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2F" w:rsidRPr="007C52DE" w:rsidRDefault="00456F2F" w:rsidP="003739AB">
      <w:pPr>
        <w:jc w:val="right"/>
        <w:rPr>
          <w:b/>
          <w:sz w:val="26"/>
          <w:szCs w:val="26"/>
        </w:rPr>
      </w:pPr>
    </w:p>
    <w:tbl>
      <w:tblPr>
        <w:tblW w:w="10591" w:type="dxa"/>
        <w:tblLook w:val="04A0" w:firstRow="1" w:lastRow="0" w:firstColumn="1" w:lastColumn="0" w:noHBand="0" w:noVBand="1"/>
      </w:tblPr>
      <w:tblGrid>
        <w:gridCol w:w="5274"/>
        <w:gridCol w:w="5317"/>
      </w:tblGrid>
      <w:tr w:rsidR="0058584F" w:rsidTr="00FF5985">
        <w:tc>
          <w:tcPr>
            <w:tcW w:w="5274" w:type="dxa"/>
          </w:tcPr>
          <w:p w:rsidR="0058584F" w:rsidRPr="00C41A7A" w:rsidRDefault="0058584F" w:rsidP="003739AB">
            <w:pPr>
              <w:pStyle w:val="a5"/>
              <w:widowControl w:val="0"/>
              <w:ind w:firstLine="0"/>
              <w:rPr>
                <w:szCs w:val="24"/>
              </w:rPr>
            </w:pPr>
          </w:p>
        </w:tc>
        <w:tc>
          <w:tcPr>
            <w:tcW w:w="5317" w:type="dxa"/>
          </w:tcPr>
          <w:p w:rsidR="0058584F" w:rsidRDefault="0058584F" w:rsidP="003739AB">
            <w:pPr>
              <w:widowControl w:val="0"/>
              <w:ind w:left="1672"/>
            </w:pPr>
            <w:r>
              <w:t>УТВЕРЖДАЮ:</w:t>
            </w:r>
          </w:p>
          <w:p w:rsidR="00005CB3" w:rsidRDefault="00005CB3" w:rsidP="003739AB">
            <w:pPr>
              <w:widowControl w:val="0"/>
              <w:ind w:left="1672"/>
            </w:pPr>
            <w:proofErr w:type="spellStart"/>
            <w:r>
              <w:t>И.о</w:t>
            </w:r>
            <w:proofErr w:type="spellEnd"/>
            <w:r>
              <w:t>. з</w:t>
            </w:r>
            <w:r w:rsidR="006A1085">
              <w:t>аместител</w:t>
            </w:r>
            <w:r>
              <w:t>я</w:t>
            </w:r>
            <w:r w:rsidR="006A1085">
              <w:t xml:space="preserve"> генерального </w:t>
            </w:r>
            <w:r w:rsidR="0058584F">
              <w:t xml:space="preserve"> директора  по </w:t>
            </w:r>
            <w:proofErr w:type="gramStart"/>
            <w:r w:rsidR="0058584F">
              <w:t>техническим</w:t>
            </w:r>
            <w:proofErr w:type="gramEnd"/>
          </w:p>
          <w:p w:rsidR="006A1085" w:rsidRDefault="0058584F" w:rsidP="003739AB">
            <w:pPr>
              <w:widowControl w:val="0"/>
              <w:ind w:left="1672"/>
            </w:pPr>
            <w:r>
              <w:t xml:space="preserve"> вопросам – </w:t>
            </w:r>
            <w:r w:rsidR="00C17262">
              <w:t>главн</w:t>
            </w:r>
            <w:r w:rsidR="006A1085">
              <w:t xml:space="preserve">ый инженер </w:t>
            </w:r>
          </w:p>
          <w:p w:rsidR="0058584F" w:rsidRDefault="0058584F" w:rsidP="003739AB">
            <w:pPr>
              <w:widowControl w:val="0"/>
              <w:ind w:left="1672"/>
            </w:pPr>
            <w:r>
              <w:t xml:space="preserve">____________ </w:t>
            </w:r>
            <w:r w:rsidR="008029B9">
              <w:t xml:space="preserve">П.В.  </w:t>
            </w:r>
            <w:proofErr w:type="spellStart"/>
            <w:r w:rsidR="008029B9">
              <w:t>Грибач</w:t>
            </w:r>
            <w:proofErr w:type="spellEnd"/>
          </w:p>
          <w:p w:rsidR="0058584F" w:rsidRDefault="006A1085" w:rsidP="00C74A78">
            <w:pPr>
              <w:widowControl w:val="0"/>
              <w:ind w:left="1672"/>
            </w:pPr>
            <w:r>
              <w:t xml:space="preserve"> </w:t>
            </w:r>
            <w:r w:rsidR="00C74A78">
              <w:t>"</w:t>
            </w:r>
            <w:r>
              <w:t>____</w:t>
            </w:r>
            <w:r w:rsidR="00C74A78">
              <w:t>"</w:t>
            </w:r>
            <w:r>
              <w:t xml:space="preserve"> ___________ 201</w:t>
            </w:r>
            <w:r w:rsidR="00C74A78">
              <w:t>9</w:t>
            </w:r>
            <w:r w:rsidR="0058584F">
              <w:t xml:space="preserve"> г.</w:t>
            </w:r>
          </w:p>
        </w:tc>
      </w:tr>
    </w:tbl>
    <w:p w:rsidR="00456F2F" w:rsidRDefault="00456F2F" w:rsidP="003739AB">
      <w:pPr>
        <w:jc w:val="center"/>
        <w:rPr>
          <w:b/>
          <w:sz w:val="26"/>
          <w:szCs w:val="26"/>
        </w:rPr>
      </w:pPr>
    </w:p>
    <w:p w:rsidR="00F558E4" w:rsidRDefault="00F558E4" w:rsidP="003739AB">
      <w:pPr>
        <w:jc w:val="center"/>
        <w:rPr>
          <w:b/>
          <w:sz w:val="26"/>
          <w:szCs w:val="26"/>
        </w:rPr>
      </w:pPr>
      <w:r w:rsidRPr="007C52DE">
        <w:rPr>
          <w:b/>
          <w:sz w:val="26"/>
          <w:szCs w:val="26"/>
        </w:rPr>
        <w:t>Техническое задание</w:t>
      </w:r>
    </w:p>
    <w:p w:rsidR="004D452D" w:rsidRPr="00A27A24" w:rsidRDefault="00CE60AE" w:rsidP="003739AB">
      <w:pPr>
        <w:ind w:firstLine="709"/>
        <w:jc w:val="center"/>
        <w:rPr>
          <w:b/>
          <w:color w:val="000000"/>
          <w:sz w:val="24"/>
          <w:szCs w:val="24"/>
        </w:rPr>
      </w:pPr>
      <w:r w:rsidRPr="00A27A24">
        <w:rPr>
          <w:b/>
          <w:color w:val="000000"/>
          <w:sz w:val="24"/>
          <w:szCs w:val="24"/>
        </w:rPr>
        <w:t xml:space="preserve">Выполнение строительно-монтажных работ </w:t>
      </w:r>
      <w:r w:rsidR="003A6D8A">
        <w:rPr>
          <w:b/>
          <w:color w:val="000000"/>
          <w:sz w:val="24"/>
          <w:szCs w:val="24"/>
        </w:rPr>
        <w:t xml:space="preserve">по </w:t>
      </w:r>
      <w:r w:rsidR="00DC3007" w:rsidRPr="00DC3007">
        <w:rPr>
          <w:b/>
          <w:color w:val="000000"/>
          <w:sz w:val="24"/>
          <w:szCs w:val="24"/>
        </w:rPr>
        <w:t>строительств</w:t>
      </w:r>
      <w:r w:rsidR="00DC3007">
        <w:rPr>
          <w:b/>
          <w:color w:val="000000"/>
          <w:sz w:val="24"/>
          <w:szCs w:val="24"/>
        </w:rPr>
        <w:t>у</w:t>
      </w:r>
      <w:r w:rsidR="00DC3007" w:rsidRPr="00DC3007">
        <w:rPr>
          <w:b/>
          <w:color w:val="000000"/>
          <w:sz w:val="24"/>
          <w:szCs w:val="24"/>
        </w:rPr>
        <w:t xml:space="preserve"> ПС 35/10 </w:t>
      </w:r>
      <w:proofErr w:type="spellStart"/>
      <w:r w:rsidR="00DC3007" w:rsidRPr="00DC3007">
        <w:rPr>
          <w:b/>
          <w:color w:val="000000"/>
          <w:sz w:val="24"/>
          <w:szCs w:val="24"/>
        </w:rPr>
        <w:t>кВ</w:t>
      </w:r>
      <w:proofErr w:type="spellEnd"/>
      <w:r w:rsidR="00DC3007" w:rsidRPr="00DC3007">
        <w:rPr>
          <w:b/>
          <w:color w:val="000000"/>
          <w:sz w:val="24"/>
          <w:szCs w:val="24"/>
        </w:rPr>
        <w:t>, вынос</w:t>
      </w:r>
      <w:r w:rsidR="00DC3007">
        <w:rPr>
          <w:b/>
          <w:color w:val="000000"/>
          <w:sz w:val="24"/>
          <w:szCs w:val="24"/>
        </w:rPr>
        <w:t>у</w:t>
      </w:r>
      <w:r w:rsidR="00DC3007" w:rsidRPr="00DC3007">
        <w:rPr>
          <w:b/>
          <w:color w:val="000000"/>
          <w:sz w:val="24"/>
          <w:szCs w:val="24"/>
        </w:rPr>
        <w:t xml:space="preserve"> участков двух </w:t>
      </w:r>
      <w:proofErr w:type="spellStart"/>
      <w:r w:rsidR="00DC3007" w:rsidRPr="00DC3007">
        <w:rPr>
          <w:b/>
          <w:color w:val="000000"/>
          <w:sz w:val="24"/>
          <w:szCs w:val="24"/>
        </w:rPr>
        <w:t>одноцепных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 </w:t>
      </w:r>
      <w:proofErr w:type="gramStart"/>
      <w:r w:rsidR="00DC3007" w:rsidRPr="00DC3007">
        <w:rPr>
          <w:b/>
          <w:color w:val="000000"/>
          <w:sz w:val="24"/>
          <w:szCs w:val="24"/>
        </w:rPr>
        <w:t>ВЛ</w:t>
      </w:r>
      <w:proofErr w:type="gramEnd"/>
      <w:r w:rsidR="00DC3007" w:rsidRPr="00DC3007">
        <w:rPr>
          <w:b/>
          <w:color w:val="000000"/>
          <w:sz w:val="24"/>
          <w:szCs w:val="24"/>
        </w:rPr>
        <w:t xml:space="preserve"> 35 </w:t>
      </w:r>
      <w:proofErr w:type="spellStart"/>
      <w:r w:rsidR="00DC3007" w:rsidRPr="00DC3007">
        <w:rPr>
          <w:b/>
          <w:color w:val="000000"/>
          <w:sz w:val="24"/>
          <w:szCs w:val="24"/>
        </w:rPr>
        <w:t>кВ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 с территории частных домовладений </w:t>
      </w:r>
      <w:proofErr w:type="spellStart"/>
      <w:r w:rsidR="00DC3007" w:rsidRPr="00DC3007">
        <w:rPr>
          <w:b/>
          <w:color w:val="000000"/>
          <w:sz w:val="24"/>
          <w:szCs w:val="24"/>
        </w:rPr>
        <w:t>п.г.т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. </w:t>
      </w:r>
      <w:proofErr w:type="spellStart"/>
      <w:r w:rsidR="00DC3007" w:rsidRPr="00DC3007">
        <w:rPr>
          <w:b/>
          <w:color w:val="000000"/>
          <w:sz w:val="24"/>
          <w:szCs w:val="24"/>
        </w:rPr>
        <w:t>Каа-Хем</w:t>
      </w:r>
      <w:proofErr w:type="spellEnd"/>
      <w:r w:rsidR="00DC3007" w:rsidRPr="00DC3007">
        <w:rPr>
          <w:b/>
          <w:color w:val="000000"/>
          <w:sz w:val="24"/>
          <w:szCs w:val="24"/>
        </w:rPr>
        <w:t>, строительств</w:t>
      </w:r>
      <w:r w:rsidR="00DC3007">
        <w:rPr>
          <w:b/>
          <w:color w:val="000000"/>
          <w:sz w:val="24"/>
          <w:szCs w:val="24"/>
        </w:rPr>
        <w:t>у</w:t>
      </w:r>
      <w:r w:rsidR="00DC3007" w:rsidRPr="00DC3007">
        <w:rPr>
          <w:b/>
          <w:color w:val="000000"/>
          <w:sz w:val="24"/>
          <w:szCs w:val="24"/>
        </w:rPr>
        <w:t xml:space="preserve"> новых ЛЭП 35 </w:t>
      </w:r>
      <w:proofErr w:type="spellStart"/>
      <w:r w:rsidR="00DC3007" w:rsidRPr="00DC3007">
        <w:rPr>
          <w:b/>
          <w:color w:val="000000"/>
          <w:sz w:val="24"/>
          <w:szCs w:val="24"/>
        </w:rPr>
        <w:t>кВ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 до проектируемой ПС 35/10 </w:t>
      </w:r>
      <w:proofErr w:type="spellStart"/>
      <w:r w:rsidR="00DC3007" w:rsidRPr="00DC3007">
        <w:rPr>
          <w:b/>
          <w:color w:val="000000"/>
          <w:sz w:val="24"/>
          <w:szCs w:val="24"/>
        </w:rPr>
        <w:t>кВ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, </w:t>
      </w:r>
      <w:r w:rsidR="00DC3007">
        <w:rPr>
          <w:b/>
          <w:color w:val="000000"/>
          <w:sz w:val="24"/>
          <w:szCs w:val="24"/>
        </w:rPr>
        <w:t xml:space="preserve">по </w:t>
      </w:r>
      <w:r w:rsidR="00DC3007" w:rsidRPr="00DC3007">
        <w:rPr>
          <w:b/>
          <w:color w:val="000000"/>
          <w:sz w:val="24"/>
          <w:szCs w:val="24"/>
        </w:rPr>
        <w:t>установк</w:t>
      </w:r>
      <w:r w:rsidR="00DC3007">
        <w:rPr>
          <w:b/>
          <w:color w:val="000000"/>
          <w:sz w:val="24"/>
          <w:szCs w:val="24"/>
        </w:rPr>
        <w:t xml:space="preserve">е </w:t>
      </w:r>
      <w:r w:rsidR="00DC3007" w:rsidRPr="00DC3007">
        <w:rPr>
          <w:b/>
          <w:color w:val="000000"/>
          <w:sz w:val="24"/>
          <w:szCs w:val="24"/>
        </w:rPr>
        <w:t xml:space="preserve"> </w:t>
      </w:r>
      <w:proofErr w:type="spellStart"/>
      <w:r w:rsidR="00DC3007" w:rsidRPr="00DC3007">
        <w:rPr>
          <w:b/>
          <w:color w:val="000000"/>
          <w:sz w:val="24"/>
          <w:szCs w:val="24"/>
        </w:rPr>
        <w:t>реклоузеров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 35 </w:t>
      </w:r>
      <w:proofErr w:type="spellStart"/>
      <w:r w:rsidR="00DC3007" w:rsidRPr="00DC3007">
        <w:rPr>
          <w:b/>
          <w:color w:val="000000"/>
          <w:sz w:val="24"/>
          <w:szCs w:val="24"/>
        </w:rPr>
        <w:t>кВ</w:t>
      </w:r>
      <w:proofErr w:type="spellEnd"/>
      <w:r w:rsidR="00DC3007" w:rsidRPr="00DC3007">
        <w:rPr>
          <w:b/>
          <w:color w:val="000000"/>
          <w:sz w:val="24"/>
          <w:szCs w:val="24"/>
        </w:rPr>
        <w:t xml:space="preserve"> </w:t>
      </w:r>
    </w:p>
    <w:p w:rsidR="004D452D" w:rsidRPr="004D452D" w:rsidRDefault="004D452D" w:rsidP="003739AB">
      <w:pPr>
        <w:spacing w:before="120" w:after="120"/>
        <w:ind w:firstLine="709"/>
        <w:jc w:val="center"/>
        <w:rPr>
          <w:b/>
          <w:sz w:val="24"/>
          <w:szCs w:val="24"/>
        </w:rPr>
      </w:pPr>
      <w:r w:rsidRPr="004D452D">
        <w:rPr>
          <w:b/>
          <w:sz w:val="24"/>
          <w:szCs w:val="24"/>
        </w:rPr>
        <w:t>Общие положения.</w:t>
      </w:r>
    </w:p>
    <w:p w:rsidR="004D452D" w:rsidRPr="00D25DC8" w:rsidRDefault="00C17262" w:rsidP="003739AB">
      <w:pPr>
        <w:spacing w:before="120" w:after="120"/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В соответствии с</w:t>
      </w:r>
      <w:r w:rsidR="004D452D" w:rsidRPr="00D25DC8">
        <w:rPr>
          <w:sz w:val="22"/>
          <w:szCs w:val="22"/>
        </w:rPr>
        <w:t xml:space="preserve"> Инвестиционной программой </w:t>
      </w:r>
      <w:r w:rsidR="00951617" w:rsidRPr="00D25DC8">
        <w:rPr>
          <w:sz w:val="22"/>
          <w:szCs w:val="22"/>
        </w:rPr>
        <w:t>АО «</w:t>
      </w:r>
      <w:proofErr w:type="spellStart"/>
      <w:r w:rsidR="00951617" w:rsidRPr="00D25DC8">
        <w:rPr>
          <w:sz w:val="22"/>
          <w:szCs w:val="22"/>
        </w:rPr>
        <w:t>Тываэнерго</w:t>
      </w:r>
      <w:proofErr w:type="spellEnd"/>
      <w:r w:rsidR="00951617" w:rsidRPr="00D25DC8">
        <w:rPr>
          <w:sz w:val="22"/>
          <w:szCs w:val="22"/>
        </w:rPr>
        <w:t>»</w:t>
      </w:r>
      <w:r w:rsidR="004D452D" w:rsidRPr="00D25DC8">
        <w:rPr>
          <w:sz w:val="22"/>
          <w:szCs w:val="22"/>
        </w:rPr>
        <w:t xml:space="preserve"> на 2018</w:t>
      </w:r>
      <w:r w:rsidR="003D1D5C">
        <w:rPr>
          <w:sz w:val="22"/>
          <w:szCs w:val="22"/>
        </w:rPr>
        <w:t>-2019</w:t>
      </w:r>
      <w:r w:rsidR="004D452D" w:rsidRPr="00D25DC8">
        <w:rPr>
          <w:sz w:val="22"/>
          <w:szCs w:val="22"/>
        </w:rPr>
        <w:t xml:space="preserve"> г</w:t>
      </w:r>
      <w:r w:rsidR="00013D25">
        <w:rPr>
          <w:sz w:val="22"/>
          <w:szCs w:val="22"/>
        </w:rPr>
        <w:t>.</w:t>
      </w:r>
      <w:r w:rsidR="004D452D" w:rsidRPr="00D25DC8">
        <w:rPr>
          <w:sz w:val="22"/>
          <w:szCs w:val="22"/>
        </w:rPr>
        <w:t xml:space="preserve"> необходимо выполнить </w:t>
      </w:r>
      <w:r w:rsidR="00013D25">
        <w:rPr>
          <w:sz w:val="22"/>
          <w:szCs w:val="22"/>
        </w:rPr>
        <w:t xml:space="preserve">строительные, электромонтажные и пуско-наладочные </w:t>
      </w:r>
      <w:r w:rsidR="004D452D" w:rsidRPr="00D25DC8">
        <w:rPr>
          <w:sz w:val="22"/>
          <w:szCs w:val="22"/>
        </w:rPr>
        <w:t xml:space="preserve">работы по </w:t>
      </w:r>
      <w:r w:rsidR="00A27A24" w:rsidRPr="00D25DC8">
        <w:rPr>
          <w:sz w:val="22"/>
          <w:szCs w:val="22"/>
        </w:rPr>
        <w:t>объекту:</w:t>
      </w:r>
      <w:r w:rsidR="003377E9">
        <w:rPr>
          <w:sz w:val="22"/>
          <w:szCs w:val="22"/>
        </w:rPr>
        <w:t xml:space="preserve"> </w:t>
      </w:r>
      <w:r w:rsidR="003377E9" w:rsidRPr="003377E9">
        <w:t xml:space="preserve"> </w:t>
      </w:r>
      <w:r w:rsidR="003377E9" w:rsidRPr="003377E9">
        <w:rPr>
          <w:sz w:val="22"/>
          <w:szCs w:val="22"/>
        </w:rPr>
        <w:t xml:space="preserve">Реконструкция </w:t>
      </w:r>
      <w:proofErr w:type="gramStart"/>
      <w:r w:rsidR="003377E9" w:rsidRPr="003377E9">
        <w:rPr>
          <w:sz w:val="22"/>
          <w:szCs w:val="22"/>
        </w:rPr>
        <w:t>ВЛ</w:t>
      </w:r>
      <w:proofErr w:type="gramEnd"/>
      <w:r w:rsidR="003377E9" w:rsidRPr="003377E9">
        <w:rPr>
          <w:sz w:val="22"/>
          <w:szCs w:val="22"/>
        </w:rPr>
        <w:t xml:space="preserve"> 35 </w:t>
      </w:r>
      <w:proofErr w:type="spellStart"/>
      <w:r w:rsidR="003377E9" w:rsidRPr="003377E9">
        <w:rPr>
          <w:sz w:val="22"/>
          <w:szCs w:val="22"/>
        </w:rPr>
        <w:t>кВ</w:t>
      </w:r>
      <w:proofErr w:type="spellEnd"/>
      <w:r w:rsidR="003377E9" w:rsidRPr="003377E9">
        <w:rPr>
          <w:sz w:val="22"/>
          <w:szCs w:val="22"/>
        </w:rPr>
        <w:t xml:space="preserve"> </w:t>
      </w:r>
      <w:proofErr w:type="spellStart"/>
      <w:r w:rsidR="003377E9" w:rsidRPr="003377E9">
        <w:rPr>
          <w:sz w:val="22"/>
          <w:szCs w:val="22"/>
        </w:rPr>
        <w:t>Кызылская</w:t>
      </w:r>
      <w:proofErr w:type="spellEnd"/>
      <w:r w:rsidR="003377E9">
        <w:rPr>
          <w:sz w:val="22"/>
          <w:szCs w:val="22"/>
        </w:rPr>
        <w:t xml:space="preserve"> </w:t>
      </w:r>
      <w:r w:rsidR="003377E9" w:rsidRPr="003377E9">
        <w:rPr>
          <w:sz w:val="22"/>
          <w:szCs w:val="22"/>
        </w:rPr>
        <w:t>-</w:t>
      </w:r>
      <w:r w:rsidR="003377E9">
        <w:rPr>
          <w:sz w:val="22"/>
          <w:szCs w:val="22"/>
        </w:rPr>
        <w:t xml:space="preserve"> </w:t>
      </w:r>
      <w:proofErr w:type="spellStart"/>
      <w:r w:rsidR="003377E9" w:rsidRPr="003377E9">
        <w:rPr>
          <w:sz w:val="22"/>
          <w:szCs w:val="22"/>
        </w:rPr>
        <w:t>Зубовка</w:t>
      </w:r>
      <w:proofErr w:type="spellEnd"/>
      <w:r w:rsidR="003377E9" w:rsidRPr="003377E9">
        <w:rPr>
          <w:sz w:val="22"/>
          <w:szCs w:val="22"/>
        </w:rPr>
        <w:t xml:space="preserve"> с отпайкой на ПС 35 </w:t>
      </w:r>
      <w:proofErr w:type="spellStart"/>
      <w:r w:rsidR="003377E9" w:rsidRPr="003377E9">
        <w:rPr>
          <w:sz w:val="22"/>
          <w:szCs w:val="22"/>
        </w:rPr>
        <w:t>кВ</w:t>
      </w:r>
      <w:proofErr w:type="spellEnd"/>
      <w:r w:rsidR="003377E9" w:rsidRPr="003377E9">
        <w:rPr>
          <w:sz w:val="22"/>
          <w:szCs w:val="22"/>
        </w:rPr>
        <w:t xml:space="preserve"> Птицефабрика (Т-1) с выносом трассы ВЛ, ВЛ 35 </w:t>
      </w:r>
      <w:proofErr w:type="spellStart"/>
      <w:r w:rsidR="003377E9" w:rsidRPr="003377E9">
        <w:rPr>
          <w:sz w:val="22"/>
          <w:szCs w:val="22"/>
        </w:rPr>
        <w:t>кВ</w:t>
      </w:r>
      <w:proofErr w:type="spellEnd"/>
      <w:r w:rsidR="003377E9" w:rsidRPr="003377E9">
        <w:rPr>
          <w:sz w:val="22"/>
          <w:szCs w:val="22"/>
        </w:rPr>
        <w:t xml:space="preserve"> </w:t>
      </w:r>
      <w:proofErr w:type="spellStart"/>
      <w:r w:rsidR="003377E9" w:rsidRPr="003377E9">
        <w:rPr>
          <w:sz w:val="22"/>
          <w:szCs w:val="22"/>
        </w:rPr>
        <w:t>Кызылская</w:t>
      </w:r>
      <w:proofErr w:type="spellEnd"/>
      <w:r w:rsidR="003377E9">
        <w:rPr>
          <w:sz w:val="22"/>
          <w:szCs w:val="22"/>
        </w:rPr>
        <w:t xml:space="preserve"> </w:t>
      </w:r>
      <w:r w:rsidR="003377E9" w:rsidRPr="003377E9">
        <w:rPr>
          <w:sz w:val="22"/>
          <w:szCs w:val="22"/>
        </w:rPr>
        <w:t>-</w:t>
      </w:r>
      <w:r w:rsidR="003377E9">
        <w:rPr>
          <w:sz w:val="22"/>
          <w:szCs w:val="22"/>
        </w:rPr>
        <w:t xml:space="preserve"> </w:t>
      </w:r>
      <w:proofErr w:type="spellStart"/>
      <w:r w:rsidR="003377E9" w:rsidRPr="003377E9">
        <w:rPr>
          <w:sz w:val="22"/>
          <w:szCs w:val="22"/>
        </w:rPr>
        <w:t>Суг-Бажи</w:t>
      </w:r>
      <w:proofErr w:type="spellEnd"/>
      <w:r w:rsidR="003377E9" w:rsidRPr="003377E9">
        <w:rPr>
          <w:sz w:val="22"/>
          <w:szCs w:val="22"/>
        </w:rPr>
        <w:t xml:space="preserve"> (Т-2) с выносом трассы ВЛ, демонтаж ПС 35 </w:t>
      </w:r>
      <w:proofErr w:type="spellStart"/>
      <w:r w:rsidR="003377E9" w:rsidRPr="003377E9">
        <w:rPr>
          <w:sz w:val="22"/>
          <w:szCs w:val="22"/>
        </w:rPr>
        <w:t>кВ</w:t>
      </w:r>
      <w:proofErr w:type="spellEnd"/>
      <w:r w:rsidR="003377E9" w:rsidRPr="003377E9">
        <w:rPr>
          <w:sz w:val="22"/>
          <w:szCs w:val="22"/>
        </w:rPr>
        <w:t xml:space="preserve"> Птицефабрика, строительство новой ПС 35 </w:t>
      </w:r>
      <w:proofErr w:type="spellStart"/>
      <w:r w:rsidR="003377E9" w:rsidRPr="003377E9">
        <w:rPr>
          <w:sz w:val="22"/>
          <w:szCs w:val="22"/>
        </w:rPr>
        <w:t>кВ</w:t>
      </w:r>
      <w:r w:rsidR="003377E9">
        <w:rPr>
          <w:sz w:val="22"/>
          <w:szCs w:val="22"/>
        </w:rPr>
        <w:t>.</w:t>
      </w:r>
      <w:proofErr w:type="spellEnd"/>
    </w:p>
    <w:p w:rsidR="004D452D" w:rsidRPr="001814BF" w:rsidRDefault="004D452D" w:rsidP="001814BF">
      <w:pPr>
        <w:pStyle w:val="af6"/>
        <w:numPr>
          <w:ilvl w:val="0"/>
          <w:numId w:val="39"/>
        </w:numPr>
        <w:spacing w:before="120" w:after="120"/>
        <w:jc w:val="center"/>
        <w:rPr>
          <w:b/>
          <w:sz w:val="22"/>
          <w:szCs w:val="22"/>
        </w:rPr>
      </w:pPr>
      <w:r w:rsidRPr="001814BF">
        <w:rPr>
          <w:b/>
          <w:sz w:val="22"/>
          <w:szCs w:val="22"/>
        </w:rPr>
        <w:t>Основные условия выполнения работ:</w:t>
      </w:r>
    </w:p>
    <w:p w:rsidR="00DC3007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Ра</w:t>
      </w:r>
      <w:r>
        <w:rPr>
          <w:rFonts w:eastAsia="Calibri"/>
          <w:sz w:val="22"/>
          <w:szCs w:val="22"/>
        </w:rPr>
        <w:t xml:space="preserve">боты выполняются на </w:t>
      </w:r>
      <w:r w:rsidRPr="00D25DC8">
        <w:rPr>
          <w:rFonts w:eastAsia="Calibri"/>
          <w:sz w:val="22"/>
          <w:szCs w:val="22"/>
        </w:rPr>
        <w:t xml:space="preserve"> </w:t>
      </w:r>
      <w:proofErr w:type="gramStart"/>
      <w:r>
        <w:rPr>
          <w:rFonts w:eastAsia="Calibri"/>
          <w:sz w:val="22"/>
          <w:szCs w:val="22"/>
        </w:rPr>
        <w:t>существующих</w:t>
      </w:r>
      <w:proofErr w:type="gramEnd"/>
      <w:r>
        <w:rPr>
          <w:rFonts w:eastAsia="Calibri"/>
          <w:sz w:val="22"/>
          <w:szCs w:val="22"/>
        </w:rPr>
        <w:t xml:space="preserve"> </w:t>
      </w:r>
      <w:r w:rsidRPr="00D25DC8">
        <w:rPr>
          <w:rFonts w:eastAsia="Calibri"/>
          <w:sz w:val="22"/>
          <w:szCs w:val="22"/>
        </w:rPr>
        <w:t>ВЛ</w:t>
      </w:r>
      <w:r>
        <w:rPr>
          <w:rFonts w:eastAsia="Calibri"/>
          <w:sz w:val="22"/>
          <w:szCs w:val="22"/>
        </w:rPr>
        <w:t>ЭП. Выполнить</w:t>
      </w:r>
      <w:r w:rsidRPr="00DC3007">
        <w:rPr>
          <w:rFonts w:eastAsia="Calibri"/>
          <w:sz w:val="22"/>
          <w:szCs w:val="22"/>
        </w:rPr>
        <w:t xml:space="preserve"> мероприятия по выносу участка </w:t>
      </w:r>
      <w:proofErr w:type="gramStart"/>
      <w:r w:rsidRPr="00DC3007">
        <w:rPr>
          <w:rFonts w:eastAsia="Calibri"/>
          <w:sz w:val="22"/>
          <w:szCs w:val="22"/>
        </w:rPr>
        <w:t>ВЛ</w:t>
      </w:r>
      <w:proofErr w:type="gramEnd"/>
      <w:r w:rsidRPr="00DC3007">
        <w:rPr>
          <w:rFonts w:eastAsia="Calibri"/>
          <w:sz w:val="22"/>
          <w:szCs w:val="22"/>
        </w:rPr>
        <w:t xml:space="preserve"> 35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от РУ 35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ПС 220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Кызылская</w:t>
      </w:r>
      <w:proofErr w:type="spellEnd"/>
      <w:r w:rsidRPr="00DC3007">
        <w:rPr>
          <w:rFonts w:eastAsia="Calibri"/>
          <w:sz w:val="22"/>
          <w:szCs w:val="22"/>
        </w:rPr>
        <w:t xml:space="preserve"> до опоры № 42 с территории </w:t>
      </w:r>
      <w:proofErr w:type="spellStart"/>
      <w:r w:rsidRPr="00DC3007">
        <w:rPr>
          <w:rFonts w:eastAsia="Calibri"/>
          <w:sz w:val="22"/>
          <w:szCs w:val="22"/>
        </w:rPr>
        <w:t>п.г.т</w:t>
      </w:r>
      <w:proofErr w:type="spellEnd"/>
      <w:r w:rsidRPr="00DC3007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Каа-Хем</w:t>
      </w:r>
      <w:proofErr w:type="spellEnd"/>
      <w:r w:rsidRPr="00DC3007">
        <w:rPr>
          <w:rFonts w:eastAsia="Calibri"/>
          <w:sz w:val="22"/>
          <w:szCs w:val="22"/>
        </w:rPr>
        <w:t xml:space="preserve"> (частных домовладений) со строительством новых ЛЭП 35 </w:t>
      </w:r>
      <w:proofErr w:type="spellStart"/>
      <w:r w:rsidRPr="00DC3007">
        <w:rPr>
          <w:rFonts w:eastAsia="Calibri"/>
          <w:sz w:val="22"/>
          <w:szCs w:val="22"/>
        </w:rPr>
        <w:t>кВ.</w:t>
      </w:r>
      <w:proofErr w:type="spellEnd"/>
      <w:r w:rsidRPr="00DC300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Выполнить </w:t>
      </w:r>
      <w:r w:rsidRPr="00DC3007">
        <w:rPr>
          <w:rFonts w:eastAsia="Calibri"/>
          <w:sz w:val="22"/>
          <w:szCs w:val="22"/>
        </w:rPr>
        <w:t xml:space="preserve">демонтаж существующего участка ВЛ 35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Кызылская</w:t>
      </w:r>
      <w:proofErr w:type="spellEnd"/>
      <w:r w:rsidR="00013D25">
        <w:rPr>
          <w:rFonts w:eastAsia="Calibri"/>
          <w:sz w:val="22"/>
          <w:szCs w:val="22"/>
        </w:rPr>
        <w:t xml:space="preserve"> </w:t>
      </w:r>
      <w:r w:rsidRPr="00DC3007">
        <w:rPr>
          <w:rFonts w:eastAsia="Calibri"/>
          <w:sz w:val="22"/>
          <w:szCs w:val="22"/>
        </w:rPr>
        <w:t>-</w:t>
      </w:r>
      <w:r w:rsidR="00013D25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Зубовка</w:t>
      </w:r>
      <w:proofErr w:type="spellEnd"/>
      <w:r w:rsidRPr="00DC3007">
        <w:rPr>
          <w:rFonts w:eastAsia="Calibri"/>
          <w:sz w:val="22"/>
          <w:szCs w:val="22"/>
        </w:rPr>
        <w:t xml:space="preserve"> с отпайкой на ПС 35/10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Птицефабрика (Т-1) от РУ 35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ПС 220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Кызылская</w:t>
      </w:r>
      <w:proofErr w:type="spellEnd"/>
      <w:r w:rsidRPr="00DC3007">
        <w:rPr>
          <w:rFonts w:eastAsia="Calibri"/>
          <w:sz w:val="22"/>
          <w:szCs w:val="22"/>
        </w:rPr>
        <w:t xml:space="preserve"> до опоры № 42. </w:t>
      </w:r>
    </w:p>
    <w:p w:rsidR="00DC3007" w:rsidRPr="00DC3007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 соответствии с проектной и рабочей документацией установить </w:t>
      </w:r>
      <w:r w:rsidRPr="00DC3007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реклоузер</w:t>
      </w:r>
      <w:r>
        <w:rPr>
          <w:rFonts w:eastAsia="Calibri"/>
          <w:sz w:val="22"/>
          <w:szCs w:val="22"/>
        </w:rPr>
        <w:t>ы</w:t>
      </w:r>
      <w:proofErr w:type="spellEnd"/>
      <w:r w:rsidRPr="00DC3007">
        <w:rPr>
          <w:rFonts w:eastAsia="Calibri"/>
          <w:sz w:val="22"/>
          <w:szCs w:val="22"/>
        </w:rPr>
        <w:t xml:space="preserve"> 35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на отпайках в сторону существующих ЛЭП с функцией ТУ с рабочего места диспетчера ОДГ РЭС</w:t>
      </w:r>
      <w:r w:rsidR="007036D2">
        <w:rPr>
          <w:rFonts w:eastAsia="Calibri"/>
          <w:sz w:val="22"/>
          <w:szCs w:val="22"/>
        </w:rPr>
        <w:t>, ДС ЦУС</w:t>
      </w:r>
      <w:r w:rsidRPr="00DC3007">
        <w:rPr>
          <w:rFonts w:eastAsia="Calibri"/>
          <w:sz w:val="22"/>
          <w:szCs w:val="22"/>
        </w:rPr>
        <w:t xml:space="preserve"> АО «</w:t>
      </w:r>
      <w:proofErr w:type="spellStart"/>
      <w:r w:rsidRPr="00DC3007">
        <w:rPr>
          <w:rFonts w:eastAsia="Calibri"/>
          <w:sz w:val="22"/>
          <w:szCs w:val="22"/>
        </w:rPr>
        <w:t>Тываэнерго</w:t>
      </w:r>
      <w:proofErr w:type="spellEnd"/>
      <w:r w:rsidRPr="00DC3007">
        <w:rPr>
          <w:rFonts w:eastAsia="Calibri"/>
          <w:sz w:val="22"/>
          <w:szCs w:val="22"/>
        </w:rPr>
        <w:t>», ТИ, ТС и передачи данных о параметрах сети диспетчеру ДС ЦУС и ОДГ РЭС АО «</w:t>
      </w:r>
      <w:proofErr w:type="spellStart"/>
      <w:r w:rsidRPr="00DC3007">
        <w:rPr>
          <w:rFonts w:eastAsia="Calibri"/>
          <w:sz w:val="22"/>
          <w:szCs w:val="22"/>
        </w:rPr>
        <w:t>Тываэнерго</w:t>
      </w:r>
      <w:proofErr w:type="spellEnd"/>
      <w:r>
        <w:rPr>
          <w:rFonts w:eastAsia="Calibri"/>
          <w:sz w:val="22"/>
          <w:szCs w:val="22"/>
        </w:rPr>
        <w:t>»</w:t>
      </w:r>
      <w:r w:rsidRPr="00DC3007">
        <w:rPr>
          <w:rFonts w:eastAsia="Calibri"/>
          <w:sz w:val="22"/>
          <w:szCs w:val="22"/>
        </w:rPr>
        <w:t>.</w:t>
      </w:r>
    </w:p>
    <w:p w:rsidR="00DC3007" w:rsidRPr="00DC3007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proofErr w:type="gramStart"/>
      <w:r>
        <w:rPr>
          <w:rFonts w:eastAsia="Calibri"/>
          <w:sz w:val="22"/>
          <w:szCs w:val="22"/>
        </w:rPr>
        <w:t xml:space="preserve">В соответствии с проектной и рабочей документацией установить </w:t>
      </w:r>
      <w:r w:rsidRPr="00DC300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выполнить </w:t>
      </w:r>
      <w:r w:rsidRPr="00DC3007">
        <w:rPr>
          <w:rFonts w:eastAsia="Calibri"/>
          <w:sz w:val="22"/>
          <w:szCs w:val="22"/>
        </w:rPr>
        <w:t xml:space="preserve">строительство отпайки ЛЭП 35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 w:rsidRPr="00DC3007">
        <w:rPr>
          <w:rFonts w:eastAsia="Calibri"/>
          <w:sz w:val="22"/>
          <w:szCs w:val="22"/>
        </w:rPr>
        <w:t xml:space="preserve"> до новой ПС 35/10 </w:t>
      </w:r>
      <w:proofErr w:type="spellStart"/>
      <w:r w:rsidRPr="00DC3007">
        <w:rPr>
          <w:rFonts w:eastAsia="Calibri"/>
          <w:sz w:val="22"/>
          <w:szCs w:val="22"/>
        </w:rPr>
        <w:t>кВ</w:t>
      </w:r>
      <w:proofErr w:type="spellEnd"/>
      <w:r>
        <w:rPr>
          <w:rFonts w:eastAsia="Calibri"/>
          <w:sz w:val="22"/>
          <w:szCs w:val="22"/>
        </w:rPr>
        <w:t xml:space="preserve"> с устройством а</w:t>
      </w:r>
      <w:r w:rsidRPr="00DC3007">
        <w:rPr>
          <w:rFonts w:eastAsia="Calibri"/>
          <w:sz w:val="22"/>
          <w:szCs w:val="22"/>
        </w:rPr>
        <w:t>нтикоррозийно</w:t>
      </w:r>
      <w:r>
        <w:rPr>
          <w:rFonts w:eastAsia="Calibri"/>
          <w:sz w:val="22"/>
          <w:szCs w:val="22"/>
        </w:rPr>
        <w:t>го покрытия</w:t>
      </w:r>
      <w:r w:rsidRPr="00DC3007">
        <w:rPr>
          <w:rFonts w:eastAsia="Calibri"/>
          <w:sz w:val="22"/>
          <w:szCs w:val="22"/>
        </w:rPr>
        <w:t xml:space="preserve"> металлоконструкци</w:t>
      </w:r>
      <w:r>
        <w:rPr>
          <w:rFonts w:eastAsia="Calibri"/>
          <w:sz w:val="22"/>
          <w:szCs w:val="22"/>
        </w:rPr>
        <w:t>й.</w:t>
      </w:r>
      <w:r w:rsidRPr="00DC300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  <w:proofErr w:type="gramEnd"/>
    </w:p>
    <w:p w:rsidR="00DC3007" w:rsidRPr="00DC3007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Выпол</w:t>
      </w:r>
      <w:r w:rsidRPr="00DC3007">
        <w:rPr>
          <w:rFonts w:eastAsia="Calibri"/>
          <w:sz w:val="22"/>
          <w:szCs w:val="22"/>
        </w:rPr>
        <w:t>ни</w:t>
      </w:r>
      <w:r>
        <w:rPr>
          <w:rFonts w:eastAsia="Calibri"/>
          <w:sz w:val="22"/>
          <w:szCs w:val="22"/>
        </w:rPr>
        <w:t xml:space="preserve">ть </w:t>
      </w:r>
      <w:r w:rsidRPr="00DC3007">
        <w:rPr>
          <w:rFonts w:eastAsia="Calibri"/>
          <w:sz w:val="22"/>
          <w:szCs w:val="22"/>
        </w:rPr>
        <w:t xml:space="preserve"> антивандальны</w:t>
      </w:r>
      <w:r>
        <w:rPr>
          <w:rFonts w:eastAsia="Calibri"/>
          <w:sz w:val="22"/>
          <w:szCs w:val="22"/>
        </w:rPr>
        <w:t>е</w:t>
      </w:r>
      <w:r w:rsidRPr="00DC3007">
        <w:rPr>
          <w:rFonts w:eastAsia="Calibri"/>
          <w:sz w:val="22"/>
          <w:szCs w:val="22"/>
        </w:rPr>
        <w:t xml:space="preserve"> мероприяти</w:t>
      </w:r>
      <w:r>
        <w:rPr>
          <w:rFonts w:eastAsia="Calibri"/>
          <w:sz w:val="22"/>
          <w:szCs w:val="22"/>
        </w:rPr>
        <w:t>я</w:t>
      </w:r>
      <w:r w:rsidRPr="00DC3007">
        <w:rPr>
          <w:rFonts w:eastAsia="Calibri"/>
          <w:sz w:val="22"/>
          <w:szCs w:val="22"/>
        </w:rPr>
        <w:t>, исключающи</w:t>
      </w:r>
      <w:r>
        <w:rPr>
          <w:rFonts w:eastAsia="Calibri"/>
          <w:sz w:val="22"/>
          <w:szCs w:val="22"/>
        </w:rPr>
        <w:t>е</w:t>
      </w:r>
      <w:r w:rsidRPr="00DC3007">
        <w:rPr>
          <w:rFonts w:eastAsia="Calibri"/>
          <w:sz w:val="22"/>
          <w:szCs w:val="22"/>
        </w:rPr>
        <w:t xml:space="preserve"> расхищение нижних элементов вновь устанавливаемых решетчатых опор.</w:t>
      </w:r>
    </w:p>
    <w:p w:rsidR="00DC3007" w:rsidRPr="007036D2" w:rsidRDefault="00D4620F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Выполнить</w:t>
      </w:r>
      <w:r w:rsidR="00DC3007" w:rsidRPr="00DC3007">
        <w:rPr>
          <w:rFonts w:eastAsia="Calibri"/>
          <w:sz w:val="22"/>
          <w:szCs w:val="22"/>
        </w:rPr>
        <w:t xml:space="preserve"> оснащение опор </w:t>
      </w:r>
      <w:proofErr w:type="gramStart"/>
      <w:r w:rsidR="00DC3007" w:rsidRPr="00DC3007">
        <w:rPr>
          <w:rFonts w:eastAsia="Calibri"/>
          <w:sz w:val="22"/>
          <w:szCs w:val="22"/>
        </w:rPr>
        <w:t>ВЛ</w:t>
      </w:r>
      <w:proofErr w:type="gramEnd"/>
      <w:r w:rsidR="00DC3007" w:rsidRPr="00DC3007">
        <w:rPr>
          <w:rFonts w:eastAsia="Calibri"/>
          <w:sz w:val="22"/>
          <w:szCs w:val="22"/>
        </w:rPr>
        <w:t xml:space="preserve"> страховочными устройствами безопасного подъема/спуска персонала эксплуатирующей организации.</w:t>
      </w:r>
      <w:r w:rsidR="007036D2">
        <w:rPr>
          <w:rFonts w:eastAsia="Calibri"/>
          <w:sz w:val="22"/>
          <w:szCs w:val="22"/>
        </w:rPr>
        <w:t xml:space="preserve"> Н</w:t>
      </w:r>
      <w:r w:rsidR="007036D2" w:rsidRPr="007036D2">
        <w:rPr>
          <w:sz w:val="22"/>
          <w:szCs w:val="22"/>
        </w:rPr>
        <w:t>а опорах предусмотреть защиту от подъема на опору сторонними лицами</w:t>
      </w:r>
      <w:r w:rsidR="007036D2">
        <w:rPr>
          <w:sz w:val="22"/>
          <w:szCs w:val="22"/>
        </w:rPr>
        <w:t>.</w:t>
      </w:r>
    </w:p>
    <w:p w:rsidR="00DC3007" w:rsidRPr="00DC3007" w:rsidRDefault="00D4620F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Выполнить</w:t>
      </w:r>
      <w:r w:rsidRPr="00DC300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  <w:r w:rsidR="00DC3007" w:rsidRPr="00DC3007">
        <w:rPr>
          <w:rFonts w:eastAsia="Calibri"/>
          <w:sz w:val="22"/>
          <w:szCs w:val="22"/>
        </w:rPr>
        <w:t>установку постоянных знаков в соответствии с требованиями ПУЭ и ОРД ПАО «</w:t>
      </w:r>
      <w:proofErr w:type="spellStart"/>
      <w:r w:rsidR="00DC3007" w:rsidRPr="00DC3007">
        <w:rPr>
          <w:rFonts w:eastAsia="Calibri"/>
          <w:sz w:val="22"/>
          <w:szCs w:val="22"/>
        </w:rPr>
        <w:t>Россети</w:t>
      </w:r>
      <w:proofErr w:type="spellEnd"/>
      <w:r w:rsidR="00DC3007" w:rsidRPr="00DC3007">
        <w:rPr>
          <w:rFonts w:eastAsia="Calibri"/>
          <w:sz w:val="22"/>
          <w:szCs w:val="22"/>
        </w:rPr>
        <w:t>».</w:t>
      </w:r>
    </w:p>
    <w:p w:rsidR="00DC3007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r w:rsidRPr="00DC3007">
        <w:rPr>
          <w:rFonts w:eastAsia="Calibri"/>
          <w:sz w:val="22"/>
          <w:szCs w:val="22"/>
        </w:rPr>
        <w:t xml:space="preserve">На участках </w:t>
      </w:r>
      <w:proofErr w:type="gramStart"/>
      <w:r w:rsidRPr="00DC3007">
        <w:rPr>
          <w:rFonts w:eastAsia="Calibri"/>
          <w:sz w:val="22"/>
          <w:szCs w:val="22"/>
        </w:rPr>
        <w:t>ВЛ</w:t>
      </w:r>
      <w:proofErr w:type="gramEnd"/>
      <w:r w:rsidRPr="00DC3007">
        <w:rPr>
          <w:rFonts w:eastAsia="Calibri"/>
          <w:sz w:val="22"/>
          <w:szCs w:val="22"/>
        </w:rPr>
        <w:t xml:space="preserve">, проходящих в местах гнездования и на пересечениях с путями миграции птиц, предусмотреть оснащение устанавливаемых опор ВЛ </w:t>
      </w:r>
      <w:proofErr w:type="spellStart"/>
      <w:r w:rsidRPr="00DC3007">
        <w:rPr>
          <w:rFonts w:eastAsia="Calibri"/>
          <w:sz w:val="22"/>
          <w:szCs w:val="22"/>
        </w:rPr>
        <w:t>нетравмирующими</w:t>
      </w:r>
      <w:proofErr w:type="spellEnd"/>
      <w:r w:rsidRPr="00DC3007">
        <w:rPr>
          <w:rFonts w:eastAsia="Calibri"/>
          <w:sz w:val="22"/>
          <w:szCs w:val="22"/>
        </w:rPr>
        <w:t xml:space="preserve"> </w:t>
      </w:r>
      <w:proofErr w:type="spellStart"/>
      <w:r w:rsidRPr="00DC3007">
        <w:rPr>
          <w:rFonts w:eastAsia="Calibri"/>
          <w:sz w:val="22"/>
          <w:szCs w:val="22"/>
        </w:rPr>
        <w:t>антиприсадочными</w:t>
      </w:r>
      <w:proofErr w:type="spellEnd"/>
      <w:r w:rsidRPr="00DC3007">
        <w:rPr>
          <w:rFonts w:eastAsia="Calibri"/>
          <w:sz w:val="22"/>
          <w:szCs w:val="22"/>
        </w:rPr>
        <w:t xml:space="preserve"> устройствами. 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 xml:space="preserve">Работы производятся по ППР и под непрерывным наблюдением наблюдающего (из числа работников </w:t>
      </w:r>
      <w:r w:rsidR="00A27A24" w:rsidRPr="00D25DC8">
        <w:rPr>
          <w:rFonts w:eastAsia="Calibri"/>
          <w:sz w:val="22"/>
          <w:szCs w:val="22"/>
        </w:rPr>
        <w:t>Подрядчика</w:t>
      </w:r>
      <w:r w:rsidRPr="00D25DC8">
        <w:rPr>
          <w:rFonts w:eastAsia="Calibri"/>
          <w:sz w:val="22"/>
          <w:szCs w:val="22"/>
        </w:rPr>
        <w:t xml:space="preserve">). 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До  начала производства работ, Заказчик должен согласовать все отключения с потребителями.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bCs/>
          <w:sz w:val="22"/>
          <w:szCs w:val="22"/>
        </w:rPr>
        <w:t xml:space="preserve">Подрядчик осуществляет работу своими силами,  используя  свои материалы, своими силами и за свой счет осуществляет доставку необходимых материалов до места производства работ. </w:t>
      </w:r>
      <w:r w:rsidRPr="00D25DC8">
        <w:rPr>
          <w:rFonts w:eastAsia="Calibri"/>
          <w:sz w:val="22"/>
          <w:szCs w:val="22"/>
        </w:rPr>
        <w:t xml:space="preserve">Подрядчик производит работы в полном соответствии с технологическими картами на проведение работ. 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Во время производства работ на объектах  Заказчик  имеет право осуществлять технический контроль и надзор, проверять ход и качество работы, выполняемой Подрядчиком, не вмешиваясь в его деятельность, производить контрольные замеры расхода материалов.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Подрядчик обязан ежемесячно представлять Представителю Заказчика технический отчет о ходе выполнения работ по каждому из объектов по согласованной сторонами форме.</w:t>
      </w:r>
    </w:p>
    <w:p w:rsidR="004D452D" w:rsidRDefault="009915B3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Адрес объекта</w:t>
      </w:r>
      <w:r w:rsidR="00C17262" w:rsidRPr="00D25DC8">
        <w:rPr>
          <w:rFonts w:eastAsia="Calibri"/>
          <w:sz w:val="22"/>
          <w:szCs w:val="22"/>
        </w:rPr>
        <w:t>:</w:t>
      </w:r>
      <w:r w:rsidRPr="00D25DC8">
        <w:rPr>
          <w:rFonts w:eastAsia="Calibri"/>
          <w:sz w:val="22"/>
          <w:szCs w:val="22"/>
        </w:rPr>
        <w:t xml:space="preserve"> </w:t>
      </w:r>
      <w:r w:rsidR="00A25E15" w:rsidRPr="00D25DC8">
        <w:rPr>
          <w:rFonts w:eastAsia="Calibri"/>
          <w:sz w:val="22"/>
          <w:szCs w:val="22"/>
        </w:rPr>
        <w:t xml:space="preserve">Республика Тыва, </w:t>
      </w:r>
      <w:proofErr w:type="spellStart"/>
      <w:r w:rsidR="00A25E15" w:rsidRPr="00D25DC8">
        <w:rPr>
          <w:rFonts w:eastAsia="Calibri"/>
          <w:sz w:val="22"/>
          <w:szCs w:val="22"/>
        </w:rPr>
        <w:t>Кызылский</w:t>
      </w:r>
      <w:proofErr w:type="spellEnd"/>
      <w:r w:rsidR="00A25E15" w:rsidRPr="00D25DC8">
        <w:rPr>
          <w:rFonts w:eastAsia="Calibri"/>
          <w:sz w:val="22"/>
          <w:szCs w:val="22"/>
        </w:rPr>
        <w:t xml:space="preserve"> район</w:t>
      </w:r>
      <w:r w:rsidR="00D4620F">
        <w:rPr>
          <w:rFonts w:eastAsia="Calibri"/>
          <w:sz w:val="22"/>
          <w:szCs w:val="22"/>
        </w:rPr>
        <w:t xml:space="preserve">,  </w:t>
      </w:r>
      <w:proofErr w:type="spellStart"/>
      <w:r w:rsidR="00D4620F">
        <w:rPr>
          <w:rFonts w:eastAsia="Calibri"/>
          <w:sz w:val="22"/>
          <w:szCs w:val="22"/>
        </w:rPr>
        <w:t>п</w:t>
      </w:r>
      <w:r w:rsidR="00A25E15" w:rsidRPr="00D25DC8">
        <w:rPr>
          <w:rFonts w:eastAsia="Calibri"/>
          <w:sz w:val="22"/>
          <w:szCs w:val="22"/>
        </w:rPr>
        <w:t>гт</w:t>
      </w:r>
      <w:proofErr w:type="gramStart"/>
      <w:r w:rsidR="00A25E15" w:rsidRPr="00D25DC8">
        <w:rPr>
          <w:rFonts w:eastAsia="Calibri"/>
          <w:sz w:val="22"/>
          <w:szCs w:val="22"/>
        </w:rPr>
        <w:t>.К</w:t>
      </w:r>
      <w:proofErr w:type="gramEnd"/>
      <w:r w:rsidR="00A25E15" w:rsidRPr="00D25DC8">
        <w:rPr>
          <w:rFonts w:eastAsia="Calibri"/>
          <w:sz w:val="22"/>
          <w:szCs w:val="22"/>
        </w:rPr>
        <w:t>аа-Хем</w:t>
      </w:r>
      <w:proofErr w:type="spellEnd"/>
      <w:r w:rsidR="00A25E15" w:rsidRPr="00D25DC8">
        <w:rPr>
          <w:rFonts w:eastAsia="Calibri"/>
          <w:sz w:val="22"/>
          <w:szCs w:val="22"/>
        </w:rPr>
        <w:t>.</w:t>
      </w:r>
    </w:p>
    <w:p w:rsidR="003377E9" w:rsidRDefault="003377E9" w:rsidP="003739AB">
      <w:pPr>
        <w:ind w:firstLine="709"/>
        <w:jc w:val="both"/>
        <w:rPr>
          <w:rFonts w:eastAsia="Calibri"/>
          <w:sz w:val="22"/>
          <w:szCs w:val="22"/>
        </w:rPr>
      </w:pPr>
    </w:p>
    <w:p w:rsidR="00F24DEC" w:rsidRPr="001C4D05" w:rsidRDefault="003377E9" w:rsidP="003739AB">
      <w:pPr>
        <w:spacing w:after="120"/>
        <w:ind w:firstLine="709"/>
        <w:rPr>
          <w:rFonts w:eastAsia="Calibri"/>
          <w:sz w:val="22"/>
          <w:szCs w:val="22"/>
        </w:rPr>
      </w:pPr>
      <w:r w:rsidRPr="001C4D05">
        <w:rPr>
          <w:rFonts w:eastAsia="Calibri"/>
          <w:sz w:val="22"/>
          <w:szCs w:val="22"/>
        </w:rPr>
        <w:t xml:space="preserve">ССЫЛКА для скачивания </w:t>
      </w:r>
      <w:r w:rsidR="000232E8" w:rsidRPr="001C4D05">
        <w:rPr>
          <w:rFonts w:eastAsia="Calibri"/>
          <w:sz w:val="22"/>
          <w:szCs w:val="22"/>
        </w:rPr>
        <w:t xml:space="preserve">документации </w:t>
      </w:r>
      <w:r w:rsidRPr="001C4D05">
        <w:rPr>
          <w:rFonts w:eastAsia="Calibri"/>
          <w:sz w:val="22"/>
          <w:szCs w:val="22"/>
        </w:rPr>
        <w:t xml:space="preserve"> 2  этапа</w:t>
      </w:r>
      <w:r w:rsidR="001C4D05" w:rsidRPr="001C4D05">
        <w:rPr>
          <w:rFonts w:eastAsia="Calibri"/>
          <w:sz w:val="22"/>
          <w:szCs w:val="22"/>
        </w:rPr>
        <w:t xml:space="preserve"> (изменение 4):</w:t>
      </w:r>
      <w:r w:rsidRPr="001C4D05">
        <w:rPr>
          <w:rFonts w:eastAsia="Calibri"/>
          <w:sz w:val="22"/>
          <w:szCs w:val="22"/>
        </w:rPr>
        <w:t xml:space="preserve">  </w:t>
      </w:r>
    </w:p>
    <w:bookmarkStart w:id="0" w:name="_GoBack"/>
    <w:p w:rsidR="00F24DEC" w:rsidRPr="00F21EF1" w:rsidRDefault="008200D8" w:rsidP="003739AB">
      <w:pPr>
        <w:spacing w:after="120"/>
        <w:ind w:firstLine="709"/>
        <w:rPr>
          <w:rFonts w:eastAsia="Calibri"/>
          <w:sz w:val="24"/>
          <w:szCs w:val="24"/>
          <w:lang w:val="en-US" w:eastAsia="en-US"/>
        </w:rPr>
      </w:pPr>
      <w:r>
        <w:fldChar w:fldCharType="begin"/>
      </w:r>
      <w:r w:rsidRPr="00F21EF1">
        <w:rPr>
          <w:lang w:val="en-US"/>
        </w:rPr>
        <w:instrText xml:space="preserve"> HYPERLINK "htt</w:instrText>
      </w:r>
      <w:r w:rsidRPr="00F21EF1">
        <w:rPr>
          <w:lang w:val="en-US"/>
        </w:rPr>
        <w:instrText xml:space="preserve">ps://cloud.mail.ru/public/Dijj/EobCUVHXE" </w:instrText>
      </w:r>
      <w:r>
        <w:fldChar w:fldCharType="separate"/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https</w:t>
      </w:r>
      <w:r w:rsidR="00F24DEC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://</w:t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cloud</w:t>
      </w:r>
      <w:r w:rsidR="00F24DEC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.</w:t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m</w:t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a</w:t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il</w:t>
      </w:r>
      <w:r w:rsidR="00F24DEC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.</w:t>
      </w:r>
      <w:proofErr w:type="spellStart"/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ru</w:t>
      </w:r>
      <w:proofErr w:type="spellEnd"/>
      <w:r w:rsidR="00F24DEC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/</w:t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publi</w:t>
      </w:r>
      <w:r w:rsidR="00F24DEC" w:rsidRPr="00F24DEC">
        <w:rPr>
          <w:rFonts w:eastAsia="Calibri"/>
          <w:color w:val="0000FF"/>
          <w:sz w:val="24"/>
          <w:szCs w:val="24"/>
          <w:u w:val="single"/>
          <w:lang w:val="en-US" w:eastAsia="en-US"/>
        </w:rPr>
        <w:t>c</w:t>
      </w:r>
      <w:r w:rsidR="00F24DEC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/</w:t>
      </w:r>
      <w:r w:rsid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H</w:t>
      </w:r>
      <w:r w:rsidR="00F21EF1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7</w:t>
      </w:r>
      <w:proofErr w:type="spellStart"/>
      <w:r w:rsid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gH</w:t>
      </w:r>
      <w:proofErr w:type="spellEnd"/>
      <w:r w:rsidR="00F21EF1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 xml:space="preserve"> </w:t>
      </w:r>
      <w:r w:rsidR="00F24DEC" w:rsidRP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/</w:t>
      </w:r>
      <w:r>
        <w:rPr>
          <w:rFonts w:eastAsia="Calibri"/>
          <w:color w:val="0000FF"/>
          <w:sz w:val="24"/>
          <w:szCs w:val="24"/>
          <w:u w:val="single"/>
          <w:lang w:val="en-US" w:eastAsia="en-US"/>
        </w:rPr>
        <w:fldChar w:fldCharType="end"/>
      </w:r>
      <w:proofErr w:type="spellStart"/>
      <w:r w:rsidR="00F21EF1">
        <w:rPr>
          <w:rFonts w:eastAsia="Calibri"/>
          <w:color w:val="0000FF"/>
          <w:sz w:val="24"/>
          <w:szCs w:val="24"/>
          <w:u w:val="single"/>
          <w:lang w:val="en-US" w:eastAsia="en-US"/>
        </w:rPr>
        <w:t>mtuVkjRLE</w:t>
      </w:r>
      <w:proofErr w:type="spellEnd"/>
    </w:p>
    <w:bookmarkEnd w:id="0"/>
    <w:p w:rsidR="00787CF2" w:rsidRPr="00787CF2" w:rsidRDefault="00787CF2" w:rsidP="00787CF2">
      <w:pPr>
        <w:jc w:val="both"/>
        <w:rPr>
          <w:sz w:val="16"/>
          <w:szCs w:val="16"/>
        </w:rPr>
      </w:pPr>
      <w:r w:rsidRPr="00787CF2">
        <w:rPr>
          <w:sz w:val="16"/>
          <w:szCs w:val="16"/>
        </w:rPr>
        <w:t>Примечание: Физические параметры</w:t>
      </w:r>
      <w:r w:rsidR="005A0FB5">
        <w:rPr>
          <w:sz w:val="16"/>
          <w:szCs w:val="16"/>
        </w:rPr>
        <w:t xml:space="preserve">, требования к АСУ ТП и АИИС КУЭ, а также иные требования  </w:t>
      </w:r>
      <w:r w:rsidRPr="00787CF2">
        <w:rPr>
          <w:sz w:val="16"/>
          <w:szCs w:val="16"/>
        </w:rPr>
        <w:t xml:space="preserve"> подлежат уточнению по итогам согласования и утверждения проектной документации.</w:t>
      </w:r>
    </w:p>
    <w:p w:rsidR="003377E9" w:rsidRPr="003377E9" w:rsidRDefault="003377E9" w:rsidP="003739AB">
      <w:pPr>
        <w:rPr>
          <w:rFonts w:eastAsia="Calibri"/>
          <w:sz w:val="22"/>
          <w:szCs w:val="22"/>
          <w:u w:val="single"/>
        </w:rPr>
      </w:pPr>
    </w:p>
    <w:p w:rsidR="00FF5985" w:rsidRPr="00D25DC8" w:rsidRDefault="00FF5985" w:rsidP="003739AB">
      <w:pPr>
        <w:ind w:firstLine="709"/>
        <w:jc w:val="both"/>
        <w:rPr>
          <w:rFonts w:eastAsia="Calibri"/>
          <w:sz w:val="22"/>
          <w:szCs w:val="22"/>
        </w:rPr>
      </w:pPr>
    </w:p>
    <w:p w:rsidR="004D452D" w:rsidRDefault="004D452D" w:rsidP="003739AB">
      <w:pPr>
        <w:ind w:firstLine="709"/>
        <w:jc w:val="center"/>
        <w:rPr>
          <w:rFonts w:eastAsia="Calibri"/>
          <w:sz w:val="22"/>
          <w:szCs w:val="22"/>
        </w:rPr>
      </w:pPr>
      <w:r w:rsidRPr="00D25DC8">
        <w:rPr>
          <w:rFonts w:eastAsia="Calibri"/>
          <w:b/>
          <w:sz w:val="22"/>
          <w:szCs w:val="22"/>
        </w:rPr>
        <w:t>2.</w:t>
      </w:r>
      <w:r w:rsidR="00D641FE">
        <w:rPr>
          <w:rFonts w:eastAsia="Calibri"/>
          <w:b/>
          <w:sz w:val="22"/>
          <w:szCs w:val="22"/>
        </w:rPr>
        <w:t xml:space="preserve"> </w:t>
      </w:r>
      <w:r w:rsidRPr="00D25DC8">
        <w:rPr>
          <w:rFonts w:eastAsia="Calibri"/>
          <w:b/>
          <w:sz w:val="22"/>
          <w:szCs w:val="22"/>
        </w:rPr>
        <w:t>Объемы выполнения работ</w:t>
      </w:r>
      <w:r w:rsidRPr="00D25DC8">
        <w:rPr>
          <w:rFonts w:eastAsia="Calibri"/>
          <w:sz w:val="22"/>
          <w:szCs w:val="22"/>
        </w:rPr>
        <w:t>:</w:t>
      </w:r>
    </w:p>
    <w:p w:rsidR="00D641FE" w:rsidRDefault="00D641FE" w:rsidP="003739AB">
      <w:pPr>
        <w:ind w:firstLine="709"/>
        <w:jc w:val="center"/>
        <w:rPr>
          <w:rFonts w:eastAsia="Calibri"/>
          <w:sz w:val="22"/>
          <w:szCs w:val="22"/>
        </w:rPr>
      </w:pPr>
    </w:p>
    <w:p w:rsidR="00D641FE" w:rsidRDefault="00D641FE" w:rsidP="003739AB">
      <w:pPr>
        <w:ind w:firstLine="709"/>
        <w:jc w:val="center"/>
        <w:rPr>
          <w:rFonts w:eastAsia="Calibri"/>
          <w:sz w:val="22"/>
          <w:szCs w:val="22"/>
        </w:rPr>
      </w:pPr>
      <w:r w:rsidRPr="00D25DC8">
        <w:rPr>
          <w:rFonts w:eastAsia="Calibri"/>
          <w:b/>
          <w:sz w:val="22"/>
          <w:szCs w:val="22"/>
        </w:rPr>
        <w:t>2.</w:t>
      </w:r>
      <w:r>
        <w:rPr>
          <w:rFonts w:eastAsia="Calibri"/>
          <w:b/>
          <w:sz w:val="22"/>
          <w:szCs w:val="22"/>
        </w:rPr>
        <w:t xml:space="preserve">1. </w:t>
      </w:r>
      <w:r w:rsidRPr="00D25DC8">
        <w:rPr>
          <w:rFonts w:eastAsia="Calibri"/>
          <w:b/>
          <w:sz w:val="22"/>
          <w:szCs w:val="22"/>
        </w:rPr>
        <w:t>Объемы выполнения работ</w:t>
      </w:r>
      <w:r w:rsidRPr="002F55A5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 xml:space="preserve">по  ПС 35кВ  </w:t>
      </w:r>
      <w:r w:rsidR="00653336">
        <w:rPr>
          <w:rFonts w:eastAsia="Calibri"/>
          <w:b/>
          <w:sz w:val="22"/>
          <w:szCs w:val="22"/>
        </w:rPr>
        <w:t xml:space="preserve">- </w:t>
      </w:r>
      <w:r w:rsidR="00653336" w:rsidRPr="00653336">
        <w:rPr>
          <w:rFonts w:eastAsia="Calibri"/>
          <w:b/>
          <w:sz w:val="22"/>
          <w:szCs w:val="22"/>
        </w:rPr>
        <w:t xml:space="preserve">блочное исполнение ПС с совмещенными РУ 35 </w:t>
      </w:r>
      <w:proofErr w:type="spellStart"/>
      <w:r w:rsidR="00653336" w:rsidRPr="00653336">
        <w:rPr>
          <w:rFonts w:eastAsia="Calibri"/>
          <w:b/>
          <w:sz w:val="22"/>
          <w:szCs w:val="22"/>
        </w:rPr>
        <w:t>кВ</w:t>
      </w:r>
      <w:proofErr w:type="spellEnd"/>
      <w:r w:rsidR="00653336" w:rsidRPr="00653336">
        <w:rPr>
          <w:rFonts w:eastAsia="Calibri"/>
          <w:b/>
          <w:sz w:val="22"/>
          <w:szCs w:val="22"/>
        </w:rPr>
        <w:t xml:space="preserve">, РУ 10 </w:t>
      </w:r>
      <w:proofErr w:type="spellStart"/>
      <w:r w:rsidR="00653336" w:rsidRPr="00653336">
        <w:rPr>
          <w:rFonts w:eastAsia="Calibri"/>
          <w:b/>
          <w:sz w:val="22"/>
          <w:szCs w:val="22"/>
        </w:rPr>
        <w:t>кВ</w:t>
      </w:r>
      <w:proofErr w:type="spellEnd"/>
      <w:r w:rsidR="00653336" w:rsidRPr="00653336">
        <w:rPr>
          <w:rFonts w:eastAsia="Calibri"/>
          <w:b/>
          <w:sz w:val="22"/>
          <w:szCs w:val="22"/>
        </w:rPr>
        <w:t xml:space="preserve"> и ОПУ</w:t>
      </w:r>
    </w:p>
    <w:p w:rsidR="00CE7DB2" w:rsidRPr="000431BE" w:rsidRDefault="00CE7DB2" w:rsidP="00CE7DB2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431BE">
        <w:rPr>
          <w:rFonts w:eastAsia="Calibri"/>
          <w:sz w:val="22"/>
          <w:szCs w:val="22"/>
        </w:rPr>
        <w:t>установка блочного здания с размещением в одном помещении всего оборудования;</w:t>
      </w:r>
    </w:p>
    <w:p w:rsidR="002F55A5" w:rsidRPr="000431BE" w:rsidRDefault="002F55A5" w:rsidP="00653336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431BE">
        <w:rPr>
          <w:rFonts w:eastAsia="Calibri"/>
          <w:sz w:val="22"/>
          <w:szCs w:val="22"/>
        </w:rPr>
        <w:t xml:space="preserve">схема  </w:t>
      </w:r>
      <w:r w:rsidR="00744876" w:rsidRPr="000431BE">
        <w:rPr>
          <w:rFonts w:eastAsia="Calibri"/>
          <w:sz w:val="22"/>
          <w:szCs w:val="22"/>
        </w:rPr>
        <w:t xml:space="preserve">ПС </w:t>
      </w:r>
      <w:r w:rsidR="00CE7DB2" w:rsidRPr="000431BE">
        <w:rPr>
          <w:rFonts w:eastAsia="Calibri"/>
          <w:sz w:val="22"/>
          <w:szCs w:val="22"/>
        </w:rPr>
        <w:t xml:space="preserve"> </w:t>
      </w:r>
      <w:r w:rsidRPr="000431BE">
        <w:rPr>
          <w:rFonts w:eastAsia="Calibri"/>
          <w:sz w:val="22"/>
          <w:szCs w:val="22"/>
        </w:rPr>
        <w:t>№</w:t>
      </w:r>
      <w:r w:rsidR="00653336" w:rsidRPr="000431BE">
        <w:rPr>
          <w:rFonts w:eastAsia="Calibri"/>
          <w:sz w:val="22"/>
          <w:szCs w:val="22"/>
        </w:rPr>
        <w:t xml:space="preserve"> 35-5Н </w:t>
      </w:r>
      <w:r w:rsidR="00CE7DB2" w:rsidRPr="000431BE">
        <w:rPr>
          <w:rFonts w:eastAsia="Calibri"/>
          <w:sz w:val="22"/>
          <w:szCs w:val="22"/>
        </w:rPr>
        <w:t>"</w:t>
      </w:r>
      <w:r w:rsidR="00653336" w:rsidRPr="000431BE">
        <w:rPr>
          <w:rFonts w:eastAsia="Calibri"/>
          <w:sz w:val="22"/>
          <w:szCs w:val="22"/>
        </w:rPr>
        <w:t>Мостик с выключателями в цепях линий, без ремонтной перемычки</w:t>
      </w:r>
      <w:r w:rsidR="00CE7DB2" w:rsidRPr="000431BE">
        <w:rPr>
          <w:rFonts w:eastAsia="Calibri"/>
          <w:sz w:val="22"/>
          <w:szCs w:val="22"/>
        </w:rPr>
        <w:t>";</w:t>
      </w:r>
    </w:p>
    <w:p w:rsidR="00DD1FCE" w:rsidRPr="000431BE" w:rsidRDefault="00CE7DB2" w:rsidP="00653336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431BE">
        <w:rPr>
          <w:rFonts w:eastAsia="Calibri"/>
          <w:sz w:val="22"/>
          <w:szCs w:val="22"/>
        </w:rPr>
        <w:t>схема КРУ 10кВ  №10-1 "</w:t>
      </w:r>
      <w:r w:rsidR="00653336" w:rsidRPr="000431BE">
        <w:rPr>
          <w:rFonts w:eastAsia="Calibri"/>
          <w:sz w:val="22"/>
          <w:szCs w:val="22"/>
        </w:rPr>
        <w:t>Одна, секционированная выключателем, система шин</w:t>
      </w:r>
      <w:r w:rsidRPr="000431BE">
        <w:rPr>
          <w:rFonts w:eastAsia="Calibri"/>
          <w:sz w:val="22"/>
          <w:szCs w:val="22"/>
        </w:rPr>
        <w:t>";</w:t>
      </w:r>
    </w:p>
    <w:p w:rsidR="00721BE5" w:rsidRPr="000431BE" w:rsidRDefault="00721BE5" w:rsidP="003739A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431BE">
        <w:rPr>
          <w:rFonts w:eastAsia="Calibri"/>
          <w:sz w:val="22"/>
          <w:szCs w:val="22"/>
        </w:rPr>
        <w:t xml:space="preserve">КРУН 35кВ – 1 </w:t>
      </w:r>
      <w:proofErr w:type="spellStart"/>
      <w:proofErr w:type="gramStart"/>
      <w:r w:rsidRPr="000431BE">
        <w:rPr>
          <w:rFonts w:eastAsia="Calibri"/>
          <w:sz w:val="22"/>
          <w:szCs w:val="22"/>
        </w:rPr>
        <w:t>шт</w:t>
      </w:r>
      <w:proofErr w:type="spellEnd"/>
      <w:proofErr w:type="gramEnd"/>
      <w:r w:rsidRPr="000431BE">
        <w:rPr>
          <w:rFonts w:eastAsia="Calibri"/>
          <w:sz w:val="22"/>
          <w:szCs w:val="22"/>
        </w:rPr>
        <w:t>;</w:t>
      </w:r>
    </w:p>
    <w:p w:rsidR="008D0CFD" w:rsidRPr="000431BE" w:rsidRDefault="008D0CFD" w:rsidP="003739A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431BE">
        <w:rPr>
          <w:rFonts w:eastAsia="Calibri"/>
          <w:sz w:val="22"/>
          <w:szCs w:val="22"/>
        </w:rPr>
        <w:t>КРУН 10кВ – 1шт;</w:t>
      </w:r>
    </w:p>
    <w:p w:rsidR="00F665F4" w:rsidRPr="000431BE" w:rsidRDefault="000232E8" w:rsidP="003739A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431BE">
        <w:rPr>
          <w:rFonts w:eastAsia="Calibri"/>
          <w:sz w:val="22"/>
          <w:szCs w:val="22"/>
        </w:rPr>
        <w:t>уст</w:t>
      </w:r>
      <w:r w:rsidR="00653336" w:rsidRPr="000431BE">
        <w:rPr>
          <w:rFonts w:eastAsia="Calibri"/>
          <w:sz w:val="22"/>
          <w:szCs w:val="22"/>
        </w:rPr>
        <w:t>ановка приемных порталов 35кВ - 1</w:t>
      </w:r>
      <w:r w:rsidRPr="000431BE">
        <w:rPr>
          <w:rFonts w:eastAsia="Calibri"/>
          <w:sz w:val="22"/>
          <w:szCs w:val="22"/>
        </w:rPr>
        <w:t>шт;</w:t>
      </w:r>
    </w:p>
    <w:p w:rsidR="0014151D" w:rsidRDefault="0014151D" w:rsidP="0014151D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14151D">
        <w:rPr>
          <w:rFonts w:eastAsia="Calibri"/>
          <w:sz w:val="22"/>
          <w:szCs w:val="22"/>
        </w:rPr>
        <w:t xml:space="preserve">установка трёхполюсных линейных разъединителей 35 </w:t>
      </w:r>
      <w:proofErr w:type="spellStart"/>
      <w:r w:rsidRPr="0014151D">
        <w:rPr>
          <w:rFonts w:eastAsia="Calibri"/>
          <w:sz w:val="22"/>
          <w:szCs w:val="22"/>
        </w:rPr>
        <w:t>кВ</w:t>
      </w:r>
      <w:proofErr w:type="spellEnd"/>
      <w:r w:rsidRPr="0014151D">
        <w:rPr>
          <w:rFonts w:eastAsia="Calibri"/>
          <w:sz w:val="22"/>
          <w:szCs w:val="22"/>
        </w:rPr>
        <w:t xml:space="preserve"> – 2шт.;</w:t>
      </w:r>
    </w:p>
    <w:p w:rsidR="0014151D" w:rsidRDefault="0014151D" w:rsidP="0014151D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14151D">
        <w:rPr>
          <w:rFonts w:eastAsia="Calibri"/>
          <w:sz w:val="22"/>
          <w:szCs w:val="22"/>
        </w:rPr>
        <w:t xml:space="preserve">установка трёхполюсных шинных опор 35 </w:t>
      </w:r>
      <w:proofErr w:type="spellStart"/>
      <w:r w:rsidRPr="0014151D">
        <w:rPr>
          <w:rFonts w:eastAsia="Calibri"/>
          <w:sz w:val="22"/>
          <w:szCs w:val="22"/>
        </w:rPr>
        <w:t>кВ</w:t>
      </w:r>
      <w:proofErr w:type="spellEnd"/>
      <w:r w:rsidRPr="0014151D">
        <w:rPr>
          <w:rFonts w:eastAsia="Calibri"/>
          <w:sz w:val="22"/>
          <w:szCs w:val="22"/>
        </w:rPr>
        <w:t xml:space="preserve"> с ОПН и кабельными муфтами (переход провод-кабель), трёхфазный комплект – 2шт.;</w:t>
      </w:r>
    </w:p>
    <w:p w:rsidR="0014151D" w:rsidRDefault="0089238C" w:rsidP="0089238C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89238C">
        <w:rPr>
          <w:rFonts w:eastAsia="Calibri"/>
          <w:sz w:val="22"/>
          <w:szCs w:val="22"/>
        </w:rPr>
        <w:t xml:space="preserve">установка трёхфазного </w:t>
      </w:r>
      <w:proofErr w:type="spellStart"/>
      <w:r w:rsidRPr="0089238C">
        <w:rPr>
          <w:rFonts w:eastAsia="Calibri"/>
          <w:sz w:val="22"/>
          <w:szCs w:val="22"/>
        </w:rPr>
        <w:t>двухобмоточного</w:t>
      </w:r>
      <w:proofErr w:type="spellEnd"/>
      <w:r w:rsidRPr="0089238C">
        <w:rPr>
          <w:rFonts w:eastAsia="Calibri"/>
          <w:sz w:val="22"/>
          <w:szCs w:val="22"/>
        </w:rPr>
        <w:t xml:space="preserve"> силового трансформатора 10000 </w:t>
      </w:r>
      <w:proofErr w:type="spellStart"/>
      <w:r w:rsidRPr="0089238C">
        <w:rPr>
          <w:rFonts w:eastAsia="Calibri"/>
          <w:sz w:val="22"/>
          <w:szCs w:val="22"/>
        </w:rPr>
        <w:t>кВА</w:t>
      </w:r>
      <w:proofErr w:type="spellEnd"/>
      <w:r w:rsidRPr="0089238C">
        <w:rPr>
          <w:rFonts w:eastAsia="Calibri"/>
          <w:sz w:val="22"/>
          <w:szCs w:val="22"/>
        </w:rPr>
        <w:t xml:space="preserve"> 35/10 </w:t>
      </w:r>
      <w:proofErr w:type="spellStart"/>
      <w:r w:rsidRPr="0089238C">
        <w:rPr>
          <w:rFonts w:eastAsia="Calibri"/>
          <w:sz w:val="22"/>
          <w:szCs w:val="22"/>
        </w:rPr>
        <w:t>кВ</w:t>
      </w:r>
      <w:proofErr w:type="spellEnd"/>
      <w:r w:rsidRPr="0089238C">
        <w:rPr>
          <w:rFonts w:eastAsia="Calibri"/>
          <w:sz w:val="22"/>
          <w:szCs w:val="22"/>
        </w:rPr>
        <w:t xml:space="preserve"> (комплектно с рамой для установки ОПН 10 </w:t>
      </w:r>
      <w:proofErr w:type="spellStart"/>
      <w:r w:rsidRPr="0089238C">
        <w:rPr>
          <w:rFonts w:eastAsia="Calibri"/>
          <w:sz w:val="22"/>
          <w:szCs w:val="22"/>
        </w:rPr>
        <w:t>кВ</w:t>
      </w:r>
      <w:proofErr w:type="spellEnd"/>
      <w:r w:rsidRPr="0089238C">
        <w:rPr>
          <w:rFonts w:eastAsia="Calibri"/>
          <w:sz w:val="22"/>
          <w:szCs w:val="22"/>
        </w:rPr>
        <w:t xml:space="preserve"> и подключения кабелей 10 </w:t>
      </w:r>
      <w:proofErr w:type="spellStart"/>
      <w:r w:rsidRPr="0089238C">
        <w:rPr>
          <w:rFonts w:eastAsia="Calibri"/>
          <w:sz w:val="22"/>
          <w:szCs w:val="22"/>
        </w:rPr>
        <w:t>кВ</w:t>
      </w:r>
      <w:proofErr w:type="spellEnd"/>
      <w:r w:rsidRPr="0089238C">
        <w:rPr>
          <w:rFonts w:eastAsia="Calibri"/>
          <w:sz w:val="22"/>
          <w:szCs w:val="22"/>
        </w:rPr>
        <w:t>) – 2шт.;</w:t>
      </w:r>
    </w:p>
    <w:p w:rsidR="0014151D" w:rsidRDefault="00217CCF" w:rsidP="00217CC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217CCF">
        <w:rPr>
          <w:rFonts w:eastAsia="Calibri"/>
          <w:sz w:val="22"/>
          <w:szCs w:val="22"/>
        </w:rPr>
        <w:t xml:space="preserve">установка блочного здания с КРУ 35 </w:t>
      </w:r>
      <w:proofErr w:type="spellStart"/>
      <w:r w:rsidRPr="00217CCF">
        <w:rPr>
          <w:rFonts w:eastAsia="Calibri"/>
          <w:sz w:val="22"/>
          <w:szCs w:val="22"/>
        </w:rPr>
        <w:t>кВ</w:t>
      </w:r>
      <w:proofErr w:type="spellEnd"/>
      <w:r>
        <w:rPr>
          <w:rFonts w:eastAsia="Calibri"/>
          <w:sz w:val="22"/>
          <w:szCs w:val="22"/>
        </w:rPr>
        <w:t xml:space="preserve">- </w:t>
      </w:r>
      <w:r w:rsidRPr="00217CCF">
        <w:rPr>
          <w:rFonts w:eastAsia="Calibri"/>
          <w:sz w:val="22"/>
          <w:szCs w:val="22"/>
        </w:rPr>
        <w:t xml:space="preserve"> 8 ячеек,  </w:t>
      </w:r>
    </w:p>
    <w:p w:rsidR="00217CCF" w:rsidRDefault="00217CCF" w:rsidP="00217CC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установка </w:t>
      </w:r>
      <w:r w:rsidRPr="00217CCF">
        <w:rPr>
          <w:rFonts w:eastAsia="Calibri"/>
          <w:sz w:val="22"/>
          <w:szCs w:val="22"/>
        </w:rPr>
        <w:t xml:space="preserve">КРУ 10 </w:t>
      </w:r>
      <w:proofErr w:type="spellStart"/>
      <w:r w:rsidRPr="00217CCF">
        <w:rPr>
          <w:rFonts w:eastAsia="Calibri"/>
          <w:sz w:val="22"/>
          <w:szCs w:val="22"/>
        </w:rPr>
        <w:t>кВ</w:t>
      </w:r>
      <w:proofErr w:type="spellEnd"/>
      <w:r>
        <w:rPr>
          <w:rFonts w:eastAsia="Calibri"/>
          <w:sz w:val="22"/>
          <w:szCs w:val="22"/>
        </w:rPr>
        <w:t xml:space="preserve"> - </w:t>
      </w:r>
      <w:r w:rsidRPr="00217CCF">
        <w:rPr>
          <w:rFonts w:eastAsia="Calibri"/>
          <w:sz w:val="22"/>
          <w:szCs w:val="22"/>
        </w:rPr>
        <w:t>24 яче</w:t>
      </w:r>
      <w:r w:rsidR="00234735">
        <w:rPr>
          <w:rFonts w:eastAsia="Calibri"/>
          <w:sz w:val="22"/>
          <w:szCs w:val="22"/>
        </w:rPr>
        <w:t>йки</w:t>
      </w:r>
      <w:r w:rsidRPr="00217CCF">
        <w:t xml:space="preserve"> </w:t>
      </w:r>
      <w:r w:rsidRPr="00217CCF">
        <w:rPr>
          <w:rFonts w:eastAsia="Calibri"/>
          <w:sz w:val="22"/>
          <w:szCs w:val="22"/>
        </w:rPr>
        <w:t xml:space="preserve"> с РУСН-0,4 </w:t>
      </w:r>
      <w:proofErr w:type="spellStart"/>
      <w:r w:rsidRPr="00217CCF">
        <w:rPr>
          <w:rFonts w:eastAsia="Calibri"/>
          <w:sz w:val="22"/>
          <w:szCs w:val="22"/>
        </w:rPr>
        <w:t>кВ</w:t>
      </w:r>
      <w:proofErr w:type="spellEnd"/>
      <w:r w:rsidRPr="00217CCF">
        <w:rPr>
          <w:rFonts w:eastAsia="Calibri"/>
          <w:sz w:val="22"/>
          <w:szCs w:val="22"/>
        </w:rPr>
        <w:t>,</w:t>
      </w:r>
    </w:p>
    <w:p w:rsidR="00217CCF" w:rsidRDefault="00217CCF" w:rsidP="00217CC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217CCF">
        <w:rPr>
          <w:rFonts w:eastAsia="Calibri"/>
          <w:sz w:val="22"/>
          <w:szCs w:val="22"/>
        </w:rPr>
        <w:t>СОП</w:t>
      </w:r>
      <w:proofErr w:type="gramStart"/>
      <w:r w:rsidRPr="00217CCF">
        <w:rPr>
          <w:rFonts w:eastAsia="Calibri"/>
          <w:sz w:val="22"/>
          <w:szCs w:val="22"/>
        </w:rPr>
        <w:t>Т</w:t>
      </w:r>
      <w:r>
        <w:rPr>
          <w:rFonts w:eastAsia="Calibri"/>
          <w:sz w:val="22"/>
          <w:szCs w:val="22"/>
        </w:rPr>
        <w:t>-</w:t>
      </w:r>
      <w:proofErr w:type="gramEnd"/>
      <w:r w:rsidRPr="00217CCF">
        <w:rPr>
          <w:rFonts w:eastAsia="Calibri"/>
          <w:sz w:val="22"/>
          <w:szCs w:val="22"/>
        </w:rPr>
        <w:t xml:space="preserve"> </w:t>
      </w:r>
      <w:proofErr w:type="spellStart"/>
      <w:r w:rsidR="007036D2">
        <w:rPr>
          <w:rFonts w:eastAsia="Calibri"/>
          <w:sz w:val="22"/>
          <w:szCs w:val="22"/>
        </w:rPr>
        <w:t>малообслуживаем</w:t>
      </w:r>
      <w:r w:rsidR="00424100">
        <w:rPr>
          <w:rFonts w:eastAsia="Calibri"/>
          <w:sz w:val="22"/>
          <w:szCs w:val="22"/>
        </w:rPr>
        <w:t>ая</w:t>
      </w:r>
      <w:proofErr w:type="spellEnd"/>
      <w:r w:rsidR="00424100">
        <w:rPr>
          <w:rFonts w:eastAsia="Calibri"/>
          <w:sz w:val="22"/>
          <w:szCs w:val="22"/>
        </w:rPr>
        <w:t xml:space="preserve"> </w:t>
      </w:r>
      <w:r w:rsidRPr="00217CCF">
        <w:rPr>
          <w:rFonts w:eastAsia="Calibri"/>
          <w:sz w:val="22"/>
          <w:szCs w:val="22"/>
        </w:rPr>
        <w:t xml:space="preserve"> АБ</w:t>
      </w:r>
      <w:r>
        <w:rPr>
          <w:rFonts w:eastAsia="Calibri"/>
          <w:sz w:val="22"/>
          <w:szCs w:val="22"/>
        </w:rPr>
        <w:t>;</w:t>
      </w:r>
    </w:p>
    <w:p w:rsidR="00217CCF" w:rsidRDefault="00217CCF" w:rsidP="00217CC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217CCF">
        <w:rPr>
          <w:rFonts w:eastAsia="Calibri"/>
          <w:sz w:val="22"/>
          <w:szCs w:val="22"/>
        </w:rPr>
        <w:t xml:space="preserve">ЗВУ с панелями АСУ ТП, РАС, СС, </w:t>
      </w:r>
      <w:proofErr w:type="spellStart"/>
      <w:r w:rsidRPr="00217CCF">
        <w:rPr>
          <w:rFonts w:eastAsia="Calibri"/>
          <w:sz w:val="22"/>
          <w:szCs w:val="22"/>
        </w:rPr>
        <w:t>РЗиА</w:t>
      </w:r>
      <w:proofErr w:type="spellEnd"/>
      <w:r w:rsidRPr="00217CCF">
        <w:rPr>
          <w:rFonts w:eastAsia="Calibri"/>
          <w:sz w:val="22"/>
          <w:szCs w:val="22"/>
        </w:rPr>
        <w:t xml:space="preserve"> (перечень оборудования определяется при разработке ПД) – 1шт.;</w:t>
      </w:r>
    </w:p>
    <w:p w:rsidR="000D2EEC" w:rsidRDefault="000D2EEC" w:rsidP="000D2EEC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D2EEC">
        <w:rPr>
          <w:rFonts w:eastAsia="Calibri"/>
          <w:sz w:val="22"/>
          <w:szCs w:val="22"/>
        </w:rPr>
        <w:t xml:space="preserve">КРУ 35 </w:t>
      </w:r>
      <w:proofErr w:type="spellStart"/>
      <w:r w:rsidRPr="000D2EEC">
        <w:rPr>
          <w:rFonts w:eastAsia="Calibri"/>
          <w:sz w:val="22"/>
          <w:szCs w:val="22"/>
        </w:rPr>
        <w:t>кВ</w:t>
      </w:r>
      <w:proofErr w:type="spellEnd"/>
      <w:r w:rsidRPr="000D2EEC">
        <w:rPr>
          <w:rFonts w:eastAsia="Calibri"/>
          <w:sz w:val="22"/>
          <w:szCs w:val="22"/>
        </w:rPr>
        <w:t xml:space="preserve"> и КРУ 10 </w:t>
      </w:r>
      <w:proofErr w:type="spellStart"/>
      <w:r w:rsidRPr="000D2EEC">
        <w:rPr>
          <w:rFonts w:eastAsia="Calibri"/>
          <w:sz w:val="22"/>
          <w:szCs w:val="22"/>
        </w:rPr>
        <w:t>кВ</w:t>
      </w:r>
      <w:proofErr w:type="spellEnd"/>
      <w:r w:rsidRPr="000D2EEC">
        <w:rPr>
          <w:rFonts w:eastAsia="Calibri"/>
          <w:sz w:val="22"/>
          <w:szCs w:val="22"/>
        </w:rPr>
        <w:t xml:space="preserve"> – классического исполнения с кабельными ввода</w:t>
      </w:r>
      <w:r>
        <w:rPr>
          <w:rFonts w:eastAsia="Calibri"/>
          <w:sz w:val="22"/>
          <w:szCs w:val="22"/>
        </w:rPr>
        <w:t>ми, одностороннего обслуживания;</w:t>
      </w:r>
    </w:p>
    <w:p w:rsidR="000D2EEC" w:rsidRDefault="000D2EEC" w:rsidP="000D2EEC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D2EEC">
        <w:rPr>
          <w:rFonts w:eastAsia="Calibri"/>
          <w:sz w:val="22"/>
          <w:szCs w:val="22"/>
        </w:rPr>
        <w:t xml:space="preserve">КРУ 10 </w:t>
      </w:r>
      <w:proofErr w:type="spellStart"/>
      <w:r w:rsidRPr="000D2EEC">
        <w:rPr>
          <w:rFonts w:eastAsia="Calibri"/>
          <w:sz w:val="22"/>
          <w:szCs w:val="22"/>
        </w:rPr>
        <w:t>кВ</w:t>
      </w:r>
      <w:proofErr w:type="spellEnd"/>
      <w:r w:rsidRPr="000D2EEC">
        <w:rPr>
          <w:rFonts w:eastAsia="Calibri"/>
          <w:sz w:val="22"/>
          <w:szCs w:val="22"/>
        </w:rPr>
        <w:t xml:space="preserve"> – классического исполнения с кабельными ввода</w:t>
      </w:r>
      <w:r>
        <w:rPr>
          <w:rFonts w:eastAsia="Calibri"/>
          <w:sz w:val="22"/>
          <w:szCs w:val="22"/>
        </w:rPr>
        <w:t>ми, одностороннего обслуживания;</w:t>
      </w:r>
    </w:p>
    <w:p w:rsidR="000D2EEC" w:rsidRDefault="00363C8B" w:rsidP="00363C8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363C8B">
        <w:rPr>
          <w:rFonts w:eastAsia="Calibri"/>
          <w:sz w:val="22"/>
          <w:szCs w:val="22"/>
        </w:rPr>
        <w:t>щит со</w:t>
      </w:r>
      <w:r>
        <w:rPr>
          <w:rFonts w:eastAsia="Calibri"/>
          <w:sz w:val="22"/>
          <w:szCs w:val="22"/>
        </w:rPr>
        <w:t>бственных нужд переменного тока</w:t>
      </w:r>
      <w:r w:rsidRPr="00363C8B">
        <w:rPr>
          <w:rFonts w:eastAsia="Calibri"/>
          <w:sz w:val="22"/>
          <w:szCs w:val="22"/>
        </w:rPr>
        <w:t xml:space="preserve"> 0,4 </w:t>
      </w:r>
      <w:proofErr w:type="spellStart"/>
      <w:r w:rsidRPr="00363C8B">
        <w:rPr>
          <w:rFonts w:eastAsia="Calibri"/>
          <w:sz w:val="22"/>
          <w:szCs w:val="22"/>
        </w:rPr>
        <w:t>кВ</w:t>
      </w:r>
      <w:proofErr w:type="spellEnd"/>
      <w:r w:rsidRPr="00363C8B">
        <w:rPr>
          <w:rFonts w:eastAsia="Calibri"/>
          <w:sz w:val="22"/>
          <w:szCs w:val="22"/>
        </w:rPr>
        <w:t xml:space="preserve"> переменного тока</w:t>
      </w:r>
      <w:r>
        <w:rPr>
          <w:rFonts w:eastAsia="Calibri"/>
          <w:sz w:val="22"/>
          <w:szCs w:val="22"/>
        </w:rPr>
        <w:t>- 2</w:t>
      </w:r>
      <w:r w:rsidRPr="00363C8B">
        <w:rPr>
          <w:rFonts w:eastAsia="Calibri"/>
          <w:sz w:val="22"/>
          <w:szCs w:val="22"/>
        </w:rPr>
        <w:t xml:space="preserve"> панел</w:t>
      </w:r>
      <w:r>
        <w:rPr>
          <w:rFonts w:eastAsia="Calibri"/>
          <w:sz w:val="22"/>
          <w:szCs w:val="22"/>
        </w:rPr>
        <w:t>и</w:t>
      </w:r>
      <w:r w:rsidRPr="00363C8B">
        <w:rPr>
          <w:rFonts w:eastAsia="Calibri"/>
          <w:sz w:val="22"/>
          <w:szCs w:val="22"/>
        </w:rPr>
        <w:t xml:space="preserve"> для подключения потребителей</w:t>
      </w:r>
      <w:r>
        <w:rPr>
          <w:rFonts w:eastAsia="Calibri"/>
          <w:sz w:val="22"/>
          <w:szCs w:val="22"/>
        </w:rPr>
        <w:t>;</w:t>
      </w:r>
      <w:r w:rsidRPr="00363C8B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2</w:t>
      </w:r>
      <w:r w:rsidRPr="00363C8B">
        <w:rPr>
          <w:rFonts w:eastAsia="Calibri"/>
          <w:sz w:val="22"/>
          <w:szCs w:val="22"/>
        </w:rPr>
        <w:t xml:space="preserve"> вводных панел</w:t>
      </w:r>
      <w:r>
        <w:rPr>
          <w:rFonts w:eastAsia="Calibri"/>
          <w:sz w:val="22"/>
          <w:szCs w:val="22"/>
        </w:rPr>
        <w:t>и;</w:t>
      </w:r>
      <w:r w:rsidRPr="00363C8B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1</w:t>
      </w:r>
      <w:r w:rsidRPr="00363C8B">
        <w:rPr>
          <w:rFonts w:eastAsia="Calibri"/>
          <w:sz w:val="22"/>
          <w:szCs w:val="22"/>
        </w:rPr>
        <w:t xml:space="preserve"> </w:t>
      </w:r>
      <w:proofErr w:type="gramStart"/>
      <w:r w:rsidRPr="00363C8B">
        <w:rPr>
          <w:rFonts w:eastAsia="Calibri"/>
          <w:sz w:val="22"/>
          <w:szCs w:val="22"/>
        </w:rPr>
        <w:t>секционн</w:t>
      </w:r>
      <w:r>
        <w:rPr>
          <w:rFonts w:eastAsia="Calibri"/>
          <w:sz w:val="22"/>
          <w:szCs w:val="22"/>
        </w:rPr>
        <w:t>ая</w:t>
      </w:r>
      <w:proofErr w:type="gramEnd"/>
      <w:r w:rsidRPr="00363C8B">
        <w:rPr>
          <w:rFonts w:eastAsia="Calibri"/>
          <w:sz w:val="22"/>
          <w:szCs w:val="22"/>
        </w:rPr>
        <w:t xml:space="preserve"> с устройством АВР</w:t>
      </w:r>
      <w:r>
        <w:rPr>
          <w:rFonts w:eastAsia="Calibri"/>
          <w:sz w:val="22"/>
          <w:szCs w:val="22"/>
        </w:rPr>
        <w:t>;</w:t>
      </w:r>
    </w:p>
    <w:p w:rsidR="00017ECC" w:rsidRDefault="00363C8B" w:rsidP="00363C8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363C8B">
        <w:rPr>
          <w:rFonts w:eastAsia="Calibri"/>
          <w:sz w:val="22"/>
          <w:szCs w:val="22"/>
        </w:rPr>
        <w:t>шкаф распределения оперативного тока ШРО</w:t>
      </w:r>
      <w:proofErr w:type="gramStart"/>
      <w:r w:rsidRPr="00363C8B">
        <w:rPr>
          <w:rFonts w:eastAsia="Calibri"/>
          <w:sz w:val="22"/>
          <w:szCs w:val="22"/>
        </w:rPr>
        <w:t>Т</w:t>
      </w:r>
      <w:r>
        <w:rPr>
          <w:rFonts w:eastAsia="Calibri"/>
          <w:sz w:val="22"/>
          <w:szCs w:val="22"/>
        </w:rPr>
        <w:t>-</w:t>
      </w:r>
      <w:proofErr w:type="gramEnd"/>
      <w:r w:rsidRPr="00363C8B">
        <w:rPr>
          <w:rFonts w:eastAsia="Calibri"/>
          <w:sz w:val="22"/>
          <w:szCs w:val="22"/>
        </w:rPr>
        <w:t xml:space="preserve"> шинки питания (±EY2), шинки управления (±EC2)</w:t>
      </w:r>
      <w:r w:rsidR="00017ECC">
        <w:rPr>
          <w:rFonts w:eastAsia="Calibri"/>
          <w:sz w:val="22"/>
          <w:szCs w:val="22"/>
        </w:rPr>
        <w:t>;</w:t>
      </w:r>
    </w:p>
    <w:p w:rsidR="00363C8B" w:rsidRDefault="00017ECC" w:rsidP="00017ECC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proofErr w:type="spellStart"/>
      <w:r>
        <w:rPr>
          <w:rFonts w:eastAsia="Calibri"/>
          <w:sz w:val="22"/>
          <w:szCs w:val="22"/>
        </w:rPr>
        <w:t>м</w:t>
      </w:r>
      <w:r w:rsidRPr="00017ECC">
        <w:rPr>
          <w:rFonts w:eastAsia="Calibri"/>
          <w:sz w:val="22"/>
          <w:szCs w:val="22"/>
        </w:rPr>
        <w:t>олниезащита</w:t>
      </w:r>
      <w:proofErr w:type="spellEnd"/>
      <w:r w:rsidRPr="00017ECC">
        <w:rPr>
          <w:rFonts w:eastAsia="Calibri"/>
          <w:sz w:val="22"/>
          <w:szCs w:val="22"/>
        </w:rPr>
        <w:t xml:space="preserve"> и заземление</w:t>
      </w:r>
      <w:r>
        <w:rPr>
          <w:rFonts w:eastAsia="Calibri"/>
          <w:sz w:val="22"/>
          <w:szCs w:val="22"/>
        </w:rPr>
        <w:t>- 2</w:t>
      </w:r>
      <w:r w:rsidRPr="00017ECC">
        <w:rPr>
          <w:rFonts w:eastAsia="Calibri"/>
          <w:sz w:val="22"/>
          <w:szCs w:val="22"/>
        </w:rPr>
        <w:t xml:space="preserve"> стойки 2-х стоечных порталов</w:t>
      </w:r>
      <w:r>
        <w:rPr>
          <w:rFonts w:eastAsia="Calibri"/>
          <w:sz w:val="22"/>
          <w:szCs w:val="22"/>
        </w:rPr>
        <w:t>;</w:t>
      </w:r>
    </w:p>
    <w:p w:rsidR="00017ECC" w:rsidRPr="00017ECC" w:rsidRDefault="00234735" w:rsidP="00234735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234735">
        <w:rPr>
          <w:rFonts w:eastAsia="Calibri"/>
          <w:sz w:val="22"/>
          <w:szCs w:val="22"/>
        </w:rPr>
        <w:t xml:space="preserve">установка стоек освещения </w:t>
      </w:r>
      <w:r>
        <w:rPr>
          <w:rFonts w:eastAsia="Calibri"/>
          <w:sz w:val="22"/>
          <w:szCs w:val="22"/>
        </w:rPr>
        <w:t>(</w:t>
      </w:r>
      <w:r w:rsidRPr="00017ECC">
        <w:rPr>
          <w:rFonts w:eastAsia="Calibri"/>
          <w:sz w:val="22"/>
          <w:szCs w:val="22"/>
        </w:rPr>
        <w:t>светодиодные  прожекторы на прожекторных мачтах</w:t>
      </w:r>
      <w:r>
        <w:rPr>
          <w:rFonts w:eastAsia="Calibri"/>
          <w:sz w:val="22"/>
          <w:szCs w:val="22"/>
        </w:rPr>
        <w:t xml:space="preserve">) </w:t>
      </w:r>
      <w:r w:rsidRPr="00234735">
        <w:rPr>
          <w:rFonts w:eastAsia="Calibri"/>
          <w:sz w:val="22"/>
          <w:szCs w:val="22"/>
        </w:rPr>
        <w:t>с молниеотводами – 4шт</w:t>
      </w:r>
      <w:r w:rsidR="00017ECC" w:rsidRPr="00017ECC">
        <w:rPr>
          <w:rFonts w:eastAsia="Calibri"/>
          <w:sz w:val="22"/>
          <w:szCs w:val="22"/>
        </w:rPr>
        <w:t>;</w:t>
      </w:r>
    </w:p>
    <w:p w:rsidR="00BF0E60" w:rsidRDefault="00BF0E60" w:rsidP="00BF0E60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BF0E60">
        <w:rPr>
          <w:rFonts w:eastAsia="Calibri"/>
          <w:sz w:val="22"/>
          <w:szCs w:val="22"/>
        </w:rPr>
        <w:t>монтаж контура заземления ПС;</w:t>
      </w:r>
    </w:p>
    <w:p w:rsidR="000D2EEC" w:rsidRDefault="000D2EEC" w:rsidP="000D2EEC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0D2EEC">
        <w:rPr>
          <w:rFonts w:eastAsia="Calibri"/>
          <w:sz w:val="22"/>
          <w:szCs w:val="22"/>
        </w:rPr>
        <w:t>монтаж наземных и подземных кабельных конструкций;</w:t>
      </w:r>
    </w:p>
    <w:p w:rsidR="0083095F" w:rsidRDefault="0083095F" w:rsidP="003739A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устройство ограждения подстанции сетчатого типа (высота 2,5м, защита </w:t>
      </w:r>
      <w:proofErr w:type="spellStart"/>
      <w:r>
        <w:rPr>
          <w:rFonts w:eastAsia="Calibri"/>
          <w:sz w:val="22"/>
          <w:szCs w:val="22"/>
        </w:rPr>
        <w:t>противоподкопная</w:t>
      </w:r>
      <w:proofErr w:type="spellEnd"/>
      <w:r>
        <w:rPr>
          <w:rFonts w:eastAsia="Calibri"/>
          <w:sz w:val="22"/>
          <w:szCs w:val="22"/>
        </w:rPr>
        <w:t>, "Егоза", калитка шириной 2м</w:t>
      </w:r>
      <w:r w:rsidR="00D33E2D">
        <w:rPr>
          <w:rFonts w:eastAsia="Calibri"/>
          <w:sz w:val="22"/>
          <w:szCs w:val="22"/>
        </w:rPr>
        <w:t>- 1шт.</w:t>
      </w:r>
      <w:r>
        <w:rPr>
          <w:rFonts w:eastAsia="Calibri"/>
          <w:sz w:val="22"/>
          <w:szCs w:val="22"/>
        </w:rPr>
        <w:t>, ворота распашные шириной 4,5м</w:t>
      </w:r>
      <w:r w:rsidR="00D33E2D">
        <w:rPr>
          <w:rFonts w:eastAsia="Calibri"/>
          <w:sz w:val="22"/>
          <w:szCs w:val="22"/>
        </w:rPr>
        <w:t>- 2 шт.</w:t>
      </w:r>
      <w:r>
        <w:rPr>
          <w:rFonts w:eastAsia="Calibri"/>
          <w:sz w:val="22"/>
          <w:szCs w:val="22"/>
        </w:rPr>
        <w:t>)</w:t>
      </w:r>
      <w:r w:rsidR="009A5CE7">
        <w:rPr>
          <w:rFonts w:eastAsia="Calibri"/>
          <w:sz w:val="22"/>
          <w:szCs w:val="22"/>
        </w:rPr>
        <w:t xml:space="preserve">- 171 </w:t>
      </w:r>
      <w:proofErr w:type="spellStart"/>
      <w:r w:rsidR="009A5CE7">
        <w:rPr>
          <w:rFonts w:eastAsia="Calibri"/>
          <w:sz w:val="22"/>
          <w:szCs w:val="22"/>
        </w:rPr>
        <w:t>м.п</w:t>
      </w:r>
      <w:proofErr w:type="spellEnd"/>
      <w:r w:rsidR="009A5CE7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;</w:t>
      </w:r>
    </w:p>
    <w:p w:rsidR="00744876" w:rsidRDefault="00744876" w:rsidP="003739AB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строительство внутриплощадочных </w:t>
      </w:r>
      <w:proofErr w:type="gramStart"/>
      <w:r>
        <w:rPr>
          <w:rFonts w:eastAsia="Calibri"/>
          <w:sz w:val="22"/>
          <w:szCs w:val="22"/>
        </w:rPr>
        <w:t>проездов</w:t>
      </w:r>
      <w:r w:rsidR="00A1377B">
        <w:rPr>
          <w:rFonts w:eastAsia="Calibri"/>
          <w:sz w:val="22"/>
          <w:szCs w:val="22"/>
        </w:rPr>
        <w:t>-ширина</w:t>
      </w:r>
      <w:proofErr w:type="gramEnd"/>
      <w:r w:rsidR="00A1377B">
        <w:rPr>
          <w:rFonts w:eastAsia="Calibri"/>
          <w:sz w:val="22"/>
          <w:szCs w:val="22"/>
        </w:rPr>
        <w:t xml:space="preserve"> 4,5м</w:t>
      </w:r>
      <w:r>
        <w:rPr>
          <w:rFonts w:eastAsia="Calibri"/>
          <w:sz w:val="22"/>
          <w:szCs w:val="22"/>
        </w:rPr>
        <w:t>.</w:t>
      </w:r>
    </w:p>
    <w:p w:rsidR="00234735" w:rsidRDefault="00234735" w:rsidP="003739AB">
      <w:pPr>
        <w:ind w:firstLine="709"/>
        <w:rPr>
          <w:rFonts w:eastAsia="Calibri"/>
          <w:sz w:val="22"/>
          <w:szCs w:val="22"/>
        </w:rPr>
      </w:pPr>
    </w:p>
    <w:p w:rsidR="00892BD5" w:rsidRDefault="00892BD5" w:rsidP="00892BD5">
      <w:pPr>
        <w:rPr>
          <w:rFonts w:eastAsia="Calibri"/>
          <w:sz w:val="22"/>
          <w:szCs w:val="22"/>
        </w:rPr>
      </w:pPr>
      <w:r w:rsidRPr="00892BD5">
        <w:rPr>
          <w:rFonts w:eastAsia="Calibri"/>
          <w:sz w:val="22"/>
          <w:szCs w:val="22"/>
        </w:rPr>
        <w:t xml:space="preserve">Схема, план проектируемой ПС </w:t>
      </w:r>
      <w:proofErr w:type="gramStart"/>
      <w:r w:rsidRPr="00892BD5">
        <w:rPr>
          <w:rFonts w:eastAsia="Calibri"/>
          <w:sz w:val="22"/>
          <w:szCs w:val="22"/>
        </w:rPr>
        <w:t>представлены</w:t>
      </w:r>
      <w:proofErr w:type="gramEnd"/>
      <w:r w:rsidRPr="00892BD5">
        <w:rPr>
          <w:rFonts w:eastAsia="Calibri"/>
          <w:sz w:val="22"/>
          <w:szCs w:val="22"/>
        </w:rPr>
        <w:t xml:space="preserve"> в 19/2017-01-ОТР2.2-ГЧ.1.05, 19/2017-01-ОТР2.2-ГЧ.1.06</w:t>
      </w:r>
      <w:r>
        <w:rPr>
          <w:rFonts w:eastAsia="Calibri"/>
          <w:sz w:val="22"/>
          <w:szCs w:val="22"/>
        </w:rPr>
        <w:t>;</w:t>
      </w:r>
    </w:p>
    <w:p w:rsidR="005432DA" w:rsidRDefault="00A1377B" w:rsidP="003739AB">
      <w:pPr>
        <w:ind w:firstLine="709"/>
        <w:rPr>
          <w:rFonts w:eastAsia="Calibri"/>
          <w:sz w:val="22"/>
          <w:szCs w:val="22"/>
        </w:rPr>
      </w:pPr>
      <w:r w:rsidRPr="00A1377B">
        <w:rPr>
          <w:rFonts w:eastAsia="Calibri"/>
          <w:sz w:val="22"/>
          <w:szCs w:val="22"/>
        </w:rPr>
        <w:t>19/2017-01-ОТР2.2-ГЧ.1.10</w:t>
      </w:r>
      <w:r>
        <w:rPr>
          <w:rFonts w:eastAsia="Calibri"/>
          <w:sz w:val="22"/>
          <w:szCs w:val="22"/>
        </w:rPr>
        <w:t xml:space="preserve"> (</w:t>
      </w:r>
      <w:proofErr w:type="spellStart"/>
      <w:r w:rsidR="005432DA">
        <w:rPr>
          <w:rFonts w:eastAsia="Calibri"/>
          <w:sz w:val="22"/>
          <w:szCs w:val="22"/>
        </w:rPr>
        <w:t>молниезащита</w:t>
      </w:r>
      <w:proofErr w:type="spellEnd"/>
      <w:r w:rsidR="005432DA">
        <w:rPr>
          <w:rFonts w:eastAsia="Calibri"/>
          <w:sz w:val="22"/>
          <w:szCs w:val="22"/>
        </w:rPr>
        <w:t>)</w:t>
      </w:r>
      <w:r>
        <w:rPr>
          <w:rFonts w:eastAsia="Calibri"/>
          <w:sz w:val="22"/>
          <w:szCs w:val="22"/>
        </w:rPr>
        <w:t xml:space="preserve">, </w:t>
      </w:r>
    </w:p>
    <w:p w:rsidR="005432DA" w:rsidRDefault="00A1377B" w:rsidP="003739AB">
      <w:pPr>
        <w:ind w:firstLine="709"/>
        <w:rPr>
          <w:rFonts w:eastAsia="Calibri"/>
          <w:sz w:val="22"/>
          <w:szCs w:val="22"/>
        </w:rPr>
      </w:pPr>
      <w:r w:rsidRPr="00A1377B">
        <w:rPr>
          <w:rFonts w:eastAsia="Calibri"/>
          <w:sz w:val="22"/>
          <w:szCs w:val="22"/>
        </w:rPr>
        <w:t>19/2017-01-ОТР2.2-ГЧ.1.13</w:t>
      </w:r>
      <w:r>
        <w:rPr>
          <w:rFonts w:eastAsia="Calibri"/>
          <w:sz w:val="22"/>
          <w:szCs w:val="22"/>
        </w:rPr>
        <w:t xml:space="preserve">  (</w:t>
      </w:r>
      <w:r w:rsidR="00892BD5">
        <w:rPr>
          <w:rFonts w:eastAsia="Calibri"/>
          <w:sz w:val="22"/>
          <w:szCs w:val="22"/>
        </w:rPr>
        <w:t>з</w:t>
      </w:r>
      <w:r w:rsidRPr="00A1377B">
        <w:rPr>
          <w:rFonts w:eastAsia="Calibri"/>
          <w:sz w:val="22"/>
          <w:szCs w:val="22"/>
        </w:rPr>
        <w:t>аземление</w:t>
      </w:r>
      <w:r>
        <w:rPr>
          <w:rFonts w:eastAsia="Calibri"/>
          <w:sz w:val="22"/>
          <w:szCs w:val="22"/>
        </w:rPr>
        <w:t xml:space="preserve">), </w:t>
      </w:r>
    </w:p>
    <w:p w:rsidR="005432DA" w:rsidRDefault="00A1377B" w:rsidP="003739AB">
      <w:pPr>
        <w:ind w:firstLine="709"/>
      </w:pPr>
      <w:r w:rsidRPr="00A1377B">
        <w:rPr>
          <w:rFonts w:eastAsia="Calibri"/>
          <w:sz w:val="22"/>
          <w:szCs w:val="22"/>
        </w:rPr>
        <w:t>19/2017-01-ОТР2.2-ГЧ.1.18</w:t>
      </w:r>
      <w:r>
        <w:rPr>
          <w:rFonts w:eastAsia="Calibri"/>
          <w:sz w:val="22"/>
          <w:szCs w:val="22"/>
        </w:rPr>
        <w:t xml:space="preserve"> (ЩСН),</w:t>
      </w:r>
      <w:r w:rsidRPr="00A1377B">
        <w:t xml:space="preserve"> </w:t>
      </w:r>
    </w:p>
    <w:p w:rsidR="00DE76CF" w:rsidRDefault="00A1377B" w:rsidP="003739AB">
      <w:pPr>
        <w:ind w:firstLine="709"/>
        <w:rPr>
          <w:rFonts w:eastAsia="Calibri"/>
          <w:sz w:val="22"/>
          <w:szCs w:val="22"/>
        </w:rPr>
      </w:pPr>
      <w:r w:rsidRPr="00A1377B">
        <w:rPr>
          <w:rFonts w:eastAsia="Calibri"/>
          <w:sz w:val="22"/>
          <w:szCs w:val="22"/>
        </w:rPr>
        <w:t>19/2017-01-ОТР2.2-ГЧ.1.19</w:t>
      </w:r>
      <w:r>
        <w:rPr>
          <w:rFonts w:eastAsia="Calibri"/>
          <w:sz w:val="22"/>
          <w:szCs w:val="22"/>
        </w:rPr>
        <w:t xml:space="preserve">  (ЩПТ)</w:t>
      </w:r>
    </w:p>
    <w:p w:rsidR="00941FA7" w:rsidRDefault="00DE76CF" w:rsidP="003739AB">
      <w:pPr>
        <w:ind w:firstLine="709"/>
        <w:rPr>
          <w:rFonts w:eastAsia="Calibri"/>
          <w:sz w:val="22"/>
          <w:szCs w:val="22"/>
        </w:rPr>
      </w:pPr>
      <w:r w:rsidRPr="00DE76CF">
        <w:rPr>
          <w:rFonts w:eastAsia="Calibri"/>
          <w:sz w:val="22"/>
          <w:szCs w:val="22"/>
        </w:rPr>
        <w:t>19/2017-01-ОТР2.2-ГЧ.2.01</w:t>
      </w:r>
      <w:r>
        <w:rPr>
          <w:rFonts w:eastAsia="Calibri"/>
          <w:sz w:val="22"/>
          <w:szCs w:val="22"/>
        </w:rPr>
        <w:t>(р</w:t>
      </w:r>
      <w:r w:rsidRPr="00DE76CF">
        <w:rPr>
          <w:rFonts w:eastAsia="Calibri"/>
          <w:sz w:val="22"/>
          <w:szCs w:val="22"/>
        </w:rPr>
        <w:t xml:space="preserve">азмещение </w:t>
      </w:r>
      <w:proofErr w:type="gramStart"/>
      <w:r w:rsidRPr="00DE76CF">
        <w:rPr>
          <w:rFonts w:eastAsia="Calibri"/>
          <w:sz w:val="22"/>
          <w:szCs w:val="22"/>
        </w:rPr>
        <w:t>ВЛ</w:t>
      </w:r>
      <w:proofErr w:type="gramEnd"/>
      <w:r w:rsidRPr="00DE76CF">
        <w:rPr>
          <w:rFonts w:eastAsia="Calibri"/>
          <w:sz w:val="22"/>
          <w:szCs w:val="22"/>
        </w:rPr>
        <w:t xml:space="preserve"> 35 </w:t>
      </w:r>
      <w:proofErr w:type="spellStart"/>
      <w:r w:rsidRPr="00DE76CF">
        <w:rPr>
          <w:rFonts w:eastAsia="Calibri"/>
          <w:sz w:val="22"/>
          <w:szCs w:val="22"/>
        </w:rPr>
        <w:t>кВ</w:t>
      </w:r>
      <w:proofErr w:type="spellEnd"/>
      <w:r w:rsidRPr="00DE76CF">
        <w:rPr>
          <w:rFonts w:eastAsia="Calibri"/>
          <w:sz w:val="22"/>
          <w:szCs w:val="22"/>
        </w:rPr>
        <w:t xml:space="preserve"> и ПС 35 </w:t>
      </w:r>
      <w:proofErr w:type="spellStart"/>
      <w:r w:rsidRPr="00DE76CF">
        <w:rPr>
          <w:rFonts w:eastAsia="Calibri"/>
          <w:sz w:val="22"/>
          <w:szCs w:val="22"/>
        </w:rPr>
        <w:t>кВ</w:t>
      </w:r>
      <w:proofErr w:type="spellEnd"/>
      <w:r w:rsidRPr="00DE76CF">
        <w:rPr>
          <w:rFonts w:eastAsia="Calibri"/>
          <w:sz w:val="22"/>
          <w:szCs w:val="22"/>
        </w:rPr>
        <w:t xml:space="preserve"> на плане </w:t>
      </w:r>
      <w:proofErr w:type="spellStart"/>
      <w:r w:rsidRPr="00DE76CF">
        <w:rPr>
          <w:rFonts w:eastAsia="Calibri"/>
          <w:sz w:val="22"/>
          <w:szCs w:val="22"/>
        </w:rPr>
        <w:t>п.г.т</w:t>
      </w:r>
      <w:proofErr w:type="spellEnd"/>
      <w:r w:rsidRPr="00DE76CF">
        <w:rPr>
          <w:rFonts w:eastAsia="Calibri"/>
          <w:sz w:val="22"/>
          <w:szCs w:val="22"/>
        </w:rPr>
        <w:t xml:space="preserve">. </w:t>
      </w:r>
      <w:proofErr w:type="spellStart"/>
      <w:r w:rsidRPr="00DE76CF">
        <w:rPr>
          <w:rFonts w:eastAsia="Calibri"/>
          <w:sz w:val="22"/>
          <w:szCs w:val="22"/>
        </w:rPr>
        <w:t>Каа-Хем</w:t>
      </w:r>
      <w:proofErr w:type="spellEnd"/>
      <w:r>
        <w:rPr>
          <w:rFonts w:eastAsia="Calibri"/>
          <w:sz w:val="22"/>
          <w:szCs w:val="22"/>
        </w:rPr>
        <w:t>)</w:t>
      </w:r>
      <w:r w:rsidR="00941FA7">
        <w:rPr>
          <w:rFonts w:eastAsia="Calibri"/>
          <w:sz w:val="22"/>
          <w:szCs w:val="22"/>
        </w:rPr>
        <w:t>;</w:t>
      </w:r>
    </w:p>
    <w:p w:rsidR="00744876" w:rsidRPr="007C659E" w:rsidRDefault="00941FA7" w:rsidP="003739AB">
      <w:pPr>
        <w:ind w:firstLine="709"/>
        <w:rPr>
          <w:rFonts w:eastAsia="Calibri"/>
          <w:sz w:val="22"/>
          <w:szCs w:val="22"/>
        </w:rPr>
      </w:pPr>
      <w:r w:rsidRPr="00941FA7">
        <w:rPr>
          <w:rFonts w:eastAsia="Calibri"/>
          <w:sz w:val="22"/>
          <w:szCs w:val="22"/>
        </w:rPr>
        <w:t>19/2017-01-ОТР2.2-ГЧ.4.03</w:t>
      </w:r>
      <w:r w:rsidRPr="00941FA7"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>(с</w:t>
      </w:r>
      <w:r w:rsidRPr="00941FA7">
        <w:rPr>
          <w:rFonts w:eastAsia="Calibri"/>
          <w:sz w:val="22"/>
          <w:szCs w:val="22"/>
        </w:rPr>
        <w:t xml:space="preserve">хема структурная АСУ ТП ПС 35/10 </w:t>
      </w:r>
      <w:proofErr w:type="spellStart"/>
      <w:r w:rsidRPr="00941FA7">
        <w:rPr>
          <w:rFonts w:eastAsia="Calibri"/>
          <w:sz w:val="22"/>
          <w:szCs w:val="22"/>
        </w:rPr>
        <w:t>кВ</w:t>
      </w:r>
      <w:proofErr w:type="spellEnd"/>
      <w:r>
        <w:rPr>
          <w:rFonts w:eastAsia="Calibri"/>
          <w:sz w:val="22"/>
          <w:szCs w:val="22"/>
        </w:rPr>
        <w:t>)</w:t>
      </w:r>
    </w:p>
    <w:p w:rsidR="000232E8" w:rsidRDefault="00A1377B" w:rsidP="00A1377B">
      <w:pPr>
        <w:tabs>
          <w:tab w:val="left" w:pos="9229"/>
        </w:tabs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:rsidR="009A490E" w:rsidRPr="00AF471F" w:rsidRDefault="006F6263" w:rsidP="003739AB">
      <w:pPr>
        <w:rPr>
          <w:rFonts w:eastAsia="Calibri"/>
          <w:sz w:val="22"/>
          <w:szCs w:val="22"/>
        </w:rPr>
      </w:pPr>
      <w:r w:rsidRPr="00AF471F">
        <w:rPr>
          <w:rFonts w:eastAsia="Calibri"/>
          <w:sz w:val="22"/>
          <w:szCs w:val="22"/>
        </w:rPr>
        <w:t>Перечень основных материалов и оборудования</w:t>
      </w:r>
      <w:r w:rsidR="0005622C">
        <w:rPr>
          <w:rFonts w:eastAsia="Calibri"/>
          <w:sz w:val="22"/>
          <w:szCs w:val="22"/>
        </w:rPr>
        <w:t xml:space="preserve"> </w:t>
      </w:r>
      <w:r w:rsidR="00B90A1C" w:rsidRPr="00AF471F">
        <w:rPr>
          <w:rFonts w:eastAsia="Calibri"/>
          <w:sz w:val="22"/>
          <w:szCs w:val="22"/>
        </w:rPr>
        <w:t xml:space="preserve"> </w:t>
      </w:r>
      <w:r w:rsidRPr="00AF471F">
        <w:rPr>
          <w:rFonts w:eastAsia="Calibri"/>
          <w:sz w:val="22"/>
          <w:szCs w:val="22"/>
        </w:rPr>
        <w:t>приведен</w:t>
      </w:r>
      <w:r w:rsidR="00B90A1C" w:rsidRPr="00AF471F">
        <w:rPr>
          <w:rFonts w:eastAsia="Calibri"/>
          <w:sz w:val="22"/>
          <w:szCs w:val="22"/>
        </w:rPr>
        <w:t xml:space="preserve"> </w:t>
      </w:r>
      <w:r w:rsidRPr="00AF471F">
        <w:rPr>
          <w:rFonts w:eastAsia="Calibri"/>
          <w:sz w:val="22"/>
          <w:szCs w:val="22"/>
        </w:rPr>
        <w:t xml:space="preserve"> в Приложении </w:t>
      </w:r>
      <w:r w:rsidR="00C315F2" w:rsidRPr="00AF471F">
        <w:rPr>
          <w:rFonts w:eastAsia="Calibri"/>
          <w:sz w:val="22"/>
          <w:szCs w:val="22"/>
        </w:rPr>
        <w:t xml:space="preserve">№1 </w:t>
      </w:r>
      <w:r w:rsidRPr="00AF471F">
        <w:rPr>
          <w:rFonts w:eastAsia="Calibri"/>
          <w:sz w:val="22"/>
          <w:szCs w:val="22"/>
        </w:rPr>
        <w:t>к ТЗ</w:t>
      </w:r>
      <w:r w:rsidR="00561C95">
        <w:rPr>
          <w:rFonts w:eastAsia="Calibri"/>
          <w:sz w:val="22"/>
          <w:szCs w:val="22"/>
        </w:rPr>
        <w:t xml:space="preserve"> (таблица №1)</w:t>
      </w:r>
      <w:r w:rsidRPr="00AF471F">
        <w:rPr>
          <w:rFonts w:eastAsia="Calibri"/>
          <w:sz w:val="22"/>
          <w:szCs w:val="22"/>
        </w:rPr>
        <w:t>.</w:t>
      </w:r>
    </w:p>
    <w:p w:rsidR="0005622C" w:rsidRDefault="0005622C" w:rsidP="003739AB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Pr="00AF471F">
        <w:rPr>
          <w:rFonts w:eastAsia="Calibri"/>
          <w:sz w:val="22"/>
          <w:szCs w:val="22"/>
        </w:rPr>
        <w:t>едомость объемов работ приведен</w:t>
      </w:r>
      <w:r w:rsidR="00B75A43">
        <w:rPr>
          <w:rFonts w:eastAsia="Calibri"/>
          <w:sz w:val="22"/>
          <w:szCs w:val="22"/>
        </w:rPr>
        <w:t xml:space="preserve">а </w:t>
      </w:r>
      <w:r>
        <w:rPr>
          <w:rFonts w:eastAsia="Calibri"/>
          <w:sz w:val="22"/>
          <w:szCs w:val="22"/>
        </w:rPr>
        <w:t xml:space="preserve"> в Приложении № </w:t>
      </w:r>
      <w:r w:rsidR="00561C95">
        <w:rPr>
          <w:rFonts w:eastAsia="Calibri"/>
          <w:sz w:val="22"/>
          <w:szCs w:val="22"/>
        </w:rPr>
        <w:t>1</w:t>
      </w:r>
      <w:r w:rsidRPr="00AF471F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к ТЗ</w:t>
      </w:r>
      <w:r w:rsidR="00561C95">
        <w:rPr>
          <w:rFonts w:eastAsia="Calibri"/>
          <w:sz w:val="22"/>
          <w:szCs w:val="22"/>
        </w:rPr>
        <w:t xml:space="preserve"> (таблица № 2)</w:t>
      </w:r>
      <w:r>
        <w:rPr>
          <w:rFonts w:eastAsia="Calibri"/>
          <w:sz w:val="22"/>
          <w:szCs w:val="22"/>
        </w:rPr>
        <w:t>.</w:t>
      </w:r>
    </w:p>
    <w:p w:rsidR="0005622C" w:rsidRDefault="0005622C" w:rsidP="003739AB">
      <w:pPr>
        <w:rPr>
          <w:rFonts w:eastAsia="Calibri"/>
          <w:sz w:val="22"/>
          <w:szCs w:val="22"/>
        </w:rPr>
      </w:pPr>
      <w:r w:rsidRPr="00AF471F">
        <w:rPr>
          <w:rFonts w:eastAsia="Calibri"/>
          <w:sz w:val="22"/>
          <w:szCs w:val="22"/>
        </w:rPr>
        <w:t xml:space="preserve"> </w:t>
      </w:r>
    </w:p>
    <w:p w:rsidR="00DE6922" w:rsidRDefault="00C61B99" w:rsidP="003739AB">
      <w:pPr>
        <w:ind w:firstLine="709"/>
        <w:jc w:val="center"/>
        <w:rPr>
          <w:rFonts w:eastAsia="Calibri"/>
          <w:sz w:val="22"/>
          <w:szCs w:val="22"/>
        </w:rPr>
      </w:pPr>
      <w:r w:rsidRPr="00D25DC8">
        <w:rPr>
          <w:rFonts w:eastAsia="Calibri"/>
          <w:b/>
          <w:sz w:val="22"/>
          <w:szCs w:val="22"/>
        </w:rPr>
        <w:t>2.</w:t>
      </w:r>
      <w:r>
        <w:rPr>
          <w:rFonts w:eastAsia="Calibri"/>
          <w:b/>
          <w:sz w:val="22"/>
          <w:szCs w:val="22"/>
        </w:rPr>
        <w:t xml:space="preserve">2. </w:t>
      </w:r>
      <w:r w:rsidRPr="00D25DC8">
        <w:rPr>
          <w:rFonts w:eastAsia="Calibri"/>
          <w:b/>
          <w:sz w:val="22"/>
          <w:szCs w:val="22"/>
        </w:rPr>
        <w:t>Объемы выполнения работ</w:t>
      </w:r>
      <w:r w:rsidRPr="002F55A5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 xml:space="preserve">по  </w:t>
      </w:r>
      <w:proofErr w:type="gramStart"/>
      <w:r>
        <w:rPr>
          <w:rFonts w:eastAsia="Calibri"/>
          <w:b/>
          <w:sz w:val="22"/>
          <w:szCs w:val="22"/>
        </w:rPr>
        <w:t>ВЛ</w:t>
      </w:r>
      <w:proofErr w:type="gramEnd"/>
      <w:r w:rsidR="00580F8E">
        <w:rPr>
          <w:rFonts w:eastAsia="Calibri"/>
          <w:b/>
          <w:sz w:val="22"/>
          <w:szCs w:val="22"/>
        </w:rPr>
        <w:t xml:space="preserve"> 35кВ</w:t>
      </w:r>
    </w:p>
    <w:p w:rsidR="00DE6922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2.2.1. </w:t>
      </w:r>
      <w:r w:rsidR="003C6F11" w:rsidRPr="006066B7">
        <w:rPr>
          <w:rFonts w:eastAsia="Calibri"/>
          <w:sz w:val="22"/>
          <w:szCs w:val="22"/>
        </w:rPr>
        <w:t>стальные опоры из гнутого профиля по типовой серии ЭЛ-ТП.10-220.03.02</w:t>
      </w:r>
      <w:r w:rsidR="00741C01" w:rsidRPr="006066B7">
        <w:rPr>
          <w:rFonts w:eastAsia="Calibri"/>
          <w:sz w:val="22"/>
          <w:szCs w:val="22"/>
        </w:rPr>
        <w:t>;</w:t>
      </w:r>
    </w:p>
    <w:p w:rsidR="003C6F11" w:rsidRDefault="003C6F11" w:rsidP="003739AB">
      <w:pPr>
        <w:pStyle w:val="af6"/>
        <w:numPr>
          <w:ilvl w:val="0"/>
          <w:numId w:val="34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тип промежуточной </w:t>
      </w:r>
      <w:proofErr w:type="spellStart"/>
      <w:r>
        <w:rPr>
          <w:rFonts w:eastAsia="Calibri"/>
          <w:sz w:val="22"/>
          <w:szCs w:val="22"/>
        </w:rPr>
        <w:t>двухцепной</w:t>
      </w:r>
      <w:proofErr w:type="spellEnd"/>
      <w:r>
        <w:rPr>
          <w:rFonts w:eastAsia="Calibri"/>
          <w:sz w:val="22"/>
          <w:szCs w:val="22"/>
        </w:rPr>
        <w:t xml:space="preserve"> опоры  - 2ПС35ПИ-1М;</w:t>
      </w:r>
    </w:p>
    <w:p w:rsidR="003C6F11" w:rsidRDefault="003C6F11" w:rsidP="003739AB">
      <w:pPr>
        <w:pStyle w:val="af6"/>
        <w:numPr>
          <w:ilvl w:val="0"/>
          <w:numId w:val="34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масса одной промежуточной опоры с цинком – 1196,0кг;</w:t>
      </w:r>
    </w:p>
    <w:p w:rsidR="003C6F11" w:rsidRDefault="003C6F11" w:rsidP="003739AB">
      <w:pPr>
        <w:pStyle w:val="af6"/>
        <w:numPr>
          <w:ilvl w:val="0"/>
          <w:numId w:val="34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фундамент  (стальная труба Ø 720 с фланцем) – Ф720.2.СТ.5000.9;</w:t>
      </w:r>
    </w:p>
    <w:p w:rsidR="006066B7" w:rsidRDefault="006066B7" w:rsidP="003739AB">
      <w:pPr>
        <w:ind w:left="360"/>
        <w:rPr>
          <w:rFonts w:eastAsia="Calibri"/>
          <w:sz w:val="22"/>
          <w:szCs w:val="22"/>
        </w:rPr>
      </w:pP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2.2.2. </w:t>
      </w:r>
      <w:r w:rsidR="003C6F11" w:rsidRPr="006066B7">
        <w:rPr>
          <w:rFonts w:eastAsia="Calibri"/>
          <w:sz w:val="22"/>
          <w:szCs w:val="22"/>
        </w:rPr>
        <w:t xml:space="preserve">тип промежуточной </w:t>
      </w:r>
      <w:proofErr w:type="spellStart"/>
      <w:r w:rsidR="003C6F11" w:rsidRPr="006066B7">
        <w:rPr>
          <w:rFonts w:eastAsia="Calibri"/>
          <w:sz w:val="22"/>
          <w:szCs w:val="22"/>
        </w:rPr>
        <w:t>одноцепной</w:t>
      </w:r>
      <w:proofErr w:type="spellEnd"/>
      <w:r w:rsidR="003C6F11" w:rsidRPr="006066B7">
        <w:rPr>
          <w:rFonts w:eastAsia="Calibri"/>
          <w:sz w:val="22"/>
          <w:szCs w:val="22"/>
        </w:rPr>
        <w:t xml:space="preserve"> опоры – ПС35ПИ-1М;</w:t>
      </w: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1. </w:t>
      </w:r>
      <w:r w:rsidR="003C6F11" w:rsidRPr="006066B7">
        <w:rPr>
          <w:rFonts w:eastAsia="Calibri"/>
          <w:sz w:val="22"/>
          <w:szCs w:val="22"/>
        </w:rPr>
        <w:t>масса одной промежуточной опоры с цинком- 1105,0кг;</w:t>
      </w: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 </w:t>
      </w:r>
      <w:r w:rsidR="003C6F11" w:rsidRPr="006066B7">
        <w:rPr>
          <w:rFonts w:eastAsia="Calibri"/>
          <w:sz w:val="22"/>
          <w:szCs w:val="22"/>
        </w:rPr>
        <w:t>фундамент (стальная труба Ø 530 с фланцем) – Ф530.1.СТ.5000.9;</w:t>
      </w:r>
    </w:p>
    <w:p w:rsidR="006066B7" w:rsidRDefault="006066B7" w:rsidP="003739AB">
      <w:pPr>
        <w:ind w:left="360"/>
        <w:rPr>
          <w:rFonts w:eastAsia="Calibri"/>
          <w:sz w:val="22"/>
          <w:szCs w:val="22"/>
        </w:rPr>
      </w:pP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2.2.3. </w:t>
      </w:r>
      <w:r w:rsidR="003C6F11" w:rsidRPr="006066B7">
        <w:rPr>
          <w:rFonts w:eastAsia="Calibri"/>
          <w:sz w:val="22"/>
          <w:szCs w:val="22"/>
        </w:rPr>
        <w:t xml:space="preserve">тип анкерно-угловой </w:t>
      </w:r>
      <w:proofErr w:type="spellStart"/>
      <w:r w:rsidR="003C6F11" w:rsidRPr="006066B7">
        <w:rPr>
          <w:rFonts w:eastAsia="Calibri"/>
          <w:sz w:val="22"/>
          <w:szCs w:val="22"/>
        </w:rPr>
        <w:t>одноцепной</w:t>
      </w:r>
      <w:proofErr w:type="spellEnd"/>
      <w:r w:rsidR="003C6F11" w:rsidRPr="006066B7">
        <w:rPr>
          <w:rFonts w:eastAsia="Calibri"/>
          <w:sz w:val="22"/>
          <w:szCs w:val="22"/>
        </w:rPr>
        <w:t xml:space="preserve"> опоры – АУС35ПИ-1М;</w:t>
      </w: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1. </w:t>
      </w:r>
      <w:r w:rsidR="003C6F11" w:rsidRPr="006066B7">
        <w:rPr>
          <w:rFonts w:eastAsia="Calibri"/>
          <w:sz w:val="22"/>
          <w:szCs w:val="22"/>
        </w:rPr>
        <w:t xml:space="preserve">масса одной анкерно-угловой </w:t>
      </w:r>
      <w:proofErr w:type="spellStart"/>
      <w:r w:rsidR="003C6F11" w:rsidRPr="006066B7">
        <w:rPr>
          <w:rFonts w:eastAsia="Calibri"/>
          <w:sz w:val="22"/>
          <w:szCs w:val="22"/>
        </w:rPr>
        <w:t>одноцепной</w:t>
      </w:r>
      <w:proofErr w:type="spellEnd"/>
      <w:r w:rsidR="003C6F11" w:rsidRPr="006066B7">
        <w:rPr>
          <w:rFonts w:eastAsia="Calibri"/>
          <w:sz w:val="22"/>
          <w:szCs w:val="22"/>
        </w:rPr>
        <w:t xml:space="preserve"> опоры с цинком – 960,0кг;</w:t>
      </w: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 </w:t>
      </w:r>
      <w:r w:rsidR="003C6F11" w:rsidRPr="006066B7">
        <w:rPr>
          <w:rFonts w:eastAsia="Calibri"/>
          <w:sz w:val="22"/>
          <w:szCs w:val="22"/>
        </w:rPr>
        <w:t>фундамент (стальная труба Ø 720 с фланцем) – Ф720.2.СТ.5000.9;</w:t>
      </w:r>
    </w:p>
    <w:p w:rsidR="003C6F11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3. </w:t>
      </w:r>
      <w:r w:rsidR="00EE245E" w:rsidRPr="006066B7">
        <w:rPr>
          <w:rFonts w:eastAsia="Calibri"/>
          <w:sz w:val="22"/>
          <w:szCs w:val="22"/>
        </w:rPr>
        <w:t>фундамент оттяжки (стальная труба Ø168) – ФО168.СТП.5000.8.300;</w:t>
      </w:r>
    </w:p>
    <w:p w:rsidR="006066B7" w:rsidRDefault="006066B7" w:rsidP="003739AB">
      <w:pPr>
        <w:ind w:left="360"/>
        <w:rPr>
          <w:rFonts w:eastAsia="Calibri"/>
          <w:sz w:val="22"/>
          <w:szCs w:val="22"/>
        </w:rPr>
      </w:pPr>
    </w:p>
    <w:p w:rsidR="00EE245E" w:rsidRPr="006066B7" w:rsidRDefault="006066B7" w:rsidP="003739AB">
      <w:pPr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2.2.4. </w:t>
      </w:r>
      <w:r w:rsidR="00741C01" w:rsidRPr="006066B7">
        <w:rPr>
          <w:rFonts w:eastAsia="Calibri"/>
          <w:sz w:val="22"/>
          <w:szCs w:val="22"/>
        </w:rPr>
        <w:t xml:space="preserve">тип анкерно-угловой </w:t>
      </w:r>
      <w:proofErr w:type="spellStart"/>
      <w:r w:rsidR="00741C01" w:rsidRPr="006066B7">
        <w:rPr>
          <w:rFonts w:eastAsia="Calibri"/>
          <w:sz w:val="22"/>
          <w:szCs w:val="22"/>
        </w:rPr>
        <w:t>двухцепной</w:t>
      </w:r>
      <w:proofErr w:type="spellEnd"/>
      <w:r w:rsidR="00741C01" w:rsidRPr="006066B7">
        <w:rPr>
          <w:rFonts w:eastAsia="Calibri"/>
          <w:sz w:val="22"/>
          <w:szCs w:val="22"/>
        </w:rPr>
        <w:t xml:space="preserve"> опоры  - 2АУС35ПИ-1М;</w:t>
      </w:r>
    </w:p>
    <w:p w:rsidR="00741C01" w:rsidRDefault="0030499A" w:rsidP="003739AB">
      <w:pPr>
        <w:pStyle w:val="af6"/>
        <w:numPr>
          <w:ilvl w:val="0"/>
          <w:numId w:val="35"/>
        </w:numPr>
        <w:ind w:left="426" w:firstLine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 xml:space="preserve">масса одной анкерно-угловой </w:t>
      </w:r>
      <w:proofErr w:type="spellStart"/>
      <w:r>
        <w:rPr>
          <w:rFonts w:eastAsia="Calibri"/>
          <w:sz w:val="22"/>
          <w:szCs w:val="22"/>
        </w:rPr>
        <w:t>двухцепной</w:t>
      </w:r>
      <w:proofErr w:type="spellEnd"/>
      <w:r>
        <w:rPr>
          <w:rFonts w:eastAsia="Calibri"/>
          <w:sz w:val="22"/>
          <w:szCs w:val="22"/>
        </w:rPr>
        <w:t xml:space="preserve"> опоры с цинком – 1619,0кг;</w:t>
      </w:r>
    </w:p>
    <w:p w:rsidR="0030499A" w:rsidRDefault="006066B7" w:rsidP="003739AB">
      <w:pPr>
        <w:pStyle w:val="af6"/>
        <w:numPr>
          <w:ilvl w:val="0"/>
          <w:numId w:val="35"/>
        </w:numPr>
        <w:ind w:hanging="21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30499A">
        <w:rPr>
          <w:rFonts w:eastAsia="Calibri"/>
          <w:sz w:val="22"/>
          <w:szCs w:val="22"/>
        </w:rPr>
        <w:t>фундамент (стальная труба Ø 720 с фланцем) – Ф720.2СТ.5000.9;</w:t>
      </w:r>
    </w:p>
    <w:p w:rsidR="0030499A" w:rsidRDefault="006066B7" w:rsidP="003739AB">
      <w:pPr>
        <w:pStyle w:val="af6"/>
        <w:numPr>
          <w:ilvl w:val="0"/>
          <w:numId w:val="35"/>
        </w:numPr>
        <w:ind w:hanging="21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фундамент оттяжки  (стальная труба Ø</w:t>
      </w:r>
      <w:r w:rsidR="00BF00C1">
        <w:rPr>
          <w:rFonts w:eastAsia="Calibri"/>
          <w:sz w:val="22"/>
          <w:szCs w:val="22"/>
        </w:rPr>
        <w:t xml:space="preserve"> 325)  -  ФО325.СТА.5000.8.400;</w:t>
      </w:r>
    </w:p>
    <w:p w:rsidR="00BF00C1" w:rsidRDefault="00BF00C1" w:rsidP="003739AB">
      <w:pPr>
        <w:pStyle w:val="af6"/>
        <w:ind w:left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Марка провода – СИП -3 1х120;</w:t>
      </w:r>
    </w:p>
    <w:p w:rsidR="00BF00C1" w:rsidRDefault="00BF00C1" w:rsidP="003739AB">
      <w:pPr>
        <w:pStyle w:val="af6"/>
        <w:ind w:left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Марка грозозащитного троса -  ОКСН-24G.652D;</w:t>
      </w:r>
    </w:p>
    <w:p w:rsidR="00393BC3" w:rsidRDefault="00393BC3" w:rsidP="003739AB">
      <w:pPr>
        <w:pStyle w:val="af6"/>
        <w:ind w:left="0"/>
        <w:rPr>
          <w:rFonts w:eastAsia="Calibri"/>
          <w:sz w:val="22"/>
          <w:szCs w:val="22"/>
        </w:rPr>
      </w:pPr>
      <w:proofErr w:type="spellStart"/>
      <w:r>
        <w:rPr>
          <w:rFonts w:eastAsia="Calibri"/>
          <w:sz w:val="22"/>
          <w:szCs w:val="22"/>
        </w:rPr>
        <w:t>Реклоузеры</w:t>
      </w:r>
      <w:proofErr w:type="spellEnd"/>
      <w:r>
        <w:rPr>
          <w:rFonts w:eastAsia="Calibri"/>
          <w:sz w:val="22"/>
          <w:szCs w:val="22"/>
        </w:rPr>
        <w:t xml:space="preserve"> – 2шт;</w:t>
      </w:r>
    </w:p>
    <w:p w:rsidR="00393BC3" w:rsidRDefault="00393BC3" w:rsidP="003739AB">
      <w:pPr>
        <w:pStyle w:val="af6"/>
        <w:ind w:left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Устройство защиты от перенапряжения УЗПН -35-ПС – 62шт;</w:t>
      </w:r>
    </w:p>
    <w:p w:rsidR="00393BC3" w:rsidRPr="00580F8E" w:rsidRDefault="00393BC3" w:rsidP="003739AB">
      <w:pPr>
        <w:pStyle w:val="af6"/>
        <w:ind w:left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Длина трассы </w:t>
      </w:r>
      <w:proofErr w:type="spellStart"/>
      <w:r>
        <w:rPr>
          <w:rFonts w:eastAsia="Calibri"/>
          <w:sz w:val="22"/>
          <w:szCs w:val="22"/>
        </w:rPr>
        <w:t>одноцепная</w:t>
      </w:r>
      <w:proofErr w:type="spellEnd"/>
      <w:r>
        <w:rPr>
          <w:rFonts w:eastAsia="Calibri"/>
          <w:sz w:val="22"/>
          <w:szCs w:val="22"/>
        </w:rPr>
        <w:t xml:space="preserve"> / </w:t>
      </w:r>
      <w:proofErr w:type="spellStart"/>
      <w:r>
        <w:rPr>
          <w:rFonts w:eastAsia="Calibri"/>
          <w:sz w:val="22"/>
          <w:szCs w:val="22"/>
        </w:rPr>
        <w:t>двухцепная</w:t>
      </w:r>
      <w:proofErr w:type="spellEnd"/>
      <w:r>
        <w:rPr>
          <w:rFonts w:eastAsia="Calibri"/>
          <w:sz w:val="22"/>
          <w:szCs w:val="22"/>
        </w:rPr>
        <w:t xml:space="preserve">-  </w:t>
      </w:r>
      <w:r w:rsidR="006157EC">
        <w:rPr>
          <w:rFonts w:eastAsia="Calibri"/>
          <w:sz w:val="22"/>
          <w:szCs w:val="22"/>
        </w:rPr>
        <w:t xml:space="preserve">3,24 </w:t>
      </w:r>
      <w:r>
        <w:rPr>
          <w:rFonts w:eastAsia="Calibri"/>
          <w:sz w:val="22"/>
          <w:szCs w:val="22"/>
        </w:rPr>
        <w:t xml:space="preserve">/ </w:t>
      </w:r>
      <w:r w:rsidR="006157EC">
        <w:rPr>
          <w:rFonts w:eastAsia="Calibri"/>
          <w:sz w:val="22"/>
          <w:szCs w:val="22"/>
        </w:rPr>
        <w:t xml:space="preserve">6,2 </w:t>
      </w:r>
      <w:r>
        <w:rPr>
          <w:rFonts w:eastAsia="Calibri"/>
          <w:sz w:val="22"/>
          <w:szCs w:val="22"/>
        </w:rPr>
        <w:t xml:space="preserve"> км.</w:t>
      </w:r>
    </w:p>
    <w:p w:rsidR="00DE6922" w:rsidRDefault="00DE6922" w:rsidP="003739AB">
      <w:pPr>
        <w:rPr>
          <w:rFonts w:eastAsia="Calibri"/>
          <w:sz w:val="22"/>
          <w:szCs w:val="22"/>
        </w:rPr>
      </w:pPr>
    </w:p>
    <w:p w:rsidR="0005622C" w:rsidRDefault="0005622C" w:rsidP="003739AB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Pr="00AF471F">
        <w:rPr>
          <w:rFonts w:eastAsia="Calibri"/>
          <w:sz w:val="22"/>
          <w:szCs w:val="22"/>
        </w:rPr>
        <w:t>едомость объемов работ приведен</w:t>
      </w:r>
      <w:r w:rsidR="006879C6">
        <w:rPr>
          <w:rFonts w:eastAsia="Calibri"/>
          <w:sz w:val="22"/>
          <w:szCs w:val="22"/>
        </w:rPr>
        <w:t>а</w:t>
      </w:r>
      <w:r>
        <w:rPr>
          <w:rFonts w:eastAsia="Calibri"/>
          <w:sz w:val="22"/>
          <w:szCs w:val="22"/>
        </w:rPr>
        <w:t xml:space="preserve"> в Приложении № </w:t>
      </w:r>
      <w:r w:rsidR="00DB023F">
        <w:rPr>
          <w:rFonts w:eastAsia="Calibri"/>
          <w:sz w:val="22"/>
          <w:szCs w:val="22"/>
        </w:rPr>
        <w:t>1</w:t>
      </w:r>
      <w:r w:rsidRPr="00AF471F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к ТЗ</w:t>
      </w:r>
      <w:r w:rsidR="00561C95">
        <w:rPr>
          <w:rFonts w:eastAsia="Calibri"/>
          <w:sz w:val="22"/>
          <w:szCs w:val="22"/>
        </w:rPr>
        <w:t xml:space="preserve"> (таблица № 3)</w:t>
      </w:r>
      <w:r>
        <w:rPr>
          <w:rFonts w:eastAsia="Calibri"/>
          <w:sz w:val="22"/>
          <w:szCs w:val="22"/>
        </w:rPr>
        <w:t>.</w:t>
      </w:r>
    </w:p>
    <w:p w:rsidR="00DF1198" w:rsidRPr="00D25DC8" w:rsidRDefault="00DF1198" w:rsidP="003739AB">
      <w:pPr>
        <w:ind w:firstLine="709"/>
        <w:rPr>
          <w:rFonts w:eastAsia="Calibri"/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  <w:r w:rsidRPr="00D25DC8">
        <w:rPr>
          <w:b/>
          <w:sz w:val="22"/>
          <w:szCs w:val="22"/>
        </w:rPr>
        <w:t>3.Обеспечение материалами и оборудованием для производства работ: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1.</w:t>
      </w:r>
      <w:r w:rsidRPr="00D25DC8">
        <w:rPr>
          <w:bCs/>
          <w:sz w:val="22"/>
          <w:szCs w:val="22"/>
        </w:rPr>
        <w:tab/>
        <w:t xml:space="preserve">Подрядчик осуществляет работу своими силами,  используя свои материалы, за свой счет осуществляет доставку необходимых материалов до места производства работ.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2.</w:t>
      </w:r>
      <w:r w:rsidRPr="00D25DC8">
        <w:rPr>
          <w:bCs/>
          <w:sz w:val="22"/>
          <w:szCs w:val="22"/>
        </w:rPr>
        <w:tab/>
        <w:t xml:space="preserve">Подрядчик принимает на себя обязательства по своевременному обеспечению работ материалами,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замечаний.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объекте. </w:t>
      </w:r>
    </w:p>
    <w:p w:rsidR="00A554C5" w:rsidRPr="00D25DC8" w:rsidRDefault="001270BB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3. </w:t>
      </w:r>
      <w:r w:rsidR="00A554C5" w:rsidRPr="00D25DC8">
        <w:rPr>
          <w:bCs/>
          <w:sz w:val="22"/>
          <w:szCs w:val="22"/>
        </w:rPr>
        <w:t>При выполнении работ необходимо применять оборудование, материалы и системы соответствующие Российским стандартам, сертифицированные в установленном порядке. Применяемое оборудование, материалы и системы должны быть аттестованы в ПАО «</w:t>
      </w:r>
      <w:proofErr w:type="spellStart"/>
      <w:r w:rsidR="00A554C5" w:rsidRPr="00D25DC8">
        <w:rPr>
          <w:bCs/>
          <w:sz w:val="22"/>
          <w:szCs w:val="22"/>
        </w:rPr>
        <w:t>Россети</w:t>
      </w:r>
      <w:proofErr w:type="spellEnd"/>
      <w:r w:rsidR="00A554C5" w:rsidRPr="00D25DC8">
        <w:rPr>
          <w:bCs/>
          <w:sz w:val="22"/>
          <w:szCs w:val="22"/>
        </w:rPr>
        <w:t>» (перечень аттестованного оборудования размещен на сайте ПАО «</w:t>
      </w:r>
      <w:proofErr w:type="spellStart"/>
      <w:r w:rsidR="00A554C5" w:rsidRPr="00D25DC8">
        <w:rPr>
          <w:bCs/>
          <w:sz w:val="22"/>
          <w:szCs w:val="22"/>
        </w:rPr>
        <w:t>Россети</w:t>
      </w:r>
      <w:proofErr w:type="spellEnd"/>
      <w:r w:rsidR="00A554C5" w:rsidRPr="00D25DC8">
        <w:rPr>
          <w:bCs/>
          <w:sz w:val="22"/>
          <w:szCs w:val="22"/>
        </w:rPr>
        <w:t>»).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Подрядчик несет ответственность за упаковку, погрузку, транспортировку до объекта, получение, разгрузку, хранение на складе материально-технических ресурсов и оборудования, полученных от поставщиков, необходимых для выполнения работ, предусмотренных техническим заданием.</w:t>
      </w:r>
      <w:r w:rsidR="003140A4">
        <w:rPr>
          <w:bCs/>
          <w:sz w:val="22"/>
          <w:szCs w:val="22"/>
        </w:rPr>
        <w:t xml:space="preserve">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Демонтируемые материалы Подрядчик обязан сдать на </w:t>
      </w:r>
      <w:r w:rsidR="00C17262" w:rsidRPr="00D25DC8">
        <w:rPr>
          <w:bCs/>
          <w:sz w:val="22"/>
          <w:szCs w:val="22"/>
        </w:rPr>
        <w:t>Центральный склад</w:t>
      </w:r>
      <w:r w:rsidR="00F60276" w:rsidRPr="00D25DC8">
        <w:rPr>
          <w:bCs/>
          <w:sz w:val="22"/>
          <w:szCs w:val="22"/>
        </w:rPr>
        <w:t xml:space="preserve"> АО «</w:t>
      </w:r>
      <w:proofErr w:type="spellStart"/>
      <w:r w:rsidR="00F60276" w:rsidRPr="00D25DC8">
        <w:rPr>
          <w:bCs/>
          <w:sz w:val="22"/>
          <w:szCs w:val="22"/>
        </w:rPr>
        <w:t>Тываэнерго</w:t>
      </w:r>
      <w:proofErr w:type="spellEnd"/>
      <w:r w:rsidR="00F60276" w:rsidRPr="00D25DC8">
        <w:rPr>
          <w:bCs/>
          <w:sz w:val="22"/>
          <w:szCs w:val="22"/>
        </w:rPr>
        <w:t>»</w:t>
      </w:r>
      <w:r w:rsidR="00C17262" w:rsidRPr="00D25DC8">
        <w:rPr>
          <w:bCs/>
          <w:sz w:val="22"/>
          <w:szCs w:val="22"/>
        </w:rPr>
        <w:t>.</w:t>
      </w:r>
    </w:p>
    <w:p w:rsidR="003140A4" w:rsidRPr="003140A4" w:rsidRDefault="004D452D" w:rsidP="003739AB">
      <w:pPr>
        <w:pStyle w:val="af6"/>
        <w:numPr>
          <w:ilvl w:val="0"/>
          <w:numId w:val="35"/>
        </w:numPr>
        <w:ind w:left="0" w:firstLine="709"/>
        <w:jc w:val="both"/>
        <w:rPr>
          <w:bCs/>
          <w:sz w:val="22"/>
          <w:szCs w:val="22"/>
        </w:rPr>
      </w:pPr>
      <w:r w:rsidRPr="003140A4">
        <w:rPr>
          <w:bCs/>
          <w:sz w:val="22"/>
          <w:szCs w:val="22"/>
        </w:rPr>
        <w:t>Собственные материалы приобретаются Подрядчиком на основании согласованных с Заказчиком опросных листов предприятий-поставщиков</w:t>
      </w:r>
      <w:r w:rsidR="003140A4">
        <w:rPr>
          <w:bCs/>
          <w:sz w:val="22"/>
          <w:szCs w:val="22"/>
        </w:rPr>
        <w:t>.</w:t>
      </w:r>
      <w:r w:rsidRPr="003140A4">
        <w:rPr>
          <w:bCs/>
          <w:sz w:val="22"/>
          <w:szCs w:val="22"/>
        </w:rPr>
        <w:t xml:space="preserve"> </w:t>
      </w:r>
    </w:p>
    <w:p w:rsidR="004D452D" w:rsidRPr="003140A4" w:rsidRDefault="003140A4" w:rsidP="003739AB">
      <w:pPr>
        <w:pStyle w:val="af6"/>
        <w:numPr>
          <w:ilvl w:val="0"/>
          <w:numId w:val="35"/>
        </w:numPr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Материалы и оборудование </w:t>
      </w:r>
      <w:r w:rsidR="004D452D" w:rsidRPr="003140A4">
        <w:rPr>
          <w:bCs/>
          <w:sz w:val="22"/>
          <w:szCs w:val="22"/>
        </w:rPr>
        <w:t xml:space="preserve">должны соответствовать ГОСТ, ТУ и прочим применимым стандартам, быть новыми, ранее не использованными, со сроком изготовления не ранее </w:t>
      </w:r>
      <w:r w:rsidR="00A25E15" w:rsidRPr="003140A4">
        <w:rPr>
          <w:bCs/>
          <w:sz w:val="22"/>
          <w:szCs w:val="22"/>
        </w:rPr>
        <w:t xml:space="preserve">4 квартала </w:t>
      </w:r>
      <w:r w:rsidR="004D452D" w:rsidRPr="003140A4">
        <w:rPr>
          <w:bCs/>
          <w:sz w:val="22"/>
          <w:szCs w:val="22"/>
        </w:rPr>
        <w:t>201</w:t>
      </w:r>
      <w:r w:rsidR="0041181E" w:rsidRPr="003140A4">
        <w:rPr>
          <w:bCs/>
          <w:sz w:val="22"/>
          <w:szCs w:val="22"/>
        </w:rPr>
        <w:t>7</w:t>
      </w:r>
      <w:r w:rsidR="004D452D" w:rsidRPr="003140A4">
        <w:rPr>
          <w:bCs/>
          <w:sz w:val="22"/>
          <w:szCs w:val="22"/>
        </w:rPr>
        <w:t xml:space="preserve"> года.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После завершения работ Подрядчик предоставляет Заказчику паспорта, сертификаты соответствия нормам и т.п. на фактически использованные при производстве работ материально-технические ресурсы.</w:t>
      </w:r>
    </w:p>
    <w:p w:rsidR="004D452D" w:rsidRPr="00D25DC8" w:rsidRDefault="001270BB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5. </w:t>
      </w:r>
      <w:r w:rsidR="004D452D" w:rsidRPr="00D25DC8">
        <w:rPr>
          <w:bCs/>
          <w:sz w:val="22"/>
          <w:szCs w:val="22"/>
        </w:rPr>
        <w:t>Подрядчик обязан заблаговременно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</w:t>
      </w:r>
      <w:r w:rsidR="003140A4">
        <w:rPr>
          <w:bCs/>
          <w:sz w:val="22"/>
          <w:szCs w:val="22"/>
        </w:rPr>
        <w:t xml:space="preserve"> и оборудования </w:t>
      </w:r>
      <w:r w:rsidR="004D452D" w:rsidRPr="00D25DC8">
        <w:rPr>
          <w:bCs/>
          <w:sz w:val="22"/>
          <w:szCs w:val="22"/>
        </w:rPr>
        <w:t xml:space="preserve"> из-за их несоответствия стандартам качества, Подрядчик обязан за свой счет и своими силами произвести их замену.</w:t>
      </w:r>
    </w:p>
    <w:p w:rsidR="00A708DE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Количество материалов должно соответствовать объему выполняемых работ</w:t>
      </w:r>
      <w:r w:rsidR="003140A4">
        <w:rPr>
          <w:bCs/>
          <w:sz w:val="22"/>
          <w:szCs w:val="22"/>
        </w:rPr>
        <w:t xml:space="preserve"> и </w:t>
      </w:r>
      <w:r w:rsidR="00A708DE">
        <w:rPr>
          <w:bCs/>
          <w:sz w:val="22"/>
          <w:szCs w:val="22"/>
        </w:rPr>
        <w:t>подлежит уточнению на момент начала производства работ.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  <w:r w:rsidRPr="00D25DC8">
        <w:rPr>
          <w:b/>
          <w:sz w:val="22"/>
          <w:szCs w:val="22"/>
        </w:rPr>
        <w:t>4. Требования к безопасности выполняемых работ, экологии: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ознакомиться с условиями и особенностями </w:t>
      </w:r>
      <w:proofErr w:type="spellStart"/>
      <w:r w:rsidRPr="00D25DC8">
        <w:rPr>
          <w:sz w:val="22"/>
          <w:szCs w:val="22"/>
        </w:rPr>
        <w:t>энергообъекта</w:t>
      </w:r>
      <w:proofErr w:type="spellEnd"/>
      <w:r w:rsidRPr="00D25DC8">
        <w:rPr>
          <w:sz w:val="22"/>
          <w:szCs w:val="22"/>
        </w:rPr>
        <w:t xml:space="preserve"> и выполнения работ на нем до начала работ.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совместно с Заказчиком оформить Акт-допуск для производства работ на территории </w:t>
      </w:r>
      <w:proofErr w:type="spellStart"/>
      <w:r w:rsidRPr="00D25DC8">
        <w:rPr>
          <w:sz w:val="22"/>
          <w:szCs w:val="22"/>
        </w:rPr>
        <w:t>энергообъектов</w:t>
      </w:r>
      <w:proofErr w:type="spellEnd"/>
      <w:r w:rsidRPr="00D25DC8">
        <w:rPr>
          <w:sz w:val="22"/>
          <w:szCs w:val="22"/>
        </w:rPr>
        <w:t xml:space="preserve"> Заказчика.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Подрядчик до начала выполнения работ должен ознакомить свой персонал, с объемом работ, сроком выполнения работ, организацией уборки рабочих мест и конструкций оборудования, транспортировки мусора и отходов, мероприятиями по охране труда, противопожарными мероприятиями, правилами внутреннего распорядка Заказчика и т.д., а также, осуществлять контроль соблюдени</w:t>
      </w:r>
      <w:r w:rsidR="003140A4">
        <w:rPr>
          <w:sz w:val="22"/>
          <w:szCs w:val="22"/>
        </w:rPr>
        <w:t>я</w:t>
      </w:r>
      <w:r w:rsidRPr="00D25DC8">
        <w:rPr>
          <w:sz w:val="22"/>
          <w:szCs w:val="22"/>
        </w:rPr>
        <w:t xml:space="preserve"> своим персоналом вышеперечисленного. 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организовать своему персоналу по прибытии на территорию Заказчика прохождение вводного и целевого инструктажа по охране труда, по правилам пожарной безопасности (ППБ), с учетом особенностей выполнения работ на </w:t>
      </w:r>
      <w:proofErr w:type="spellStart"/>
      <w:r w:rsidRPr="00D25DC8">
        <w:rPr>
          <w:sz w:val="22"/>
          <w:szCs w:val="22"/>
        </w:rPr>
        <w:t>энергообъекте</w:t>
      </w:r>
      <w:proofErr w:type="spellEnd"/>
      <w:r w:rsidRPr="00D25DC8">
        <w:rPr>
          <w:sz w:val="22"/>
          <w:szCs w:val="22"/>
        </w:rPr>
        <w:t>, указать имеющиеся на выделенном участке  работ опасные производственные факторы. Инструктажи оформляются записями в журналах инструктажа с подписями работников Подрядчика и специалистов Заказчика, проводивших инструктаж.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Работы по реконструкции </w:t>
      </w:r>
      <w:proofErr w:type="gramStart"/>
      <w:r w:rsidRPr="00D25DC8">
        <w:rPr>
          <w:sz w:val="22"/>
          <w:szCs w:val="22"/>
        </w:rPr>
        <w:t>ВЛ</w:t>
      </w:r>
      <w:proofErr w:type="gramEnd"/>
      <w:r w:rsidRPr="00D25DC8">
        <w:rPr>
          <w:sz w:val="22"/>
          <w:szCs w:val="22"/>
        </w:rPr>
        <w:t xml:space="preserve"> должны осуществляться только после их отключения.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Мероприятия по технике  безопасности по отдельным видам строительно-монтажных работ подробно изложены в типовых  технологических картах. Подрядчик производит работы в полном соответствии с технологическими картами на проведение работ.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ab/>
        <w:t>Подрядчик обязан: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  своевременно   проводить   инструктажи   по   охране   труда   и      пожарной безопасности (первичные, повторные, целевые);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lastRenderedPageBreak/>
        <w:t>-    обеспечить безопасность работников и безопасные условия труда при   ведении работ в административном здании, на выделенной территории предприятия (организации);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-обеспечить рабочих спец. одеждой и </w:t>
      </w:r>
      <w:proofErr w:type="gramStart"/>
      <w:r w:rsidRPr="00D25DC8">
        <w:rPr>
          <w:sz w:val="22"/>
          <w:szCs w:val="22"/>
        </w:rPr>
        <w:t>СИЗ</w:t>
      </w:r>
      <w:proofErr w:type="gramEnd"/>
      <w:r w:rsidRPr="00D25DC8">
        <w:rPr>
          <w:sz w:val="22"/>
          <w:szCs w:val="22"/>
        </w:rPr>
        <w:t xml:space="preserve"> (средствами индивидуальной      защиты);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-контролировать соблюдение Правил охраны труда, Правил   промышленной и пожарной безопасности рабочими и ИТР Подрядчика;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-безопасно эксплуатировать оборудование, инструменты и приспособления в соответствие c «Правилами по охране труда (Правилами безопасности) при эксплуатации электроустановок» ПОТЭУ, Правил промышленной и пожарной безопасности и других Правил по охране труда;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-обеспечить работникам при выполнении работ безопасные и здоровые условия труда;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-выполнять работы, связанные с применением огня только при оформлении нарядов-допусков, соблюдая все требования Правил пожарной безопасности;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-обеспечить свой персонал средствами связи, позволяющими  осуществлять во время ведения работ на объектах Заказчика, связь с диспетчером.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-Строительно-монтажные, ремонтные и наладочные работы в электроустановках Заказчика  должны </w:t>
      </w:r>
      <w:proofErr w:type="gramStart"/>
      <w:r w:rsidRPr="00D25DC8">
        <w:rPr>
          <w:sz w:val="22"/>
          <w:szCs w:val="22"/>
        </w:rPr>
        <w:t>производится</w:t>
      </w:r>
      <w:proofErr w:type="gramEnd"/>
      <w:r w:rsidRPr="00D25DC8">
        <w:rPr>
          <w:sz w:val="22"/>
          <w:szCs w:val="22"/>
        </w:rPr>
        <w:t xml:space="preserve"> в соответствии с требованиями «Правил по охране труда (Правил безопасности) при эксплуатации электроустановок» ПОТЭУ, раздела 13 «Допуск персонала СМО к работам в действующих электроустановках и в охранной зоне линий электропередачи» </w:t>
      </w:r>
      <w:proofErr w:type="spellStart"/>
      <w:r w:rsidRPr="00D25DC8">
        <w:rPr>
          <w:sz w:val="22"/>
          <w:szCs w:val="22"/>
        </w:rPr>
        <w:t>п.п</w:t>
      </w:r>
      <w:proofErr w:type="spellEnd"/>
      <w:r w:rsidRPr="00D25DC8">
        <w:rPr>
          <w:sz w:val="22"/>
          <w:szCs w:val="22"/>
        </w:rPr>
        <w:t>. 13.1.1.-13.1.6.;13.2.;13.3.</w:t>
      </w: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  <w:r w:rsidRPr="00D25DC8">
        <w:rPr>
          <w:b/>
          <w:sz w:val="22"/>
          <w:szCs w:val="22"/>
        </w:rPr>
        <w:t xml:space="preserve">5. Требования к расходам на эксплуатацию и техническое обслуживание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b/>
          <w:sz w:val="22"/>
          <w:szCs w:val="22"/>
        </w:rPr>
        <w:t>результата выполненных работ.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 гарантирует устранение скрытых дефектов на  объекте,  выявившихся  в  течение  36 месяцев  после  подписания  акта  приёмки  объекта  в  эксплуатацию за свой счет. </w:t>
      </w:r>
    </w:p>
    <w:p w:rsidR="004D452D" w:rsidRPr="00D25DC8" w:rsidRDefault="004D452D" w:rsidP="003739AB">
      <w:pPr>
        <w:ind w:firstLine="708"/>
        <w:jc w:val="both"/>
        <w:rPr>
          <w:b/>
          <w:sz w:val="22"/>
          <w:szCs w:val="22"/>
        </w:rPr>
      </w:pPr>
      <w:r w:rsidRPr="00D25DC8">
        <w:rPr>
          <w:sz w:val="22"/>
          <w:szCs w:val="22"/>
        </w:rPr>
        <w:t>Подрядчик обязан в согласованные сроки устранить выявленные недостатки за свой счет в случае соблюдения Заказчиком эксплуатационных требований.</w:t>
      </w:r>
    </w:p>
    <w:p w:rsidR="004D452D" w:rsidRPr="00D25DC8" w:rsidRDefault="004D452D" w:rsidP="003739AB">
      <w:pPr>
        <w:ind w:firstLine="709"/>
        <w:jc w:val="both"/>
        <w:rPr>
          <w:snapToGrid w:val="0"/>
          <w:sz w:val="22"/>
          <w:szCs w:val="22"/>
        </w:rPr>
      </w:pPr>
    </w:p>
    <w:p w:rsidR="0058584F" w:rsidRPr="00D25DC8" w:rsidRDefault="0058584F" w:rsidP="003739AB">
      <w:pPr>
        <w:rPr>
          <w:b/>
          <w:snapToGrid w:val="0"/>
          <w:sz w:val="22"/>
          <w:szCs w:val="22"/>
        </w:rPr>
      </w:pPr>
      <w:r w:rsidRPr="00D25DC8">
        <w:rPr>
          <w:b/>
          <w:sz w:val="22"/>
          <w:szCs w:val="22"/>
        </w:rPr>
        <w:t>6. Продолжительность строительства</w:t>
      </w:r>
    </w:p>
    <w:p w:rsidR="006F6263" w:rsidRDefault="0058584F" w:rsidP="003739AB">
      <w:pPr>
        <w:rPr>
          <w:snapToGrid w:val="0"/>
          <w:sz w:val="22"/>
          <w:szCs w:val="22"/>
        </w:rPr>
      </w:pPr>
      <w:r w:rsidRPr="00D25DC8">
        <w:rPr>
          <w:snapToGrid w:val="0"/>
          <w:sz w:val="22"/>
          <w:szCs w:val="22"/>
        </w:rPr>
        <w:tab/>
      </w:r>
      <w:r w:rsidRPr="00D25DC8">
        <w:rPr>
          <w:sz w:val="22"/>
          <w:szCs w:val="22"/>
        </w:rPr>
        <w:t xml:space="preserve">Срок выполнения работ – </w:t>
      </w:r>
      <w:proofErr w:type="gramStart"/>
      <w:r w:rsidR="00A25E15" w:rsidRPr="00D25DC8">
        <w:rPr>
          <w:sz w:val="22"/>
          <w:szCs w:val="22"/>
        </w:rPr>
        <w:t>согласно</w:t>
      </w:r>
      <w:proofErr w:type="gramEnd"/>
      <w:r w:rsidR="00A25E15" w:rsidRPr="00D25DC8">
        <w:rPr>
          <w:sz w:val="22"/>
          <w:szCs w:val="22"/>
        </w:rPr>
        <w:t xml:space="preserve"> календ</w:t>
      </w:r>
      <w:r w:rsidR="00AF471F">
        <w:rPr>
          <w:sz w:val="22"/>
          <w:szCs w:val="22"/>
        </w:rPr>
        <w:t>арного плана реализации проекта</w:t>
      </w: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6E7C97" w:rsidRDefault="006E7C97" w:rsidP="00787CF2">
      <w:pPr>
        <w:spacing w:line="276" w:lineRule="auto"/>
        <w:rPr>
          <w:snapToGrid w:val="0"/>
          <w:sz w:val="22"/>
          <w:szCs w:val="22"/>
        </w:rPr>
      </w:pP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6F6263" w:rsidRPr="000431BE" w:rsidRDefault="006F6263" w:rsidP="000431BE">
      <w:pPr>
        <w:spacing w:line="276" w:lineRule="auto"/>
        <w:jc w:val="right"/>
        <w:rPr>
          <w:snapToGrid w:val="0"/>
          <w:sz w:val="18"/>
          <w:szCs w:val="18"/>
        </w:rPr>
      </w:pPr>
      <w:r w:rsidRPr="000431BE">
        <w:rPr>
          <w:snapToGrid w:val="0"/>
          <w:sz w:val="18"/>
          <w:szCs w:val="18"/>
        </w:rPr>
        <w:lastRenderedPageBreak/>
        <w:t>Приложение</w:t>
      </w:r>
      <w:r w:rsidR="00DF1198" w:rsidRPr="000431BE">
        <w:rPr>
          <w:snapToGrid w:val="0"/>
          <w:sz w:val="18"/>
          <w:szCs w:val="18"/>
        </w:rPr>
        <w:t xml:space="preserve"> №1</w:t>
      </w:r>
      <w:r w:rsidRPr="000431BE">
        <w:rPr>
          <w:snapToGrid w:val="0"/>
          <w:sz w:val="18"/>
          <w:szCs w:val="18"/>
        </w:rPr>
        <w:t xml:space="preserve"> к ТЗ.</w:t>
      </w:r>
    </w:p>
    <w:p w:rsidR="00AF471F" w:rsidRPr="000431BE" w:rsidRDefault="006E7C97" w:rsidP="000431BE">
      <w:pPr>
        <w:spacing w:line="360" w:lineRule="auto"/>
        <w:ind w:firstLine="578"/>
        <w:jc w:val="center"/>
        <w:rPr>
          <w:rFonts w:eastAsiaTheme="minorHAnsi"/>
          <w:sz w:val="22"/>
          <w:szCs w:val="22"/>
        </w:rPr>
      </w:pPr>
      <w:r w:rsidRPr="000431BE">
        <w:rPr>
          <w:rFonts w:eastAsiaTheme="minorHAnsi"/>
          <w:sz w:val="22"/>
          <w:szCs w:val="22"/>
        </w:rPr>
        <w:t>Перечень материалов и оборудования</w:t>
      </w:r>
    </w:p>
    <w:p w:rsidR="00AF471F" w:rsidRPr="000431BE" w:rsidRDefault="00DF1198" w:rsidP="000431BE">
      <w:pPr>
        <w:spacing w:line="360" w:lineRule="auto"/>
        <w:ind w:firstLine="578"/>
        <w:jc w:val="right"/>
        <w:rPr>
          <w:rFonts w:eastAsiaTheme="minorHAnsi"/>
          <w:sz w:val="16"/>
          <w:szCs w:val="16"/>
        </w:rPr>
      </w:pPr>
      <w:r w:rsidRPr="000431BE">
        <w:rPr>
          <w:rFonts w:eastAsiaTheme="minorHAnsi"/>
          <w:sz w:val="16"/>
          <w:szCs w:val="16"/>
        </w:rPr>
        <w:t>Таблица №1</w:t>
      </w:r>
    </w:p>
    <w:tbl>
      <w:tblPr>
        <w:tblStyle w:val="a4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709"/>
        <w:gridCol w:w="142"/>
        <w:gridCol w:w="709"/>
        <w:gridCol w:w="141"/>
        <w:gridCol w:w="851"/>
        <w:gridCol w:w="992"/>
      </w:tblGrid>
      <w:tr w:rsidR="00D761CB" w:rsidRPr="000431BE" w:rsidTr="00C618C3">
        <w:tc>
          <w:tcPr>
            <w:tcW w:w="993" w:type="dxa"/>
            <w:vAlign w:val="center"/>
          </w:tcPr>
          <w:p w:rsidR="00332E2B" w:rsidRPr="000431BE" w:rsidRDefault="00332E2B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№ </w:t>
            </w:r>
            <w:proofErr w:type="gramStart"/>
            <w:r w:rsidRPr="000431BE">
              <w:rPr>
                <w:rFonts w:cs="Arial"/>
                <w:szCs w:val="24"/>
              </w:rPr>
              <w:t>п</w:t>
            </w:r>
            <w:proofErr w:type="gramEnd"/>
            <w:r w:rsidRPr="000431BE">
              <w:rPr>
                <w:rFonts w:cs="Arial"/>
                <w:szCs w:val="24"/>
              </w:rPr>
              <w:t>/п</w:t>
            </w:r>
          </w:p>
        </w:tc>
        <w:tc>
          <w:tcPr>
            <w:tcW w:w="7088" w:type="dxa"/>
            <w:gridSpan w:val="3"/>
            <w:vAlign w:val="center"/>
          </w:tcPr>
          <w:p w:rsidR="00332E2B" w:rsidRPr="000431BE" w:rsidRDefault="00332E2B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2E2B" w:rsidRPr="000431BE" w:rsidRDefault="00332E2B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gridSpan w:val="2"/>
            <w:vAlign w:val="center"/>
          </w:tcPr>
          <w:p w:rsidR="00332E2B" w:rsidRPr="000431BE" w:rsidRDefault="00332E2B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Кол-во</w:t>
            </w:r>
          </w:p>
        </w:tc>
        <w:tc>
          <w:tcPr>
            <w:tcW w:w="992" w:type="dxa"/>
            <w:vAlign w:val="center"/>
          </w:tcPr>
          <w:p w:rsidR="00332E2B" w:rsidRPr="000431BE" w:rsidRDefault="00332E2B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Примечание</w:t>
            </w:r>
          </w:p>
        </w:tc>
      </w:tr>
      <w:tr w:rsidR="00DA7567" w:rsidRPr="000431BE" w:rsidTr="00C618C3">
        <w:tc>
          <w:tcPr>
            <w:tcW w:w="993" w:type="dxa"/>
            <w:vAlign w:val="center"/>
          </w:tcPr>
          <w:p w:rsidR="00DA7567" w:rsidRPr="000431BE" w:rsidRDefault="00DA7567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781" w:type="dxa"/>
            <w:gridSpan w:val="7"/>
            <w:vAlign w:val="bottom"/>
          </w:tcPr>
          <w:p w:rsidR="00DA7567" w:rsidRPr="000431BE" w:rsidRDefault="00801B2F" w:rsidP="000431BE">
            <w:pPr>
              <w:pStyle w:val="af6"/>
              <w:ind w:firstLine="0"/>
              <w:rPr>
                <w:rFonts w:cs="Arial"/>
                <w:b/>
                <w:szCs w:val="24"/>
                <w:u w:val="single"/>
              </w:rPr>
            </w:pPr>
            <w:r w:rsidRPr="000431BE">
              <w:rPr>
                <w:rFonts w:cs="Arial"/>
                <w:b/>
                <w:szCs w:val="24"/>
                <w:u w:val="single"/>
              </w:rPr>
              <w:t xml:space="preserve">1 </w:t>
            </w:r>
            <w:r w:rsidR="00D36119" w:rsidRPr="000431BE">
              <w:rPr>
                <w:rFonts w:cs="Arial"/>
                <w:b/>
                <w:szCs w:val="24"/>
                <w:u w:val="single"/>
              </w:rPr>
              <w:t>О</w:t>
            </w:r>
            <w:r w:rsidR="00DA7567" w:rsidRPr="000431BE">
              <w:rPr>
                <w:rFonts w:cs="Arial"/>
                <w:b/>
                <w:szCs w:val="24"/>
                <w:u w:val="single"/>
              </w:rPr>
              <w:t xml:space="preserve">борудование ПС 35кВ с </w:t>
            </w:r>
            <w:r w:rsidR="00E56061" w:rsidRPr="000431BE">
              <w:rPr>
                <w:rFonts w:cs="Arial"/>
                <w:b/>
                <w:szCs w:val="24"/>
                <w:u w:val="single"/>
              </w:rPr>
              <w:t xml:space="preserve">совмещенными РУ 35 </w:t>
            </w:r>
            <w:proofErr w:type="spellStart"/>
            <w:r w:rsidR="00E56061" w:rsidRPr="000431BE">
              <w:rPr>
                <w:rFonts w:cs="Arial"/>
                <w:b/>
                <w:szCs w:val="24"/>
                <w:u w:val="single"/>
              </w:rPr>
              <w:t>кВ</w:t>
            </w:r>
            <w:proofErr w:type="spellEnd"/>
            <w:r w:rsidR="00E56061" w:rsidRPr="000431BE">
              <w:rPr>
                <w:rFonts w:cs="Arial"/>
                <w:b/>
                <w:szCs w:val="24"/>
                <w:u w:val="single"/>
              </w:rPr>
              <w:t xml:space="preserve">, РУ 10 </w:t>
            </w:r>
            <w:proofErr w:type="spellStart"/>
            <w:r w:rsidR="00E56061" w:rsidRPr="000431BE">
              <w:rPr>
                <w:rFonts w:cs="Arial"/>
                <w:b/>
                <w:szCs w:val="24"/>
                <w:u w:val="single"/>
              </w:rPr>
              <w:t>кВ</w:t>
            </w:r>
            <w:proofErr w:type="spellEnd"/>
            <w:r w:rsidR="00E56061" w:rsidRPr="000431BE">
              <w:rPr>
                <w:rFonts w:cs="Arial"/>
                <w:b/>
                <w:szCs w:val="24"/>
                <w:u w:val="single"/>
              </w:rPr>
              <w:t xml:space="preserve"> и ОПУ</w:t>
            </w:r>
          </w:p>
          <w:p w:rsidR="00DA7567" w:rsidRPr="000431BE" w:rsidRDefault="00DA7567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1814BF" w:rsidRPr="000431BE" w:rsidTr="00C618C3">
        <w:tc>
          <w:tcPr>
            <w:tcW w:w="993" w:type="dxa"/>
            <w:vAlign w:val="center"/>
          </w:tcPr>
          <w:p w:rsidR="00332E2B" w:rsidRPr="000431BE" w:rsidRDefault="00332E2B" w:rsidP="000431BE">
            <w:pPr>
              <w:pStyle w:val="af6"/>
              <w:numPr>
                <w:ilvl w:val="0"/>
                <w:numId w:val="40"/>
              </w:numPr>
              <w:tabs>
                <w:tab w:val="left" w:pos="175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332E2B" w:rsidRPr="000431BE" w:rsidRDefault="00DA6F60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Приемные порталы 35кВ</w:t>
            </w:r>
          </w:p>
        </w:tc>
        <w:tc>
          <w:tcPr>
            <w:tcW w:w="709" w:type="dxa"/>
            <w:vAlign w:val="center"/>
          </w:tcPr>
          <w:p w:rsidR="00332E2B" w:rsidRPr="000431BE" w:rsidRDefault="00332E2B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332E2B" w:rsidRPr="000431BE" w:rsidRDefault="00E56061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332E2B" w:rsidRPr="000431BE" w:rsidRDefault="005D1A28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ПС -35Я4</w:t>
            </w:r>
          </w:p>
        </w:tc>
      </w:tr>
      <w:tr w:rsidR="00E56061" w:rsidRPr="000431BE" w:rsidTr="00C618C3">
        <w:tc>
          <w:tcPr>
            <w:tcW w:w="993" w:type="dxa"/>
            <w:vAlign w:val="center"/>
          </w:tcPr>
          <w:p w:rsidR="00E56061" w:rsidRPr="000431BE" w:rsidRDefault="00E56061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E56061" w:rsidRPr="000431BE" w:rsidRDefault="00E56061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трёхполюсные линейные  разъединители 35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  <w:r w:rsidRPr="000431B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56061" w:rsidRPr="000431BE" w:rsidRDefault="00E56061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E56061" w:rsidRPr="000431BE" w:rsidRDefault="00E56061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E56061" w:rsidRPr="000431BE" w:rsidRDefault="005E2DB6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РГ-35/1000 ХЛ 1</w:t>
            </w: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535529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Блок концевых опорных одиночных муфт</w:t>
            </w:r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МО-35-1</w:t>
            </w:r>
            <w:r w:rsidR="00866952" w:rsidRPr="000431BE">
              <w:rPr>
                <w:rFonts w:cs="Arial"/>
                <w:sz w:val="16"/>
                <w:szCs w:val="16"/>
              </w:rPr>
              <w:t xml:space="preserve"> (в комплекте с ОПН и металлоконструкцией)</w:t>
            </w: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535529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трёхполюсные шинные опоры 35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  <w:r w:rsidRPr="000431BE">
              <w:rPr>
                <w:rFonts w:cs="Arial"/>
                <w:szCs w:val="24"/>
              </w:rPr>
              <w:t xml:space="preserve"> с ОПН и кабельными муфтами (переход провод-кабель)</w:t>
            </w:r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 xml:space="preserve">трёхфазный комплект </w:t>
            </w: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535529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трёхфазный </w:t>
            </w:r>
            <w:proofErr w:type="spellStart"/>
            <w:r w:rsidRPr="000431BE">
              <w:rPr>
                <w:rFonts w:cs="Arial"/>
                <w:szCs w:val="24"/>
              </w:rPr>
              <w:t>двухобмоточный</w:t>
            </w:r>
            <w:proofErr w:type="spellEnd"/>
            <w:r w:rsidRPr="000431BE">
              <w:rPr>
                <w:rFonts w:cs="Arial"/>
                <w:szCs w:val="24"/>
              </w:rPr>
              <w:t xml:space="preserve">  силовой трансформатор 10000 </w:t>
            </w:r>
            <w:proofErr w:type="spellStart"/>
            <w:r w:rsidRPr="000431BE">
              <w:rPr>
                <w:rFonts w:cs="Arial"/>
                <w:szCs w:val="24"/>
              </w:rPr>
              <w:t>кВА</w:t>
            </w:r>
            <w:proofErr w:type="spellEnd"/>
            <w:r w:rsidRPr="000431BE">
              <w:rPr>
                <w:rFonts w:cs="Arial"/>
                <w:szCs w:val="24"/>
              </w:rPr>
              <w:t xml:space="preserve"> 35/10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  <w:r w:rsidRPr="000431B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 w:val="14"/>
                <w:szCs w:val="14"/>
              </w:rPr>
            </w:pPr>
            <w:r w:rsidRPr="000431BE">
              <w:rPr>
                <w:rFonts w:cs="Arial"/>
                <w:sz w:val="14"/>
                <w:szCs w:val="14"/>
              </w:rPr>
              <w:t xml:space="preserve">(комплектно с рамой для установки ОПН 10 </w:t>
            </w:r>
            <w:proofErr w:type="spellStart"/>
            <w:r w:rsidRPr="000431BE">
              <w:rPr>
                <w:rFonts w:cs="Arial"/>
                <w:sz w:val="14"/>
                <w:szCs w:val="14"/>
              </w:rPr>
              <w:t>кВ</w:t>
            </w:r>
            <w:proofErr w:type="spellEnd"/>
            <w:r w:rsidRPr="000431BE">
              <w:rPr>
                <w:rFonts w:cs="Arial"/>
                <w:sz w:val="14"/>
                <w:szCs w:val="14"/>
              </w:rPr>
              <w:t xml:space="preserve"> и подключения кабелей 10 </w:t>
            </w:r>
            <w:proofErr w:type="spellStart"/>
            <w:r w:rsidRPr="000431BE">
              <w:rPr>
                <w:rFonts w:cs="Arial"/>
                <w:sz w:val="14"/>
                <w:szCs w:val="14"/>
              </w:rPr>
              <w:t>кВ</w:t>
            </w:r>
            <w:proofErr w:type="spellEnd"/>
            <w:r w:rsidRPr="000431BE">
              <w:rPr>
                <w:rFonts w:cs="Arial"/>
                <w:sz w:val="14"/>
                <w:szCs w:val="14"/>
              </w:rPr>
              <w:t>)</w:t>
            </w: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535529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КРУ 35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  <w:r w:rsidRPr="000431B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 xml:space="preserve">8 ячеек  </w:t>
            </w: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535529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КРУ 10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 xml:space="preserve"> 24 ячейки</w:t>
            </w: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535529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b/>
                <w:szCs w:val="24"/>
              </w:rPr>
            </w:pPr>
            <w:r w:rsidRPr="000431BE">
              <w:rPr>
                <w:rFonts w:cs="Arial"/>
                <w:b/>
                <w:szCs w:val="24"/>
              </w:rPr>
              <w:t xml:space="preserve">Комплектное распределительное устройство 35кВ </w:t>
            </w:r>
            <w:r w:rsidR="00844AE4" w:rsidRPr="000431BE">
              <w:rPr>
                <w:rFonts w:cs="Arial"/>
                <w:b/>
                <w:szCs w:val="24"/>
              </w:rPr>
              <w:t xml:space="preserve">,10 </w:t>
            </w:r>
            <w:proofErr w:type="spellStart"/>
            <w:r w:rsidR="00844AE4" w:rsidRPr="000431BE">
              <w:rPr>
                <w:rFonts w:cs="Arial"/>
                <w:b/>
                <w:szCs w:val="24"/>
              </w:rPr>
              <w:t>кВ</w:t>
            </w:r>
            <w:proofErr w:type="spellEnd"/>
            <w:r w:rsidR="00844AE4" w:rsidRPr="000431BE">
              <w:rPr>
                <w:rFonts w:cs="Arial"/>
                <w:b/>
                <w:szCs w:val="24"/>
              </w:rPr>
              <w:t xml:space="preserve"> </w:t>
            </w:r>
            <w:r w:rsidRPr="000431BE">
              <w:rPr>
                <w:rFonts w:cs="Arial"/>
                <w:b/>
                <w:szCs w:val="24"/>
              </w:rPr>
              <w:t xml:space="preserve"> в составе:</w:t>
            </w:r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535529" w:rsidRPr="000431BE" w:rsidTr="00C618C3">
        <w:tc>
          <w:tcPr>
            <w:tcW w:w="993" w:type="dxa"/>
            <w:vAlign w:val="center"/>
          </w:tcPr>
          <w:p w:rsidR="00535529" w:rsidRPr="000431BE" w:rsidRDefault="00E109F1" w:rsidP="00E109F1">
            <w:pPr>
              <w:tabs>
                <w:tab w:val="left" w:pos="0"/>
              </w:tabs>
              <w:ind w:left="5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="00535529" w:rsidRPr="000431BE">
              <w:rPr>
                <w:rFonts w:cs="Arial"/>
                <w:sz w:val="16"/>
                <w:szCs w:val="16"/>
              </w:rPr>
              <w:t>.1</w:t>
            </w:r>
          </w:p>
        </w:tc>
        <w:tc>
          <w:tcPr>
            <w:tcW w:w="6237" w:type="dxa"/>
            <w:vAlign w:val="center"/>
          </w:tcPr>
          <w:p w:rsidR="00535529" w:rsidRPr="000431BE" w:rsidRDefault="00535529" w:rsidP="000431BE">
            <w:pPr>
              <w:rPr>
                <w:rFonts w:cs="Arial"/>
                <w:szCs w:val="24"/>
              </w:rPr>
            </w:pPr>
            <w:proofErr w:type="spellStart"/>
            <w:r w:rsidRPr="000431BE">
              <w:rPr>
                <w:rFonts w:cs="Arial"/>
                <w:szCs w:val="24"/>
              </w:rPr>
              <w:t>Блочно</w:t>
            </w:r>
            <w:proofErr w:type="spellEnd"/>
            <w:r w:rsidRPr="000431BE">
              <w:rPr>
                <w:rFonts w:cs="Arial"/>
                <w:szCs w:val="24"/>
              </w:rPr>
              <w:t>-модульное здание полной заводской готовности</w:t>
            </w:r>
          </w:p>
        </w:tc>
        <w:tc>
          <w:tcPr>
            <w:tcW w:w="709" w:type="dxa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535529" w:rsidRPr="000431BE" w:rsidRDefault="00535529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535529" w:rsidRPr="000431BE" w:rsidRDefault="00844AE4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контейнерное исполнение</w:t>
            </w:r>
          </w:p>
        </w:tc>
      </w:tr>
      <w:tr w:rsidR="00844AE4" w:rsidRPr="000431BE" w:rsidTr="00C618C3">
        <w:tc>
          <w:tcPr>
            <w:tcW w:w="993" w:type="dxa"/>
            <w:vAlign w:val="center"/>
          </w:tcPr>
          <w:p w:rsidR="00844AE4" w:rsidRPr="000431BE" w:rsidRDefault="00E109F1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="00F13E35" w:rsidRPr="000431BE">
              <w:rPr>
                <w:rFonts w:cs="Arial"/>
                <w:sz w:val="16"/>
                <w:szCs w:val="16"/>
              </w:rPr>
              <w:t>.2</w:t>
            </w:r>
          </w:p>
        </w:tc>
        <w:tc>
          <w:tcPr>
            <w:tcW w:w="6237" w:type="dxa"/>
            <w:vAlign w:val="center"/>
          </w:tcPr>
          <w:p w:rsidR="00844AE4" w:rsidRPr="000431BE" w:rsidRDefault="00844AE4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КРУ 35кВ</w:t>
            </w:r>
            <w:r w:rsidR="00424100">
              <w:rPr>
                <w:rFonts w:cs="Arial"/>
                <w:szCs w:val="24"/>
              </w:rPr>
              <w:t>:</w:t>
            </w:r>
          </w:p>
        </w:tc>
        <w:tc>
          <w:tcPr>
            <w:tcW w:w="709" w:type="dxa"/>
            <w:vAlign w:val="center"/>
          </w:tcPr>
          <w:p w:rsidR="00844AE4" w:rsidRPr="000431BE" w:rsidRDefault="00844AE4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844AE4" w:rsidRPr="000431BE" w:rsidRDefault="00844AE4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8</w:t>
            </w:r>
          </w:p>
        </w:tc>
        <w:tc>
          <w:tcPr>
            <w:tcW w:w="1843" w:type="dxa"/>
            <w:gridSpan w:val="2"/>
            <w:vAlign w:val="center"/>
          </w:tcPr>
          <w:p w:rsidR="00844AE4" w:rsidRPr="000431BE" w:rsidRDefault="00844AE4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64DE8" w:rsidRPr="000431BE" w:rsidTr="00C618C3">
        <w:tc>
          <w:tcPr>
            <w:tcW w:w="993" w:type="dxa"/>
            <w:vAlign w:val="center"/>
          </w:tcPr>
          <w:p w:rsidR="00B64DE8" w:rsidRDefault="00B64DE8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B64DE8" w:rsidRPr="000431BE" w:rsidRDefault="00B64DE8" w:rsidP="00B64DE8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ввода 1000А (</w:t>
            </w:r>
            <w:r>
              <w:rPr>
                <w:rFonts w:cs="Arial"/>
                <w:szCs w:val="24"/>
              </w:rPr>
              <w:t>1,6</w:t>
            </w:r>
            <w:r w:rsidRPr="000431BE">
              <w:rPr>
                <w:rFonts w:cs="Arial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B64DE8" w:rsidRPr="000431BE" w:rsidRDefault="00B64DE8" w:rsidP="00783E36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B64DE8" w:rsidRPr="000431BE" w:rsidRDefault="00B64DE8" w:rsidP="00783E36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B64DE8" w:rsidRPr="000431BE" w:rsidRDefault="00B64DE8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64DE8" w:rsidRPr="000431BE" w:rsidTr="00C618C3">
        <w:tc>
          <w:tcPr>
            <w:tcW w:w="993" w:type="dxa"/>
            <w:vAlign w:val="center"/>
          </w:tcPr>
          <w:p w:rsidR="00B64DE8" w:rsidRDefault="00B64DE8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B64DE8" w:rsidRPr="000431BE" w:rsidRDefault="00B64DE8" w:rsidP="00B64DE8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отходящей линии 630А  (2,</w:t>
            </w:r>
            <w:r>
              <w:rPr>
                <w:rFonts w:cs="Arial"/>
                <w:szCs w:val="24"/>
              </w:rPr>
              <w:t>5</w:t>
            </w:r>
            <w:r w:rsidRPr="000431BE">
              <w:rPr>
                <w:rFonts w:cs="Arial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B64DE8" w:rsidRPr="000431BE" w:rsidRDefault="00B64DE8" w:rsidP="00783E36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B64DE8" w:rsidRPr="000431BE" w:rsidRDefault="00B64DE8" w:rsidP="00783E36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B64DE8" w:rsidRPr="000431BE" w:rsidRDefault="00B64DE8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859A9" w:rsidRPr="000431BE" w:rsidTr="00C618C3">
        <w:tc>
          <w:tcPr>
            <w:tcW w:w="993" w:type="dxa"/>
            <w:vAlign w:val="center"/>
          </w:tcPr>
          <w:p w:rsidR="004859A9" w:rsidRDefault="004859A9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4859A9" w:rsidRPr="000431BE" w:rsidRDefault="004859A9" w:rsidP="004859A9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Ячейка </w:t>
            </w:r>
            <w:proofErr w:type="gramStart"/>
            <w:r w:rsidRPr="000431BE">
              <w:rPr>
                <w:rFonts w:cs="Arial"/>
                <w:szCs w:val="24"/>
              </w:rPr>
              <w:t>СР</w:t>
            </w:r>
            <w:proofErr w:type="gramEnd"/>
            <w:r w:rsidRPr="000431BE">
              <w:rPr>
                <w:rFonts w:cs="Arial"/>
                <w:szCs w:val="24"/>
              </w:rPr>
              <w:t xml:space="preserve"> 630А (</w:t>
            </w:r>
            <w:r>
              <w:rPr>
                <w:rFonts w:cs="Arial"/>
                <w:szCs w:val="24"/>
              </w:rPr>
              <w:t xml:space="preserve">3, </w:t>
            </w:r>
            <w:r w:rsidRPr="000431BE">
              <w:rPr>
                <w:rFonts w:cs="Arial"/>
                <w:szCs w:val="24"/>
              </w:rPr>
              <w:t>4)</w:t>
            </w:r>
          </w:p>
        </w:tc>
        <w:tc>
          <w:tcPr>
            <w:tcW w:w="709" w:type="dxa"/>
            <w:vAlign w:val="center"/>
          </w:tcPr>
          <w:p w:rsidR="004859A9" w:rsidRPr="000431BE" w:rsidRDefault="004859A9" w:rsidP="00783E36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4859A9" w:rsidRPr="000431BE" w:rsidRDefault="004859A9" w:rsidP="00783E3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4859A9" w:rsidRPr="000431BE" w:rsidRDefault="004859A9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Default="00730B73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730B73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Ячейка ТН 1, ТН 2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783E36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783E3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0431BE">
              <w:rPr>
                <w:rFonts w:cs="Arial"/>
                <w:sz w:val="16"/>
                <w:szCs w:val="16"/>
              </w:rPr>
              <w:t>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КРУ 10кВ: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ввода 1000А (7,10)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ТН  (21,22)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отходящей линии 630А  (1,2,4,9,11-16,19-20)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Ячейка </w:t>
            </w:r>
            <w:proofErr w:type="gramStart"/>
            <w:r w:rsidRPr="000431BE">
              <w:rPr>
                <w:rFonts w:cs="Arial"/>
                <w:szCs w:val="24"/>
              </w:rPr>
              <w:t>СВ</w:t>
            </w:r>
            <w:proofErr w:type="gramEnd"/>
            <w:r w:rsidRPr="000431BE">
              <w:rPr>
                <w:rFonts w:cs="Arial"/>
                <w:szCs w:val="24"/>
              </w:rPr>
              <w:t xml:space="preserve"> 630А (23)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Ячейка </w:t>
            </w:r>
            <w:proofErr w:type="gramStart"/>
            <w:r w:rsidRPr="000431BE">
              <w:rPr>
                <w:rFonts w:cs="Arial"/>
                <w:szCs w:val="24"/>
              </w:rPr>
              <w:t>СР</w:t>
            </w:r>
            <w:proofErr w:type="gramEnd"/>
            <w:r w:rsidRPr="000431BE">
              <w:rPr>
                <w:rFonts w:cs="Arial"/>
                <w:szCs w:val="24"/>
              </w:rPr>
              <w:t xml:space="preserve"> 630А (24)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ТСН (100кВА) 630А (3,5,6,8)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1"/>
              </w:num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Ячейка БСК 630А (17,18)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E109F1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0431BE">
              <w:rPr>
                <w:rFonts w:cs="Arial"/>
                <w:sz w:val="16"/>
                <w:szCs w:val="16"/>
              </w:rPr>
              <w:t>.4.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97286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Трансформатор собственных нужд 100кВА (напряжением 10,5/0,4кВ)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 составе КРУ 10кВ</w:t>
            </w:r>
          </w:p>
        </w:tc>
      </w:tr>
      <w:tr w:rsidR="00730B73" w:rsidRPr="000431BE" w:rsidTr="00C618C3">
        <w:tc>
          <w:tcPr>
            <w:tcW w:w="993" w:type="dxa"/>
          </w:tcPr>
          <w:p w:rsidR="00730B73" w:rsidRPr="000431BE" w:rsidRDefault="00730B73" w:rsidP="004859A9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0431BE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237" w:type="dxa"/>
          </w:tcPr>
          <w:p w:rsidR="00730B73" w:rsidRPr="000431BE" w:rsidRDefault="00730B73" w:rsidP="007036D2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Система постоянного оперативного тока 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1843" w:type="dxa"/>
            <w:gridSpan w:val="2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ШОТ</w:t>
            </w:r>
          </w:p>
        </w:tc>
      </w:tr>
      <w:tr w:rsidR="00730B73" w:rsidRPr="000431BE" w:rsidTr="00C618C3">
        <w:tc>
          <w:tcPr>
            <w:tcW w:w="993" w:type="dxa"/>
          </w:tcPr>
          <w:p w:rsidR="00730B73" w:rsidRPr="000431BE" w:rsidRDefault="00730B73" w:rsidP="004859A9">
            <w:pPr>
              <w:tabs>
                <w:tab w:val="left" w:pos="230"/>
              </w:tabs>
              <w:ind w:left="502"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0431BE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237" w:type="dxa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Панели АСУ, СС, РАС  (шкаф 600*800*2000мм)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5</w:t>
            </w:r>
          </w:p>
        </w:tc>
        <w:tc>
          <w:tcPr>
            <w:tcW w:w="1843" w:type="dxa"/>
            <w:gridSpan w:val="2"/>
          </w:tcPr>
          <w:p w:rsidR="00730B73" w:rsidRPr="000431BE" w:rsidRDefault="00730B73" w:rsidP="000431BE">
            <w:pPr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Опора осветительная (20м) с </w:t>
            </w:r>
            <w:proofErr w:type="spellStart"/>
            <w:r w:rsidRPr="000431BE">
              <w:rPr>
                <w:rFonts w:cs="Arial"/>
                <w:szCs w:val="24"/>
              </w:rPr>
              <w:t>молниеприемником</w:t>
            </w:r>
            <w:proofErr w:type="spellEnd"/>
            <w:r w:rsidRPr="000431BE">
              <w:rPr>
                <w:rFonts w:cs="Arial"/>
                <w:szCs w:val="24"/>
              </w:rPr>
              <w:t xml:space="preserve"> (22м)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 комплекте с ПС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tabs>
                <w:tab w:val="left" w:pos="23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Автоматическая установка компенсации реактивной мощности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АУКРМ-10,5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tabs>
                <w:tab w:val="left" w:pos="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Комплект ошиновки 35кВ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54м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tabs>
                <w:tab w:val="left" w:pos="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Комплект ошиновки 10кВ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60м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</w:rPr>
            </w:pPr>
            <w:proofErr w:type="spellStart"/>
            <w:r w:rsidRPr="000431BE">
              <w:rPr>
                <w:rFonts w:cs="Arial"/>
                <w:b/>
                <w:szCs w:val="24"/>
              </w:rPr>
              <w:t>Блочно</w:t>
            </w:r>
            <w:proofErr w:type="spellEnd"/>
            <w:r w:rsidRPr="000431BE">
              <w:rPr>
                <w:rFonts w:cs="Arial"/>
                <w:b/>
                <w:szCs w:val="24"/>
              </w:rPr>
              <w:t>-модульное здание полной заводской готовности ОПУ в составе: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14.1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РУСН -0,4кВ   шкаф (800х600х2000мм)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14.2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ШОТ 220В (с АБ17х12</w:t>
            </w:r>
            <w:r w:rsidRPr="000431BE">
              <w:rPr>
                <w:szCs w:val="24"/>
              </w:rPr>
              <w:t>V</w:t>
            </w:r>
            <w:r w:rsidRPr="000431BE">
              <w:rPr>
                <w:rFonts w:cs="Arial"/>
                <w:szCs w:val="24"/>
              </w:rPr>
              <w:t>92</w:t>
            </w:r>
            <w:r w:rsidRPr="000431BE">
              <w:rPr>
                <w:szCs w:val="24"/>
              </w:rPr>
              <w:t>F</w:t>
            </w:r>
            <w:r w:rsidRPr="000431BE">
              <w:rPr>
                <w:rFonts w:cs="Arial"/>
                <w:szCs w:val="24"/>
              </w:rPr>
              <w:t xml:space="preserve"> и 2-мя выпрямительными модулями 20А)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14.3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Шкаф АСУ ТП (800х600х2000мм)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14.4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Шкаф </w:t>
            </w:r>
            <w:proofErr w:type="spellStart"/>
            <w:r w:rsidRPr="000431BE">
              <w:rPr>
                <w:rFonts w:cs="Arial"/>
                <w:szCs w:val="24"/>
              </w:rPr>
              <w:t>РЗиА</w:t>
            </w:r>
            <w:proofErr w:type="spellEnd"/>
            <w:r w:rsidRPr="000431BE">
              <w:rPr>
                <w:rFonts w:cs="Arial"/>
                <w:szCs w:val="24"/>
              </w:rPr>
              <w:t xml:space="preserve"> (800х600х2000мм)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14.5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Шкаф СС  (800х600х2000мм)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Автоматическая установка компенсации реактивной мощности АУКРМ-10,5 контейнерного исполнения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Система оперативного постоянного тока (3 шкафа АБ92</w:t>
            </w:r>
            <w:proofErr w:type="gramStart"/>
            <w:r w:rsidRPr="000431BE">
              <w:rPr>
                <w:rFonts w:cs="Arial"/>
                <w:szCs w:val="24"/>
              </w:rPr>
              <w:t xml:space="preserve"> А</w:t>
            </w:r>
            <w:proofErr w:type="gramEnd"/>
            <w:r w:rsidRPr="000431BE">
              <w:rPr>
                <w:rFonts w:cs="Arial"/>
                <w:szCs w:val="24"/>
              </w:rPr>
              <w:t>*ч)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Счетчик электроэнергии (0,5</w:t>
            </w:r>
            <w:r w:rsidRPr="000431BE">
              <w:rPr>
                <w:szCs w:val="24"/>
              </w:rPr>
              <w:t>S</w:t>
            </w:r>
            <w:r w:rsidRPr="000431BE">
              <w:rPr>
                <w:rFonts w:cs="Arial"/>
                <w:szCs w:val="24"/>
              </w:rPr>
              <w:t xml:space="preserve"> трехфазный) в комплекте  и испытательными блоками и </w:t>
            </w:r>
            <w:proofErr w:type="spellStart"/>
            <w:r w:rsidRPr="000431BE">
              <w:rPr>
                <w:rFonts w:cs="Arial"/>
                <w:szCs w:val="24"/>
              </w:rPr>
              <w:t>разветвительными</w:t>
            </w:r>
            <w:proofErr w:type="spellEnd"/>
            <w:r w:rsidRPr="000431BE">
              <w:rPr>
                <w:rFonts w:cs="Arial"/>
                <w:szCs w:val="24"/>
              </w:rPr>
              <w:t xml:space="preserve"> коробками </w:t>
            </w:r>
            <w:r w:rsidRPr="000431BE">
              <w:rPr>
                <w:szCs w:val="24"/>
              </w:rPr>
              <w:t>RS</w:t>
            </w:r>
            <w:r w:rsidRPr="000431BE">
              <w:rPr>
                <w:rFonts w:cs="Arial"/>
                <w:szCs w:val="24"/>
              </w:rPr>
              <w:t>-485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16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  <w:r w:rsidRPr="000431BE">
              <w:rPr>
                <w:rFonts w:cs="Arial"/>
                <w:sz w:val="12"/>
                <w:szCs w:val="12"/>
              </w:rPr>
              <w:t>Входит в комплект поставки ячеек 35кВ и 10кВ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</w:rPr>
            </w:pPr>
            <w:r w:rsidRPr="000431BE">
              <w:rPr>
                <w:rFonts w:cs="Arial"/>
                <w:b/>
                <w:szCs w:val="24"/>
              </w:rPr>
              <w:t>Шкаф АИИС КУЭ в составе: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19.1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Шкаф навесной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19.2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Устройство сбора и передачи данных (УСПД)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Система обеспечения единого времени в комплекте с </w:t>
            </w:r>
            <w:r w:rsidRPr="000431BE">
              <w:rPr>
                <w:szCs w:val="24"/>
              </w:rPr>
              <w:t>G</w:t>
            </w:r>
            <w:proofErr w:type="gramStart"/>
            <w:r w:rsidRPr="000431BE">
              <w:rPr>
                <w:rFonts w:cs="Arial"/>
                <w:szCs w:val="24"/>
              </w:rPr>
              <w:t>Р</w:t>
            </w:r>
            <w:proofErr w:type="gramEnd"/>
            <w:r w:rsidRPr="000431BE">
              <w:rPr>
                <w:szCs w:val="24"/>
              </w:rPr>
              <w:t>S- антенной и кабелем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</w:rPr>
            </w:pPr>
            <w:r w:rsidRPr="000431BE">
              <w:rPr>
                <w:rFonts w:cs="Arial"/>
                <w:b/>
                <w:szCs w:val="24"/>
              </w:rPr>
              <w:t>Шкаф серверный АСУ ТП в составе: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Шкаф напольный (Н 2200х </w:t>
            </w:r>
            <w:proofErr w:type="gramStart"/>
            <w:r w:rsidRPr="000431BE">
              <w:rPr>
                <w:rFonts w:cs="Arial"/>
                <w:szCs w:val="24"/>
              </w:rPr>
              <w:t>Ш</w:t>
            </w:r>
            <w:proofErr w:type="gramEnd"/>
            <w:r w:rsidRPr="000431BE">
              <w:rPr>
                <w:rFonts w:cs="Arial"/>
                <w:szCs w:val="24"/>
              </w:rPr>
              <w:t xml:space="preserve"> 800х Г1000, цоколь 200)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Подстанционный контроллер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Сервер АСУ ТП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Коммутатор </w:t>
            </w:r>
            <w:r w:rsidRPr="000431BE">
              <w:rPr>
                <w:rFonts w:cs="Arial"/>
                <w:szCs w:val="24"/>
                <w:lang w:val="en-US"/>
              </w:rPr>
              <w:t>Ethernet</w:t>
            </w:r>
            <w:r w:rsidRPr="000431B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rPr>
          <w:trHeight w:val="60"/>
        </w:trPr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5" w:hanging="33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20.5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szCs w:val="24"/>
              </w:rPr>
              <w:t>N</w:t>
            </w:r>
            <w:r w:rsidRPr="000431BE">
              <w:rPr>
                <w:rFonts w:cs="Arial"/>
                <w:szCs w:val="24"/>
              </w:rPr>
              <w:t xml:space="preserve">ТР-сервер в комплекте  с антенной </w:t>
            </w:r>
            <w:r w:rsidRPr="000431BE">
              <w:rPr>
                <w:szCs w:val="24"/>
              </w:rPr>
              <w:t>G</w:t>
            </w:r>
            <w:proofErr w:type="gramStart"/>
            <w:r w:rsidRPr="000431BE">
              <w:rPr>
                <w:rFonts w:cs="Arial"/>
                <w:szCs w:val="24"/>
              </w:rPr>
              <w:t>Р</w:t>
            </w:r>
            <w:proofErr w:type="gramEnd"/>
            <w:r w:rsidRPr="000431BE">
              <w:rPr>
                <w:szCs w:val="24"/>
              </w:rPr>
              <w:t>S и кабелем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lastRenderedPageBreak/>
              <w:t>20.6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</w:t>
            </w:r>
            <w:r w:rsidRPr="000431BE">
              <w:rPr>
                <w:rFonts w:cs="Arial"/>
                <w:szCs w:val="24"/>
                <w:lang w:val="en-US"/>
              </w:rPr>
              <w:t>V</w:t>
            </w:r>
            <w:proofErr w:type="gramStart"/>
            <w:r w:rsidRPr="000431BE">
              <w:rPr>
                <w:rFonts w:cs="Arial"/>
                <w:szCs w:val="24"/>
              </w:rPr>
              <w:t>М-</w:t>
            </w:r>
            <w:proofErr w:type="gramEnd"/>
            <w:r w:rsidRPr="000431BE">
              <w:rPr>
                <w:rFonts w:cs="Arial"/>
                <w:szCs w:val="24"/>
              </w:rPr>
              <w:t xml:space="preserve"> консоль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20.7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Сетевой экран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20.8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Сервер РАС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</w:rPr>
            </w:pPr>
            <w:r w:rsidRPr="000431BE">
              <w:rPr>
                <w:rFonts w:cs="Arial"/>
                <w:b/>
                <w:szCs w:val="24"/>
              </w:rPr>
              <w:t>Шкаф ГЭП (гарантированного электропитания) в составе: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21.1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Шкаф напольный (Н 2200х </w:t>
            </w:r>
            <w:proofErr w:type="gramStart"/>
            <w:r w:rsidRPr="000431BE">
              <w:rPr>
                <w:rFonts w:cs="Arial"/>
                <w:szCs w:val="24"/>
              </w:rPr>
              <w:t>Ш</w:t>
            </w:r>
            <w:proofErr w:type="gramEnd"/>
            <w:r w:rsidRPr="000431BE">
              <w:rPr>
                <w:rFonts w:cs="Arial"/>
                <w:szCs w:val="24"/>
              </w:rPr>
              <w:t xml:space="preserve"> 800х Г1000, цоколь 200)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Инверторный модуль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21.3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Статический байпас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21.4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Автоматический выключатель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431BE">
              <w:rPr>
                <w:rFonts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</w:rPr>
            </w:pPr>
            <w:r w:rsidRPr="000431BE">
              <w:rPr>
                <w:rFonts w:cs="Arial"/>
                <w:b/>
                <w:szCs w:val="24"/>
              </w:rPr>
              <w:t>Шкаф коммуникационный АСУ ТП в составе: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22.1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Шкаф напольный (Н 2200х </w:t>
            </w:r>
            <w:proofErr w:type="gramStart"/>
            <w:r w:rsidRPr="000431BE">
              <w:rPr>
                <w:rFonts w:cs="Arial"/>
                <w:szCs w:val="24"/>
              </w:rPr>
              <w:t>Ш</w:t>
            </w:r>
            <w:proofErr w:type="gramEnd"/>
            <w:r w:rsidRPr="000431BE">
              <w:rPr>
                <w:rFonts w:cs="Arial"/>
                <w:szCs w:val="24"/>
              </w:rPr>
              <w:t xml:space="preserve"> 800х Г1000, цоколь 200)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22.2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Контроллер АСУ ТП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Коммутатор </w:t>
            </w:r>
            <w:r w:rsidRPr="000431BE">
              <w:rPr>
                <w:rFonts w:cs="Arial"/>
                <w:szCs w:val="24"/>
                <w:lang w:val="en-US"/>
              </w:rPr>
              <w:t>Ethernet</w:t>
            </w:r>
            <w:r w:rsidRPr="000431B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8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22.4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Кросс оптический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АРМ АСУ ТП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Датчик температуры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88746A" w:rsidP="000431B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Многофункциональный измерительный преобразователь</w:t>
            </w:r>
            <w:r w:rsidR="00730B73" w:rsidRPr="000431BE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  <w:r w:rsidRPr="000431BE">
              <w:rPr>
                <w:rFonts w:cs="Arial"/>
                <w:sz w:val="12"/>
                <w:szCs w:val="12"/>
              </w:rPr>
              <w:t>Входит в комплект поставки ячеек 35кВ и 10кВ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Прибор контроля качества электроэнергии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шт.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  <w:r w:rsidRPr="000431BE">
              <w:rPr>
                <w:rFonts w:cs="Arial"/>
                <w:sz w:val="12"/>
                <w:szCs w:val="12"/>
              </w:rPr>
              <w:t>Входит в комплект поставки ячеек 35кВ и 10кВ</w:t>
            </w:r>
          </w:p>
        </w:tc>
      </w:tr>
      <w:tr w:rsidR="00730B73" w:rsidRPr="000431BE" w:rsidTr="00C618C3">
        <w:trPr>
          <w:trHeight w:val="281"/>
        </w:trPr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Оборудование РЗА: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Шкаф основных защит и АРКТ трансформатора 35/10кВ (2комплекта)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Терминал  резервных защит трансформатора и автоматики ввода 35кВ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 w:val="12"/>
                <w:szCs w:val="12"/>
              </w:rPr>
              <w:t xml:space="preserve">Входит в комплект поставки ячеек 35кВ 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Терминал защиты и автоматики секционного выключателя 35кВ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Терминал трансформатора напряжения 35кВ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27.5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Терминал защиты и автоматики ввода 10кВ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 w:val="12"/>
                <w:szCs w:val="12"/>
              </w:rPr>
              <w:t xml:space="preserve">Входит в комплект поставки ячеек 10кВ 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27.6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Терминал защиты и автоматики секционного выключателя 10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27.7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Терминал трансформатора напряжения  10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27.8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Терминал защиты и автоматики отходящей линии 10кВ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Шкаф  РАС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Оборудование связи: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250" w:firstLine="0"/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29.1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мультиплексор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коммутатор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Оптический кросс на 24 ОВ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Диспетчерский коммутатор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Пульт ДК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Телекоммуникационный шкаф 19</w:t>
            </w:r>
            <w:r w:rsidRPr="000431BE">
              <w:rPr>
                <w:szCs w:val="24"/>
              </w:rPr>
              <w:t>"</w:t>
            </w:r>
            <w:r w:rsidRPr="000431BE">
              <w:rPr>
                <w:rFonts w:cs="Arial"/>
                <w:szCs w:val="24"/>
              </w:rPr>
              <w:t xml:space="preserve"> 42</w:t>
            </w:r>
            <w:r w:rsidRPr="000431BE">
              <w:rPr>
                <w:szCs w:val="24"/>
              </w:rPr>
              <w:t>U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proofErr w:type="gramStart"/>
            <w:r w:rsidRPr="000431BE">
              <w:rPr>
                <w:rFonts w:cs="Arial"/>
                <w:szCs w:val="24"/>
              </w:rPr>
              <w:t>Диэлектрический</w:t>
            </w:r>
            <w:proofErr w:type="gramEnd"/>
            <w:r w:rsidRPr="000431BE">
              <w:rPr>
                <w:rFonts w:cs="Arial"/>
                <w:szCs w:val="24"/>
              </w:rPr>
              <w:t xml:space="preserve"> ОКСН емкостью на 24 ОВ (</w:t>
            </w:r>
            <w:r w:rsidRPr="000431BE">
              <w:rPr>
                <w:szCs w:val="24"/>
              </w:rPr>
              <w:t>G</w:t>
            </w:r>
            <w:r w:rsidRPr="000431BE">
              <w:rPr>
                <w:rFonts w:cs="Arial"/>
                <w:szCs w:val="24"/>
              </w:rPr>
              <w:t>.652)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км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2,65</w:t>
            </w:r>
            <w:r w:rsidR="0088746A">
              <w:rPr>
                <w:rFonts w:cs="Arial"/>
                <w:szCs w:val="24"/>
              </w:rPr>
              <w:t>+6,3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88746A" w:rsidRDefault="00730B73" w:rsidP="0088746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proofErr w:type="gramStart"/>
            <w:r w:rsidRPr="000431BE">
              <w:rPr>
                <w:rFonts w:cs="Arial"/>
                <w:szCs w:val="24"/>
              </w:rPr>
              <w:t>Диэлектрический</w:t>
            </w:r>
            <w:proofErr w:type="gramEnd"/>
            <w:r w:rsidRPr="000431BE">
              <w:rPr>
                <w:rFonts w:cs="Arial"/>
                <w:szCs w:val="24"/>
              </w:rPr>
              <w:t xml:space="preserve"> ОКСН емкостью на 8 ОВ (</w:t>
            </w:r>
            <w:r w:rsidRPr="000431BE">
              <w:rPr>
                <w:szCs w:val="24"/>
              </w:rPr>
              <w:t>G</w:t>
            </w:r>
            <w:r w:rsidRPr="000431BE">
              <w:rPr>
                <w:rFonts w:cs="Arial"/>
                <w:szCs w:val="24"/>
              </w:rPr>
              <w:t>.652)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км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0,6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Стойка СК 22.1-1.1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Гасители вибрации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Натяжное крепление ОКСН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Муфта МТОК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pStyle w:val="af6"/>
              <w:numPr>
                <w:ilvl w:val="0"/>
                <w:numId w:val="40"/>
              </w:num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Система питания с АКБ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431BE">
              <w:rPr>
                <w:rFonts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rPr>
          <w:trHeight w:val="452"/>
        </w:trPr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  <w:u w:val="single"/>
              </w:rPr>
            </w:pPr>
          </w:p>
          <w:p w:rsidR="00730B73" w:rsidRPr="000431BE" w:rsidRDefault="00730B73" w:rsidP="000431BE">
            <w:pPr>
              <w:rPr>
                <w:rFonts w:cs="Arial"/>
                <w:b/>
                <w:szCs w:val="24"/>
                <w:u w:val="single"/>
              </w:rPr>
            </w:pPr>
            <w:r w:rsidRPr="000431BE">
              <w:rPr>
                <w:rFonts w:cs="Arial"/>
                <w:b/>
                <w:szCs w:val="24"/>
                <w:u w:val="single"/>
              </w:rPr>
              <w:t>2 Кабельная и проводниковая продукция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Самонесущий изолированный провод  35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  <w:r w:rsidRPr="000431BE">
              <w:rPr>
                <w:rFonts w:cs="Arial"/>
                <w:szCs w:val="24"/>
              </w:rPr>
              <w:t xml:space="preserve"> сечением 120 </w:t>
            </w:r>
            <w:proofErr w:type="spellStart"/>
            <w:r w:rsidRPr="000431BE">
              <w:rPr>
                <w:rFonts w:cs="Arial"/>
                <w:szCs w:val="24"/>
              </w:rPr>
              <w:t>кв.мм</w:t>
            </w:r>
            <w:proofErr w:type="spellEnd"/>
            <w:r w:rsidRPr="000431BE">
              <w:rPr>
                <w:rFonts w:cs="Arial"/>
                <w:szCs w:val="24"/>
              </w:rPr>
              <w:t>. - СИП-3 1х120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м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10 210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415BFB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431BE">
              <w:rPr>
                <w:rFonts w:cs="Arial"/>
                <w:sz w:val="16"/>
                <w:szCs w:val="16"/>
              </w:rPr>
              <w:t>одноце</w:t>
            </w:r>
            <w:r>
              <w:rPr>
                <w:rFonts w:cs="Arial"/>
                <w:sz w:val="16"/>
                <w:szCs w:val="16"/>
              </w:rPr>
              <w:t>пн</w:t>
            </w:r>
            <w:r w:rsidRPr="000431BE">
              <w:rPr>
                <w:rFonts w:cs="Arial"/>
                <w:sz w:val="16"/>
                <w:szCs w:val="16"/>
              </w:rPr>
              <w:t>ая</w:t>
            </w:r>
            <w:proofErr w:type="spellEnd"/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Самонесущий изолированный провод  35 </w:t>
            </w:r>
            <w:proofErr w:type="spellStart"/>
            <w:r w:rsidRPr="000431BE">
              <w:rPr>
                <w:rFonts w:cs="Arial"/>
                <w:szCs w:val="24"/>
              </w:rPr>
              <w:t>кВ</w:t>
            </w:r>
            <w:proofErr w:type="spellEnd"/>
            <w:r w:rsidRPr="000431BE">
              <w:rPr>
                <w:rFonts w:cs="Arial"/>
                <w:szCs w:val="24"/>
              </w:rPr>
              <w:t xml:space="preserve"> сечением 120 </w:t>
            </w:r>
            <w:proofErr w:type="spellStart"/>
            <w:r w:rsidRPr="000431BE">
              <w:rPr>
                <w:rFonts w:cs="Arial"/>
                <w:szCs w:val="24"/>
              </w:rPr>
              <w:t>кв.мм</w:t>
            </w:r>
            <w:proofErr w:type="spellEnd"/>
            <w:r w:rsidRPr="000431BE">
              <w:rPr>
                <w:rFonts w:cs="Arial"/>
                <w:szCs w:val="24"/>
              </w:rPr>
              <w:t>. - СИП-3 1х120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м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39 100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415BFB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431BE">
              <w:rPr>
                <w:rFonts w:cs="Arial"/>
                <w:sz w:val="16"/>
                <w:szCs w:val="16"/>
              </w:rPr>
              <w:t>двухце</w:t>
            </w:r>
            <w:r>
              <w:rPr>
                <w:rFonts w:cs="Arial"/>
                <w:sz w:val="16"/>
                <w:szCs w:val="16"/>
              </w:rPr>
              <w:t>пн</w:t>
            </w:r>
            <w:r w:rsidRPr="000431BE">
              <w:rPr>
                <w:rFonts w:cs="Arial"/>
                <w:sz w:val="16"/>
                <w:szCs w:val="16"/>
              </w:rPr>
              <w:t>ая</w:t>
            </w:r>
            <w:proofErr w:type="spellEnd"/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Кабельная продукция (в соответствии с проектной документацией)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rPr>
          <w:trHeight w:val="307"/>
        </w:trPr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  <w:u w:val="single"/>
              </w:rPr>
            </w:pPr>
            <w:r w:rsidRPr="000431BE">
              <w:rPr>
                <w:rFonts w:cs="Arial"/>
                <w:b/>
                <w:szCs w:val="24"/>
                <w:u w:val="single"/>
              </w:rPr>
              <w:t>3 Железобетонные изделия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142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Наземные железобетонные  кабельные лотки Л20.5-1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 xml:space="preserve">м3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В20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left="176" w:firstLine="0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Плита перекрытия  площадью  до 1м</w:t>
            </w:r>
            <w:r w:rsidRPr="000431BE">
              <w:rPr>
                <w:szCs w:val="24"/>
              </w:rPr>
              <w:t>²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0431BE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 xml:space="preserve">101 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В20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142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Плита перекрытия каналов площадью  до 5м</w:t>
            </w:r>
            <w:r w:rsidRPr="000431BE">
              <w:rPr>
                <w:szCs w:val="24"/>
              </w:rPr>
              <w:t>²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0431BE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В20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142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Плиты железобетонные покрытия и перекрытия днищ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 xml:space="preserve">м3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11,03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  5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Сборные железобетонные стойки под электрооборудование </w:t>
            </w:r>
            <w:proofErr w:type="spellStart"/>
            <w:r w:rsidRPr="000431BE">
              <w:rPr>
                <w:rFonts w:cs="Arial"/>
                <w:szCs w:val="24"/>
              </w:rPr>
              <w:t>блочно</w:t>
            </w:r>
            <w:proofErr w:type="spellEnd"/>
            <w:r w:rsidRPr="000431BE">
              <w:rPr>
                <w:rFonts w:cs="Arial"/>
                <w:szCs w:val="24"/>
              </w:rPr>
              <w:t>-модульного здания КРУН 10кВ и 35кВ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 xml:space="preserve">м3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2,56+8,75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142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Сборные железобетонные грибовидные фундаменты под порталы 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 xml:space="preserve">м3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3,51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В20, до 6тн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142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Фундаменты под опоры ВЛ </w:t>
            </w:r>
            <w:proofErr w:type="gramStart"/>
            <w:r w:rsidRPr="000431BE">
              <w:rPr>
                <w:rFonts w:cs="Arial"/>
                <w:szCs w:val="24"/>
              </w:rPr>
              <w:t>–Ф</w:t>
            </w:r>
            <w:proofErr w:type="gramEnd"/>
            <w:r w:rsidRPr="000431BE">
              <w:rPr>
                <w:rFonts w:cs="Arial"/>
                <w:szCs w:val="24"/>
              </w:rPr>
              <w:t>3-2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 xml:space="preserve">м3 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3,545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 xml:space="preserve">В 30, серия 3.407-115 </w:t>
            </w:r>
            <w:proofErr w:type="spellStart"/>
            <w:r w:rsidRPr="000431BE">
              <w:rPr>
                <w:rFonts w:cs="Arial"/>
                <w:sz w:val="16"/>
                <w:szCs w:val="16"/>
              </w:rPr>
              <w:t>вып</w:t>
            </w:r>
            <w:proofErr w:type="spellEnd"/>
            <w:r w:rsidRPr="000431BE">
              <w:rPr>
                <w:rFonts w:cs="Arial"/>
                <w:sz w:val="16"/>
                <w:szCs w:val="16"/>
              </w:rPr>
              <w:t>. 2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ind w:firstLine="142"/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Железобетонные центрифугированные стойки конические под порталы без оттяжек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м3 /</w:t>
            </w:r>
            <w:proofErr w:type="spellStart"/>
            <w:proofErr w:type="gramStart"/>
            <w:r w:rsidRPr="000431BE">
              <w:rPr>
                <w:rFonts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1,9/1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В30,  СК-22.1-1.1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Блоки железобетонные (для прохода кабелей  через дорогу)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м3 / 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1,6 / 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В20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Фундамент сборный железобетонный Ф15.15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м3 / 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8 / 8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ПМС -24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lastRenderedPageBreak/>
              <w:t>11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Фундамент сборный железобетонный Ф5-2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м3 / 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7,16 / 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АО -30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Фундамент сборный железобетонный Ф3-2 (бетон В35)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м3 / 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8"/>
                <w:szCs w:val="18"/>
              </w:rPr>
            </w:pPr>
            <w:r w:rsidRPr="000431BE">
              <w:rPr>
                <w:rFonts w:cs="Arial"/>
                <w:sz w:val="18"/>
                <w:szCs w:val="18"/>
              </w:rPr>
              <w:t>3,51 / 3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 w:val="16"/>
                <w:szCs w:val="16"/>
              </w:rPr>
            </w:pPr>
            <w:r w:rsidRPr="000431BE">
              <w:rPr>
                <w:rFonts w:cs="Arial"/>
                <w:sz w:val="16"/>
                <w:szCs w:val="16"/>
              </w:rPr>
              <w:t>порталы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  <w:u w:val="single"/>
              </w:rPr>
            </w:pPr>
            <w:r w:rsidRPr="000431BE">
              <w:rPr>
                <w:rFonts w:cs="Arial"/>
                <w:b/>
                <w:szCs w:val="24"/>
                <w:u w:val="single"/>
              </w:rPr>
              <w:t>4 Металлические конструкции мачтовые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6C2ECF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Прожекторные мачты с молниеотводами  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4 х 2,7тн</w:t>
            </w: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b/>
                <w:szCs w:val="24"/>
                <w:u w:val="single"/>
              </w:rPr>
            </w:pPr>
            <w:r w:rsidRPr="000431BE">
              <w:rPr>
                <w:rFonts w:cs="Arial"/>
                <w:b/>
                <w:szCs w:val="24"/>
                <w:u w:val="single"/>
              </w:rPr>
              <w:t>5 Программные комплексы</w:t>
            </w:r>
          </w:p>
        </w:tc>
        <w:tc>
          <w:tcPr>
            <w:tcW w:w="709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Программное обеспечение АИИСК КУЭ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proofErr w:type="spellStart"/>
            <w:r w:rsidRPr="000431BE">
              <w:rPr>
                <w:rFonts w:cs="Arial"/>
                <w:szCs w:val="24"/>
              </w:rPr>
              <w:t>компл</w:t>
            </w:r>
            <w:proofErr w:type="spellEnd"/>
            <w:r w:rsidRPr="000431BE">
              <w:rPr>
                <w:rFonts w:cs="Arial"/>
                <w:szCs w:val="24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0431BE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 xml:space="preserve">АРМ    АСУ ТП 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r w:rsidRPr="000431BE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0431BE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730B73" w:rsidRPr="000431BE" w:rsidRDefault="00730B73" w:rsidP="000431BE">
            <w:pPr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Программное обеспечение   АСУ  ТП</w:t>
            </w:r>
          </w:p>
        </w:tc>
        <w:tc>
          <w:tcPr>
            <w:tcW w:w="709" w:type="dxa"/>
          </w:tcPr>
          <w:p w:rsidR="00730B73" w:rsidRPr="000431BE" w:rsidRDefault="00730B73" w:rsidP="000431BE">
            <w:pPr>
              <w:jc w:val="center"/>
            </w:pPr>
            <w:proofErr w:type="spellStart"/>
            <w:r w:rsidRPr="000431BE">
              <w:rPr>
                <w:rFonts w:cs="Arial"/>
                <w:szCs w:val="24"/>
              </w:rPr>
              <w:t>компл</w:t>
            </w:r>
            <w:proofErr w:type="spellEnd"/>
            <w:r w:rsidRPr="000431BE">
              <w:rPr>
                <w:rFonts w:cs="Arial"/>
                <w:szCs w:val="24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0431BE">
            <w:pPr>
              <w:jc w:val="center"/>
              <w:rPr>
                <w:rFonts w:cs="Arial"/>
                <w:szCs w:val="24"/>
              </w:rPr>
            </w:pPr>
            <w:r w:rsidRPr="000431BE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8C27C6" w:rsidRDefault="00730B73" w:rsidP="000431BE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30B73" w:rsidRPr="00D76410" w:rsidRDefault="00730B73" w:rsidP="00D761CB">
            <w:pPr>
              <w:rPr>
                <w:rFonts w:cs="Arial"/>
                <w:b/>
                <w:szCs w:val="24"/>
                <w:u w:val="single"/>
              </w:rPr>
            </w:pPr>
            <w:r w:rsidRPr="00D76410">
              <w:rPr>
                <w:rFonts w:cs="Arial"/>
                <w:b/>
                <w:szCs w:val="24"/>
                <w:u w:val="single"/>
              </w:rPr>
              <w:t xml:space="preserve">6 Металлопрокат </w:t>
            </w:r>
          </w:p>
        </w:tc>
        <w:tc>
          <w:tcPr>
            <w:tcW w:w="709" w:type="dxa"/>
          </w:tcPr>
          <w:p w:rsidR="00730B73" w:rsidRPr="008C27C6" w:rsidRDefault="00730B73" w:rsidP="00FF5985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CE25D1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E24CF5">
            <w:pPr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 xml:space="preserve">Сталь круглая диаметром </w:t>
            </w:r>
            <w:r>
              <w:rPr>
                <w:rFonts w:cs="Arial"/>
                <w:szCs w:val="24"/>
              </w:rPr>
              <w:t>8</w:t>
            </w:r>
            <w:r w:rsidRPr="008C27C6">
              <w:rPr>
                <w:rFonts w:cs="Arial"/>
                <w:szCs w:val="24"/>
              </w:rPr>
              <w:t xml:space="preserve"> мм</w:t>
            </w:r>
            <w:r>
              <w:rPr>
                <w:rFonts w:cs="Arial"/>
                <w:szCs w:val="24"/>
              </w:rPr>
              <w:t xml:space="preserve">  А500  (монолитный фундамент)</w:t>
            </w:r>
          </w:p>
        </w:tc>
        <w:tc>
          <w:tcPr>
            <w:tcW w:w="709" w:type="dxa"/>
          </w:tcPr>
          <w:p w:rsidR="00730B73" w:rsidRPr="008C27C6" w:rsidRDefault="00730B73" w:rsidP="00FF5985">
            <w:pPr>
              <w:jc w:val="center"/>
            </w:pPr>
            <w:r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3500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CE25D1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  <w:r w:rsidRPr="00CE25D1">
              <w:rPr>
                <w:rFonts w:cs="Arial"/>
                <w:sz w:val="16"/>
                <w:szCs w:val="16"/>
              </w:rPr>
              <w:t>ТМ 10МВА</w:t>
            </w: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7D3CA8">
            <w:pPr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Сталь круглая диаметром 1</w:t>
            </w:r>
            <w:r>
              <w:rPr>
                <w:rFonts w:cs="Arial"/>
                <w:szCs w:val="24"/>
              </w:rPr>
              <w:t>2</w:t>
            </w:r>
            <w:r w:rsidRPr="008C27C6">
              <w:rPr>
                <w:rFonts w:cs="Arial"/>
                <w:szCs w:val="24"/>
              </w:rPr>
              <w:t xml:space="preserve"> мм</w:t>
            </w:r>
            <w:r>
              <w:rPr>
                <w:rFonts w:cs="Arial"/>
                <w:szCs w:val="24"/>
              </w:rPr>
              <w:t xml:space="preserve"> А500 (монолитный фундамент)</w:t>
            </w:r>
          </w:p>
        </w:tc>
        <w:tc>
          <w:tcPr>
            <w:tcW w:w="709" w:type="dxa"/>
          </w:tcPr>
          <w:p w:rsidR="00730B73" w:rsidRPr="008C27C6" w:rsidRDefault="00730B73" w:rsidP="00FF5985">
            <w:pPr>
              <w:jc w:val="center"/>
            </w:pPr>
            <w:r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8000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CE25D1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  <w:r w:rsidRPr="00CE25D1">
              <w:rPr>
                <w:rFonts w:cs="Arial"/>
                <w:sz w:val="16"/>
                <w:szCs w:val="16"/>
              </w:rPr>
              <w:t>ТМ 10МВА</w:t>
            </w: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7A1A9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1242E5">
            <w:pPr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Сталь круглая диаметром 1</w:t>
            </w:r>
            <w:r>
              <w:rPr>
                <w:rFonts w:cs="Arial"/>
                <w:szCs w:val="24"/>
              </w:rPr>
              <w:t>6</w:t>
            </w:r>
            <w:r w:rsidRPr="008C27C6">
              <w:rPr>
                <w:rFonts w:cs="Arial"/>
                <w:szCs w:val="24"/>
              </w:rPr>
              <w:t xml:space="preserve"> мм</w:t>
            </w:r>
            <w:r>
              <w:rPr>
                <w:rFonts w:cs="Arial"/>
                <w:szCs w:val="24"/>
              </w:rPr>
              <w:t xml:space="preserve"> А500 (монолитный фундамент)</w:t>
            </w:r>
          </w:p>
        </w:tc>
        <w:tc>
          <w:tcPr>
            <w:tcW w:w="709" w:type="dxa"/>
          </w:tcPr>
          <w:p w:rsidR="00730B73" w:rsidRPr="008C27C6" w:rsidRDefault="00730B73" w:rsidP="001242E5">
            <w:pPr>
              <w:jc w:val="center"/>
            </w:pPr>
            <w:r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B87B86" w:rsidRDefault="00730B73" w:rsidP="001242E5">
            <w:pPr>
              <w:jc w:val="center"/>
              <w:rPr>
                <w:rFonts w:cs="Arial"/>
                <w:sz w:val="16"/>
                <w:szCs w:val="16"/>
              </w:rPr>
            </w:pPr>
            <w:r w:rsidRPr="00B87B86">
              <w:rPr>
                <w:rFonts w:cs="Arial"/>
                <w:sz w:val="16"/>
                <w:szCs w:val="16"/>
              </w:rPr>
              <w:t>6000+676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CE25D1" w:rsidRDefault="00730B73" w:rsidP="001242E5">
            <w:pPr>
              <w:jc w:val="center"/>
              <w:rPr>
                <w:rFonts w:cs="Arial"/>
                <w:sz w:val="16"/>
                <w:szCs w:val="16"/>
              </w:rPr>
            </w:pPr>
            <w:r w:rsidRPr="00CE25D1">
              <w:rPr>
                <w:rFonts w:cs="Arial"/>
                <w:sz w:val="16"/>
                <w:szCs w:val="16"/>
              </w:rPr>
              <w:t>ТМ 10МВА</w:t>
            </w: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FF598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Уголок 100х8</w:t>
            </w:r>
          </w:p>
        </w:tc>
        <w:tc>
          <w:tcPr>
            <w:tcW w:w="709" w:type="dxa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3800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D761CB">
            <w:pPr>
              <w:jc w:val="center"/>
              <w:rPr>
                <w:rFonts w:cs="Arial"/>
                <w:sz w:val="12"/>
                <w:szCs w:val="12"/>
              </w:rPr>
            </w:pPr>
            <w:proofErr w:type="spellStart"/>
            <w:r w:rsidRPr="004C597A">
              <w:rPr>
                <w:rFonts w:cs="Arial"/>
                <w:sz w:val="12"/>
                <w:szCs w:val="12"/>
              </w:rPr>
              <w:t>Б</w:t>
            </w:r>
            <w:r>
              <w:rPr>
                <w:rFonts w:cs="Arial"/>
                <w:sz w:val="12"/>
                <w:szCs w:val="12"/>
              </w:rPr>
              <w:t>б</w:t>
            </w:r>
            <w:r w:rsidRPr="004C597A">
              <w:rPr>
                <w:rFonts w:cs="Arial"/>
                <w:sz w:val="12"/>
                <w:szCs w:val="12"/>
              </w:rPr>
              <w:t>алки</w:t>
            </w:r>
            <w:proofErr w:type="spellEnd"/>
            <w:r w:rsidRPr="004C597A">
              <w:rPr>
                <w:rFonts w:cs="Arial"/>
                <w:sz w:val="12"/>
                <w:szCs w:val="12"/>
              </w:rPr>
              <w:t xml:space="preserve"> маслоприемника</w:t>
            </w: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FF598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Решетка маслоприемника</w:t>
            </w:r>
          </w:p>
        </w:tc>
        <w:tc>
          <w:tcPr>
            <w:tcW w:w="709" w:type="dxa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4800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C44DE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Детали закладные</w:t>
            </w:r>
          </w:p>
        </w:tc>
        <w:tc>
          <w:tcPr>
            <w:tcW w:w="709" w:type="dxa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2"/>
                <w:szCs w:val="12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FF598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ЗД-1</w:t>
            </w:r>
          </w:p>
        </w:tc>
        <w:tc>
          <w:tcPr>
            <w:tcW w:w="709" w:type="dxa"/>
          </w:tcPr>
          <w:p w:rsidR="00730B73" w:rsidRDefault="00730B73" w:rsidP="00C44DE5">
            <w:pPr>
              <w:jc w:val="center"/>
            </w:pPr>
            <w:r w:rsidRPr="00DE1DA3"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2200</w:t>
            </w:r>
          </w:p>
        </w:tc>
        <w:tc>
          <w:tcPr>
            <w:tcW w:w="1843" w:type="dxa"/>
            <w:gridSpan w:val="2"/>
          </w:tcPr>
          <w:p w:rsidR="00730B73" w:rsidRPr="004C597A" w:rsidRDefault="00730B73" w:rsidP="00CE25D1">
            <w:pPr>
              <w:jc w:val="center"/>
              <w:rPr>
                <w:sz w:val="12"/>
                <w:szCs w:val="12"/>
              </w:rPr>
            </w:pPr>
            <w:r w:rsidRPr="004C597A">
              <w:rPr>
                <w:rFonts w:cs="Arial"/>
                <w:sz w:val="12"/>
                <w:szCs w:val="12"/>
              </w:rPr>
              <w:t>маслоприемник</w:t>
            </w: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730B73" w:rsidRPr="008C27C6" w:rsidRDefault="00730B73" w:rsidP="00FF598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МН-1</w:t>
            </w:r>
          </w:p>
        </w:tc>
        <w:tc>
          <w:tcPr>
            <w:tcW w:w="709" w:type="dxa"/>
          </w:tcPr>
          <w:p w:rsidR="00730B73" w:rsidRDefault="00730B73" w:rsidP="00C44DE5">
            <w:pPr>
              <w:jc w:val="center"/>
            </w:pPr>
            <w:r w:rsidRPr="00DE1DA3">
              <w:rPr>
                <w:rFonts w:cs="Arial"/>
                <w:szCs w:val="24"/>
              </w:rPr>
              <w:t>кг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400</w:t>
            </w:r>
          </w:p>
        </w:tc>
        <w:tc>
          <w:tcPr>
            <w:tcW w:w="1843" w:type="dxa"/>
            <w:gridSpan w:val="2"/>
          </w:tcPr>
          <w:p w:rsidR="00730B73" w:rsidRPr="004C597A" w:rsidRDefault="00730B73" w:rsidP="00CE25D1">
            <w:pPr>
              <w:jc w:val="center"/>
              <w:rPr>
                <w:sz w:val="12"/>
                <w:szCs w:val="12"/>
              </w:rPr>
            </w:pPr>
            <w:r w:rsidRPr="004C597A">
              <w:rPr>
                <w:rFonts w:cs="Arial"/>
                <w:sz w:val="12"/>
                <w:szCs w:val="12"/>
              </w:rPr>
              <w:t>маслоприемник</w:t>
            </w: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30B73" w:rsidRPr="00D76410" w:rsidRDefault="00730B73" w:rsidP="00D76410">
            <w:pPr>
              <w:rPr>
                <w:rFonts w:cs="Arial"/>
                <w:b/>
                <w:szCs w:val="24"/>
                <w:u w:val="single"/>
              </w:rPr>
            </w:pPr>
            <w:r w:rsidRPr="00D76410">
              <w:rPr>
                <w:rFonts w:cs="Arial"/>
                <w:b/>
                <w:szCs w:val="24"/>
                <w:u w:val="single"/>
              </w:rPr>
              <w:t>7 Прочее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Pr="00343542" w:rsidRDefault="00730B73" w:rsidP="00097286">
            <w:r w:rsidRPr="00343542">
              <w:t>Характеристика здания КРУН: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Pr="00343542" w:rsidRDefault="00730B73" w:rsidP="00097286">
            <w:r w:rsidRPr="00343542">
              <w:t>- здание производственного назначения;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Pr="00343542" w:rsidRDefault="00730B73" w:rsidP="00097286">
            <w:r w:rsidRPr="00343542">
              <w:t xml:space="preserve">- категория по пожарной и взрывопожарной опасности – </w:t>
            </w:r>
            <w:proofErr w:type="gramStart"/>
            <w:r w:rsidRPr="00343542">
              <w:t>В</w:t>
            </w:r>
            <w:proofErr w:type="gramEnd"/>
            <w:r w:rsidRPr="00343542">
              <w:t>;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Pr="00343542" w:rsidRDefault="00730B73" w:rsidP="00097286">
            <w:r w:rsidRPr="00343542">
              <w:t>- класс конструктивной пожарной опасности – С</w:t>
            </w:r>
            <w:proofErr w:type="gramStart"/>
            <w:r w:rsidRPr="00343542">
              <w:t>0</w:t>
            </w:r>
            <w:proofErr w:type="gramEnd"/>
            <w:r w:rsidRPr="00343542">
              <w:t>;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Pr="00343542" w:rsidRDefault="00730B73" w:rsidP="00097286">
            <w:r w:rsidRPr="00343542">
              <w:t>- класс функциональной пожарной опасности – Ф5.1;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Pr="00343542" w:rsidRDefault="00730B73" w:rsidP="00097286">
            <w:r w:rsidRPr="00343542">
              <w:t>- класс пожарной опасности строительных конструкций – К</w:t>
            </w:r>
            <w:proofErr w:type="gramStart"/>
            <w:r w:rsidRPr="00343542">
              <w:t>0</w:t>
            </w:r>
            <w:proofErr w:type="gramEnd"/>
            <w:r w:rsidRPr="00343542">
              <w:t>;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30B73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30B73" w:rsidRPr="008C27C6" w:rsidTr="00C618C3">
        <w:tc>
          <w:tcPr>
            <w:tcW w:w="993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6237" w:type="dxa"/>
          </w:tcPr>
          <w:p w:rsidR="00730B73" w:rsidRDefault="00730B73" w:rsidP="00097286">
            <w:r w:rsidRPr="00343542">
              <w:t>- степень огнестойкости – II.</w:t>
            </w:r>
          </w:p>
        </w:tc>
        <w:tc>
          <w:tcPr>
            <w:tcW w:w="709" w:type="dxa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шт.</w:t>
            </w:r>
          </w:p>
        </w:tc>
        <w:tc>
          <w:tcPr>
            <w:tcW w:w="992" w:type="dxa"/>
            <w:gridSpan w:val="3"/>
            <w:vAlign w:val="center"/>
          </w:tcPr>
          <w:p w:rsidR="00730B73" w:rsidRPr="008C27C6" w:rsidRDefault="00730B73" w:rsidP="00FF598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30B73" w:rsidRPr="004C597A" w:rsidRDefault="00730B73" w:rsidP="00FF5985">
            <w:pPr>
              <w:jc w:val="center"/>
              <w:rPr>
                <w:rFonts w:cs="Arial"/>
                <w:sz w:val="16"/>
                <w:szCs w:val="16"/>
              </w:rPr>
            </w:pPr>
            <w:r w:rsidRPr="004C597A">
              <w:rPr>
                <w:rFonts w:cs="Arial"/>
                <w:sz w:val="16"/>
                <w:szCs w:val="16"/>
              </w:rPr>
              <w:t>14тн</w:t>
            </w:r>
          </w:p>
        </w:tc>
      </w:tr>
    </w:tbl>
    <w:p w:rsidR="00332E2B" w:rsidRDefault="00332E2B" w:rsidP="00AF471F">
      <w:pPr>
        <w:spacing w:line="360" w:lineRule="auto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E25D1" w:rsidRDefault="00CE25D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E109F1" w:rsidRDefault="00E109F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E109F1" w:rsidRDefault="00E109F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E109F1" w:rsidRDefault="00E109F1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DF1198" w:rsidRDefault="00DF1198" w:rsidP="00155AAA">
      <w:pPr>
        <w:spacing w:line="360" w:lineRule="auto"/>
        <w:ind w:firstLine="578"/>
        <w:jc w:val="center"/>
        <w:rPr>
          <w:rFonts w:eastAsiaTheme="minorHAnsi"/>
        </w:rPr>
      </w:pPr>
      <w:r>
        <w:rPr>
          <w:rFonts w:eastAsiaTheme="minorHAnsi"/>
        </w:rPr>
        <w:lastRenderedPageBreak/>
        <w:t>Ведомость объемов работ</w:t>
      </w:r>
      <w:r w:rsidR="0005622C">
        <w:rPr>
          <w:rFonts w:eastAsiaTheme="minorHAnsi"/>
        </w:rPr>
        <w:t xml:space="preserve"> по строительству ПС 35кВ</w:t>
      </w:r>
    </w:p>
    <w:p w:rsidR="00AF471F" w:rsidRPr="00AA2E01" w:rsidRDefault="00AF471F" w:rsidP="00AF471F">
      <w:pPr>
        <w:spacing w:line="360" w:lineRule="auto"/>
        <w:ind w:firstLine="578"/>
        <w:jc w:val="right"/>
        <w:rPr>
          <w:rFonts w:eastAsiaTheme="minorHAnsi"/>
          <w:sz w:val="16"/>
          <w:szCs w:val="16"/>
        </w:rPr>
      </w:pPr>
      <w:r w:rsidRPr="00AA2E01">
        <w:rPr>
          <w:rFonts w:eastAsiaTheme="minorHAnsi"/>
          <w:sz w:val="16"/>
          <w:szCs w:val="16"/>
        </w:rPr>
        <w:t>Таблица №2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66"/>
        <w:gridCol w:w="5568"/>
        <w:gridCol w:w="933"/>
        <w:gridCol w:w="1130"/>
        <w:gridCol w:w="1834"/>
      </w:tblGrid>
      <w:tr w:rsidR="00DF1198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D76410">
              <w:rPr>
                <w:rFonts w:cs="Arial"/>
                <w:sz w:val="18"/>
                <w:szCs w:val="18"/>
                <w:lang w:eastAsia="en-US"/>
              </w:rPr>
              <w:t>п</w:t>
            </w:r>
            <w:proofErr w:type="gramEnd"/>
            <w:r w:rsidRPr="00D76410">
              <w:rPr>
                <w:rFonts w:cs="Arial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Примечание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257ABE" w:rsidRDefault="0041430F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  <w:r w:rsidRPr="00257ABE">
              <w:rPr>
                <w:b/>
                <w:u w:val="single"/>
                <w:lang w:eastAsia="en-US"/>
              </w:rPr>
              <w:t>Ограждение наружное</w:t>
            </w:r>
          </w:p>
          <w:p w:rsidR="00257ABE" w:rsidRPr="00257ABE" w:rsidRDefault="00257ABE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 xml:space="preserve">Бурение скважин Ф250 мм, </w:t>
            </w:r>
            <w:proofErr w:type="spellStart"/>
            <w:proofErr w:type="gramStart"/>
            <w:r w:rsidRPr="00E949E4">
              <w:t>L</w:t>
            </w:r>
            <w:proofErr w:type="gramEnd"/>
            <w:r w:rsidRPr="00E949E4">
              <w:t>общ</w:t>
            </w:r>
            <w:proofErr w:type="spellEnd"/>
            <w:r w:rsidRPr="00E949E4">
              <w:t xml:space="preserve">=81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шт./м3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54/3,97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41430F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Группа 3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 xml:space="preserve">Разработка котлована для устройства </w:t>
            </w:r>
            <w:proofErr w:type="spellStart"/>
            <w:r w:rsidRPr="00E949E4">
              <w:t>противоподкопных</w:t>
            </w:r>
            <w:proofErr w:type="spellEnd"/>
            <w:r w:rsidRPr="00E949E4">
              <w:t xml:space="preserve"> мероприятий и обратная засыпка грунта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40,15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41430F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Группа 3, ковш до 0,5м3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 xml:space="preserve">Отвозка лишнего грунта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3,97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41430F" w:rsidP="00287ECE">
            <w:pPr>
              <w:rPr>
                <w:sz w:val="16"/>
                <w:szCs w:val="16"/>
              </w:rPr>
            </w:pP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Бетонирование скважин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3,43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41430F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В15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 xml:space="preserve">Ограждение мет. сетчатое </w:t>
            </w:r>
            <w:proofErr w:type="spellStart"/>
            <w:r w:rsidRPr="00E949E4">
              <w:t>выс</w:t>
            </w:r>
            <w:proofErr w:type="spellEnd"/>
            <w:r w:rsidRPr="00E949E4">
              <w:t xml:space="preserve">. 2,5 м, с Егозой и </w:t>
            </w:r>
            <w:proofErr w:type="spellStart"/>
            <w:r w:rsidRPr="00E949E4">
              <w:t>противоподкопной</w:t>
            </w:r>
            <w:proofErr w:type="spellEnd"/>
            <w:r w:rsidRPr="00E949E4">
              <w:t xml:space="preserve"> сеткой</w:t>
            </w:r>
            <w:proofErr w:type="gramStart"/>
            <w:r w:rsidRPr="00E949E4">
              <w:t xml:space="preserve"> ,</w:t>
            </w:r>
            <w:proofErr w:type="gramEnd"/>
            <w:r w:rsidRPr="00E949E4">
              <w:t xml:space="preserve"> </w:t>
            </w:r>
            <w:proofErr w:type="spellStart"/>
            <w:r w:rsidRPr="00E949E4">
              <w:t>диам</w:t>
            </w:r>
            <w:proofErr w:type="spellEnd"/>
            <w:r w:rsidRPr="00E949E4">
              <w:t xml:space="preserve">. 16 мм </w:t>
            </w:r>
            <w:proofErr w:type="spellStart"/>
            <w:r w:rsidRPr="00E949E4">
              <w:t>глуб</w:t>
            </w:r>
            <w:proofErr w:type="spellEnd"/>
            <w:r w:rsidRPr="00E949E4">
              <w:t>. 0,6м (13 кг/</w:t>
            </w:r>
            <w:proofErr w:type="spellStart"/>
            <w:r w:rsidRPr="00E949E4">
              <w:t>м.п</w:t>
            </w:r>
            <w:proofErr w:type="spellEnd"/>
            <w:r w:rsidRPr="00E949E4">
              <w:t>.)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proofErr w:type="spellStart"/>
            <w:r w:rsidRPr="00E949E4">
              <w:t>м.п</w:t>
            </w:r>
            <w:proofErr w:type="spellEnd"/>
            <w:r w:rsidRPr="00E949E4"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52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41430F" w:rsidP="00287ECE">
            <w:pPr>
              <w:rPr>
                <w:sz w:val="16"/>
                <w:szCs w:val="16"/>
              </w:rPr>
            </w:pP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EE2877">
            <w:r w:rsidRPr="00E949E4">
              <w:t xml:space="preserve">Калитка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шт.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EE2877" w:rsidP="00287ECE">
            <w:pPr>
              <w:rPr>
                <w:sz w:val="16"/>
                <w:szCs w:val="16"/>
              </w:rPr>
            </w:pPr>
            <w:r w:rsidRPr="00EE2877">
              <w:rPr>
                <w:sz w:val="16"/>
                <w:szCs w:val="16"/>
              </w:rPr>
              <w:t>ширина  2 м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257ABE" w:rsidP="00257ABE">
            <w:pPr>
              <w:ind w:left="25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EE2877">
            <w:r w:rsidRPr="00E949E4">
              <w:t xml:space="preserve">Ворота распашные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шт.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E949E4" w:rsidRDefault="0041430F" w:rsidP="00287ECE">
            <w:r w:rsidRPr="00E949E4"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0F" w:rsidRPr="00F9225D" w:rsidRDefault="00EE2877" w:rsidP="00287ECE">
            <w:pPr>
              <w:rPr>
                <w:sz w:val="16"/>
                <w:szCs w:val="16"/>
              </w:rPr>
            </w:pPr>
            <w:r w:rsidRPr="00EE2877">
              <w:rPr>
                <w:sz w:val="16"/>
                <w:szCs w:val="16"/>
              </w:rPr>
              <w:t>ширина 4,5 м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34" w:rsidRDefault="007E6334" w:rsidP="0041430F">
            <w:pPr>
              <w:ind w:left="45" w:firstLine="0"/>
              <w:jc w:val="both"/>
              <w:rPr>
                <w:rFonts w:cs="Arial"/>
                <w:b/>
                <w:u w:val="single"/>
              </w:rPr>
            </w:pPr>
            <w:r w:rsidRPr="007E6334">
              <w:rPr>
                <w:rFonts w:cs="Arial"/>
                <w:b/>
                <w:u w:val="single"/>
              </w:rPr>
              <w:t>Кабельное хозяйство</w:t>
            </w:r>
          </w:p>
          <w:p w:rsidR="007E6334" w:rsidRPr="007E6334" w:rsidRDefault="007E6334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F9225D" w:rsidRDefault="0041430F" w:rsidP="0041430F">
            <w:pPr>
              <w:ind w:left="0"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E6334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34" w:rsidRPr="00D76410" w:rsidRDefault="007E6334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EE2877">
            <w:r w:rsidRPr="00F72B8E">
              <w:t xml:space="preserve">Подземные </w:t>
            </w:r>
            <w:proofErr w:type="gramStart"/>
            <w:r w:rsidRPr="00F72B8E">
              <w:t>ж/б</w:t>
            </w:r>
            <w:proofErr w:type="gramEnd"/>
            <w:r w:rsidRPr="00F72B8E">
              <w:t xml:space="preserve"> каб</w:t>
            </w:r>
            <w:r w:rsidR="00EE2877">
              <w:t xml:space="preserve">ельные </w:t>
            </w:r>
            <w:r w:rsidRPr="00F72B8E">
              <w:t xml:space="preserve"> каналы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>м3/</w:t>
            </w:r>
            <w:proofErr w:type="spellStart"/>
            <w:r w:rsidRPr="00F72B8E">
              <w:t>м.п</w:t>
            </w:r>
            <w:proofErr w:type="spellEnd"/>
            <w:r w:rsidRPr="00F72B8E"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>54/71,2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9225D" w:rsidRDefault="007E6334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В20</w:t>
            </w:r>
          </w:p>
        </w:tc>
      </w:tr>
      <w:tr w:rsidR="007E6334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34" w:rsidRPr="00D76410" w:rsidRDefault="007E6334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 xml:space="preserve">Плита покрытия </w:t>
            </w:r>
            <w:proofErr w:type="gramStart"/>
            <w:r w:rsidRPr="00F72B8E">
              <w:t>ж/б</w:t>
            </w:r>
            <w:proofErr w:type="gramEnd"/>
            <w:r w:rsidRPr="00F72B8E">
              <w:t xml:space="preserve"> каналов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>м3/шт.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>3,03/101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9225D" w:rsidRDefault="007E6334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В20</w:t>
            </w:r>
          </w:p>
        </w:tc>
      </w:tr>
      <w:tr w:rsidR="007E6334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34" w:rsidRPr="00D76410" w:rsidRDefault="007E6334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 xml:space="preserve">Блоки </w:t>
            </w:r>
            <w:proofErr w:type="gramStart"/>
            <w:r w:rsidRPr="00F72B8E">
              <w:t>ж/б</w:t>
            </w:r>
            <w:proofErr w:type="gramEnd"/>
            <w:r w:rsidRPr="00F72B8E">
              <w:t xml:space="preserve"> (для прохода кабелей через дорогу)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>м3/шт.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72B8E" w:rsidRDefault="007E6334" w:rsidP="00287ECE">
            <w:r w:rsidRPr="00F72B8E">
              <w:t>8/20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34" w:rsidRPr="00F9225D" w:rsidRDefault="007E6334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В20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F9225D" w:rsidRDefault="00F9225D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  <w:r w:rsidRPr="00F9225D">
              <w:rPr>
                <w:b/>
                <w:u w:val="single"/>
                <w:lang w:eastAsia="en-US"/>
              </w:rPr>
              <w:t>Фундаменты  под осветительную опору (4 шт.)</w:t>
            </w:r>
          </w:p>
          <w:p w:rsidR="00F9225D" w:rsidRPr="0041430F" w:rsidRDefault="00F9225D" w:rsidP="0041430F">
            <w:pPr>
              <w:ind w:left="45" w:firstLine="0"/>
              <w:jc w:val="both"/>
              <w:rPr>
                <w:b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F9225D" w:rsidRDefault="0041430F" w:rsidP="0041430F">
            <w:pPr>
              <w:ind w:left="0"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F9225D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D" w:rsidRPr="00D76410" w:rsidRDefault="00BB0F7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Разработка грунта экскаватором с погрузкой и отвозкой грунта самосвалом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111,72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F9225D" w:rsidRDefault="00F9225D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Группа 3, ковш до 0,5м3</w:t>
            </w:r>
          </w:p>
        </w:tc>
      </w:tr>
      <w:tr w:rsidR="00F9225D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D" w:rsidRPr="00D76410" w:rsidRDefault="00BB0F7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Щебеночная подготовка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2,5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F9225D" w:rsidRDefault="00F9225D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Щебень фракции 40-70, М600/И</w:t>
            </w:r>
            <w:proofErr w:type="gramStart"/>
            <w:r w:rsidRPr="00F9225D">
              <w:rPr>
                <w:sz w:val="16"/>
                <w:szCs w:val="16"/>
              </w:rPr>
              <w:t>1</w:t>
            </w:r>
            <w:proofErr w:type="gramEnd"/>
            <w:r w:rsidRPr="00F9225D">
              <w:rPr>
                <w:sz w:val="16"/>
                <w:szCs w:val="16"/>
              </w:rPr>
              <w:t>/F300</w:t>
            </w:r>
          </w:p>
        </w:tc>
      </w:tr>
      <w:tr w:rsidR="00F9225D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D" w:rsidRPr="00D76410" w:rsidRDefault="00BB0F7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 xml:space="preserve">Фундамент монолитный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24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F9225D" w:rsidRDefault="00F9225D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В35</w:t>
            </w:r>
          </w:p>
        </w:tc>
      </w:tr>
      <w:tr w:rsidR="00F9225D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5D" w:rsidRPr="00D76410" w:rsidRDefault="00BB0F7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Обратная засыпка пазух фундамента с уплотнением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4954CF" w:rsidRDefault="00F9225D" w:rsidP="00287ECE">
            <w:r w:rsidRPr="004954CF">
              <w:t>85,22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5D" w:rsidRPr="00F9225D" w:rsidRDefault="00F9225D" w:rsidP="00287ECE">
            <w:pPr>
              <w:rPr>
                <w:sz w:val="16"/>
                <w:szCs w:val="16"/>
              </w:rPr>
            </w:pPr>
            <w:r w:rsidRPr="00F9225D">
              <w:rPr>
                <w:sz w:val="16"/>
                <w:szCs w:val="16"/>
              </w:rPr>
              <w:t>крупный песок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14280" w:rsidRDefault="00D14280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  <w:r w:rsidRPr="00D14280">
              <w:rPr>
                <w:b/>
                <w:u w:val="single"/>
                <w:lang w:eastAsia="en-US"/>
              </w:rPr>
              <w:t>Стойка СК-22.1-1.1.</w:t>
            </w:r>
          </w:p>
          <w:p w:rsidR="00D14280" w:rsidRPr="0041430F" w:rsidRDefault="00D14280" w:rsidP="0041430F">
            <w:pPr>
              <w:ind w:left="45" w:firstLine="0"/>
              <w:jc w:val="both"/>
              <w:rPr>
                <w:b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D14280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280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 xml:space="preserve">Бурение скважин Ф600 мм, </w:t>
            </w:r>
            <w:proofErr w:type="spellStart"/>
            <w:proofErr w:type="gramStart"/>
            <w:r w:rsidRPr="002A6551">
              <w:t>L</w:t>
            </w:r>
            <w:proofErr w:type="gramEnd"/>
            <w:r w:rsidRPr="002A6551">
              <w:t>общ</w:t>
            </w:r>
            <w:proofErr w:type="spellEnd"/>
            <w:r w:rsidRPr="002A6551">
              <w:t>=3 м с отвозкой грунта самосвалом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 xml:space="preserve"> 0,84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D14280" w:rsidRDefault="00D14280" w:rsidP="00287ECE">
            <w:pPr>
              <w:rPr>
                <w:sz w:val="16"/>
                <w:szCs w:val="16"/>
              </w:rPr>
            </w:pPr>
            <w:r w:rsidRPr="00D14280">
              <w:rPr>
                <w:sz w:val="16"/>
                <w:szCs w:val="16"/>
              </w:rPr>
              <w:t>Группа 3</w:t>
            </w:r>
          </w:p>
        </w:tc>
      </w:tr>
      <w:tr w:rsidR="00D14280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280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D14280">
            <w:r w:rsidRPr="002A6551">
              <w:t xml:space="preserve">Монтаж стойки СК-22.1-1.1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>т/м3/шт.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>4,8/1,9/1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D14280" w:rsidRDefault="00D14280" w:rsidP="00287ECE">
            <w:pPr>
              <w:rPr>
                <w:sz w:val="16"/>
                <w:szCs w:val="16"/>
              </w:rPr>
            </w:pPr>
            <w:r w:rsidRPr="00D14280">
              <w:rPr>
                <w:sz w:val="16"/>
                <w:szCs w:val="16"/>
              </w:rPr>
              <w:t>В30</w:t>
            </w:r>
          </w:p>
        </w:tc>
      </w:tr>
      <w:tr w:rsidR="00D14280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280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 xml:space="preserve">Обратная засыпка пазух фундамента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2A6551" w:rsidRDefault="00D14280" w:rsidP="00287ECE">
            <w:r w:rsidRPr="002A6551">
              <w:t>0,38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80" w:rsidRPr="00D14280" w:rsidRDefault="00D14280" w:rsidP="00287ECE">
            <w:pPr>
              <w:rPr>
                <w:sz w:val="16"/>
                <w:szCs w:val="16"/>
              </w:rPr>
            </w:pPr>
            <w:r w:rsidRPr="00D14280">
              <w:rPr>
                <w:sz w:val="16"/>
                <w:szCs w:val="16"/>
              </w:rPr>
              <w:t>Крупный песок</w:t>
            </w: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A865E5" w:rsidRDefault="00A865E5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  <w:r w:rsidRPr="00A865E5">
              <w:rPr>
                <w:b/>
                <w:u w:val="single"/>
                <w:lang w:eastAsia="en-US"/>
              </w:rPr>
              <w:t>Фундаменты монолитные под трансформатор (2 шт.)</w:t>
            </w:r>
          </w:p>
          <w:p w:rsidR="00A865E5" w:rsidRPr="00A865E5" w:rsidRDefault="00A865E5" w:rsidP="0041430F">
            <w:pPr>
              <w:ind w:left="45" w:firstLine="0"/>
              <w:jc w:val="both"/>
              <w:rPr>
                <w:b/>
                <w:u w:val="single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6F7A8A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8A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Разработка грунта экскаватором всего и отвозка грунта (10км)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288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6F7A8A" w:rsidRDefault="006F7A8A" w:rsidP="00287ECE">
            <w:pPr>
              <w:rPr>
                <w:sz w:val="16"/>
                <w:szCs w:val="16"/>
              </w:rPr>
            </w:pPr>
            <w:r w:rsidRPr="006F7A8A">
              <w:rPr>
                <w:sz w:val="16"/>
                <w:szCs w:val="16"/>
              </w:rPr>
              <w:t>Группа 3, ковш до 0,5м3</w:t>
            </w:r>
          </w:p>
        </w:tc>
      </w:tr>
      <w:tr w:rsidR="006F7A8A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8A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Песчаный балласт 500 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63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6F7A8A" w:rsidRDefault="006F7A8A" w:rsidP="00287ECE">
            <w:pPr>
              <w:rPr>
                <w:sz w:val="16"/>
                <w:szCs w:val="16"/>
              </w:rPr>
            </w:pPr>
            <w:r w:rsidRPr="006F7A8A">
              <w:rPr>
                <w:sz w:val="16"/>
                <w:szCs w:val="16"/>
              </w:rPr>
              <w:t>Крупный песок</w:t>
            </w:r>
          </w:p>
        </w:tc>
      </w:tr>
      <w:tr w:rsidR="006F7A8A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8A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Щебеночный балласт 200 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25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6F7A8A" w:rsidRDefault="006F7A8A" w:rsidP="00287ECE">
            <w:pPr>
              <w:rPr>
                <w:sz w:val="16"/>
                <w:szCs w:val="16"/>
              </w:rPr>
            </w:pPr>
            <w:r w:rsidRPr="006F7A8A">
              <w:rPr>
                <w:sz w:val="16"/>
                <w:szCs w:val="16"/>
              </w:rPr>
              <w:t>Щебень фракции 20-40, М600/И</w:t>
            </w:r>
            <w:proofErr w:type="gramStart"/>
            <w:r w:rsidRPr="006F7A8A">
              <w:rPr>
                <w:sz w:val="16"/>
                <w:szCs w:val="16"/>
              </w:rPr>
              <w:t>1</w:t>
            </w:r>
            <w:proofErr w:type="gramEnd"/>
            <w:r w:rsidRPr="006F7A8A">
              <w:rPr>
                <w:sz w:val="16"/>
                <w:szCs w:val="16"/>
              </w:rPr>
              <w:t>/F300</w:t>
            </w:r>
          </w:p>
        </w:tc>
      </w:tr>
      <w:tr w:rsidR="006F7A8A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8A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Бетонная подготовка 100 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10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6F7A8A" w:rsidRDefault="006F7A8A" w:rsidP="00287ECE">
            <w:pPr>
              <w:rPr>
                <w:sz w:val="16"/>
                <w:szCs w:val="16"/>
              </w:rPr>
            </w:pPr>
            <w:r w:rsidRPr="006F7A8A">
              <w:rPr>
                <w:sz w:val="16"/>
                <w:szCs w:val="16"/>
              </w:rPr>
              <w:t>В</w:t>
            </w:r>
            <w:proofErr w:type="gramStart"/>
            <w:r w:rsidRPr="006F7A8A">
              <w:rPr>
                <w:sz w:val="16"/>
                <w:szCs w:val="16"/>
              </w:rPr>
              <w:t>7</w:t>
            </w:r>
            <w:proofErr w:type="gramEnd"/>
            <w:r w:rsidRPr="006F7A8A">
              <w:rPr>
                <w:sz w:val="16"/>
                <w:szCs w:val="16"/>
              </w:rPr>
              <w:t>,5</w:t>
            </w:r>
          </w:p>
        </w:tc>
      </w:tr>
      <w:tr w:rsidR="006F7A8A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8A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Обратная засыпка пазух фундамента с уплотнением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100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6F7A8A" w:rsidRDefault="006F7A8A" w:rsidP="00287ECE">
            <w:pPr>
              <w:rPr>
                <w:sz w:val="16"/>
                <w:szCs w:val="16"/>
              </w:rPr>
            </w:pPr>
            <w:r w:rsidRPr="006F7A8A">
              <w:rPr>
                <w:sz w:val="16"/>
                <w:szCs w:val="16"/>
              </w:rPr>
              <w:t>Крупный песок</w:t>
            </w:r>
          </w:p>
        </w:tc>
      </w:tr>
      <w:tr w:rsidR="006F7A8A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A8A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 xml:space="preserve">Фундамент монолитный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763CE3" w:rsidRDefault="006F7A8A" w:rsidP="00287ECE">
            <w:r w:rsidRPr="00763CE3">
              <w:t>70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8A" w:rsidRPr="00287ECE" w:rsidRDefault="006F7A8A" w:rsidP="00287ECE">
            <w:pPr>
              <w:rPr>
                <w:sz w:val="16"/>
                <w:szCs w:val="16"/>
              </w:rPr>
            </w:pPr>
            <w:r w:rsidRPr="00287ECE">
              <w:rPr>
                <w:sz w:val="16"/>
                <w:szCs w:val="16"/>
              </w:rPr>
              <w:t>В35</w:t>
            </w: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арматура Ф8мм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3500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  <w:r w:rsidRPr="00287ECE">
              <w:rPr>
                <w:sz w:val="16"/>
                <w:szCs w:val="16"/>
              </w:rPr>
              <w:t>А500</w:t>
            </w: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арматура Ф12мм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8000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  <w:r w:rsidRPr="00287ECE">
              <w:rPr>
                <w:sz w:val="16"/>
                <w:szCs w:val="16"/>
              </w:rPr>
              <w:t>А500</w:t>
            </w: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арматура Ф16мм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6000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  <w:r w:rsidRPr="00287ECE">
              <w:rPr>
                <w:sz w:val="16"/>
                <w:szCs w:val="16"/>
              </w:rPr>
              <w:t>А500</w:t>
            </w: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Проникающая гидроизоляция типа Акватрон-6 (расход 0.8 кг/м</w:t>
            </w:r>
            <w:proofErr w:type="gramStart"/>
            <w:r w:rsidRPr="002D6F7C">
              <w:t>2</w:t>
            </w:r>
            <w:proofErr w:type="gramEnd"/>
            <w:r w:rsidRPr="002D6F7C"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м</w:t>
            </w:r>
            <w:proofErr w:type="gramStart"/>
            <w:r w:rsidRPr="002D6F7C">
              <w:t>2</w:t>
            </w:r>
            <w:proofErr w:type="gramEnd"/>
            <w:r w:rsidRPr="002D6F7C">
              <w:t>/кг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220/ 176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  <w:r w:rsidRPr="00287ECE">
              <w:rPr>
                <w:sz w:val="16"/>
                <w:szCs w:val="16"/>
              </w:rPr>
              <w:t>На 1 раз</w:t>
            </w: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Монтаж металлических балок маслоприемника (уголок 100х8)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3800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 xml:space="preserve">Монтаж металлической решетки маслоприемника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4800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Щебень промытый, по мет</w:t>
            </w:r>
            <w:proofErr w:type="gramStart"/>
            <w:r w:rsidRPr="002D6F7C">
              <w:t>.</w:t>
            </w:r>
            <w:proofErr w:type="gramEnd"/>
            <w:r w:rsidRPr="002D6F7C">
              <w:t xml:space="preserve"> </w:t>
            </w:r>
            <w:proofErr w:type="gramStart"/>
            <w:r w:rsidRPr="002D6F7C">
              <w:t>р</w:t>
            </w:r>
            <w:proofErr w:type="gramEnd"/>
            <w:r w:rsidRPr="002D6F7C">
              <w:t>ешетке маслоприемника 250 мм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м3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22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87ECE" w:rsidRDefault="00287ECE" w:rsidP="00287ECE">
            <w:pPr>
              <w:rPr>
                <w:sz w:val="16"/>
                <w:szCs w:val="16"/>
              </w:rPr>
            </w:pPr>
            <w:r w:rsidRPr="00287ECE">
              <w:rPr>
                <w:sz w:val="16"/>
                <w:szCs w:val="16"/>
              </w:rPr>
              <w:t>фр. 30-70 мм</w:t>
            </w:r>
          </w:p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Битумно-полимерная холодная мастика поверхности фундамента (расход 2 кг/м</w:t>
            </w:r>
            <w:proofErr w:type="gramStart"/>
            <w:r w:rsidRPr="002D6F7C">
              <w:t>2</w:t>
            </w:r>
            <w:proofErr w:type="gramEnd"/>
            <w:r w:rsidRPr="002D6F7C"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м</w:t>
            </w:r>
            <w:proofErr w:type="gramStart"/>
            <w:r w:rsidRPr="002D6F7C">
              <w:t>2</w:t>
            </w:r>
            <w:proofErr w:type="gramEnd"/>
            <w:r w:rsidRPr="002D6F7C">
              <w:t>/кг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>
            <w:r w:rsidRPr="002D6F7C">
              <w:t>200/ 400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/>
        </w:tc>
      </w:tr>
      <w:tr w:rsidR="00287ECE" w:rsidTr="00287E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EE2877">
            <w:r w:rsidRPr="002D6F7C">
              <w:t>Дет</w:t>
            </w:r>
            <w:r w:rsidR="00EE2877">
              <w:t xml:space="preserve">али </w:t>
            </w:r>
            <w:r w:rsidRPr="002D6F7C">
              <w:t xml:space="preserve"> закладные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CE" w:rsidRPr="002D6F7C" w:rsidRDefault="00287ECE" w:rsidP="00287ECE"/>
        </w:tc>
      </w:tr>
      <w:tr w:rsidR="00287ECE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D76410" w:rsidRDefault="00287ECE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Pr="0041430F" w:rsidRDefault="00287ECE" w:rsidP="0041430F">
            <w:pPr>
              <w:ind w:left="45" w:firstLine="0"/>
              <w:jc w:val="both"/>
              <w:rPr>
                <w:b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Default="00287ECE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Default="00287ECE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CE" w:rsidRDefault="00287ECE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41430F" w:rsidRDefault="0041430F" w:rsidP="0041430F">
            <w:pPr>
              <w:ind w:left="45" w:firstLine="0"/>
              <w:jc w:val="both"/>
              <w:rPr>
                <w:b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41430F" w:rsidTr="006F7A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D76410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Pr="0041430F" w:rsidRDefault="0041430F" w:rsidP="0041430F">
            <w:pPr>
              <w:ind w:left="45" w:firstLine="0"/>
              <w:jc w:val="both"/>
              <w:rPr>
                <w:b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0F" w:rsidRDefault="0041430F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DF1198" w:rsidRPr="00D76410" w:rsidRDefault="00DF1198" w:rsidP="00D76410">
      <w:pPr>
        <w:ind w:firstLine="567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05622C" w:rsidRDefault="0005622C" w:rsidP="0005622C">
      <w:pPr>
        <w:spacing w:line="360" w:lineRule="auto"/>
        <w:ind w:firstLine="578"/>
        <w:jc w:val="center"/>
        <w:rPr>
          <w:rFonts w:eastAsiaTheme="minorHAnsi"/>
        </w:rPr>
      </w:pPr>
      <w:r>
        <w:rPr>
          <w:rFonts w:eastAsiaTheme="minorHAnsi"/>
        </w:rPr>
        <w:lastRenderedPageBreak/>
        <w:t xml:space="preserve">Ведомость объемов работ по реконструкции </w:t>
      </w:r>
      <w:proofErr w:type="gramStart"/>
      <w:r>
        <w:rPr>
          <w:rFonts w:eastAsiaTheme="minorHAnsi"/>
        </w:rPr>
        <w:t>ВЛ</w:t>
      </w:r>
      <w:proofErr w:type="gramEnd"/>
      <w:r>
        <w:rPr>
          <w:rFonts w:eastAsiaTheme="minorHAnsi"/>
        </w:rPr>
        <w:t xml:space="preserve"> 35кВ</w:t>
      </w:r>
    </w:p>
    <w:p w:rsidR="0005622C" w:rsidRPr="00AA2E01" w:rsidRDefault="0005622C" w:rsidP="0005622C">
      <w:pPr>
        <w:spacing w:line="360" w:lineRule="auto"/>
        <w:ind w:firstLine="578"/>
        <w:jc w:val="right"/>
        <w:rPr>
          <w:rFonts w:eastAsiaTheme="minorHAnsi"/>
          <w:sz w:val="16"/>
          <w:szCs w:val="16"/>
        </w:rPr>
      </w:pPr>
      <w:r w:rsidRPr="00AA2E01">
        <w:rPr>
          <w:rFonts w:eastAsiaTheme="minorHAnsi"/>
          <w:sz w:val="16"/>
          <w:szCs w:val="16"/>
        </w:rPr>
        <w:t>Таблица №</w:t>
      </w:r>
      <w:r>
        <w:rPr>
          <w:rFonts w:eastAsiaTheme="minorHAnsi"/>
          <w:sz w:val="16"/>
          <w:szCs w:val="16"/>
        </w:rPr>
        <w:t>3</w:t>
      </w:r>
    </w:p>
    <w:tbl>
      <w:tblPr>
        <w:tblStyle w:val="a4"/>
        <w:tblW w:w="10031" w:type="dxa"/>
        <w:tblInd w:w="392" w:type="dxa"/>
        <w:tblLook w:val="04A0" w:firstRow="1" w:lastRow="0" w:firstColumn="1" w:lastColumn="0" w:noHBand="0" w:noVBand="1"/>
      </w:tblPr>
      <w:tblGrid>
        <w:gridCol w:w="543"/>
        <w:gridCol w:w="5379"/>
        <w:gridCol w:w="709"/>
        <w:gridCol w:w="1026"/>
        <w:gridCol w:w="2374"/>
      </w:tblGrid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D76410">
              <w:rPr>
                <w:rFonts w:cs="Arial"/>
                <w:sz w:val="18"/>
                <w:szCs w:val="18"/>
                <w:lang w:eastAsia="en-US"/>
              </w:rPr>
              <w:t>п</w:t>
            </w:r>
            <w:proofErr w:type="gramEnd"/>
            <w:r w:rsidRPr="00D76410">
              <w:rPr>
                <w:rFonts w:cs="Arial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Примечание</w:t>
            </w: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п</w:t>
            </w:r>
            <w:r w:rsidR="0005622C" w:rsidRPr="00D76410">
              <w:rPr>
                <w:lang w:eastAsia="en-US"/>
              </w:rPr>
              <w:t>ромежуточны</w:t>
            </w:r>
            <w:r>
              <w:rPr>
                <w:lang w:eastAsia="en-US"/>
              </w:rPr>
              <w:t>х</w:t>
            </w:r>
            <w:r w:rsidR="0005622C" w:rsidRPr="00D76410">
              <w:rPr>
                <w:lang w:eastAsia="en-US"/>
              </w:rPr>
              <w:t xml:space="preserve"> </w:t>
            </w:r>
            <w:proofErr w:type="spellStart"/>
            <w:r w:rsidR="0005622C" w:rsidRPr="00D76410">
              <w:rPr>
                <w:lang w:eastAsia="en-US"/>
              </w:rPr>
              <w:t>двухцепны</w:t>
            </w:r>
            <w:r>
              <w:rPr>
                <w:lang w:eastAsia="en-US"/>
              </w:rPr>
              <w:t>х</w:t>
            </w:r>
            <w:proofErr w:type="spellEnd"/>
            <w:r w:rsidR="0005622C" w:rsidRPr="00D76410">
              <w:rPr>
                <w:lang w:eastAsia="en-US"/>
              </w:rPr>
              <w:t xml:space="preserve"> опор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25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2ПС35ПИ-1М</w:t>
            </w: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Устройство фундаментов </w:t>
            </w:r>
            <w:r w:rsidR="0005622C">
              <w:rPr>
                <w:lang w:eastAsia="en-US"/>
              </w:rPr>
              <w:t xml:space="preserve"> Ф720.2.СТ.5000.9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25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3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п</w:t>
            </w:r>
            <w:r w:rsidR="0005622C" w:rsidRPr="00D76410">
              <w:rPr>
                <w:lang w:eastAsia="en-US"/>
              </w:rPr>
              <w:t>ромежуточны</w:t>
            </w:r>
            <w:r>
              <w:rPr>
                <w:lang w:eastAsia="en-US"/>
              </w:rPr>
              <w:t>х</w:t>
            </w:r>
            <w:r w:rsidR="0005622C" w:rsidRPr="00D76410">
              <w:rPr>
                <w:lang w:eastAsia="en-US"/>
              </w:rPr>
              <w:t xml:space="preserve"> </w:t>
            </w:r>
            <w:proofErr w:type="spellStart"/>
            <w:r w:rsidR="0005622C">
              <w:rPr>
                <w:lang w:eastAsia="en-US"/>
              </w:rPr>
              <w:t>одно</w:t>
            </w:r>
            <w:r w:rsidR="0005622C" w:rsidRPr="00D76410">
              <w:rPr>
                <w:lang w:eastAsia="en-US"/>
              </w:rPr>
              <w:t>цепны</w:t>
            </w:r>
            <w:r>
              <w:rPr>
                <w:lang w:eastAsia="en-US"/>
              </w:rPr>
              <w:t>х</w:t>
            </w:r>
            <w:proofErr w:type="spellEnd"/>
            <w:r w:rsidR="0005622C" w:rsidRPr="00D76410">
              <w:rPr>
                <w:lang w:eastAsia="en-US"/>
              </w:rPr>
              <w:t xml:space="preserve"> опор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ПС35ПИ-1М</w:t>
            </w: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4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Устройство ф</w:t>
            </w:r>
            <w:r w:rsidR="0005622C">
              <w:rPr>
                <w:lang w:eastAsia="en-US"/>
              </w:rPr>
              <w:t>ундамент</w:t>
            </w:r>
            <w:r>
              <w:rPr>
                <w:lang w:eastAsia="en-US"/>
              </w:rPr>
              <w:t>ов</w:t>
            </w:r>
            <w:r w:rsidR="0005622C">
              <w:rPr>
                <w:lang w:eastAsia="en-US"/>
              </w:rPr>
              <w:t xml:space="preserve">  Ф530.1.СТ.5000.9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5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а</w:t>
            </w:r>
            <w:r w:rsidR="0005622C">
              <w:rPr>
                <w:lang w:eastAsia="en-US"/>
              </w:rPr>
              <w:t>нкерно-угловы</w:t>
            </w:r>
            <w:r>
              <w:rPr>
                <w:lang w:eastAsia="en-US"/>
              </w:rPr>
              <w:t>х</w:t>
            </w:r>
            <w:r w:rsidR="0005622C">
              <w:rPr>
                <w:lang w:eastAsia="en-US"/>
              </w:rPr>
              <w:t xml:space="preserve"> </w:t>
            </w:r>
            <w:r w:rsidR="0005622C" w:rsidRPr="00D76410">
              <w:rPr>
                <w:lang w:eastAsia="en-US"/>
              </w:rPr>
              <w:t xml:space="preserve"> </w:t>
            </w:r>
            <w:proofErr w:type="spellStart"/>
            <w:r w:rsidR="0005622C">
              <w:rPr>
                <w:lang w:eastAsia="en-US"/>
              </w:rPr>
              <w:t>одно</w:t>
            </w:r>
            <w:r w:rsidR="0005622C" w:rsidRPr="00D76410">
              <w:rPr>
                <w:lang w:eastAsia="en-US"/>
              </w:rPr>
              <w:t>цепны</w:t>
            </w:r>
            <w:r>
              <w:rPr>
                <w:lang w:eastAsia="en-US"/>
              </w:rPr>
              <w:t>х</w:t>
            </w:r>
            <w:proofErr w:type="spellEnd"/>
            <w:r w:rsidR="0005622C" w:rsidRPr="00D76410">
              <w:rPr>
                <w:lang w:eastAsia="en-US"/>
              </w:rPr>
              <w:t xml:space="preserve"> опор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</w:t>
            </w:r>
            <w:r w:rsidRPr="00D76410">
              <w:rPr>
                <w:lang w:eastAsia="en-US"/>
              </w:rPr>
              <w:t>С35ПИ-1М</w:t>
            </w: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6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Устройство ф</w:t>
            </w:r>
            <w:r w:rsidR="0005622C">
              <w:rPr>
                <w:lang w:eastAsia="en-US"/>
              </w:rPr>
              <w:t>ундамент</w:t>
            </w:r>
            <w:r>
              <w:rPr>
                <w:lang w:eastAsia="en-US"/>
              </w:rPr>
              <w:t>ов</w:t>
            </w:r>
            <w:r w:rsidR="0005622C">
              <w:rPr>
                <w:lang w:eastAsia="en-US"/>
              </w:rPr>
              <w:t xml:space="preserve">  Ф720.2.СТ.5000.9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7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Устройство ф</w:t>
            </w:r>
            <w:r w:rsidR="0005622C">
              <w:rPr>
                <w:lang w:eastAsia="en-US"/>
              </w:rPr>
              <w:t>ундамент</w:t>
            </w:r>
            <w:r>
              <w:rPr>
                <w:lang w:eastAsia="en-US"/>
              </w:rPr>
              <w:t xml:space="preserve">ов </w:t>
            </w:r>
            <w:r w:rsidR="0005622C">
              <w:rPr>
                <w:lang w:eastAsia="en-US"/>
              </w:rPr>
              <w:t xml:space="preserve"> оттяжки  ФО168.СТА.5000.8.300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22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8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Установка а</w:t>
            </w:r>
            <w:r w:rsidR="0005622C">
              <w:rPr>
                <w:lang w:eastAsia="en-US"/>
              </w:rPr>
              <w:t>нкерно-угловы</w:t>
            </w:r>
            <w:r>
              <w:rPr>
                <w:lang w:eastAsia="en-US"/>
              </w:rPr>
              <w:t>х</w:t>
            </w:r>
            <w:r w:rsidR="0005622C">
              <w:rPr>
                <w:lang w:eastAsia="en-US"/>
              </w:rPr>
              <w:t xml:space="preserve">  </w:t>
            </w:r>
            <w:proofErr w:type="spellStart"/>
            <w:r w:rsidR="0005622C">
              <w:rPr>
                <w:lang w:eastAsia="en-US"/>
              </w:rPr>
              <w:t>двух</w:t>
            </w:r>
            <w:r w:rsidR="0005622C" w:rsidRPr="00D76410">
              <w:rPr>
                <w:lang w:eastAsia="en-US"/>
              </w:rPr>
              <w:t>цепны</w:t>
            </w:r>
            <w:r>
              <w:rPr>
                <w:lang w:eastAsia="en-US"/>
              </w:rPr>
              <w:t>х</w:t>
            </w:r>
            <w:proofErr w:type="spellEnd"/>
            <w:r w:rsidR="0005622C" w:rsidRPr="00D76410">
              <w:rPr>
                <w:lang w:eastAsia="en-US"/>
              </w:rPr>
              <w:t xml:space="preserve"> опор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2АУ</w:t>
            </w:r>
            <w:r w:rsidRPr="00D76410">
              <w:rPr>
                <w:lang w:eastAsia="en-US"/>
              </w:rPr>
              <w:t>С35ПИ-1М</w:t>
            </w: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Устройство ф</w:t>
            </w:r>
            <w:r w:rsidR="0005622C">
              <w:rPr>
                <w:lang w:eastAsia="en-US"/>
              </w:rPr>
              <w:t>ундамент</w:t>
            </w:r>
            <w:r>
              <w:rPr>
                <w:lang w:eastAsia="en-US"/>
              </w:rPr>
              <w:t>ов</w:t>
            </w:r>
            <w:r w:rsidR="0005622C">
              <w:rPr>
                <w:lang w:eastAsia="en-US"/>
              </w:rPr>
              <w:t xml:space="preserve">  Ф720.2.СТ.5000.9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6879C6" w:rsidP="006879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Устройство ф</w:t>
            </w:r>
            <w:r w:rsidR="0005622C">
              <w:rPr>
                <w:lang w:eastAsia="en-US"/>
              </w:rPr>
              <w:t>ундамент</w:t>
            </w:r>
            <w:r>
              <w:rPr>
                <w:lang w:eastAsia="en-US"/>
              </w:rPr>
              <w:t>ов</w:t>
            </w:r>
            <w:r w:rsidR="0005622C">
              <w:rPr>
                <w:lang w:eastAsia="en-US"/>
              </w:rPr>
              <w:t xml:space="preserve"> оттяжки  ФО325.СТА.5000.8.400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lang w:eastAsia="en-US"/>
              </w:rPr>
              <w:t>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8C27C6" w:rsidRDefault="008C7506" w:rsidP="008C750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Подвеска с</w:t>
            </w:r>
            <w:r w:rsidR="0005622C" w:rsidRPr="008C27C6">
              <w:rPr>
                <w:rFonts w:cs="Arial"/>
                <w:szCs w:val="24"/>
              </w:rPr>
              <w:t>амонесущ</w:t>
            </w:r>
            <w:r>
              <w:rPr>
                <w:rFonts w:cs="Arial"/>
                <w:szCs w:val="24"/>
              </w:rPr>
              <w:t xml:space="preserve">его </w:t>
            </w:r>
            <w:r w:rsidR="0005622C" w:rsidRPr="008C27C6">
              <w:rPr>
                <w:rFonts w:cs="Arial"/>
                <w:szCs w:val="24"/>
              </w:rPr>
              <w:t>изолированн</w:t>
            </w:r>
            <w:r>
              <w:rPr>
                <w:rFonts w:cs="Arial"/>
                <w:szCs w:val="24"/>
              </w:rPr>
              <w:t xml:space="preserve">ого </w:t>
            </w:r>
            <w:r w:rsidR="0005622C" w:rsidRPr="008C27C6">
              <w:rPr>
                <w:rFonts w:cs="Arial"/>
                <w:szCs w:val="24"/>
              </w:rPr>
              <w:t xml:space="preserve"> провод</w:t>
            </w:r>
            <w:r>
              <w:rPr>
                <w:rFonts w:cs="Arial"/>
                <w:szCs w:val="24"/>
              </w:rPr>
              <w:t>а</w:t>
            </w:r>
            <w:r w:rsidR="0005622C" w:rsidRPr="008C27C6">
              <w:rPr>
                <w:rFonts w:cs="Arial"/>
                <w:szCs w:val="24"/>
              </w:rPr>
              <w:t xml:space="preserve"> </w:t>
            </w:r>
            <w:r w:rsidR="0005622C">
              <w:rPr>
                <w:rFonts w:cs="Arial"/>
                <w:szCs w:val="24"/>
              </w:rPr>
              <w:t xml:space="preserve"> 35</w:t>
            </w:r>
            <w:r w:rsidR="0005622C" w:rsidRPr="008C27C6">
              <w:rPr>
                <w:rFonts w:cs="Arial"/>
                <w:szCs w:val="24"/>
              </w:rPr>
              <w:t xml:space="preserve"> </w:t>
            </w:r>
            <w:proofErr w:type="spellStart"/>
            <w:r w:rsidR="0005622C" w:rsidRPr="008C27C6">
              <w:rPr>
                <w:rFonts w:cs="Arial"/>
                <w:szCs w:val="24"/>
              </w:rPr>
              <w:t>кВ</w:t>
            </w:r>
            <w:proofErr w:type="spellEnd"/>
            <w:r w:rsidR="0005622C" w:rsidRPr="008C27C6">
              <w:rPr>
                <w:rFonts w:cs="Arial"/>
                <w:szCs w:val="24"/>
              </w:rPr>
              <w:t xml:space="preserve"> сечением </w:t>
            </w:r>
            <w:r w:rsidR="0005622C">
              <w:rPr>
                <w:rFonts w:cs="Arial"/>
                <w:szCs w:val="24"/>
              </w:rPr>
              <w:t>120</w:t>
            </w:r>
            <w:r w:rsidR="0005622C" w:rsidRPr="008C27C6">
              <w:rPr>
                <w:rFonts w:cs="Arial"/>
                <w:szCs w:val="24"/>
              </w:rPr>
              <w:t xml:space="preserve"> </w:t>
            </w:r>
            <w:proofErr w:type="spellStart"/>
            <w:r w:rsidR="0005622C" w:rsidRPr="008C27C6">
              <w:rPr>
                <w:rFonts w:cs="Arial"/>
                <w:szCs w:val="24"/>
              </w:rPr>
              <w:t>кв.мм</w:t>
            </w:r>
            <w:proofErr w:type="spellEnd"/>
            <w:r w:rsidR="0005622C" w:rsidRPr="008C27C6">
              <w:rPr>
                <w:rFonts w:cs="Arial"/>
                <w:szCs w:val="24"/>
              </w:rPr>
              <w:t>. - СИП-3 1х</w:t>
            </w:r>
            <w:r w:rsidR="0005622C">
              <w:rPr>
                <w:rFonts w:cs="Arial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8C27C6" w:rsidRDefault="0005622C" w:rsidP="002F0FFB">
            <w:pPr>
              <w:jc w:val="center"/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cs="Arial"/>
                <w:szCs w:val="24"/>
              </w:rPr>
            </w:pPr>
            <w:r w:rsidRPr="001C4D05">
              <w:rPr>
                <w:rFonts w:cs="Arial"/>
                <w:szCs w:val="24"/>
              </w:rPr>
              <w:t>10 210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8C27C6" w:rsidRDefault="00BF0D6C" w:rsidP="0023532F">
            <w:pPr>
              <w:jc w:val="center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О</w:t>
            </w:r>
            <w:r w:rsidR="0005622C">
              <w:rPr>
                <w:rFonts w:cs="Arial"/>
                <w:szCs w:val="24"/>
              </w:rPr>
              <w:t>дноце</w:t>
            </w:r>
            <w:r w:rsidR="0023532F">
              <w:rPr>
                <w:rFonts w:cs="Arial"/>
                <w:szCs w:val="24"/>
              </w:rPr>
              <w:t>пная</w:t>
            </w:r>
            <w:proofErr w:type="spellEnd"/>
            <w:r>
              <w:rPr>
                <w:rFonts w:cs="Arial"/>
                <w:szCs w:val="24"/>
              </w:rPr>
              <w:t xml:space="preserve"> 3,24км</w:t>
            </w: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8C27C6" w:rsidRDefault="008C7506" w:rsidP="008C750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Подвеска са</w:t>
            </w:r>
            <w:r w:rsidR="0005622C" w:rsidRPr="008C27C6">
              <w:rPr>
                <w:rFonts w:cs="Arial"/>
                <w:szCs w:val="24"/>
              </w:rPr>
              <w:t>монесущ</w:t>
            </w:r>
            <w:r>
              <w:rPr>
                <w:rFonts w:cs="Arial"/>
                <w:szCs w:val="24"/>
              </w:rPr>
              <w:t>его</w:t>
            </w:r>
            <w:r w:rsidR="0005622C" w:rsidRPr="008C27C6">
              <w:rPr>
                <w:rFonts w:cs="Arial"/>
                <w:szCs w:val="24"/>
              </w:rPr>
              <w:t xml:space="preserve"> изолированн</w:t>
            </w:r>
            <w:r>
              <w:rPr>
                <w:rFonts w:cs="Arial"/>
                <w:szCs w:val="24"/>
              </w:rPr>
              <w:t xml:space="preserve">ого </w:t>
            </w:r>
            <w:r w:rsidR="0005622C" w:rsidRPr="008C27C6">
              <w:rPr>
                <w:rFonts w:cs="Arial"/>
                <w:szCs w:val="24"/>
              </w:rPr>
              <w:t xml:space="preserve"> провод</w:t>
            </w:r>
            <w:r>
              <w:rPr>
                <w:rFonts w:cs="Arial"/>
                <w:szCs w:val="24"/>
              </w:rPr>
              <w:t>а</w:t>
            </w:r>
            <w:r w:rsidR="0005622C" w:rsidRPr="008C27C6">
              <w:rPr>
                <w:rFonts w:cs="Arial"/>
                <w:szCs w:val="24"/>
              </w:rPr>
              <w:t xml:space="preserve"> </w:t>
            </w:r>
            <w:r w:rsidR="0005622C">
              <w:rPr>
                <w:rFonts w:cs="Arial"/>
                <w:szCs w:val="24"/>
              </w:rPr>
              <w:t xml:space="preserve"> 35</w:t>
            </w:r>
            <w:r w:rsidR="0005622C" w:rsidRPr="008C27C6">
              <w:rPr>
                <w:rFonts w:cs="Arial"/>
                <w:szCs w:val="24"/>
              </w:rPr>
              <w:t xml:space="preserve"> </w:t>
            </w:r>
            <w:proofErr w:type="spellStart"/>
            <w:r w:rsidR="0005622C" w:rsidRPr="008C27C6">
              <w:rPr>
                <w:rFonts w:cs="Arial"/>
                <w:szCs w:val="24"/>
              </w:rPr>
              <w:t>кВ</w:t>
            </w:r>
            <w:proofErr w:type="spellEnd"/>
            <w:r w:rsidR="0005622C" w:rsidRPr="008C27C6">
              <w:rPr>
                <w:rFonts w:cs="Arial"/>
                <w:szCs w:val="24"/>
              </w:rPr>
              <w:t xml:space="preserve"> сечением </w:t>
            </w:r>
            <w:r w:rsidR="0005622C">
              <w:rPr>
                <w:rFonts w:cs="Arial"/>
                <w:szCs w:val="24"/>
              </w:rPr>
              <w:t>120</w:t>
            </w:r>
            <w:r w:rsidR="0005622C" w:rsidRPr="008C27C6">
              <w:rPr>
                <w:rFonts w:cs="Arial"/>
                <w:szCs w:val="24"/>
              </w:rPr>
              <w:t xml:space="preserve"> </w:t>
            </w:r>
            <w:proofErr w:type="spellStart"/>
            <w:r w:rsidR="0005622C" w:rsidRPr="008C27C6">
              <w:rPr>
                <w:rFonts w:cs="Arial"/>
                <w:szCs w:val="24"/>
              </w:rPr>
              <w:t>кв.мм</w:t>
            </w:r>
            <w:proofErr w:type="spellEnd"/>
            <w:r w:rsidR="0005622C" w:rsidRPr="008C27C6">
              <w:rPr>
                <w:rFonts w:cs="Arial"/>
                <w:szCs w:val="24"/>
              </w:rPr>
              <w:t>. - СИП-3 1х</w:t>
            </w:r>
            <w:r w:rsidR="0005622C">
              <w:rPr>
                <w:rFonts w:cs="Arial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8C27C6" w:rsidRDefault="0005622C" w:rsidP="002F0FFB">
            <w:pPr>
              <w:jc w:val="center"/>
              <w:rPr>
                <w:rFonts w:cs="Arial"/>
                <w:szCs w:val="24"/>
              </w:rPr>
            </w:pPr>
            <w:r w:rsidRPr="008C27C6">
              <w:rPr>
                <w:rFonts w:cs="Arial"/>
                <w:szCs w:val="24"/>
              </w:rPr>
              <w:t>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cs="Arial"/>
                <w:szCs w:val="24"/>
              </w:rPr>
            </w:pPr>
            <w:r w:rsidRPr="001C4D05">
              <w:rPr>
                <w:rFonts w:cs="Arial"/>
                <w:szCs w:val="24"/>
              </w:rPr>
              <w:t>39 100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8C27C6" w:rsidRDefault="00BF0D6C" w:rsidP="002F0FFB">
            <w:pPr>
              <w:jc w:val="center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Д</w:t>
            </w:r>
            <w:r w:rsidR="0023532F">
              <w:rPr>
                <w:rFonts w:cs="Arial"/>
                <w:szCs w:val="24"/>
              </w:rPr>
              <w:t>вухце</w:t>
            </w:r>
            <w:r w:rsidR="0005622C">
              <w:rPr>
                <w:rFonts w:cs="Arial"/>
                <w:szCs w:val="24"/>
              </w:rPr>
              <w:t>п</w:t>
            </w:r>
            <w:r w:rsidR="0023532F">
              <w:rPr>
                <w:rFonts w:cs="Arial"/>
                <w:szCs w:val="24"/>
              </w:rPr>
              <w:t>н</w:t>
            </w:r>
            <w:r w:rsidR="0005622C">
              <w:rPr>
                <w:rFonts w:cs="Arial"/>
                <w:szCs w:val="24"/>
              </w:rPr>
              <w:t>ая</w:t>
            </w:r>
            <w:proofErr w:type="spellEnd"/>
            <w:r>
              <w:rPr>
                <w:rFonts w:cs="Arial"/>
                <w:szCs w:val="24"/>
              </w:rPr>
              <w:t xml:space="preserve"> 6,2 км</w:t>
            </w: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13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8C7506" w:rsidP="008C7506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>Монтаж г</w:t>
            </w:r>
            <w:r w:rsidR="0005622C" w:rsidRPr="00D748D2">
              <w:rPr>
                <w:rFonts w:eastAsia="Calibri"/>
              </w:rPr>
              <w:t>розозащитн</w:t>
            </w:r>
            <w:r>
              <w:rPr>
                <w:rFonts w:eastAsia="Calibri"/>
              </w:rPr>
              <w:t xml:space="preserve">ого </w:t>
            </w:r>
            <w:r w:rsidR="0005622C">
              <w:rPr>
                <w:rFonts w:eastAsia="Calibri"/>
              </w:rPr>
              <w:t xml:space="preserve"> </w:t>
            </w:r>
            <w:r w:rsidR="0005622C" w:rsidRPr="00D748D2">
              <w:rPr>
                <w:rFonts w:eastAsia="Calibri"/>
              </w:rPr>
              <w:t xml:space="preserve"> трос</w:t>
            </w:r>
            <w:r>
              <w:rPr>
                <w:rFonts w:eastAsia="Calibri"/>
              </w:rPr>
              <w:t>а</w:t>
            </w:r>
            <w:r w:rsidR="0005622C" w:rsidRPr="00D748D2">
              <w:rPr>
                <w:rFonts w:eastAsia="Calibri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48D2">
              <w:rPr>
                <w:rFonts w:eastAsia="Calibri"/>
              </w:rPr>
              <w:t>ОКСН-24G.652D</w:t>
            </w: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14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8C7506" w:rsidP="008C7506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 xml:space="preserve">Установка </w:t>
            </w:r>
            <w:proofErr w:type="spellStart"/>
            <w:r>
              <w:rPr>
                <w:rFonts w:eastAsia="Calibri"/>
              </w:rPr>
              <w:t>р</w:t>
            </w:r>
            <w:r w:rsidR="0005622C" w:rsidRPr="00D748D2">
              <w:rPr>
                <w:rFonts w:eastAsia="Calibri"/>
              </w:rPr>
              <w:t>еклоузер</w:t>
            </w:r>
            <w:r>
              <w:rPr>
                <w:rFonts w:eastAsia="Calibri"/>
              </w:rPr>
              <w:t>ов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Default="0005622C" w:rsidP="002F0FFB">
            <w:pPr>
              <w:jc w:val="center"/>
            </w:pPr>
            <w:r>
              <w:rPr>
                <w:rFonts w:eastAsia="Calibri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1C4D05" w:rsidRDefault="0005622C" w:rsidP="002F0FFB">
            <w:pPr>
              <w:jc w:val="center"/>
            </w:pPr>
            <w:r w:rsidRPr="001C4D05">
              <w:rPr>
                <w:rFonts w:eastAsia="Calibri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15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 w:rsidRPr="00D748D2">
              <w:rPr>
                <w:rFonts w:eastAsia="Calibri"/>
              </w:rPr>
              <w:t xml:space="preserve">Устройство защиты от перенапряжения УЗПН -35-ПС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Default="0005622C" w:rsidP="002F0FFB">
            <w:pPr>
              <w:jc w:val="center"/>
            </w:pPr>
            <w:r>
              <w:rPr>
                <w:rFonts w:eastAsia="Calibri"/>
              </w:rPr>
              <w:t>шт.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1C4D05" w:rsidRDefault="0005622C" w:rsidP="002F0FFB">
            <w:pPr>
              <w:jc w:val="center"/>
            </w:pPr>
            <w:r w:rsidRPr="001C4D05">
              <w:rPr>
                <w:rFonts w:eastAsia="Calibri"/>
              </w:rPr>
              <w:t>62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 w:rsidRPr="00D76410">
              <w:rPr>
                <w:lang w:eastAsia="en-US"/>
              </w:rPr>
              <w:t>16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 w:rsidRPr="00D748D2">
              <w:rPr>
                <w:rFonts w:eastAsia="Calibri"/>
              </w:rPr>
              <w:t xml:space="preserve">Длина трассы </w:t>
            </w:r>
            <w:proofErr w:type="spellStart"/>
            <w:r w:rsidRPr="00D748D2">
              <w:rPr>
                <w:rFonts w:eastAsia="Calibri"/>
              </w:rPr>
              <w:t>одноцепная</w:t>
            </w:r>
            <w:proofErr w:type="spellEnd"/>
            <w:r w:rsidRPr="00D748D2">
              <w:rPr>
                <w:rFonts w:eastAsia="Calibri"/>
              </w:rPr>
              <w:t xml:space="preserve"> / </w:t>
            </w:r>
            <w:proofErr w:type="spellStart"/>
            <w:r w:rsidRPr="00D748D2">
              <w:rPr>
                <w:rFonts w:eastAsia="Calibri"/>
              </w:rPr>
              <w:t>двухцепная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км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lang w:eastAsia="en-US"/>
              </w:rPr>
            </w:pPr>
            <w:r w:rsidRPr="001C4D05">
              <w:rPr>
                <w:rFonts w:eastAsia="Calibri"/>
              </w:rPr>
              <w:t>6,2 / 3,24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>Роторное бурение грунта (Ø750мм) глубина 4,4м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м³/</w:t>
            </w: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eastAsia="Calibri"/>
              </w:rPr>
            </w:pPr>
            <w:r w:rsidRPr="001C4D05">
              <w:rPr>
                <w:rFonts w:eastAsia="Calibri"/>
              </w:rPr>
              <w:t>95/49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>Роторное бурение грунта (Ø550мм) глубина 4,4м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м³/</w:t>
            </w: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eastAsia="Calibri"/>
              </w:rPr>
            </w:pPr>
            <w:r w:rsidRPr="001C4D05">
              <w:rPr>
                <w:rFonts w:eastAsia="Calibri"/>
              </w:rPr>
              <w:t>14/13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>Роторное бурение грунта (Ø425мм) глубина 4,7м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м³/</w:t>
            </w: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eastAsia="Calibri"/>
              </w:rPr>
            </w:pPr>
            <w:r w:rsidRPr="001C4D05">
              <w:rPr>
                <w:rFonts w:eastAsia="Calibri"/>
              </w:rPr>
              <w:t>17/26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>Роторное бурение грунта (Ø320мм) глубина 4,7м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м³/</w:t>
            </w: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eastAsia="Calibri"/>
              </w:rPr>
            </w:pPr>
            <w:r w:rsidRPr="001C4D05">
              <w:rPr>
                <w:rFonts w:eastAsia="Calibri"/>
              </w:rPr>
              <w:t>8/22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  <w:r>
              <w:rPr>
                <w:rFonts w:eastAsia="Calibri"/>
              </w:rPr>
              <w:t>Обратная засыпка с послойным уплотнением грунта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Default="0005622C" w:rsidP="002F0FFB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lang w:eastAsia="en-US"/>
              </w:rPr>
              <w:t>³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eastAsia="Calibri"/>
              </w:rPr>
            </w:pPr>
            <w:r w:rsidRPr="001C4D05">
              <w:rPr>
                <w:rFonts w:eastAsia="Calibri"/>
              </w:rPr>
              <w:t>134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  <w:tr w:rsidR="0005622C" w:rsidRPr="00D76410" w:rsidTr="00C618C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2C" w:rsidRPr="00D748D2" w:rsidRDefault="0005622C" w:rsidP="002F0FFB">
            <w:pPr>
              <w:pStyle w:val="af6"/>
              <w:ind w:left="24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Default="0005622C" w:rsidP="002F0FFB">
            <w:pPr>
              <w:jc w:val="center"/>
              <w:rPr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1C4D05" w:rsidRDefault="0005622C" w:rsidP="002F0FFB">
            <w:pPr>
              <w:jc w:val="center"/>
              <w:rPr>
                <w:rFonts w:eastAsia="Calibri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2C" w:rsidRPr="00D76410" w:rsidRDefault="0005622C" w:rsidP="002F0FFB">
            <w:pPr>
              <w:jc w:val="center"/>
              <w:rPr>
                <w:lang w:eastAsia="en-US"/>
              </w:rPr>
            </w:pPr>
          </w:p>
        </w:tc>
      </w:tr>
    </w:tbl>
    <w:p w:rsidR="00AF471F" w:rsidRDefault="00AF471F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117E0E" w:rsidRPr="00F8328E" w:rsidRDefault="00117E0E" w:rsidP="00117E0E">
      <w:pPr>
        <w:spacing w:line="360" w:lineRule="auto"/>
        <w:ind w:firstLine="567"/>
        <w:rPr>
          <w:rFonts w:cs="Arial"/>
        </w:rPr>
      </w:pPr>
      <w:r>
        <w:rPr>
          <w:rFonts w:eastAsia="Calibri" w:cs="Arial"/>
          <w:szCs w:val="24"/>
          <w:lang w:eastAsia="en-US"/>
        </w:rPr>
        <w:t xml:space="preserve">                                                        </w:t>
      </w:r>
      <w:r w:rsidRPr="00F8328E">
        <w:rPr>
          <w:rFonts w:eastAsia="Calibri" w:cs="Arial"/>
          <w:szCs w:val="24"/>
          <w:lang w:eastAsia="en-US"/>
        </w:rPr>
        <w:t>Объём демонтажных работ</w:t>
      </w:r>
    </w:p>
    <w:tbl>
      <w:tblPr>
        <w:tblStyle w:val="a4"/>
        <w:tblW w:w="9922" w:type="dxa"/>
        <w:tblInd w:w="534" w:type="dxa"/>
        <w:tblLook w:val="04A0" w:firstRow="1" w:lastRow="0" w:firstColumn="1" w:lastColumn="0" w:noHBand="0" w:noVBand="1"/>
      </w:tblPr>
      <w:tblGrid>
        <w:gridCol w:w="3526"/>
        <w:gridCol w:w="3544"/>
        <w:gridCol w:w="2852"/>
      </w:tblGrid>
      <w:tr w:rsidR="00117E0E" w:rsidRPr="00F8328E" w:rsidTr="00C618C3">
        <w:tc>
          <w:tcPr>
            <w:tcW w:w="3526" w:type="dxa"/>
            <w:vMerge w:val="restart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Наименование работ</w:t>
            </w:r>
          </w:p>
        </w:tc>
        <w:tc>
          <w:tcPr>
            <w:tcW w:w="3544" w:type="dxa"/>
          </w:tcPr>
          <w:p w:rsidR="00117E0E" w:rsidRPr="00F8328E" w:rsidRDefault="00117E0E" w:rsidP="00287ECE">
            <w:pPr>
              <w:spacing w:line="360" w:lineRule="auto"/>
              <w:ind w:left="176" w:hanging="176"/>
              <w:jc w:val="center"/>
            </w:pPr>
            <w:r>
              <w:t xml:space="preserve">Наименование </w:t>
            </w:r>
            <w:proofErr w:type="gramStart"/>
            <w:r>
              <w:t>ВЛ</w:t>
            </w:r>
            <w:proofErr w:type="gramEnd"/>
          </w:p>
        </w:tc>
        <w:tc>
          <w:tcPr>
            <w:tcW w:w="2852" w:type="dxa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>
              <w:t xml:space="preserve">Наименование </w:t>
            </w:r>
            <w:proofErr w:type="gramStart"/>
            <w:r>
              <w:t>ВЛ</w:t>
            </w:r>
            <w:proofErr w:type="gramEnd"/>
          </w:p>
        </w:tc>
      </w:tr>
      <w:tr w:rsidR="00117E0E" w:rsidRPr="00F8328E" w:rsidTr="00C618C3">
        <w:tc>
          <w:tcPr>
            <w:tcW w:w="3526" w:type="dxa"/>
            <w:vMerge/>
          </w:tcPr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</w:p>
        </w:tc>
        <w:tc>
          <w:tcPr>
            <w:tcW w:w="3544" w:type="dxa"/>
          </w:tcPr>
          <w:p w:rsidR="00117E0E" w:rsidRPr="00F8328E" w:rsidRDefault="00117E0E" w:rsidP="00287ECE">
            <w:pPr>
              <w:spacing w:line="360" w:lineRule="auto"/>
              <w:ind w:left="176" w:hanging="176"/>
              <w:jc w:val="center"/>
              <w:rPr>
                <w:rFonts w:cs="Arial"/>
              </w:rPr>
            </w:pPr>
            <w:proofErr w:type="gramStart"/>
            <w:r w:rsidRPr="00F8328E">
              <w:t>ВЛ</w:t>
            </w:r>
            <w:proofErr w:type="gramEnd"/>
            <w:r w:rsidRPr="00F8328E">
              <w:t xml:space="preserve"> 35 </w:t>
            </w:r>
            <w:proofErr w:type="spellStart"/>
            <w:r w:rsidRPr="00F8328E">
              <w:t>кВ</w:t>
            </w:r>
            <w:proofErr w:type="spellEnd"/>
            <w:r w:rsidRPr="00F8328E">
              <w:t xml:space="preserve"> </w:t>
            </w:r>
            <w:proofErr w:type="spellStart"/>
            <w:r w:rsidRPr="00F8328E">
              <w:t>Кызылская</w:t>
            </w:r>
            <w:proofErr w:type="spellEnd"/>
            <w:r w:rsidRPr="00F8328E">
              <w:t xml:space="preserve"> - </w:t>
            </w:r>
            <w:proofErr w:type="spellStart"/>
            <w:r w:rsidRPr="00F8328E">
              <w:t>Зубовка</w:t>
            </w:r>
            <w:proofErr w:type="spellEnd"/>
          </w:p>
        </w:tc>
        <w:tc>
          <w:tcPr>
            <w:tcW w:w="2852" w:type="dxa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proofErr w:type="gramStart"/>
            <w:r w:rsidRPr="00F8328E">
              <w:rPr>
                <w:rFonts w:cs="Arial"/>
              </w:rPr>
              <w:t>ВЛ</w:t>
            </w:r>
            <w:proofErr w:type="gramEnd"/>
            <w:r w:rsidRPr="00F8328E">
              <w:rPr>
                <w:rFonts w:cs="Arial"/>
              </w:rPr>
              <w:t xml:space="preserve"> 35 </w:t>
            </w:r>
            <w:proofErr w:type="spellStart"/>
            <w:r w:rsidRPr="00F8328E">
              <w:rPr>
                <w:rFonts w:cs="Arial"/>
              </w:rPr>
              <w:t>кВ</w:t>
            </w:r>
            <w:proofErr w:type="spellEnd"/>
            <w:r w:rsidRPr="00F8328E">
              <w:rPr>
                <w:rFonts w:cs="Arial"/>
              </w:rPr>
              <w:t xml:space="preserve"> </w:t>
            </w:r>
            <w:proofErr w:type="spellStart"/>
            <w:r w:rsidRPr="00F8328E">
              <w:t>Кызылская</w:t>
            </w:r>
            <w:proofErr w:type="spellEnd"/>
            <w:r w:rsidRPr="00F8328E">
              <w:t xml:space="preserve"> - </w:t>
            </w:r>
            <w:proofErr w:type="spellStart"/>
            <w:r w:rsidRPr="00F8328E">
              <w:t>Суг-Бажи</w:t>
            </w:r>
            <w:proofErr w:type="spellEnd"/>
          </w:p>
        </w:tc>
      </w:tr>
      <w:tr w:rsidR="00117E0E" w:rsidRPr="00F8328E" w:rsidTr="00C618C3">
        <w:tc>
          <w:tcPr>
            <w:tcW w:w="3526" w:type="dxa"/>
          </w:tcPr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  <w:r w:rsidRPr="00F8328E">
              <w:rPr>
                <w:rFonts w:cs="Arial"/>
              </w:rPr>
              <w:t>Демонтаж опор:</w:t>
            </w:r>
          </w:p>
        </w:tc>
        <w:tc>
          <w:tcPr>
            <w:tcW w:w="3544" w:type="dxa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852" w:type="dxa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117E0E" w:rsidRPr="00F8328E" w:rsidTr="00C618C3">
        <w:tc>
          <w:tcPr>
            <w:tcW w:w="3526" w:type="dxa"/>
          </w:tcPr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  <w:r w:rsidRPr="00F8328E">
              <w:rPr>
                <w:rFonts w:cs="Arial"/>
              </w:rPr>
              <w:t>Промежуточные, шт.</w:t>
            </w:r>
          </w:p>
        </w:tc>
        <w:tc>
          <w:tcPr>
            <w:tcW w:w="3544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41</w:t>
            </w:r>
          </w:p>
        </w:tc>
        <w:tc>
          <w:tcPr>
            <w:tcW w:w="2852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19</w:t>
            </w:r>
          </w:p>
        </w:tc>
      </w:tr>
      <w:tr w:rsidR="00117E0E" w:rsidRPr="00F8328E" w:rsidTr="00C618C3">
        <w:tc>
          <w:tcPr>
            <w:tcW w:w="3526" w:type="dxa"/>
          </w:tcPr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  <w:r w:rsidRPr="00F8328E">
              <w:rPr>
                <w:rFonts w:cs="Arial"/>
              </w:rPr>
              <w:t>Анкерно-угловые, шт.</w:t>
            </w:r>
          </w:p>
        </w:tc>
        <w:tc>
          <w:tcPr>
            <w:tcW w:w="3544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7</w:t>
            </w:r>
          </w:p>
        </w:tc>
        <w:tc>
          <w:tcPr>
            <w:tcW w:w="2852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8</w:t>
            </w:r>
          </w:p>
        </w:tc>
      </w:tr>
      <w:tr w:rsidR="00117E0E" w:rsidRPr="00F8328E" w:rsidTr="00C618C3">
        <w:tc>
          <w:tcPr>
            <w:tcW w:w="3526" w:type="dxa"/>
          </w:tcPr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  <w:r w:rsidRPr="00F8328E">
              <w:rPr>
                <w:rFonts w:cs="Arial"/>
              </w:rPr>
              <w:t xml:space="preserve">Демонтаж проводов </w:t>
            </w:r>
          </w:p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  <w:r w:rsidRPr="00F8328E">
              <w:rPr>
                <w:rFonts w:cs="Arial"/>
              </w:rPr>
              <w:t>АС 35/6,2, км</w:t>
            </w:r>
          </w:p>
        </w:tc>
        <w:tc>
          <w:tcPr>
            <w:tcW w:w="3544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17,8</w:t>
            </w:r>
          </w:p>
        </w:tc>
        <w:tc>
          <w:tcPr>
            <w:tcW w:w="2852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9,6</w:t>
            </w:r>
          </w:p>
        </w:tc>
      </w:tr>
      <w:tr w:rsidR="00117E0E" w:rsidRPr="00F8328E" w:rsidTr="00C618C3">
        <w:tc>
          <w:tcPr>
            <w:tcW w:w="3526" w:type="dxa"/>
          </w:tcPr>
          <w:p w:rsidR="00117E0E" w:rsidRPr="00F8328E" w:rsidRDefault="00117E0E" w:rsidP="00287ECE">
            <w:pPr>
              <w:spacing w:line="360" w:lineRule="auto"/>
              <w:rPr>
                <w:rFonts w:cs="Arial"/>
              </w:rPr>
            </w:pPr>
            <w:r w:rsidRPr="00F8328E">
              <w:rPr>
                <w:rFonts w:cs="Arial"/>
              </w:rPr>
              <w:t>Демонтаж грозозащитного троса ПС-25, км</w:t>
            </w:r>
          </w:p>
        </w:tc>
        <w:tc>
          <w:tcPr>
            <w:tcW w:w="3544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0,96</w:t>
            </w:r>
          </w:p>
        </w:tc>
        <w:tc>
          <w:tcPr>
            <w:tcW w:w="2852" w:type="dxa"/>
            <w:vAlign w:val="center"/>
          </w:tcPr>
          <w:p w:rsidR="00117E0E" w:rsidRPr="00F8328E" w:rsidRDefault="00117E0E" w:rsidP="00287ECE">
            <w:pPr>
              <w:spacing w:line="360" w:lineRule="auto"/>
              <w:jc w:val="center"/>
              <w:rPr>
                <w:rFonts w:cs="Arial"/>
              </w:rPr>
            </w:pPr>
            <w:r w:rsidRPr="00F8328E">
              <w:rPr>
                <w:rFonts w:cs="Arial"/>
              </w:rPr>
              <w:t>1,2</w:t>
            </w:r>
          </w:p>
        </w:tc>
      </w:tr>
    </w:tbl>
    <w:p w:rsidR="00AF471F" w:rsidRDefault="00AF471F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AF471F" w:rsidRDefault="00AF471F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AF471F" w:rsidRDefault="00AF471F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  <w:r>
        <w:rPr>
          <w:noProof/>
        </w:rPr>
        <w:lastRenderedPageBreak/>
        <w:drawing>
          <wp:inline distT="0" distB="0" distL="0" distR="0" wp14:anchorId="750997BD" wp14:editId="0C0F3176">
            <wp:extent cx="6152515" cy="844740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44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8C3" w:rsidRDefault="00C618C3" w:rsidP="00C618C3">
      <w:pPr>
        <w:spacing w:line="360" w:lineRule="auto"/>
        <w:ind w:firstLine="567"/>
        <w:jc w:val="right"/>
        <w:rPr>
          <w:rFonts w:ascii="Arial" w:eastAsiaTheme="minorHAnsi" w:hAnsi="Arial"/>
        </w:rPr>
      </w:pPr>
      <w:r>
        <w:rPr>
          <w:noProof/>
        </w:rPr>
        <w:drawing>
          <wp:inline distT="0" distB="0" distL="0" distR="0" wp14:anchorId="4606B978" wp14:editId="0B05FD2D">
            <wp:extent cx="3419061" cy="126425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061" cy="1264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18C3" w:rsidSect="00C618C3">
      <w:pgSz w:w="11906" w:h="16838"/>
      <w:pgMar w:top="567" w:right="566" w:bottom="284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D8" w:rsidRDefault="008200D8">
      <w:r>
        <w:separator/>
      </w:r>
    </w:p>
  </w:endnote>
  <w:endnote w:type="continuationSeparator" w:id="0">
    <w:p w:rsidR="008200D8" w:rsidRDefault="0082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D8" w:rsidRDefault="008200D8">
      <w:r>
        <w:separator/>
      </w:r>
    </w:p>
  </w:footnote>
  <w:footnote w:type="continuationSeparator" w:id="0">
    <w:p w:rsidR="008200D8" w:rsidRDefault="00820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9B0333A"/>
    <w:lvl w:ilvl="0">
      <w:numFmt w:val="decimal"/>
      <w:lvlText w:val="*"/>
      <w:lvlJc w:val="left"/>
    </w:lvl>
  </w:abstractNum>
  <w:abstractNum w:abstractNumId="1">
    <w:nsid w:val="027915E8"/>
    <w:multiLevelType w:val="hybridMultilevel"/>
    <w:tmpl w:val="C4D00342"/>
    <w:lvl w:ilvl="0" w:tplc="1F960846">
      <w:start w:val="9"/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A72CA"/>
    <w:multiLevelType w:val="hybridMultilevel"/>
    <w:tmpl w:val="F366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555BB"/>
    <w:multiLevelType w:val="hybridMultilevel"/>
    <w:tmpl w:val="7C1CB0DE"/>
    <w:lvl w:ilvl="0" w:tplc="0B40EE96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C4D6D0F"/>
    <w:multiLevelType w:val="hybridMultilevel"/>
    <w:tmpl w:val="38884C40"/>
    <w:lvl w:ilvl="0" w:tplc="ED0A49C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206A373E"/>
    <w:multiLevelType w:val="hybridMultilevel"/>
    <w:tmpl w:val="E6DA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3017C"/>
    <w:multiLevelType w:val="hybridMultilevel"/>
    <w:tmpl w:val="C0F2ABEC"/>
    <w:lvl w:ilvl="0" w:tplc="F1E0C2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6E56E2"/>
    <w:multiLevelType w:val="hybridMultilevel"/>
    <w:tmpl w:val="27AEC7C8"/>
    <w:lvl w:ilvl="0" w:tplc="917A5D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DA74FF"/>
    <w:multiLevelType w:val="hybridMultilevel"/>
    <w:tmpl w:val="6C7AEEE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1D44682"/>
    <w:multiLevelType w:val="hybridMultilevel"/>
    <w:tmpl w:val="B28401C4"/>
    <w:lvl w:ilvl="0" w:tplc="C534D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D91E8F"/>
    <w:multiLevelType w:val="hybridMultilevel"/>
    <w:tmpl w:val="090EA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672C52"/>
    <w:multiLevelType w:val="hybridMultilevel"/>
    <w:tmpl w:val="3AF2A7A4"/>
    <w:lvl w:ilvl="0" w:tplc="78B2B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BD163A"/>
    <w:multiLevelType w:val="multilevel"/>
    <w:tmpl w:val="E706621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756576"/>
    <w:multiLevelType w:val="hybridMultilevel"/>
    <w:tmpl w:val="483EF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1A25FF"/>
    <w:multiLevelType w:val="hybridMultilevel"/>
    <w:tmpl w:val="F3E8BC7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F765A86"/>
    <w:multiLevelType w:val="hybridMultilevel"/>
    <w:tmpl w:val="2AB4B7E2"/>
    <w:lvl w:ilvl="0" w:tplc="F35E241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3F5FE2"/>
    <w:multiLevelType w:val="hybridMultilevel"/>
    <w:tmpl w:val="4D201F86"/>
    <w:lvl w:ilvl="0" w:tplc="041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7">
    <w:nsid w:val="455177B2"/>
    <w:multiLevelType w:val="hybridMultilevel"/>
    <w:tmpl w:val="DB62E6E8"/>
    <w:lvl w:ilvl="0" w:tplc="0C685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0F48D3"/>
    <w:multiLevelType w:val="hybridMultilevel"/>
    <w:tmpl w:val="F03021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0B30BE"/>
    <w:multiLevelType w:val="hybridMultilevel"/>
    <w:tmpl w:val="4A145B48"/>
    <w:lvl w:ilvl="0" w:tplc="48BCE9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6845E24">
      <w:numFmt w:val="none"/>
      <w:lvlText w:val=""/>
      <w:lvlJc w:val="left"/>
      <w:pPr>
        <w:tabs>
          <w:tab w:val="num" w:pos="360"/>
        </w:tabs>
      </w:pPr>
    </w:lvl>
    <w:lvl w:ilvl="2" w:tplc="F93ADB54">
      <w:numFmt w:val="none"/>
      <w:lvlText w:val=""/>
      <w:lvlJc w:val="left"/>
      <w:pPr>
        <w:tabs>
          <w:tab w:val="num" w:pos="360"/>
        </w:tabs>
      </w:pPr>
    </w:lvl>
    <w:lvl w:ilvl="3" w:tplc="D55A9FCA">
      <w:numFmt w:val="none"/>
      <w:lvlText w:val=""/>
      <w:lvlJc w:val="left"/>
      <w:pPr>
        <w:tabs>
          <w:tab w:val="num" w:pos="360"/>
        </w:tabs>
      </w:pPr>
    </w:lvl>
    <w:lvl w:ilvl="4" w:tplc="786439AC">
      <w:numFmt w:val="none"/>
      <w:lvlText w:val=""/>
      <w:lvlJc w:val="left"/>
      <w:pPr>
        <w:tabs>
          <w:tab w:val="num" w:pos="360"/>
        </w:tabs>
      </w:pPr>
    </w:lvl>
    <w:lvl w:ilvl="5" w:tplc="F73EB640">
      <w:numFmt w:val="none"/>
      <w:lvlText w:val=""/>
      <w:lvlJc w:val="left"/>
      <w:pPr>
        <w:tabs>
          <w:tab w:val="num" w:pos="360"/>
        </w:tabs>
      </w:pPr>
    </w:lvl>
    <w:lvl w:ilvl="6" w:tplc="5ED0B156">
      <w:numFmt w:val="none"/>
      <w:lvlText w:val=""/>
      <w:lvlJc w:val="left"/>
      <w:pPr>
        <w:tabs>
          <w:tab w:val="num" w:pos="360"/>
        </w:tabs>
      </w:pPr>
    </w:lvl>
    <w:lvl w:ilvl="7" w:tplc="D4DA5BA8">
      <w:numFmt w:val="none"/>
      <w:lvlText w:val=""/>
      <w:lvlJc w:val="left"/>
      <w:pPr>
        <w:tabs>
          <w:tab w:val="num" w:pos="360"/>
        </w:tabs>
      </w:pPr>
    </w:lvl>
    <w:lvl w:ilvl="8" w:tplc="AB66F41C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F9D795E"/>
    <w:multiLevelType w:val="multilevel"/>
    <w:tmpl w:val="95426F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1">
    <w:nsid w:val="4FD4395B"/>
    <w:multiLevelType w:val="hybridMultilevel"/>
    <w:tmpl w:val="77CC68A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E00A25"/>
    <w:multiLevelType w:val="multilevel"/>
    <w:tmpl w:val="197ACF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Restart w:val="0"/>
      <w:pStyle w:val="a"/>
      <w:suff w:val="nothing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7BF0F32"/>
    <w:multiLevelType w:val="multilevel"/>
    <w:tmpl w:val="12EE80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>
    <w:nsid w:val="5B923CC0"/>
    <w:multiLevelType w:val="hybridMultilevel"/>
    <w:tmpl w:val="91527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9D605E"/>
    <w:multiLevelType w:val="hybridMultilevel"/>
    <w:tmpl w:val="D804C272"/>
    <w:lvl w:ilvl="0" w:tplc="F30EFE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DA7FE0"/>
    <w:multiLevelType w:val="hybridMultilevel"/>
    <w:tmpl w:val="19065F24"/>
    <w:lvl w:ilvl="0" w:tplc="816C7B9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63C5981"/>
    <w:multiLevelType w:val="multilevel"/>
    <w:tmpl w:val="B2C4909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E77A9A"/>
    <w:multiLevelType w:val="hybridMultilevel"/>
    <w:tmpl w:val="0D70C7A2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A267B41"/>
    <w:multiLevelType w:val="hybridMultilevel"/>
    <w:tmpl w:val="BB5E9CE0"/>
    <w:lvl w:ilvl="0" w:tplc="696EF77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43F2"/>
    <w:multiLevelType w:val="hybridMultilevel"/>
    <w:tmpl w:val="BF48D9AA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6B560B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447F3"/>
    <w:multiLevelType w:val="hybridMultilevel"/>
    <w:tmpl w:val="D48CA2B8"/>
    <w:lvl w:ilvl="0" w:tplc="696262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757972EA"/>
    <w:multiLevelType w:val="hybridMultilevel"/>
    <w:tmpl w:val="02A606B6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76CE1D27"/>
    <w:multiLevelType w:val="hybridMultilevel"/>
    <w:tmpl w:val="E706621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450F3F"/>
    <w:multiLevelType w:val="hybridMultilevel"/>
    <w:tmpl w:val="9CC4A7DC"/>
    <w:lvl w:ilvl="0" w:tplc="4DD68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8F86AF34">
      <w:numFmt w:val="none"/>
      <w:lvlText w:val=""/>
      <w:lvlJc w:val="left"/>
      <w:pPr>
        <w:tabs>
          <w:tab w:val="num" w:pos="360"/>
        </w:tabs>
      </w:pPr>
    </w:lvl>
    <w:lvl w:ilvl="2" w:tplc="F6ACEBCC">
      <w:numFmt w:val="none"/>
      <w:lvlText w:val=""/>
      <w:lvlJc w:val="left"/>
      <w:pPr>
        <w:tabs>
          <w:tab w:val="num" w:pos="360"/>
        </w:tabs>
      </w:pPr>
    </w:lvl>
    <w:lvl w:ilvl="3" w:tplc="947AA876">
      <w:numFmt w:val="none"/>
      <w:lvlText w:val=""/>
      <w:lvlJc w:val="left"/>
      <w:pPr>
        <w:tabs>
          <w:tab w:val="num" w:pos="360"/>
        </w:tabs>
      </w:pPr>
    </w:lvl>
    <w:lvl w:ilvl="4" w:tplc="507CF9C8">
      <w:numFmt w:val="none"/>
      <w:lvlText w:val=""/>
      <w:lvlJc w:val="left"/>
      <w:pPr>
        <w:tabs>
          <w:tab w:val="num" w:pos="360"/>
        </w:tabs>
      </w:pPr>
    </w:lvl>
    <w:lvl w:ilvl="5" w:tplc="F5DED30E">
      <w:numFmt w:val="none"/>
      <w:lvlText w:val=""/>
      <w:lvlJc w:val="left"/>
      <w:pPr>
        <w:tabs>
          <w:tab w:val="num" w:pos="360"/>
        </w:tabs>
      </w:pPr>
    </w:lvl>
    <w:lvl w:ilvl="6" w:tplc="47C85BF2">
      <w:numFmt w:val="none"/>
      <w:lvlText w:val=""/>
      <w:lvlJc w:val="left"/>
      <w:pPr>
        <w:tabs>
          <w:tab w:val="num" w:pos="360"/>
        </w:tabs>
      </w:pPr>
    </w:lvl>
    <w:lvl w:ilvl="7" w:tplc="DE1675F4">
      <w:numFmt w:val="none"/>
      <w:lvlText w:val=""/>
      <w:lvlJc w:val="left"/>
      <w:pPr>
        <w:tabs>
          <w:tab w:val="num" w:pos="360"/>
        </w:tabs>
      </w:pPr>
    </w:lvl>
    <w:lvl w:ilvl="8" w:tplc="A780879C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A9626E1"/>
    <w:multiLevelType w:val="hybridMultilevel"/>
    <w:tmpl w:val="9FE8F350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35"/>
  </w:num>
  <w:num w:numId="4">
    <w:abstractNumId w:val="24"/>
  </w:num>
  <w:num w:numId="5">
    <w:abstractNumId w:val="19"/>
  </w:num>
  <w:num w:numId="6">
    <w:abstractNumId w:val="3"/>
  </w:num>
  <w:num w:numId="7">
    <w:abstractNumId w:val="15"/>
  </w:num>
  <w:num w:numId="8">
    <w:abstractNumId w:val="21"/>
  </w:num>
  <w:num w:numId="9">
    <w:abstractNumId w:val="34"/>
  </w:num>
  <w:num w:numId="10">
    <w:abstractNumId w:val="20"/>
  </w:num>
  <w:num w:numId="11">
    <w:abstractNumId w:val="22"/>
  </w:num>
  <w:num w:numId="12">
    <w:abstractNumId w:val="14"/>
  </w:num>
  <w:num w:numId="13">
    <w:abstractNumId w:val="22"/>
  </w:num>
  <w:num w:numId="14">
    <w:abstractNumId w:val="22"/>
  </w:num>
  <w:num w:numId="15">
    <w:abstractNumId w:val="22"/>
  </w:num>
  <w:num w:numId="16">
    <w:abstractNumId w:val="33"/>
  </w:num>
  <w:num w:numId="17">
    <w:abstractNumId w:val="23"/>
  </w:num>
  <w:num w:numId="18">
    <w:abstractNumId w:val="27"/>
  </w:num>
  <w:num w:numId="19">
    <w:abstractNumId w:val="16"/>
  </w:num>
  <w:num w:numId="20">
    <w:abstractNumId w:val="30"/>
  </w:num>
  <w:num w:numId="21">
    <w:abstractNumId w:val="36"/>
  </w:num>
  <w:num w:numId="22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12"/>
  </w:num>
  <w:num w:numId="25">
    <w:abstractNumId w:val="22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7"/>
  </w:num>
  <w:num w:numId="29">
    <w:abstractNumId w:val="13"/>
  </w:num>
  <w:num w:numId="30">
    <w:abstractNumId w:val="9"/>
  </w:num>
  <w:num w:numId="31">
    <w:abstractNumId w:val="26"/>
  </w:num>
  <w:num w:numId="32">
    <w:abstractNumId w:val="5"/>
  </w:num>
  <w:num w:numId="33">
    <w:abstractNumId w:val="7"/>
  </w:num>
  <w:num w:numId="34">
    <w:abstractNumId w:val="10"/>
  </w:num>
  <w:num w:numId="35">
    <w:abstractNumId w:val="25"/>
  </w:num>
  <w:num w:numId="36">
    <w:abstractNumId w:val="28"/>
  </w:num>
  <w:num w:numId="37">
    <w:abstractNumId w:val="32"/>
  </w:num>
  <w:num w:numId="38">
    <w:abstractNumId w:val="29"/>
  </w:num>
  <w:num w:numId="39">
    <w:abstractNumId w:val="4"/>
  </w:num>
  <w:num w:numId="40">
    <w:abstractNumId w:val="8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048"/>
    <w:rsid w:val="0000090C"/>
    <w:rsid w:val="000011C4"/>
    <w:rsid w:val="00001852"/>
    <w:rsid w:val="00001CCE"/>
    <w:rsid w:val="0000308C"/>
    <w:rsid w:val="00003227"/>
    <w:rsid w:val="00003B6F"/>
    <w:rsid w:val="000049B5"/>
    <w:rsid w:val="000056D1"/>
    <w:rsid w:val="00005CB3"/>
    <w:rsid w:val="000101D2"/>
    <w:rsid w:val="000107E7"/>
    <w:rsid w:val="00012595"/>
    <w:rsid w:val="00012ABB"/>
    <w:rsid w:val="000136B6"/>
    <w:rsid w:val="00013CF1"/>
    <w:rsid w:val="00013D25"/>
    <w:rsid w:val="0001454E"/>
    <w:rsid w:val="00017081"/>
    <w:rsid w:val="0001709F"/>
    <w:rsid w:val="00017ECC"/>
    <w:rsid w:val="00021ADB"/>
    <w:rsid w:val="00021E97"/>
    <w:rsid w:val="00021F30"/>
    <w:rsid w:val="00022ACD"/>
    <w:rsid w:val="00022BB2"/>
    <w:rsid w:val="000232E8"/>
    <w:rsid w:val="0002445F"/>
    <w:rsid w:val="00024E4F"/>
    <w:rsid w:val="0002602E"/>
    <w:rsid w:val="0002686A"/>
    <w:rsid w:val="00026F70"/>
    <w:rsid w:val="000272E4"/>
    <w:rsid w:val="00031CF5"/>
    <w:rsid w:val="000352C6"/>
    <w:rsid w:val="00036936"/>
    <w:rsid w:val="00036FCD"/>
    <w:rsid w:val="00042E83"/>
    <w:rsid w:val="000431BE"/>
    <w:rsid w:val="00045E97"/>
    <w:rsid w:val="00046DFB"/>
    <w:rsid w:val="0004708A"/>
    <w:rsid w:val="000472D6"/>
    <w:rsid w:val="00047AA3"/>
    <w:rsid w:val="00050AEA"/>
    <w:rsid w:val="00052458"/>
    <w:rsid w:val="00052C24"/>
    <w:rsid w:val="000547C5"/>
    <w:rsid w:val="00054AA3"/>
    <w:rsid w:val="0005622C"/>
    <w:rsid w:val="000566FC"/>
    <w:rsid w:val="0005677F"/>
    <w:rsid w:val="000571BD"/>
    <w:rsid w:val="000613D0"/>
    <w:rsid w:val="000614CF"/>
    <w:rsid w:val="00064986"/>
    <w:rsid w:val="00065451"/>
    <w:rsid w:val="00065685"/>
    <w:rsid w:val="000672EC"/>
    <w:rsid w:val="000723FA"/>
    <w:rsid w:val="00073A1A"/>
    <w:rsid w:val="00073FD7"/>
    <w:rsid w:val="000743AB"/>
    <w:rsid w:val="00074C25"/>
    <w:rsid w:val="00074D1F"/>
    <w:rsid w:val="00076697"/>
    <w:rsid w:val="00080F18"/>
    <w:rsid w:val="00081405"/>
    <w:rsid w:val="0008222C"/>
    <w:rsid w:val="000878B7"/>
    <w:rsid w:val="0009054F"/>
    <w:rsid w:val="00091485"/>
    <w:rsid w:val="00091D8A"/>
    <w:rsid w:val="000929F7"/>
    <w:rsid w:val="00092EDD"/>
    <w:rsid w:val="00093495"/>
    <w:rsid w:val="00093E8B"/>
    <w:rsid w:val="00097224"/>
    <w:rsid w:val="00097286"/>
    <w:rsid w:val="000A02BA"/>
    <w:rsid w:val="000A05E0"/>
    <w:rsid w:val="000A1C02"/>
    <w:rsid w:val="000A21DD"/>
    <w:rsid w:val="000A3BDB"/>
    <w:rsid w:val="000A5CDA"/>
    <w:rsid w:val="000B125E"/>
    <w:rsid w:val="000C01DB"/>
    <w:rsid w:val="000C1C85"/>
    <w:rsid w:val="000C50BC"/>
    <w:rsid w:val="000C5749"/>
    <w:rsid w:val="000D2EEC"/>
    <w:rsid w:val="000D31A9"/>
    <w:rsid w:val="000D5273"/>
    <w:rsid w:val="000D74B4"/>
    <w:rsid w:val="000E0047"/>
    <w:rsid w:val="000E1E39"/>
    <w:rsid w:val="000E3446"/>
    <w:rsid w:val="000E4F72"/>
    <w:rsid w:val="000E6B03"/>
    <w:rsid w:val="000E6E06"/>
    <w:rsid w:val="000E7E2C"/>
    <w:rsid w:val="000F0230"/>
    <w:rsid w:val="000F048A"/>
    <w:rsid w:val="000F177F"/>
    <w:rsid w:val="000F2A58"/>
    <w:rsid w:val="000F3AD0"/>
    <w:rsid w:val="000F4854"/>
    <w:rsid w:val="000F5773"/>
    <w:rsid w:val="000F5FB4"/>
    <w:rsid w:val="000F683F"/>
    <w:rsid w:val="00100A57"/>
    <w:rsid w:val="00100F64"/>
    <w:rsid w:val="00102D5C"/>
    <w:rsid w:val="00105DEB"/>
    <w:rsid w:val="001066D4"/>
    <w:rsid w:val="0011075D"/>
    <w:rsid w:val="00110CD2"/>
    <w:rsid w:val="00112CA5"/>
    <w:rsid w:val="00112F06"/>
    <w:rsid w:val="00116025"/>
    <w:rsid w:val="001174BC"/>
    <w:rsid w:val="00117E0E"/>
    <w:rsid w:val="001203DD"/>
    <w:rsid w:val="00120C99"/>
    <w:rsid w:val="00123E74"/>
    <w:rsid w:val="001242E5"/>
    <w:rsid w:val="001266FE"/>
    <w:rsid w:val="001270BB"/>
    <w:rsid w:val="0013385D"/>
    <w:rsid w:val="00135046"/>
    <w:rsid w:val="0013676C"/>
    <w:rsid w:val="001371E0"/>
    <w:rsid w:val="001372D8"/>
    <w:rsid w:val="00137DA9"/>
    <w:rsid w:val="001401D2"/>
    <w:rsid w:val="00140A79"/>
    <w:rsid w:val="0014151D"/>
    <w:rsid w:val="00141A25"/>
    <w:rsid w:val="0014288F"/>
    <w:rsid w:val="001459D1"/>
    <w:rsid w:val="00145CC3"/>
    <w:rsid w:val="00146690"/>
    <w:rsid w:val="001469C0"/>
    <w:rsid w:val="00146B45"/>
    <w:rsid w:val="00146F4B"/>
    <w:rsid w:val="00147646"/>
    <w:rsid w:val="001503AC"/>
    <w:rsid w:val="00151E31"/>
    <w:rsid w:val="001524F0"/>
    <w:rsid w:val="00154994"/>
    <w:rsid w:val="00155AAA"/>
    <w:rsid w:val="00157789"/>
    <w:rsid w:val="001609CA"/>
    <w:rsid w:val="0016371E"/>
    <w:rsid w:val="00164007"/>
    <w:rsid w:val="00164059"/>
    <w:rsid w:val="00164A56"/>
    <w:rsid w:val="001653AA"/>
    <w:rsid w:val="001670D6"/>
    <w:rsid w:val="00171A30"/>
    <w:rsid w:val="001770BE"/>
    <w:rsid w:val="00177A9A"/>
    <w:rsid w:val="00180B99"/>
    <w:rsid w:val="001814BF"/>
    <w:rsid w:val="0018291D"/>
    <w:rsid w:val="0018599B"/>
    <w:rsid w:val="00187F95"/>
    <w:rsid w:val="00192880"/>
    <w:rsid w:val="00192A82"/>
    <w:rsid w:val="001931C2"/>
    <w:rsid w:val="00193ED8"/>
    <w:rsid w:val="001944DA"/>
    <w:rsid w:val="00194B79"/>
    <w:rsid w:val="00194FBD"/>
    <w:rsid w:val="00196BF6"/>
    <w:rsid w:val="00197380"/>
    <w:rsid w:val="00197395"/>
    <w:rsid w:val="00197B63"/>
    <w:rsid w:val="001A2139"/>
    <w:rsid w:val="001A3401"/>
    <w:rsid w:val="001A3ED5"/>
    <w:rsid w:val="001A6F3F"/>
    <w:rsid w:val="001A71B3"/>
    <w:rsid w:val="001A7C5C"/>
    <w:rsid w:val="001B5227"/>
    <w:rsid w:val="001B5467"/>
    <w:rsid w:val="001C3613"/>
    <w:rsid w:val="001C43C4"/>
    <w:rsid w:val="001C4D05"/>
    <w:rsid w:val="001C549B"/>
    <w:rsid w:val="001C6836"/>
    <w:rsid w:val="001C7F4D"/>
    <w:rsid w:val="001D0958"/>
    <w:rsid w:val="001D1E77"/>
    <w:rsid w:val="001D1F4F"/>
    <w:rsid w:val="001D2705"/>
    <w:rsid w:val="001D2869"/>
    <w:rsid w:val="001D3351"/>
    <w:rsid w:val="001D3C0D"/>
    <w:rsid w:val="001D3E37"/>
    <w:rsid w:val="001D4321"/>
    <w:rsid w:val="001E2C29"/>
    <w:rsid w:val="001E34BD"/>
    <w:rsid w:val="001E47A9"/>
    <w:rsid w:val="001E5864"/>
    <w:rsid w:val="001E6097"/>
    <w:rsid w:val="001E6ADB"/>
    <w:rsid w:val="001E6C58"/>
    <w:rsid w:val="001E6F40"/>
    <w:rsid w:val="001E71AD"/>
    <w:rsid w:val="001E74C8"/>
    <w:rsid w:val="001E7833"/>
    <w:rsid w:val="001E7925"/>
    <w:rsid w:val="001F288D"/>
    <w:rsid w:val="001F2DB4"/>
    <w:rsid w:val="001F3826"/>
    <w:rsid w:val="001F4E13"/>
    <w:rsid w:val="001F51DB"/>
    <w:rsid w:val="001F60A3"/>
    <w:rsid w:val="002002BE"/>
    <w:rsid w:val="00201776"/>
    <w:rsid w:val="002019C7"/>
    <w:rsid w:val="00203432"/>
    <w:rsid w:val="0020433A"/>
    <w:rsid w:val="00204C52"/>
    <w:rsid w:val="0020566C"/>
    <w:rsid w:val="0020615D"/>
    <w:rsid w:val="002070DD"/>
    <w:rsid w:val="002079FC"/>
    <w:rsid w:val="002108BD"/>
    <w:rsid w:val="002110BB"/>
    <w:rsid w:val="00211DF1"/>
    <w:rsid w:val="00212AE7"/>
    <w:rsid w:val="0021407E"/>
    <w:rsid w:val="0021574D"/>
    <w:rsid w:val="00216012"/>
    <w:rsid w:val="0021685A"/>
    <w:rsid w:val="00217CCF"/>
    <w:rsid w:val="00217D2B"/>
    <w:rsid w:val="00221BAB"/>
    <w:rsid w:val="0022248F"/>
    <w:rsid w:val="00223667"/>
    <w:rsid w:val="00223841"/>
    <w:rsid w:val="00231B23"/>
    <w:rsid w:val="00231EFC"/>
    <w:rsid w:val="002324A9"/>
    <w:rsid w:val="00234735"/>
    <w:rsid w:val="0023532D"/>
    <w:rsid w:val="0023532F"/>
    <w:rsid w:val="00235C47"/>
    <w:rsid w:val="002360D4"/>
    <w:rsid w:val="002363C3"/>
    <w:rsid w:val="00237F6E"/>
    <w:rsid w:val="00242AEB"/>
    <w:rsid w:val="00242F08"/>
    <w:rsid w:val="00243585"/>
    <w:rsid w:val="0024358B"/>
    <w:rsid w:val="0024370C"/>
    <w:rsid w:val="00245BB3"/>
    <w:rsid w:val="002472A5"/>
    <w:rsid w:val="00250376"/>
    <w:rsid w:val="002546DF"/>
    <w:rsid w:val="0025525A"/>
    <w:rsid w:val="00256D32"/>
    <w:rsid w:val="00257ABE"/>
    <w:rsid w:val="0026003F"/>
    <w:rsid w:val="002604D4"/>
    <w:rsid w:val="00262C0A"/>
    <w:rsid w:val="00262D0D"/>
    <w:rsid w:val="00262EFE"/>
    <w:rsid w:val="0026531A"/>
    <w:rsid w:val="002658BB"/>
    <w:rsid w:val="002666FE"/>
    <w:rsid w:val="0026790F"/>
    <w:rsid w:val="00272CB6"/>
    <w:rsid w:val="00273C07"/>
    <w:rsid w:val="00276CD7"/>
    <w:rsid w:val="00276E51"/>
    <w:rsid w:val="00276F07"/>
    <w:rsid w:val="00283323"/>
    <w:rsid w:val="00283558"/>
    <w:rsid w:val="0028481A"/>
    <w:rsid w:val="00284D9E"/>
    <w:rsid w:val="00285CD5"/>
    <w:rsid w:val="00287EA7"/>
    <w:rsid w:val="00287ECE"/>
    <w:rsid w:val="0029094C"/>
    <w:rsid w:val="00291A88"/>
    <w:rsid w:val="00295652"/>
    <w:rsid w:val="00296A46"/>
    <w:rsid w:val="00297075"/>
    <w:rsid w:val="002A081D"/>
    <w:rsid w:val="002A0E1D"/>
    <w:rsid w:val="002A1247"/>
    <w:rsid w:val="002A15A3"/>
    <w:rsid w:val="002A1AF7"/>
    <w:rsid w:val="002A28C8"/>
    <w:rsid w:val="002A438A"/>
    <w:rsid w:val="002A578D"/>
    <w:rsid w:val="002B024D"/>
    <w:rsid w:val="002B0CDD"/>
    <w:rsid w:val="002B1E1C"/>
    <w:rsid w:val="002B307E"/>
    <w:rsid w:val="002B4B9C"/>
    <w:rsid w:val="002B4D18"/>
    <w:rsid w:val="002B66F2"/>
    <w:rsid w:val="002B7907"/>
    <w:rsid w:val="002C00D5"/>
    <w:rsid w:val="002C04D7"/>
    <w:rsid w:val="002C44DD"/>
    <w:rsid w:val="002C56E3"/>
    <w:rsid w:val="002C6243"/>
    <w:rsid w:val="002C6310"/>
    <w:rsid w:val="002C765C"/>
    <w:rsid w:val="002D03E1"/>
    <w:rsid w:val="002D12D3"/>
    <w:rsid w:val="002D33A0"/>
    <w:rsid w:val="002D3513"/>
    <w:rsid w:val="002D513C"/>
    <w:rsid w:val="002D57A0"/>
    <w:rsid w:val="002D5F38"/>
    <w:rsid w:val="002D7D4C"/>
    <w:rsid w:val="002E00CC"/>
    <w:rsid w:val="002E2C44"/>
    <w:rsid w:val="002E2D30"/>
    <w:rsid w:val="002E30FD"/>
    <w:rsid w:val="002F0FFB"/>
    <w:rsid w:val="002F1985"/>
    <w:rsid w:val="002F1E88"/>
    <w:rsid w:val="002F237A"/>
    <w:rsid w:val="002F470C"/>
    <w:rsid w:val="002F55A5"/>
    <w:rsid w:val="002F5736"/>
    <w:rsid w:val="002F5AC4"/>
    <w:rsid w:val="002F6777"/>
    <w:rsid w:val="002F7B15"/>
    <w:rsid w:val="00302C7E"/>
    <w:rsid w:val="00303152"/>
    <w:rsid w:val="00303CA9"/>
    <w:rsid w:val="0030499A"/>
    <w:rsid w:val="00306A71"/>
    <w:rsid w:val="00306BAA"/>
    <w:rsid w:val="00306DA9"/>
    <w:rsid w:val="00307763"/>
    <w:rsid w:val="003109A0"/>
    <w:rsid w:val="003109D3"/>
    <w:rsid w:val="003128CF"/>
    <w:rsid w:val="00313D29"/>
    <w:rsid w:val="00313FCF"/>
    <w:rsid w:val="00314038"/>
    <w:rsid w:val="003140A4"/>
    <w:rsid w:val="00314863"/>
    <w:rsid w:val="00314F12"/>
    <w:rsid w:val="003166D5"/>
    <w:rsid w:val="00316FAF"/>
    <w:rsid w:val="003172B5"/>
    <w:rsid w:val="00317D67"/>
    <w:rsid w:val="00320F58"/>
    <w:rsid w:val="00321022"/>
    <w:rsid w:val="003214EE"/>
    <w:rsid w:val="0032388F"/>
    <w:rsid w:val="00324CF8"/>
    <w:rsid w:val="00325C22"/>
    <w:rsid w:val="003261FA"/>
    <w:rsid w:val="003263C8"/>
    <w:rsid w:val="00326DA7"/>
    <w:rsid w:val="003270F5"/>
    <w:rsid w:val="00327300"/>
    <w:rsid w:val="00327315"/>
    <w:rsid w:val="0032786A"/>
    <w:rsid w:val="00327D95"/>
    <w:rsid w:val="00327EB2"/>
    <w:rsid w:val="0033077C"/>
    <w:rsid w:val="0033091B"/>
    <w:rsid w:val="00332E2B"/>
    <w:rsid w:val="00336D01"/>
    <w:rsid w:val="00337616"/>
    <w:rsid w:val="003377E9"/>
    <w:rsid w:val="0033790F"/>
    <w:rsid w:val="00337A7C"/>
    <w:rsid w:val="0034014D"/>
    <w:rsid w:val="00341271"/>
    <w:rsid w:val="00341FE6"/>
    <w:rsid w:val="00342304"/>
    <w:rsid w:val="0034395C"/>
    <w:rsid w:val="00350DFB"/>
    <w:rsid w:val="0035222B"/>
    <w:rsid w:val="00355B4A"/>
    <w:rsid w:val="00357C5E"/>
    <w:rsid w:val="003628E9"/>
    <w:rsid w:val="00363C8B"/>
    <w:rsid w:val="0036540E"/>
    <w:rsid w:val="00366EC4"/>
    <w:rsid w:val="003675D4"/>
    <w:rsid w:val="0036795B"/>
    <w:rsid w:val="003705F7"/>
    <w:rsid w:val="003727C1"/>
    <w:rsid w:val="00372AE4"/>
    <w:rsid w:val="00373962"/>
    <w:rsid w:val="003739AB"/>
    <w:rsid w:val="003779C4"/>
    <w:rsid w:val="003811E5"/>
    <w:rsid w:val="00383270"/>
    <w:rsid w:val="003834AC"/>
    <w:rsid w:val="003936AB"/>
    <w:rsid w:val="00393BC3"/>
    <w:rsid w:val="00394857"/>
    <w:rsid w:val="00395058"/>
    <w:rsid w:val="00395C00"/>
    <w:rsid w:val="00396359"/>
    <w:rsid w:val="0039748B"/>
    <w:rsid w:val="00397934"/>
    <w:rsid w:val="00397B08"/>
    <w:rsid w:val="00397DA1"/>
    <w:rsid w:val="00397E05"/>
    <w:rsid w:val="003A1FFF"/>
    <w:rsid w:val="003A445E"/>
    <w:rsid w:val="003A5DB5"/>
    <w:rsid w:val="003A659F"/>
    <w:rsid w:val="003A691E"/>
    <w:rsid w:val="003A6D79"/>
    <w:rsid w:val="003A6D8A"/>
    <w:rsid w:val="003A7084"/>
    <w:rsid w:val="003A7AC0"/>
    <w:rsid w:val="003B0C87"/>
    <w:rsid w:val="003B1480"/>
    <w:rsid w:val="003B4B5E"/>
    <w:rsid w:val="003B5A63"/>
    <w:rsid w:val="003B6433"/>
    <w:rsid w:val="003B7953"/>
    <w:rsid w:val="003C0685"/>
    <w:rsid w:val="003C0964"/>
    <w:rsid w:val="003C2D84"/>
    <w:rsid w:val="003C3314"/>
    <w:rsid w:val="003C340D"/>
    <w:rsid w:val="003C6F11"/>
    <w:rsid w:val="003C70F3"/>
    <w:rsid w:val="003D01A2"/>
    <w:rsid w:val="003D1C4C"/>
    <w:rsid w:val="003D1D5C"/>
    <w:rsid w:val="003D298E"/>
    <w:rsid w:val="003D3298"/>
    <w:rsid w:val="003D3554"/>
    <w:rsid w:val="003D4171"/>
    <w:rsid w:val="003D59AB"/>
    <w:rsid w:val="003D623C"/>
    <w:rsid w:val="003D6812"/>
    <w:rsid w:val="003E3BC7"/>
    <w:rsid w:val="003E3FCC"/>
    <w:rsid w:val="003E3FD2"/>
    <w:rsid w:val="003E489D"/>
    <w:rsid w:val="003E5EF5"/>
    <w:rsid w:val="003E67AA"/>
    <w:rsid w:val="003F0C35"/>
    <w:rsid w:val="003F12B1"/>
    <w:rsid w:val="003F291F"/>
    <w:rsid w:val="003F373F"/>
    <w:rsid w:val="00400786"/>
    <w:rsid w:val="00400C4F"/>
    <w:rsid w:val="00404F71"/>
    <w:rsid w:val="00405028"/>
    <w:rsid w:val="00405C4C"/>
    <w:rsid w:val="00407795"/>
    <w:rsid w:val="00410089"/>
    <w:rsid w:val="00410AB5"/>
    <w:rsid w:val="0041156D"/>
    <w:rsid w:val="0041181E"/>
    <w:rsid w:val="00412994"/>
    <w:rsid w:val="0041430F"/>
    <w:rsid w:val="004148A7"/>
    <w:rsid w:val="004149FF"/>
    <w:rsid w:val="00415260"/>
    <w:rsid w:val="00415BFB"/>
    <w:rsid w:val="00415FC1"/>
    <w:rsid w:val="0041738F"/>
    <w:rsid w:val="0041759E"/>
    <w:rsid w:val="004177E3"/>
    <w:rsid w:val="00420B5E"/>
    <w:rsid w:val="00420E6F"/>
    <w:rsid w:val="004211C4"/>
    <w:rsid w:val="00424100"/>
    <w:rsid w:val="00425528"/>
    <w:rsid w:val="004263A9"/>
    <w:rsid w:val="0042680D"/>
    <w:rsid w:val="00430AA7"/>
    <w:rsid w:val="00431ACD"/>
    <w:rsid w:val="00433754"/>
    <w:rsid w:val="00436B38"/>
    <w:rsid w:val="00437217"/>
    <w:rsid w:val="00437B30"/>
    <w:rsid w:val="0044099B"/>
    <w:rsid w:val="00440A09"/>
    <w:rsid w:val="00440BC7"/>
    <w:rsid w:val="00443354"/>
    <w:rsid w:val="00443750"/>
    <w:rsid w:val="00444E81"/>
    <w:rsid w:val="004451F7"/>
    <w:rsid w:val="00445408"/>
    <w:rsid w:val="00445501"/>
    <w:rsid w:val="004550E2"/>
    <w:rsid w:val="0045541F"/>
    <w:rsid w:val="00456D53"/>
    <w:rsid w:val="00456F2F"/>
    <w:rsid w:val="00457287"/>
    <w:rsid w:val="00460831"/>
    <w:rsid w:val="00462989"/>
    <w:rsid w:val="00463603"/>
    <w:rsid w:val="00465780"/>
    <w:rsid w:val="00466719"/>
    <w:rsid w:val="00467706"/>
    <w:rsid w:val="00470F4D"/>
    <w:rsid w:val="00471F17"/>
    <w:rsid w:val="004725C7"/>
    <w:rsid w:val="00472EC9"/>
    <w:rsid w:val="004740CD"/>
    <w:rsid w:val="0047476D"/>
    <w:rsid w:val="00475E8D"/>
    <w:rsid w:val="004771E4"/>
    <w:rsid w:val="00477BF7"/>
    <w:rsid w:val="0048035E"/>
    <w:rsid w:val="0048053E"/>
    <w:rsid w:val="00481659"/>
    <w:rsid w:val="00481973"/>
    <w:rsid w:val="00482859"/>
    <w:rsid w:val="004832D1"/>
    <w:rsid w:val="004859A9"/>
    <w:rsid w:val="00492B63"/>
    <w:rsid w:val="00492EF6"/>
    <w:rsid w:val="00494AD9"/>
    <w:rsid w:val="00494AFB"/>
    <w:rsid w:val="0049690D"/>
    <w:rsid w:val="004A0357"/>
    <w:rsid w:val="004A0C82"/>
    <w:rsid w:val="004A1802"/>
    <w:rsid w:val="004A3A0F"/>
    <w:rsid w:val="004A493F"/>
    <w:rsid w:val="004A4E14"/>
    <w:rsid w:val="004A5724"/>
    <w:rsid w:val="004A5A0F"/>
    <w:rsid w:val="004A5B60"/>
    <w:rsid w:val="004A7492"/>
    <w:rsid w:val="004B0CCF"/>
    <w:rsid w:val="004B123B"/>
    <w:rsid w:val="004B14AE"/>
    <w:rsid w:val="004B1CD9"/>
    <w:rsid w:val="004B1D25"/>
    <w:rsid w:val="004B3675"/>
    <w:rsid w:val="004B39D2"/>
    <w:rsid w:val="004C1995"/>
    <w:rsid w:val="004C2590"/>
    <w:rsid w:val="004C2CC3"/>
    <w:rsid w:val="004C37F8"/>
    <w:rsid w:val="004C4062"/>
    <w:rsid w:val="004C4EC9"/>
    <w:rsid w:val="004C53AC"/>
    <w:rsid w:val="004C54B7"/>
    <w:rsid w:val="004C592D"/>
    <w:rsid w:val="004C597A"/>
    <w:rsid w:val="004C6556"/>
    <w:rsid w:val="004C760E"/>
    <w:rsid w:val="004D06EA"/>
    <w:rsid w:val="004D16C6"/>
    <w:rsid w:val="004D1758"/>
    <w:rsid w:val="004D2C2C"/>
    <w:rsid w:val="004D2CD5"/>
    <w:rsid w:val="004D391D"/>
    <w:rsid w:val="004D452D"/>
    <w:rsid w:val="004D56D2"/>
    <w:rsid w:val="004D6830"/>
    <w:rsid w:val="004E2C56"/>
    <w:rsid w:val="004E2D71"/>
    <w:rsid w:val="004E42A6"/>
    <w:rsid w:val="004E437B"/>
    <w:rsid w:val="004E4E39"/>
    <w:rsid w:val="004E75B3"/>
    <w:rsid w:val="004F2424"/>
    <w:rsid w:val="004F495A"/>
    <w:rsid w:val="004F5AA9"/>
    <w:rsid w:val="004F61AB"/>
    <w:rsid w:val="004F6BA5"/>
    <w:rsid w:val="004F6C9D"/>
    <w:rsid w:val="00500216"/>
    <w:rsid w:val="0050139F"/>
    <w:rsid w:val="00501C6E"/>
    <w:rsid w:val="00504849"/>
    <w:rsid w:val="00505476"/>
    <w:rsid w:val="0050595C"/>
    <w:rsid w:val="00505CCD"/>
    <w:rsid w:val="00506065"/>
    <w:rsid w:val="00506A6E"/>
    <w:rsid w:val="00511293"/>
    <w:rsid w:val="0051190C"/>
    <w:rsid w:val="00513A47"/>
    <w:rsid w:val="00515624"/>
    <w:rsid w:val="00516485"/>
    <w:rsid w:val="00516DB5"/>
    <w:rsid w:val="005220C1"/>
    <w:rsid w:val="0052219E"/>
    <w:rsid w:val="0052391A"/>
    <w:rsid w:val="00524F5B"/>
    <w:rsid w:val="005252D5"/>
    <w:rsid w:val="0052537A"/>
    <w:rsid w:val="00527D67"/>
    <w:rsid w:val="005305B6"/>
    <w:rsid w:val="00531307"/>
    <w:rsid w:val="00532A0B"/>
    <w:rsid w:val="00532D05"/>
    <w:rsid w:val="00534384"/>
    <w:rsid w:val="005354FE"/>
    <w:rsid w:val="00535529"/>
    <w:rsid w:val="00536200"/>
    <w:rsid w:val="00537443"/>
    <w:rsid w:val="00537C83"/>
    <w:rsid w:val="00542CFA"/>
    <w:rsid w:val="005432DA"/>
    <w:rsid w:val="005443DE"/>
    <w:rsid w:val="00547499"/>
    <w:rsid w:val="00551C7E"/>
    <w:rsid w:val="00552FB8"/>
    <w:rsid w:val="0055626B"/>
    <w:rsid w:val="0055699B"/>
    <w:rsid w:val="0056075F"/>
    <w:rsid w:val="00561C95"/>
    <w:rsid w:val="005631D4"/>
    <w:rsid w:val="005637FB"/>
    <w:rsid w:val="00566108"/>
    <w:rsid w:val="005669F1"/>
    <w:rsid w:val="00566F5B"/>
    <w:rsid w:val="005702EB"/>
    <w:rsid w:val="005715E5"/>
    <w:rsid w:val="0057273D"/>
    <w:rsid w:val="00574A03"/>
    <w:rsid w:val="00574D61"/>
    <w:rsid w:val="00575011"/>
    <w:rsid w:val="005756E1"/>
    <w:rsid w:val="005768CF"/>
    <w:rsid w:val="00576C96"/>
    <w:rsid w:val="00577396"/>
    <w:rsid w:val="00577640"/>
    <w:rsid w:val="005776FE"/>
    <w:rsid w:val="00580B07"/>
    <w:rsid w:val="00580F8E"/>
    <w:rsid w:val="0058584F"/>
    <w:rsid w:val="00586108"/>
    <w:rsid w:val="00586F6E"/>
    <w:rsid w:val="0058718F"/>
    <w:rsid w:val="0059018E"/>
    <w:rsid w:val="005906E8"/>
    <w:rsid w:val="0059110D"/>
    <w:rsid w:val="00591390"/>
    <w:rsid w:val="00593427"/>
    <w:rsid w:val="005937EA"/>
    <w:rsid w:val="00596B3D"/>
    <w:rsid w:val="005A0FB5"/>
    <w:rsid w:val="005A263D"/>
    <w:rsid w:val="005A3139"/>
    <w:rsid w:val="005A3FC1"/>
    <w:rsid w:val="005A40ED"/>
    <w:rsid w:val="005A4FC3"/>
    <w:rsid w:val="005A6722"/>
    <w:rsid w:val="005A7244"/>
    <w:rsid w:val="005A7996"/>
    <w:rsid w:val="005A7E96"/>
    <w:rsid w:val="005B29F3"/>
    <w:rsid w:val="005B54D2"/>
    <w:rsid w:val="005B5960"/>
    <w:rsid w:val="005B6191"/>
    <w:rsid w:val="005B62FD"/>
    <w:rsid w:val="005B6A56"/>
    <w:rsid w:val="005C03A8"/>
    <w:rsid w:val="005C2679"/>
    <w:rsid w:val="005C4317"/>
    <w:rsid w:val="005C4465"/>
    <w:rsid w:val="005C46CA"/>
    <w:rsid w:val="005C5278"/>
    <w:rsid w:val="005C5E2D"/>
    <w:rsid w:val="005C7AFC"/>
    <w:rsid w:val="005D056B"/>
    <w:rsid w:val="005D07A2"/>
    <w:rsid w:val="005D1A28"/>
    <w:rsid w:val="005D1DF4"/>
    <w:rsid w:val="005D2799"/>
    <w:rsid w:val="005D53C9"/>
    <w:rsid w:val="005D79F1"/>
    <w:rsid w:val="005D7C74"/>
    <w:rsid w:val="005E1408"/>
    <w:rsid w:val="005E2DB6"/>
    <w:rsid w:val="005E4B49"/>
    <w:rsid w:val="005E70EE"/>
    <w:rsid w:val="005F0766"/>
    <w:rsid w:val="005F09F5"/>
    <w:rsid w:val="005F4190"/>
    <w:rsid w:val="005F6706"/>
    <w:rsid w:val="005F6F3D"/>
    <w:rsid w:val="00600146"/>
    <w:rsid w:val="00601C57"/>
    <w:rsid w:val="0060215A"/>
    <w:rsid w:val="0060263A"/>
    <w:rsid w:val="00605048"/>
    <w:rsid w:val="006063EC"/>
    <w:rsid w:val="006066B7"/>
    <w:rsid w:val="00607703"/>
    <w:rsid w:val="00610F5E"/>
    <w:rsid w:val="00611FCE"/>
    <w:rsid w:val="00611FEE"/>
    <w:rsid w:val="0061258C"/>
    <w:rsid w:val="00614BDA"/>
    <w:rsid w:val="006150F9"/>
    <w:rsid w:val="006157EC"/>
    <w:rsid w:val="006158D0"/>
    <w:rsid w:val="006175C9"/>
    <w:rsid w:val="00617BCE"/>
    <w:rsid w:val="00617F06"/>
    <w:rsid w:val="00620465"/>
    <w:rsid w:val="00622C02"/>
    <w:rsid w:val="00624689"/>
    <w:rsid w:val="00626361"/>
    <w:rsid w:val="00626EF4"/>
    <w:rsid w:val="0063119D"/>
    <w:rsid w:val="006311A1"/>
    <w:rsid w:val="00633267"/>
    <w:rsid w:val="00633741"/>
    <w:rsid w:val="00634A8E"/>
    <w:rsid w:val="00634FE7"/>
    <w:rsid w:val="00635451"/>
    <w:rsid w:val="00635F75"/>
    <w:rsid w:val="0063610C"/>
    <w:rsid w:val="00636ACC"/>
    <w:rsid w:val="00640DE5"/>
    <w:rsid w:val="006414CC"/>
    <w:rsid w:val="006427B7"/>
    <w:rsid w:val="006429AC"/>
    <w:rsid w:val="00642AF4"/>
    <w:rsid w:val="00642C10"/>
    <w:rsid w:val="00644638"/>
    <w:rsid w:val="006469FD"/>
    <w:rsid w:val="00651A35"/>
    <w:rsid w:val="00651D9E"/>
    <w:rsid w:val="006531E1"/>
    <w:rsid w:val="00653336"/>
    <w:rsid w:val="00654EAA"/>
    <w:rsid w:val="00655F0F"/>
    <w:rsid w:val="00660F09"/>
    <w:rsid w:val="00663737"/>
    <w:rsid w:val="00663757"/>
    <w:rsid w:val="00664425"/>
    <w:rsid w:val="00667AC3"/>
    <w:rsid w:val="00670384"/>
    <w:rsid w:val="006717B3"/>
    <w:rsid w:val="00671B95"/>
    <w:rsid w:val="00672596"/>
    <w:rsid w:val="0067322E"/>
    <w:rsid w:val="0067369C"/>
    <w:rsid w:val="00673AB4"/>
    <w:rsid w:val="00673B92"/>
    <w:rsid w:val="0067417F"/>
    <w:rsid w:val="00674972"/>
    <w:rsid w:val="00675276"/>
    <w:rsid w:val="00675E4D"/>
    <w:rsid w:val="00681256"/>
    <w:rsid w:val="00681329"/>
    <w:rsid w:val="0068239F"/>
    <w:rsid w:val="006825B0"/>
    <w:rsid w:val="0068285D"/>
    <w:rsid w:val="0068559D"/>
    <w:rsid w:val="006879C6"/>
    <w:rsid w:val="0069177E"/>
    <w:rsid w:val="00691A57"/>
    <w:rsid w:val="00691BC2"/>
    <w:rsid w:val="00694681"/>
    <w:rsid w:val="00695AEC"/>
    <w:rsid w:val="00696C5F"/>
    <w:rsid w:val="00696E28"/>
    <w:rsid w:val="006A1085"/>
    <w:rsid w:val="006A13A0"/>
    <w:rsid w:val="006A21A2"/>
    <w:rsid w:val="006A2A98"/>
    <w:rsid w:val="006A3591"/>
    <w:rsid w:val="006A38D7"/>
    <w:rsid w:val="006A4A63"/>
    <w:rsid w:val="006A5173"/>
    <w:rsid w:val="006A615F"/>
    <w:rsid w:val="006A77C0"/>
    <w:rsid w:val="006A7ED4"/>
    <w:rsid w:val="006B0EC6"/>
    <w:rsid w:val="006B24F7"/>
    <w:rsid w:val="006B2635"/>
    <w:rsid w:val="006B2940"/>
    <w:rsid w:val="006B2C21"/>
    <w:rsid w:val="006B576A"/>
    <w:rsid w:val="006B59B2"/>
    <w:rsid w:val="006B5C16"/>
    <w:rsid w:val="006C0574"/>
    <w:rsid w:val="006C0B25"/>
    <w:rsid w:val="006C1AC7"/>
    <w:rsid w:val="006C1B83"/>
    <w:rsid w:val="006C1D0B"/>
    <w:rsid w:val="006C2271"/>
    <w:rsid w:val="006C2B1F"/>
    <w:rsid w:val="006C2ECF"/>
    <w:rsid w:val="006C5127"/>
    <w:rsid w:val="006C7C56"/>
    <w:rsid w:val="006D025C"/>
    <w:rsid w:val="006D065D"/>
    <w:rsid w:val="006D3095"/>
    <w:rsid w:val="006D366F"/>
    <w:rsid w:val="006D53CD"/>
    <w:rsid w:val="006D5654"/>
    <w:rsid w:val="006D64E2"/>
    <w:rsid w:val="006E0A80"/>
    <w:rsid w:val="006E0ECD"/>
    <w:rsid w:val="006E0F2C"/>
    <w:rsid w:val="006E1FE4"/>
    <w:rsid w:val="006E2C87"/>
    <w:rsid w:val="006E316F"/>
    <w:rsid w:val="006E49A2"/>
    <w:rsid w:val="006E777B"/>
    <w:rsid w:val="006E7C45"/>
    <w:rsid w:val="006E7C97"/>
    <w:rsid w:val="006F04B8"/>
    <w:rsid w:val="006F141E"/>
    <w:rsid w:val="006F1566"/>
    <w:rsid w:val="006F1FFD"/>
    <w:rsid w:val="006F2945"/>
    <w:rsid w:val="006F3043"/>
    <w:rsid w:val="006F31D0"/>
    <w:rsid w:val="006F4361"/>
    <w:rsid w:val="006F4813"/>
    <w:rsid w:val="006F5363"/>
    <w:rsid w:val="006F6263"/>
    <w:rsid w:val="006F7A8A"/>
    <w:rsid w:val="00700DBD"/>
    <w:rsid w:val="007025B8"/>
    <w:rsid w:val="007027AC"/>
    <w:rsid w:val="007036D2"/>
    <w:rsid w:val="00704307"/>
    <w:rsid w:val="00704672"/>
    <w:rsid w:val="00704AE5"/>
    <w:rsid w:val="00706C6B"/>
    <w:rsid w:val="00707F39"/>
    <w:rsid w:val="0071075F"/>
    <w:rsid w:val="007127A7"/>
    <w:rsid w:val="00712C51"/>
    <w:rsid w:val="0071637D"/>
    <w:rsid w:val="00717820"/>
    <w:rsid w:val="00717A1D"/>
    <w:rsid w:val="0072037E"/>
    <w:rsid w:val="0072063F"/>
    <w:rsid w:val="007210B3"/>
    <w:rsid w:val="00721310"/>
    <w:rsid w:val="00721BE5"/>
    <w:rsid w:val="00721F78"/>
    <w:rsid w:val="00723DEB"/>
    <w:rsid w:val="00724FF5"/>
    <w:rsid w:val="00725AA9"/>
    <w:rsid w:val="00727756"/>
    <w:rsid w:val="0072788D"/>
    <w:rsid w:val="00730B73"/>
    <w:rsid w:val="00732101"/>
    <w:rsid w:val="00734AE7"/>
    <w:rsid w:val="00735D41"/>
    <w:rsid w:val="00735D50"/>
    <w:rsid w:val="00736BE9"/>
    <w:rsid w:val="00740FC6"/>
    <w:rsid w:val="0074115A"/>
    <w:rsid w:val="00741C01"/>
    <w:rsid w:val="00742F90"/>
    <w:rsid w:val="0074416F"/>
    <w:rsid w:val="00744876"/>
    <w:rsid w:val="007463E5"/>
    <w:rsid w:val="00746882"/>
    <w:rsid w:val="0074728D"/>
    <w:rsid w:val="00750B78"/>
    <w:rsid w:val="00751129"/>
    <w:rsid w:val="007519AC"/>
    <w:rsid w:val="007521B6"/>
    <w:rsid w:val="00752B8F"/>
    <w:rsid w:val="00753721"/>
    <w:rsid w:val="00753DE8"/>
    <w:rsid w:val="00754461"/>
    <w:rsid w:val="007553C9"/>
    <w:rsid w:val="007558C4"/>
    <w:rsid w:val="00756B91"/>
    <w:rsid w:val="00756C5F"/>
    <w:rsid w:val="00757966"/>
    <w:rsid w:val="00761479"/>
    <w:rsid w:val="00762104"/>
    <w:rsid w:val="00762B2C"/>
    <w:rsid w:val="00765E6E"/>
    <w:rsid w:val="00767D94"/>
    <w:rsid w:val="007715C8"/>
    <w:rsid w:val="00771C2E"/>
    <w:rsid w:val="00771F52"/>
    <w:rsid w:val="00772377"/>
    <w:rsid w:val="00774437"/>
    <w:rsid w:val="007753A7"/>
    <w:rsid w:val="0077582E"/>
    <w:rsid w:val="00777DEB"/>
    <w:rsid w:val="007808E7"/>
    <w:rsid w:val="00781A01"/>
    <w:rsid w:val="00781DBD"/>
    <w:rsid w:val="00781FA6"/>
    <w:rsid w:val="00783B37"/>
    <w:rsid w:val="00784C16"/>
    <w:rsid w:val="00786014"/>
    <w:rsid w:val="00787430"/>
    <w:rsid w:val="00787CF2"/>
    <w:rsid w:val="0079132F"/>
    <w:rsid w:val="00791F65"/>
    <w:rsid w:val="00792F0B"/>
    <w:rsid w:val="00793A5F"/>
    <w:rsid w:val="00794F50"/>
    <w:rsid w:val="0079700E"/>
    <w:rsid w:val="007A14BE"/>
    <w:rsid w:val="007A1A96"/>
    <w:rsid w:val="007A2FB1"/>
    <w:rsid w:val="007A4F2A"/>
    <w:rsid w:val="007A5996"/>
    <w:rsid w:val="007A5BB5"/>
    <w:rsid w:val="007A7F1D"/>
    <w:rsid w:val="007B0539"/>
    <w:rsid w:val="007B0678"/>
    <w:rsid w:val="007B0693"/>
    <w:rsid w:val="007B3B66"/>
    <w:rsid w:val="007B4A83"/>
    <w:rsid w:val="007B4D4D"/>
    <w:rsid w:val="007B50D4"/>
    <w:rsid w:val="007B5666"/>
    <w:rsid w:val="007B6F2C"/>
    <w:rsid w:val="007B6F2D"/>
    <w:rsid w:val="007B71E9"/>
    <w:rsid w:val="007C0532"/>
    <w:rsid w:val="007C06FE"/>
    <w:rsid w:val="007C0A98"/>
    <w:rsid w:val="007C0C77"/>
    <w:rsid w:val="007C15CA"/>
    <w:rsid w:val="007C1B60"/>
    <w:rsid w:val="007C48A5"/>
    <w:rsid w:val="007C52DE"/>
    <w:rsid w:val="007C659E"/>
    <w:rsid w:val="007C6B32"/>
    <w:rsid w:val="007C7B0A"/>
    <w:rsid w:val="007D36C0"/>
    <w:rsid w:val="007D3CA8"/>
    <w:rsid w:val="007D5214"/>
    <w:rsid w:val="007E1077"/>
    <w:rsid w:val="007E207A"/>
    <w:rsid w:val="007E3BD9"/>
    <w:rsid w:val="007E40B6"/>
    <w:rsid w:val="007E58CA"/>
    <w:rsid w:val="007E6334"/>
    <w:rsid w:val="007E6A5D"/>
    <w:rsid w:val="007E7252"/>
    <w:rsid w:val="007F05F1"/>
    <w:rsid w:val="007F2F7A"/>
    <w:rsid w:val="007F32E9"/>
    <w:rsid w:val="007F4A8F"/>
    <w:rsid w:val="007F583E"/>
    <w:rsid w:val="007F66C0"/>
    <w:rsid w:val="00800159"/>
    <w:rsid w:val="00800557"/>
    <w:rsid w:val="00801452"/>
    <w:rsid w:val="00801B2F"/>
    <w:rsid w:val="008029B9"/>
    <w:rsid w:val="008029E7"/>
    <w:rsid w:val="00802D03"/>
    <w:rsid w:val="00802DAD"/>
    <w:rsid w:val="008045BB"/>
    <w:rsid w:val="0080473E"/>
    <w:rsid w:val="00806C56"/>
    <w:rsid w:val="00806E53"/>
    <w:rsid w:val="00810BB8"/>
    <w:rsid w:val="00811733"/>
    <w:rsid w:val="00811B18"/>
    <w:rsid w:val="00812253"/>
    <w:rsid w:val="00812DD7"/>
    <w:rsid w:val="00813CF2"/>
    <w:rsid w:val="00814055"/>
    <w:rsid w:val="008155BD"/>
    <w:rsid w:val="00816C93"/>
    <w:rsid w:val="00817C7B"/>
    <w:rsid w:val="008200D8"/>
    <w:rsid w:val="00820E12"/>
    <w:rsid w:val="008210A4"/>
    <w:rsid w:val="00821972"/>
    <w:rsid w:val="00822171"/>
    <w:rsid w:val="008246F1"/>
    <w:rsid w:val="00826959"/>
    <w:rsid w:val="00827ED1"/>
    <w:rsid w:val="0083095F"/>
    <w:rsid w:val="008325C8"/>
    <w:rsid w:val="00832AB3"/>
    <w:rsid w:val="00833BF0"/>
    <w:rsid w:val="00834761"/>
    <w:rsid w:val="008348E9"/>
    <w:rsid w:val="00834CB6"/>
    <w:rsid w:val="008354B0"/>
    <w:rsid w:val="00835608"/>
    <w:rsid w:val="00835F6A"/>
    <w:rsid w:val="0083682D"/>
    <w:rsid w:val="00840A26"/>
    <w:rsid w:val="0084133A"/>
    <w:rsid w:val="0084135B"/>
    <w:rsid w:val="00841E78"/>
    <w:rsid w:val="00842B8A"/>
    <w:rsid w:val="0084494B"/>
    <w:rsid w:val="00844AE4"/>
    <w:rsid w:val="00844AF6"/>
    <w:rsid w:val="0084527A"/>
    <w:rsid w:val="008462A8"/>
    <w:rsid w:val="008478CD"/>
    <w:rsid w:val="00850BC4"/>
    <w:rsid w:val="00851DD0"/>
    <w:rsid w:val="008538CC"/>
    <w:rsid w:val="008557A3"/>
    <w:rsid w:val="00855A34"/>
    <w:rsid w:val="00856A2D"/>
    <w:rsid w:val="00856C62"/>
    <w:rsid w:val="00857261"/>
    <w:rsid w:val="00857D58"/>
    <w:rsid w:val="00860044"/>
    <w:rsid w:val="0086052C"/>
    <w:rsid w:val="00861036"/>
    <w:rsid w:val="00861C9F"/>
    <w:rsid w:val="00862150"/>
    <w:rsid w:val="008631F5"/>
    <w:rsid w:val="00863657"/>
    <w:rsid w:val="00863C30"/>
    <w:rsid w:val="00863C93"/>
    <w:rsid w:val="00864CD4"/>
    <w:rsid w:val="00864F3E"/>
    <w:rsid w:val="00866230"/>
    <w:rsid w:val="00866952"/>
    <w:rsid w:val="00867AF3"/>
    <w:rsid w:val="00873BA4"/>
    <w:rsid w:val="00873C70"/>
    <w:rsid w:val="00873EA7"/>
    <w:rsid w:val="00874DC4"/>
    <w:rsid w:val="008751BF"/>
    <w:rsid w:val="00875288"/>
    <w:rsid w:val="008768EB"/>
    <w:rsid w:val="0087743E"/>
    <w:rsid w:val="008843B6"/>
    <w:rsid w:val="00885571"/>
    <w:rsid w:val="00885F10"/>
    <w:rsid w:val="008868CD"/>
    <w:rsid w:val="0088746A"/>
    <w:rsid w:val="00887557"/>
    <w:rsid w:val="00887799"/>
    <w:rsid w:val="00887991"/>
    <w:rsid w:val="0089107E"/>
    <w:rsid w:val="00891289"/>
    <w:rsid w:val="00891504"/>
    <w:rsid w:val="00891A05"/>
    <w:rsid w:val="0089238C"/>
    <w:rsid w:val="00892BD5"/>
    <w:rsid w:val="008959B6"/>
    <w:rsid w:val="00895DF0"/>
    <w:rsid w:val="008976C9"/>
    <w:rsid w:val="008A1935"/>
    <w:rsid w:val="008A279D"/>
    <w:rsid w:val="008A5F6E"/>
    <w:rsid w:val="008B4E9D"/>
    <w:rsid w:val="008B6235"/>
    <w:rsid w:val="008B6BDB"/>
    <w:rsid w:val="008C05B7"/>
    <w:rsid w:val="008C0B3E"/>
    <w:rsid w:val="008C0DED"/>
    <w:rsid w:val="008C156B"/>
    <w:rsid w:val="008C167F"/>
    <w:rsid w:val="008C23CC"/>
    <w:rsid w:val="008C46CE"/>
    <w:rsid w:val="008C74F6"/>
    <w:rsid w:val="008C7506"/>
    <w:rsid w:val="008D0CFD"/>
    <w:rsid w:val="008D0F2C"/>
    <w:rsid w:val="008D1909"/>
    <w:rsid w:val="008D21ED"/>
    <w:rsid w:val="008D221C"/>
    <w:rsid w:val="008D2AE8"/>
    <w:rsid w:val="008D508A"/>
    <w:rsid w:val="008D5FE1"/>
    <w:rsid w:val="008D700B"/>
    <w:rsid w:val="008D7AE2"/>
    <w:rsid w:val="008E14A6"/>
    <w:rsid w:val="008E6DED"/>
    <w:rsid w:val="008F26ED"/>
    <w:rsid w:val="008F47D0"/>
    <w:rsid w:val="008F4AA9"/>
    <w:rsid w:val="008F7274"/>
    <w:rsid w:val="008F7567"/>
    <w:rsid w:val="00901260"/>
    <w:rsid w:val="00906D06"/>
    <w:rsid w:val="00911BC4"/>
    <w:rsid w:val="00912671"/>
    <w:rsid w:val="009159C8"/>
    <w:rsid w:val="009168C5"/>
    <w:rsid w:val="0091728C"/>
    <w:rsid w:val="0091788C"/>
    <w:rsid w:val="00917BD1"/>
    <w:rsid w:val="00925DD3"/>
    <w:rsid w:val="0092782B"/>
    <w:rsid w:val="00931168"/>
    <w:rsid w:val="009315BA"/>
    <w:rsid w:val="00931CB9"/>
    <w:rsid w:val="00932780"/>
    <w:rsid w:val="00932ABE"/>
    <w:rsid w:val="00934350"/>
    <w:rsid w:val="00935825"/>
    <w:rsid w:val="00940189"/>
    <w:rsid w:val="009406D6"/>
    <w:rsid w:val="00941FA7"/>
    <w:rsid w:val="0094375A"/>
    <w:rsid w:val="0094590F"/>
    <w:rsid w:val="009465EB"/>
    <w:rsid w:val="009478FA"/>
    <w:rsid w:val="00947F7D"/>
    <w:rsid w:val="00947F99"/>
    <w:rsid w:val="0095115B"/>
    <w:rsid w:val="00951617"/>
    <w:rsid w:val="0095169D"/>
    <w:rsid w:val="00952CE3"/>
    <w:rsid w:val="00954BF0"/>
    <w:rsid w:val="00955335"/>
    <w:rsid w:val="00955C9F"/>
    <w:rsid w:val="0096018C"/>
    <w:rsid w:val="00960C3C"/>
    <w:rsid w:val="00964E3B"/>
    <w:rsid w:val="00966642"/>
    <w:rsid w:val="00967162"/>
    <w:rsid w:val="00967794"/>
    <w:rsid w:val="00970B74"/>
    <w:rsid w:val="009712B1"/>
    <w:rsid w:val="00974089"/>
    <w:rsid w:val="0097746D"/>
    <w:rsid w:val="00977CF1"/>
    <w:rsid w:val="009819D6"/>
    <w:rsid w:val="009824EF"/>
    <w:rsid w:val="00982AA1"/>
    <w:rsid w:val="00983DEA"/>
    <w:rsid w:val="00984E1A"/>
    <w:rsid w:val="0098589B"/>
    <w:rsid w:val="00985953"/>
    <w:rsid w:val="00990F02"/>
    <w:rsid w:val="00991331"/>
    <w:rsid w:val="009915B3"/>
    <w:rsid w:val="00991DF4"/>
    <w:rsid w:val="00991E45"/>
    <w:rsid w:val="00991ECB"/>
    <w:rsid w:val="009944DC"/>
    <w:rsid w:val="009947B8"/>
    <w:rsid w:val="00994CCF"/>
    <w:rsid w:val="0099506D"/>
    <w:rsid w:val="009957E5"/>
    <w:rsid w:val="00995B6F"/>
    <w:rsid w:val="0099649B"/>
    <w:rsid w:val="00997351"/>
    <w:rsid w:val="00997BB3"/>
    <w:rsid w:val="009A08B8"/>
    <w:rsid w:val="009A13D8"/>
    <w:rsid w:val="009A3F9D"/>
    <w:rsid w:val="009A490E"/>
    <w:rsid w:val="009A492B"/>
    <w:rsid w:val="009A5CE7"/>
    <w:rsid w:val="009A77D9"/>
    <w:rsid w:val="009B0546"/>
    <w:rsid w:val="009B271C"/>
    <w:rsid w:val="009B320A"/>
    <w:rsid w:val="009B3888"/>
    <w:rsid w:val="009B41ED"/>
    <w:rsid w:val="009B4ECC"/>
    <w:rsid w:val="009B53A3"/>
    <w:rsid w:val="009B53AE"/>
    <w:rsid w:val="009B549E"/>
    <w:rsid w:val="009B54DC"/>
    <w:rsid w:val="009B587B"/>
    <w:rsid w:val="009B5F1E"/>
    <w:rsid w:val="009C2A99"/>
    <w:rsid w:val="009C3E1C"/>
    <w:rsid w:val="009C602A"/>
    <w:rsid w:val="009C6770"/>
    <w:rsid w:val="009C7027"/>
    <w:rsid w:val="009D21FA"/>
    <w:rsid w:val="009D33FC"/>
    <w:rsid w:val="009D3EF6"/>
    <w:rsid w:val="009D5AE4"/>
    <w:rsid w:val="009D6BE2"/>
    <w:rsid w:val="009D77A3"/>
    <w:rsid w:val="009E0CAF"/>
    <w:rsid w:val="009E5068"/>
    <w:rsid w:val="009E5AAF"/>
    <w:rsid w:val="009E5BD8"/>
    <w:rsid w:val="009E5DC9"/>
    <w:rsid w:val="009E760D"/>
    <w:rsid w:val="009F189B"/>
    <w:rsid w:val="009F2234"/>
    <w:rsid w:val="009F31CA"/>
    <w:rsid w:val="009F395A"/>
    <w:rsid w:val="009F4FED"/>
    <w:rsid w:val="009F5123"/>
    <w:rsid w:val="009F5751"/>
    <w:rsid w:val="009F6BAB"/>
    <w:rsid w:val="009F7ECA"/>
    <w:rsid w:val="00A00FDD"/>
    <w:rsid w:val="00A02A8E"/>
    <w:rsid w:val="00A02BE2"/>
    <w:rsid w:val="00A02C5F"/>
    <w:rsid w:val="00A03277"/>
    <w:rsid w:val="00A0340E"/>
    <w:rsid w:val="00A04BEA"/>
    <w:rsid w:val="00A051B6"/>
    <w:rsid w:val="00A05B8A"/>
    <w:rsid w:val="00A0639F"/>
    <w:rsid w:val="00A0772E"/>
    <w:rsid w:val="00A1106C"/>
    <w:rsid w:val="00A12BA3"/>
    <w:rsid w:val="00A13597"/>
    <w:rsid w:val="00A1377B"/>
    <w:rsid w:val="00A14116"/>
    <w:rsid w:val="00A14DF7"/>
    <w:rsid w:val="00A15C82"/>
    <w:rsid w:val="00A17A7C"/>
    <w:rsid w:val="00A20094"/>
    <w:rsid w:val="00A21E8E"/>
    <w:rsid w:val="00A22E94"/>
    <w:rsid w:val="00A232B7"/>
    <w:rsid w:val="00A253B8"/>
    <w:rsid w:val="00A25505"/>
    <w:rsid w:val="00A25E15"/>
    <w:rsid w:val="00A2623C"/>
    <w:rsid w:val="00A275B8"/>
    <w:rsid w:val="00A27A24"/>
    <w:rsid w:val="00A30A13"/>
    <w:rsid w:val="00A31C6E"/>
    <w:rsid w:val="00A32284"/>
    <w:rsid w:val="00A32516"/>
    <w:rsid w:val="00A32F59"/>
    <w:rsid w:val="00A35194"/>
    <w:rsid w:val="00A35826"/>
    <w:rsid w:val="00A3693E"/>
    <w:rsid w:val="00A41035"/>
    <w:rsid w:val="00A42E10"/>
    <w:rsid w:val="00A4416B"/>
    <w:rsid w:val="00A445EE"/>
    <w:rsid w:val="00A4673A"/>
    <w:rsid w:val="00A4729C"/>
    <w:rsid w:val="00A51107"/>
    <w:rsid w:val="00A51967"/>
    <w:rsid w:val="00A52F00"/>
    <w:rsid w:val="00A5427D"/>
    <w:rsid w:val="00A54687"/>
    <w:rsid w:val="00A554C5"/>
    <w:rsid w:val="00A55B46"/>
    <w:rsid w:val="00A601F3"/>
    <w:rsid w:val="00A62383"/>
    <w:rsid w:val="00A6247E"/>
    <w:rsid w:val="00A65906"/>
    <w:rsid w:val="00A66892"/>
    <w:rsid w:val="00A708DE"/>
    <w:rsid w:val="00A72C29"/>
    <w:rsid w:val="00A75F56"/>
    <w:rsid w:val="00A76184"/>
    <w:rsid w:val="00A76BE9"/>
    <w:rsid w:val="00A76E99"/>
    <w:rsid w:val="00A8043F"/>
    <w:rsid w:val="00A82056"/>
    <w:rsid w:val="00A82333"/>
    <w:rsid w:val="00A84ADA"/>
    <w:rsid w:val="00A865E5"/>
    <w:rsid w:val="00A87A3D"/>
    <w:rsid w:val="00A917CF"/>
    <w:rsid w:val="00A919B0"/>
    <w:rsid w:val="00A91FAB"/>
    <w:rsid w:val="00A9501B"/>
    <w:rsid w:val="00A951F7"/>
    <w:rsid w:val="00AA0345"/>
    <w:rsid w:val="00AA0D69"/>
    <w:rsid w:val="00AA147A"/>
    <w:rsid w:val="00AA2882"/>
    <w:rsid w:val="00AA2E01"/>
    <w:rsid w:val="00AA3815"/>
    <w:rsid w:val="00AA5F4F"/>
    <w:rsid w:val="00AA77C2"/>
    <w:rsid w:val="00AB2B00"/>
    <w:rsid w:val="00AB2CC2"/>
    <w:rsid w:val="00AB3067"/>
    <w:rsid w:val="00AB3DF3"/>
    <w:rsid w:val="00AB4B53"/>
    <w:rsid w:val="00AB685D"/>
    <w:rsid w:val="00AB68CF"/>
    <w:rsid w:val="00AB7446"/>
    <w:rsid w:val="00AB75A2"/>
    <w:rsid w:val="00AB7BB1"/>
    <w:rsid w:val="00AC003C"/>
    <w:rsid w:val="00AC0EFE"/>
    <w:rsid w:val="00AC3376"/>
    <w:rsid w:val="00AC34D2"/>
    <w:rsid w:val="00AC3EE6"/>
    <w:rsid w:val="00AC5FA6"/>
    <w:rsid w:val="00AD1DF1"/>
    <w:rsid w:val="00AD30E1"/>
    <w:rsid w:val="00AD4711"/>
    <w:rsid w:val="00AD4916"/>
    <w:rsid w:val="00AD4A22"/>
    <w:rsid w:val="00AD5842"/>
    <w:rsid w:val="00AD6044"/>
    <w:rsid w:val="00AD72FF"/>
    <w:rsid w:val="00AD7422"/>
    <w:rsid w:val="00AD748B"/>
    <w:rsid w:val="00AD7D69"/>
    <w:rsid w:val="00AE22F8"/>
    <w:rsid w:val="00AE3A35"/>
    <w:rsid w:val="00AE46C1"/>
    <w:rsid w:val="00AE52B9"/>
    <w:rsid w:val="00AE7609"/>
    <w:rsid w:val="00AE7F94"/>
    <w:rsid w:val="00AF0219"/>
    <w:rsid w:val="00AF03F4"/>
    <w:rsid w:val="00AF0B17"/>
    <w:rsid w:val="00AF22DA"/>
    <w:rsid w:val="00AF32BD"/>
    <w:rsid w:val="00AF471F"/>
    <w:rsid w:val="00AF4B2E"/>
    <w:rsid w:val="00AF68F1"/>
    <w:rsid w:val="00B00A3D"/>
    <w:rsid w:val="00B00DBB"/>
    <w:rsid w:val="00B0472A"/>
    <w:rsid w:val="00B059BB"/>
    <w:rsid w:val="00B0704D"/>
    <w:rsid w:val="00B070CC"/>
    <w:rsid w:val="00B10D52"/>
    <w:rsid w:val="00B10EEB"/>
    <w:rsid w:val="00B119AE"/>
    <w:rsid w:val="00B13223"/>
    <w:rsid w:val="00B132DE"/>
    <w:rsid w:val="00B14102"/>
    <w:rsid w:val="00B14A44"/>
    <w:rsid w:val="00B16187"/>
    <w:rsid w:val="00B17156"/>
    <w:rsid w:val="00B21E2F"/>
    <w:rsid w:val="00B23E58"/>
    <w:rsid w:val="00B24333"/>
    <w:rsid w:val="00B246FB"/>
    <w:rsid w:val="00B30651"/>
    <w:rsid w:val="00B30B64"/>
    <w:rsid w:val="00B30E86"/>
    <w:rsid w:val="00B318CA"/>
    <w:rsid w:val="00B340D6"/>
    <w:rsid w:val="00B36383"/>
    <w:rsid w:val="00B378DC"/>
    <w:rsid w:val="00B37F70"/>
    <w:rsid w:val="00B40852"/>
    <w:rsid w:val="00B40A6E"/>
    <w:rsid w:val="00B40BBD"/>
    <w:rsid w:val="00B41C69"/>
    <w:rsid w:val="00B4282E"/>
    <w:rsid w:val="00B42C2A"/>
    <w:rsid w:val="00B45A26"/>
    <w:rsid w:val="00B538B0"/>
    <w:rsid w:val="00B53C58"/>
    <w:rsid w:val="00B54BDD"/>
    <w:rsid w:val="00B576D0"/>
    <w:rsid w:val="00B601FD"/>
    <w:rsid w:val="00B62326"/>
    <w:rsid w:val="00B64DE8"/>
    <w:rsid w:val="00B64F07"/>
    <w:rsid w:val="00B660F3"/>
    <w:rsid w:val="00B667D0"/>
    <w:rsid w:val="00B710F4"/>
    <w:rsid w:val="00B73371"/>
    <w:rsid w:val="00B75A43"/>
    <w:rsid w:val="00B76A71"/>
    <w:rsid w:val="00B775CF"/>
    <w:rsid w:val="00B77669"/>
    <w:rsid w:val="00B80E76"/>
    <w:rsid w:val="00B81BB2"/>
    <w:rsid w:val="00B82C47"/>
    <w:rsid w:val="00B844EF"/>
    <w:rsid w:val="00B87B86"/>
    <w:rsid w:val="00B90A1C"/>
    <w:rsid w:val="00B94D95"/>
    <w:rsid w:val="00B94F07"/>
    <w:rsid w:val="00B95B3A"/>
    <w:rsid w:val="00B96943"/>
    <w:rsid w:val="00B96C8D"/>
    <w:rsid w:val="00B96CC6"/>
    <w:rsid w:val="00BA15B8"/>
    <w:rsid w:val="00BA1B70"/>
    <w:rsid w:val="00BA4FA5"/>
    <w:rsid w:val="00BA5ADA"/>
    <w:rsid w:val="00BA6974"/>
    <w:rsid w:val="00BA719E"/>
    <w:rsid w:val="00BA7453"/>
    <w:rsid w:val="00BA7EBC"/>
    <w:rsid w:val="00BB065C"/>
    <w:rsid w:val="00BB0685"/>
    <w:rsid w:val="00BB0F7E"/>
    <w:rsid w:val="00BB2016"/>
    <w:rsid w:val="00BB3F35"/>
    <w:rsid w:val="00BB4057"/>
    <w:rsid w:val="00BB453D"/>
    <w:rsid w:val="00BC0BBF"/>
    <w:rsid w:val="00BC11D6"/>
    <w:rsid w:val="00BC2110"/>
    <w:rsid w:val="00BC458D"/>
    <w:rsid w:val="00BC59EA"/>
    <w:rsid w:val="00BC5E1B"/>
    <w:rsid w:val="00BC5F0E"/>
    <w:rsid w:val="00BD0E6F"/>
    <w:rsid w:val="00BD11D5"/>
    <w:rsid w:val="00BD61F0"/>
    <w:rsid w:val="00BE12CF"/>
    <w:rsid w:val="00BE78C9"/>
    <w:rsid w:val="00BF00C1"/>
    <w:rsid w:val="00BF0854"/>
    <w:rsid w:val="00BF0D6C"/>
    <w:rsid w:val="00BF0E60"/>
    <w:rsid w:val="00BF1341"/>
    <w:rsid w:val="00BF1678"/>
    <w:rsid w:val="00BF306B"/>
    <w:rsid w:val="00BF4616"/>
    <w:rsid w:val="00BF7B33"/>
    <w:rsid w:val="00C00545"/>
    <w:rsid w:val="00C01BB0"/>
    <w:rsid w:val="00C05114"/>
    <w:rsid w:val="00C05630"/>
    <w:rsid w:val="00C05E4B"/>
    <w:rsid w:val="00C061B2"/>
    <w:rsid w:val="00C06268"/>
    <w:rsid w:val="00C069CC"/>
    <w:rsid w:val="00C10CC6"/>
    <w:rsid w:val="00C11AC4"/>
    <w:rsid w:val="00C11BCB"/>
    <w:rsid w:val="00C1463B"/>
    <w:rsid w:val="00C14D89"/>
    <w:rsid w:val="00C15EC6"/>
    <w:rsid w:val="00C1645E"/>
    <w:rsid w:val="00C17262"/>
    <w:rsid w:val="00C1775C"/>
    <w:rsid w:val="00C21C34"/>
    <w:rsid w:val="00C22111"/>
    <w:rsid w:val="00C22E4F"/>
    <w:rsid w:val="00C23918"/>
    <w:rsid w:val="00C25C6F"/>
    <w:rsid w:val="00C30B9C"/>
    <w:rsid w:val="00C315F2"/>
    <w:rsid w:val="00C33642"/>
    <w:rsid w:val="00C33938"/>
    <w:rsid w:val="00C33E52"/>
    <w:rsid w:val="00C346B4"/>
    <w:rsid w:val="00C3527B"/>
    <w:rsid w:val="00C36207"/>
    <w:rsid w:val="00C363B2"/>
    <w:rsid w:val="00C41037"/>
    <w:rsid w:val="00C44DE5"/>
    <w:rsid w:val="00C458D6"/>
    <w:rsid w:val="00C45FB5"/>
    <w:rsid w:val="00C46002"/>
    <w:rsid w:val="00C46174"/>
    <w:rsid w:val="00C4638A"/>
    <w:rsid w:val="00C5044C"/>
    <w:rsid w:val="00C52307"/>
    <w:rsid w:val="00C54C5F"/>
    <w:rsid w:val="00C55090"/>
    <w:rsid w:val="00C56657"/>
    <w:rsid w:val="00C618C3"/>
    <w:rsid w:val="00C61B99"/>
    <w:rsid w:val="00C61E69"/>
    <w:rsid w:val="00C6491B"/>
    <w:rsid w:val="00C665A3"/>
    <w:rsid w:val="00C66C65"/>
    <w:rsid w:val="00C705CD"/>
    <w:rsid w:val="00C70D66"/>
    <w:rsid w:val="00C718EA"/>
    <w:rsid w:val="00C73888"/>
    <w:rsid w:val="00C74A78"/>
    <w:rsid w:val="00C74EDE"/>
    <w:rsid w:val="00C75356"/>
    <w:rsid w:val="00C7555D"/>
    <w:rsid w:val="00C77EC2"/>
    <w:rsid w:val="00C804B5"/>
    <w:rsid w:val="00C80ECF"/>
    <w:rsid w:val="00C83431"/>
    <w:rsid w:val="00C859F8"/>
    <w:rsid w:val="00C85FFB"/>
    <w:rsid w:val="00C86C46"/>
    <w:rsid w:val="00C86E08"/>
    <w:rsid w:val="00C8739B"/>
    <w:rsid w:val="00C87BF1"/>
    <w:rsid w:val="00C90048"/>
    <w:rsid w:val="00C921E3"/>
    <w:rsid w:val="00C92BD9"/>
    <w:rsid w:val="00C93CAB"/>
    <w:rsid w:val="00C93E1F"/>
    <w:rsid w:val="00C94176"/>
    <w:rsid w:val="00C947C6"/>
    <w:rsid w:val="00CA318D"/>
    <w:rsid w:val="00CA3764"/>
    <w:rsid w:val="00CA3B7E"/>
    <w:rsid w:val="00CA406A"/>
    <w:rsid w:val="00CA4522"/>
    <w:rsid w:val="00CA5DF9"/>
    <w:rsid w:val="00CA619C"/>
    <w:rsid w:val="00CA63C1"/>
    <w:rsid w:val="00CA648C"/>
    <w:rsid w:val="00CA6920"/>
    <w:rsid w:val="00CA7182"/>
    <w:rsid w:val="00CA7E7A"/>
    <w:rsid w:val="00CA7F0D"/>
    <w:rsid w:val="00CB0AB1"/>
    <w:rsid w:val="00CB10EC"/>
    <w:rsid w:val="00CB36DB"/>
    <w:rsid w:val="00CB3D25"/>
    <w:rsid w:val="00CB689A"/>
    <w:rsid w:val="00CB71E3"/>
    <w:rsid w:val="00CC4257"/>
    <w:rsid w:val="00CC5222"/>
    <w:rsid w:val="00CD0A0D"/>
    <w:rsid w:val="00CD0BE5"/>
    <w:rsid w:val="00CD1D61"/>
    <w:rsid w:val="00CD1DFA"/>
    <w:rsid w:val="00CD466A"/>
    <w:rsid w:val="00CD4D36"/>
    <w:rsid w:val="00CD4DBB"/>
    <w:rsid w:val="00CD6E09"/>
    <w:rsid w:val="00CE1724"/>
    <w:rsid w:val="00CE18FF"/>
    <w:rsid w:val="00CE25D1"/>
    <w:rsid w:val="00CE3F2D"/>
    <w:rsid w:val="00CE4A93"/>
    <w:rsid w:val="00CE60AE"/>
    <w:rsid w:val="00CE6A31"/>
    <w:rsid w:val="00CE78B9"/>
    <w:rsid w:val="00CE7A54"/>
    <w:rsid w:val="00CE7DB2"/>
    <w:rsid w:val="00CF033D"/>
    <w:rsid w:val="00CF46F7"/>
    <w:rsid w:val="00CF5CAA"/>
    <w:rsid w:val="00CF7E7F"/>
    <w:rsid w:val="00D004D9"/>
    <w:rsid w:val="00D00CD2"/>
    <w:rsid w:val="00D00D91"/>
    <w:rsid w:val="00D030AB"/>
    <w:rsid w:val="00D03273"/>
    <w:rsid w:val="00D051EA"/>
    <w:rsid w:val="00D065C4"/>
    <w:rsid w:val="00D11323"/>
    <w:rsid w:val="00D11D19"/>
    <w:rsid w:val="00D139CC"/>
    <w:rsid w:val="00D140E3"/>
    <w:rsid w:val="00D141C3"/>
    <w:rsid w:val="00D14280"/>
    <w:rsid w:val="00D1588B"/>
    <w:rsid w:val="00D17D31"/>
    <w:rsid w:val="00D200E1"/>
    <w:rsid w:val="00D20610"/>
    <w:rsid w:val="00D20CE7"/>
    <w:rsid w:val="00D20D96"/>
    <w:rsid w:val="00D2105D"/>
    <w:rsid w:val="00D214A3"/>
    <w:rsid w:val="00D2293B"/>
    <w:rsid w:val="00D230E5"/>
    <w:rsid w:val="00D23B66"/>
    <w:rsid w:val="00D23CC1"/>
    <w:rsid w:val="00D2542C"/>
    <w:rsid w:val="00D25DC8"/>
    <w:rsid w:val="00D27DB7"/>
    <w:rsid w:val="00D3134C"/>
    <w:rsid w:val="00D31D0D"/>
    <w:rsid w:val="00D336C7"/>
    <w:rsid w:val="00D33E2D"/>
    <w:rsid w:val="00D36119"/>
    <w:rsid w:val="00D37B19"/>
    <w:rsid w:val="00D43E52"/>
    <w:rsid w:val="00D45771"/>
    <w:rsid w:val="00D4620F"/>
    <w:rsid w:val="00D4633F"/>
    <w:rsid w:val="00D4657D"/>
    <w:rsid w:val="00D46C8E"/>
    <w:rsid w:val="00D47338"/>
    <w:rsid w:val="00D475B6"/>
    <w:rsid w:val="00D50155"/>
    <w:rsid w:val="00D50DBD"/>
    <w:rsid w:val="00D51680"/>
    <w:rsid w:val="00D51847"/>
    <w:rsid w:val="00D51A5B"/>
    <w:rsid w:val="00D54696"/>
    <w:rsid w:val="00D54795"/>
    <w:rsid w:val="00D5523A"/>
    <w:rsid w:val="00D55A46"/>
    <w:rsid w:val="00D55C36"/>
    <w:rsid w:val="00D61DC4"/>
    <w:rsid w:val="00D641FE"/>
    <w:rsid w:val="00D64C0C"/>
    <w:rsid w:val="00D65AB5"/>
    <w:rsid w:val="00D70181"/>
    <w:rsid w:val="00D71413"/>
    <w:rsid w:val="00D72C1E"/>
    <w:rsid w:val="00D7309A"/>
    <w:rsid w:val="00D73312"/>
    <w:rsid w:val="00D748D2"/>
    <w:rsid w:val="00D75206"/>
    <w:rsid w:val="00D7587C"/>
    <w:rsid w:val="00D761CB"/>
    <w:rsid w:val="00D76410"/>
    <w:rsid w:val="00D776DB"/>
    <w:rsid w:val="00D806A5"/>
    <w:rsid w:val="00D829CD"/>
    <w:rsid w:val="00D82EF4"/>
    <w:rsid w:val="00D86056"/>
    <w:rsid w:val="00D86F8D"/>
    <w:rsid w:val="00D873D4"/>
    <w:rsid w:val="00D87613"/>
    <w:rsid w:val="00D9203D"/>
    <w:rsid w:val="00D92D37"/>
    <w:rsid w:val="00D944C3"/>
    <w:rsid w:val="00D96635"/>
    <w:rsid w:val="00DA0503"/>
    <w:rsid w:val="00DA1647"/>
    <w:rsid w:val="00DA16D3"/>
    <w:rsid w:val="00DA187F"/>
    <w:rsid w:val="00DA6F60"/>
    <w:rsid w:val="00DA7567"/>
    <w:rsid w:val="00DA78AD"/>
    <w:rsid w:val="00DA7A49"/>
    <w:rsid w:val="00DA7EB2"/>
    <w:rsid w:val="00DB023F"/>
    <w:rsid w:val="00DB0598"/>
    <w:rsid w:val="00DB07BB"/>
    <w:rsid w:val="00DB1DBA"/>
    <w:rsid w:val="00DB336E"/>
    <w:rsid w:val="00DB3827"/>
    <w:rsid w:val="00DC05D0"/>
    <w:rsid w:val="00DC093D"/>
    <w:rsid w:val="00DC1A33"/>
    <w:rsid w:val="00DC1CC4"/>
    <w:rsid w:val="00DC2809"/>
    <w:rsid w:val="00DC2A0D"/>
    <w:rsid w:val="00DC3007"/>
    <w:rsid w:val="00DC3378"/>
    <w:rsid w:val="00DC3DB8"/>
    <w:rsid w:val="00DC449B"/>
    <w:rsid w:val="00DC4DB1"/>
    <w:rsid w:val="00DC5287"/>
    <w:rsid w:val="00DC5D96"/>
    <w:rsid w:val="00DC6745"/>
    <w:rsid w:val="00DC73FF"/>
    <w:rsid w:val="00DD033A"/>
    <w:rsid w:val="00DD0582"/>
    <w:rsid w:val="00DD0BDF"/>
    <w:rsid w:val="00DD16DE"/>
    <w:rsid w:val="00DD1D57"/>
    <w:rsid w:val="00DD1DF3"/>
    <w:rsid w:val="00DD1FCE"/>
    <w:rsid w:val="00DD3F56"/>
    <w:rsid w:val="00DD5583"/>
    <w:rsid w:val="00DD630F"/>
    <w:rsid w:val="00DE2CB0"/>
    <w:rsid w:val="00DE3580"/>
    <w:rsid w:val="00DE3686"/>
    <w:rsid w:val="00DE5781"/>
    <w:rsid w:val="00DE6922"/>
    <w:rsid w:val="00DE76CF"/>
    <w:rsid w:val="00DE7B37"/>
    <w:rsid w:val="00DF0E14"/>
    <w:rsid w:val="00DF1198"/>
    <w:rsid w:val="00DF2163"/>
    <w:rsid w:val="00DF3F7D"/>
    <w:rsid w:val="00DF4498"/>
    <w:rsid w:val="00DF57F2"/>
    <w:rsid w:val="00DF69E7"/>
    <w:rsid w:val="00DF6AD3"/>
    <w:rsid w:val="00DF6E0F"/>
    <w:rsid w:val="00DF7FB1"/>
    <w:rsid w:val="00E00754"/>
    <w:rsid w:val="00E01AC0"/>
    <w:rsid w:val="00E027D8"/>
    <w:rsid w:val="00E02AB3"/>
    <w:rsid w:val="00E0471F"/>
    <w:rsid w:val="00E0659F"/>
    <w:rsid w:val="00E0694A"/>
    <w:rsid w:val="00E06DF8"/>
    <w:rsid w:val="00E0700D"/>
    <w:rsid w:val="00E07576"/>
    <w:rsid w:val="00E109F1"/>
    <w:rsid w:val="00E1137C"/>
    <w:rsid w:val="00E22613"/>
    <w:rsid w:val="00E23476"/>
    <w:rsid w:val="00E24CF5"/>
    <w:rsid w:val="00E26839"/>
    <w:rsid w:val="00E374E1"/>
    <w:rsid w:val="00E4265E"/>
    <w:rsid w:val="00E42DE5"/>
    <w:rsid w:val="00E43BC9"/>
    <w:rsid w:val="00E456D9"/>
    <w:rsid w:val="00E4772A"/>
    <w:rsid w:val="00E479C9"/>
    <w:rsid w:val="00E50941"/>
    <w:rsid w:val="00E52E5A"/>
    <w:rsid w:val="00E53042"/>
    <w:rsid w:val="00E53957"/>
    <w:rsid w:val="00E56061"/>
    <w:rsid w:val="00E5675D"/>
    <w:rsid w:val="00E57DBF"/>
    <w:rsid w:val="00E60604"/>
    <w:rsid w:val="00E60713"/>
    <w:rsid w:val="00E60D83"/>
    <w:rsid w:val="00E6122B"/>
    <w:rsid w:val="00E616A4"/>
    <w:rsid w:val="00E616D6"/>
    <w:rsid w:val="00E627A5"/>
    <w:rsid w:val="00E648C9"/>
    <w:rsid w:val="00E64BAA"/>
    <w:rsid w:val="00E65DD7"/>
    <w:rsid w:val="00E677A3"/>
    <w:rsid w:val="00E72D9B"/>
    <w:rsid w:val="00E72DB8"/>
    <w:rsid w:val="00E73724"/>
    <w:rsid w:val="00E73957"/>
    <w:rsid w:val="00E73B41"/>
    <w:rsid w:val="00E75440"/>
    <w:rsid w:val="00E75C25"/>
    <w:rsid w:val="00E7678F"/>
    <w:rsid w:val="00E77936"/>
    <w:rsid w:val="00E77C38"/>
    <w:rsid w:val="00E802CB"/>
    <w:rsid w:val="00E8233A"/>
    <w:rsid w:val="00E86988"/>
    <w:rsid w:val="00E8756C"/>
    <w:rsid w:val="00E9218E"/>
    <w:rsid w:val="00E9356E"/>
    <w:rsid w:val="00E94330"/>
    <w:rsid w:val="00E96283"/>
    <w:rsid w:val="00E966F9"/>
    <w:rsid w:val="00E973D8"/>
    <w:rsid w:val="00E97BD3"/>
    <w:rsid w:val="00EA0130"/>
    <w:rsid w:val="00EA4211"/>
    <w:rsid w:val="00EA460A"/>
    <w:rsid w:val="00EA60DC"/>
    <w:rsid w:val="00EA6464"/>
    <w:rsid w:val="00EA6DB3"/>
    <w:rsid w:val="00EA6ECD"/>
    <w:rsid w:val="00EA7278"/>
    <w:rsid w:val="00EA78C7"/>
    <w:rsid w:val="00EB1949"/>
    <w:rsid w:val="00EB1E56"/>
    <w:rsid w:val="00EB37BC"/>
    <w:rsid w:val="00EB3D5D"/>
    <w:rsid w:val="00EB4F55"/>
    <w:rsid w:val="00EB522A"/>
    <w:rsid w:val="00EB768E"/>
    <w:rsid w:val="00EC0EA4"/>
    <w:rsid w:val="00EC194A"/>
    <w:rsid w:val="00EC2DF0"/>
    <w:rsid w:val="00EC3A15"/>
    <w:rsid w:val="00EC5C13"/>
    <w:rsid w:val="00EC60B0"/>
    <w:rsid w:val="00EC62AC"/>
    <w:rsid w:val="00EC7080"/>
    <w:rsid w:val="00EC715B"/>
    <w:rsid w:val="00ED0482"/>
    <w:rsid w:val="00ED34F6"/>
    <w:rsid w:val="00ED4D5B"/>
    <w:rsid w:val="00ED6CBC"/>
    <w:rsid w:val="00EE119C"/>
    <w:rsid w:val="00EE1950"/>
    <w:rsid w:val="00EE245E"/>
    <w:rsid w:val="00EE2877"/>
    <w:rsid w:val="00EE2BC3"/>
    <w:rsid w:val="00EE5C32"/>
    <w:rsid w:val="00EE5CD8"/>
    <w:rsid w:val="00EE6ED7"/>
    <w:rsid w:val="00EF1140"/>
    <w:rsid w:val="00EF29FE"/>
    <w:rsid w:val="00EF366F"/>
    <w:rsid w:val="00EF69C0"/>
    <w:rsid w:val="00EF7338"/>
    <w:rsid w:val="00F00724"/>
    <w:rsid w:val="00F00DD3"/>
    <w:rsid w:val="00F01467"/>
    <w:rsid w:val="00F04615"/>
    <w:rsid w:val="00F0496A"/>
    <w:rsid w:val="00F05180"/>
    <w:rsid w:val="00F0575C"/>
    <w:rsid w:val="00F05B7D"/>
    <w:rsid w:val="00F0702B"/>
    <w:rsid w:val="00F07065"/>
    <w:rsid w:val="00F0772F"/>
    <w:rsid w:val="00F105EB"/>
    <w:rsid w:val="00F1231C"/>
    <w:rsid w:val="00F12EE4"/>
    <w:rsid w:val="00F13E35"/>
    <w:rsid w:val="00F1521A"/>
    <w:rsid w:val="00F15B56"/>
    <w:rsid w:val="00F15D10"/>
    <w:rsid w:val="00F15E4B"/>
    <w:rsid w:val="00F20A6A"/>
    <w:rsid w:val="00F20BC9"/>
    <w:rsid w:val="00F20E0A"/>
    <w:rsid w:val="00F21EF1"/>
    <w:rsid w:val="00F22146"/>
    <w:rsid w:val="00F22AE8"/>
    <w:rsid w:val="00F2329C"/>
    <w:rsid w:val="00F24DEC"/>
    <w:rsid w:val="00F30785"/>
    <w:rsid w:val="00F324CD"/>
    <w:rsid w:val="00F331D6"/>
    <w:rsid w:val="00F35904"/>
    <w:rsid w:val="00F35E94"/>
    <w:rsid w:val="00F36A14"/>
    <w:rsid w:val="00F400C7"/>
    <w:rsid w:val="00F42245"/>
    <w:rsid w:val="00F42B32"/>
    <w:rsid w:val="00F44EBF"/>
    <w:rsid w:val="00F5151C"/>
    <w:rsid w:val="00F5165A"/>
    <w:rsid w:val="00F5188D"/>
    <w:rsid w:val="00F531F6"/>
    <w:rsid w:val="00F558E4"/>
    <w:rsid w:val="00F55C89"/>
    <w:rsid w:val="00F55EC0"/>
    <w:rsid w:val="00F5657C"/>
    <w:rsid w:val="00F60276"/>
    <w:rsid w:val="00F60E84"/>
    <w:rsid w:val="00F6101E"/>
    <w:rsid w:val="00F61874"/>
    <w:rsid w:val="00F63CD1"/>
    <w:rsid w:val="00F642B7"/>
    <w:rsid w:val="00F648C2"/>
    <w:rsid w:val="00F65329"/>
    <w:rsid w:val="00F65AE0"/>
    <w:rsid w:val="00F665F4"/>
    <w:rsid w:val="00F70140"/>
    <w:rsid w:val="00F7187C"/>
    <w:rsid w:val="00F71CE3"/>
    <w:rsid w:val="00F730A9"/>
    <w:rsid w:val="00F73CD9"/>
    <w:rsid w:val="00F73D64"/>
    <w:rsid w:val="00F75871"/>
    <w:rsid w:val="00F75F4E"/>
    <w:rsid w:val="00F77B69"/>
    <w:rsid w:val="00F81007"/>
    <w:rsid w:val="00F85CCD"/>
    <w:rsid w:val="00F8683E"/>
    <w:rsid w:val="00F87546"/>
    <w:rsid w:val="00F9106D"/>
    <w:rsid w:val="00F91949"/>
    <w:rsid w:val="00F91E26"/>
    <w:rsid w:val="00F9225D"/>
    <w:rsid w:val="00F9227F"/>
    <w:rsid w:val="00F923B6"/>
    <w:rsid w:val="00F93C03"/>
    <w:rsid w:val="00F9563E"/>
    <w:rsid w:val="00F95A2B"/>
    <w:rsid w:val="00F964D1"/>
    <w:rsid w:val="00FA28E0"/>
    <w:rsid w:val="00FA4241"/>
    <w:rsid w:val="00FA4593"/>
    <w:rsid w:val="00FA63B2"/>
    <w:rsid w:val="00FA6752"/>
    <w:rsid w:val="00FA6F91"/>
    <w:rsid w:val="00FA765F"/>
    <w:rsid w:val="00FB0AD8"/>
    <w:rsid w:val="00FB1199"/>
    <w:rsid w:val="00FB1FC8"/>
    <w:rsid w:val="00FB34E2"/>
    <w:rsid w:val="00FB3A95"/>
    <w:rsid w:val="00FB4D7E"/>
    <w:rsid w:val="00FB6FD2"/>
    <w:rsid w:val="00FB7539"/>
    <w:rsid w:val="00FC00B5"/>
    <w:rsid w:val="00FC2708"/>
    <w:rsid w:val="00FC38D6"/>
    <w:rsid w:val="00FC5C27"/>
    <w:rsid w:val="00FC6626"/>
    <w:rsid w:val="00FD078D"/>
    <w:rsid w:val="00FD083A"/>
    <w:rsid w:val="00FD29F1"/>
    <w:rsid w:val="00FD6241"/>
    <w:rsid w:val="00FD74AB"/>
    <w:rsid w:val="00FE153B"/>
    <w:rsid w:val="00FE1FED"/>
    <w:rsid w:val="00FE2638"/>
    <w:rsid w:val="00FE5841"/>
    <w:rsid w:val="00FE67EF"/>
    <w:rsid w:val="00FE7EF4"/>
    <w:rsid w:val="00FF1645"/>
    <w:rsid w:val="00FF176C"/>
    <w:rsid w:val="00FF2A32"/>
    <w:rsid w:val="00FF5985"/>
    <w:rsid w:val="00FF5B3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34" w:hanging="34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5048"/>
  </w:style>
  <w:style w:type="paragraph" w:styleId="1">
    <w:name w:val="heading 1"/>
    <w:basedOn w:val="a0"/>
    <w:next w:val="a0"/>
    <w:qFormat/>
    <w:rsid w:val="00221BAB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814055"/>
    <w:pPr>
      <w:ind w:firstLine="567"/>
    </w:pPr>
    <w:rPr>
      <w:sz w:val="24"/>
    </w:rPr>
  </w:style>
  <w:style w:type="paragraph" w:customStyle="1" w:styleId="Heading">
    <w:name w:val="Heading"/>
    <w:rsid w:val="000E6B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E6B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D140E3"/>
    <w:pPr>
      <w:spacing w:before="100" w:after="100"/>
    </w:pPr>
    <w:rPr>
      <w:snapToGrid w:val="0"/>
      <w:sz w:val="24"/>
    </w:rPr>
  </w:style>
  <w:style w:type="paragraph" w:styleId="a7">
    <w:name w:val="Document Map"/>
    <w:basedOn w:val="a0"/>
    <w:semiHidden/>
    <w:rsid w:val="00D140E3"/>
    <w:pPr>
      <w:shd w:val="clear" w:color="auto" w:fill="000080"/>
    </w:pPr>
    <w:rPr>
      <w:rFonts w:ascii="Tahoma" w:hAnsi="Tahoma"/>
    </w:rPr>
  </w:style>
  <w:style w:type="paragraph" w:customStyle="1" w:styleId="a8">
    <w:name w:val="текст таблицы"/>
    <w:basedOn w:val="a0"/>
    <w:rsid w:val="00444E81"/>
    <w:pPr>
      <w:spacing w:before="120"/>
      <w:ind w:right="-102"/>
    </w:pPr>
    <w:rPr>
      <w:sz w:val="24"/>
      <w:szCs w:val="24"/>
    </w:rPr>
  </w:style>
  <w:style w:type="paragraph" w:customStyle="1" w:styleId="ConsPlusCell">
    <w:name w:val="ConsPlusCell"/>
    <w:rsid w:val="0092782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">
    <w:name w:val="List Continue"/>
    <w:basedOn w:val="a0"/>
    <w:rsid w:val="0092782B"/>
    <w:pPr>
      <w:numPr>
        <w:ilvl w:val="1"/>
        <w:numId w:val="11"/>
      </w:numPr>
      <w:spacing w:after="120"/>
    </w:pPr>
  </w:style>
  <w:style w:type="character" w:styleId="a9">
    <w:name w:val="Hyperlink"/>
    <w:basedOn w:val="a1"/>
    <w:uiPriority w:val="99"/>
    <w:rsid w:val="00706C6B"/>
    <w:rPr>
      <w:rFonts w:ascii="Arial" w:hAnsi="Arial" w:cs="Arial"/>
      <w:i/>
      <w:iCs/>
      <w:sz w:val="18"/>
      <w:szCs w:val="18"/>
    </w:rPr>
  </w:style>
  <w:style w:type="paragraph" w:styleId="aa">
    <w:name w:val="header"/>
    <w:basedOn w:val="a0"/>
    <w:rsid w:val="005776FE"/>
    <w:pPr>
      <w:tabs>
        <w:tab w:val="center" w:pos="4677"/>
        <w:tab w:val="right" w:pos="9355"/>
      </w:tabs>
    </w:pPr>
  </w:style>
  <w:style w:type="paragraph" w:styleId="ab">
    <w:name w:val="footer"/>
    <w:basedOn w:val="a0"/>
    <w:rsid w:val="005776FE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776FE"/>
  </w:style>
  <w:style w:type="paragraph" w:styleId="ad">
    <w:name w:val="Title"/>
    <w:basedOn w:val="a0"/>
    <w:link w:val="ae"/>
    <w:qFormat/>
    <w:rsid w:val="00221BAB"/>
    <w:pPr>
      <w:jc w:val="center"/>
    </w:pPr>
    <w:rPr>
      <w:b/>
      <w:bCs/>
      <w:sz w:val="28"/>
      <w:szCs w:val="24"/>
    </w:rPr>
  </w:style>
  <w:style w:type="paragraph" w:styleId="2">
    <w:name w:val="Body Text 2"/>
    <w:basedOn w:val="a0"/>
    <w:rsid w:val="008F4AA9"/>
    <w:pPr>
      <w:spacing w:after="120" w:line="480" w:lineRule="auto"/>
    </w:pPr>
  </w:style>
  <w:style w:type="paragraph" w:styleId="af">
    <w:name w:val="Body Text"/>
    <w:basedOn w:val="a0"/>
    <w:rsid w:val="007808E7"/>
    <w:pPr>
      <w:spacing w:after="120"/>
    </w:pPr>
  </w:style>
  <w:style w:type="paragraph" w:customStyle="1" w:styleId="af0">
    <w:name w:val="Знак"/>
    <w:basedOn w:val="a0"/>
    <w:rsid w:val="00BE78C9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">
    <w:name w:val="Нет списка1"/>
    <w:next w:val="a3"/>
    <w:uiPriority w:val="99"/>
    <w:semiHidden/>
    <w:unhideWhenUsed/>
    <w:rsid w:val="009B3888"/>
  </w:style>
  <w:style w:type="character" w:styleId="af1">
    <w:name w:val="FollowedHyperlink"/>
    <w:basedOn w:val="a1"/>
    <w:uiPriority w:val="99"/>
    <w:unhideWhenUsed/>
    <w:rsid w:val="009B3888"/>
    <w:rPr>
      <w:color w:val="800080"/>
      <w:u w:val="single"/>
    </w:rPr>
  </w:style>
  <w:style w:type="paragraph" w:customStyle="1" w:styleId="font5">
    <w:name w:val="font5"/>
    <w:basedOn w:val="a0"/>
    <w:rsid w:val="009B3888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6">
    <w:name w:val="xl66"/>
    <w:basedOn w:val="a0"/>
    <w:rsid w:val="009B388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8">
    <w:name w:val="xl68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0"/>
    <w:rsid w:val="009B388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0"/>
    <w:rsid w:val="0069177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af2">
    <w:name w:val="Balloon Text"/>
    <w:basedOn w:val="a0"/>
    <w:link w:val="af3"/>
    <w:rsid w:val="00ED6C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D6CB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7B50D4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FC2708"/>
    <w:pPr>
      <w:ind w:left="720"/>
      <w:contextualSpacing/>
    </w:pPr>
  </w:style>
  <w:style w:type="character" w:customStyle="1" w:styleId="a6">
    <w:name w:val="Основной текст с отступом Знак"/>
    <w:basedOn w:val="a1"/>
    <w:link w:val="a5"/>
    <w:rsid w:val="00FC00B5"/>
    <w:rPr>
      <w:sz w:val="24"/>
    </w:rPr>
  </w:style>
  <w:style w:type="character" w:customStyle="1" w:styleId="ae">
    <w:name w:val="Название Знак"/>
    <w:basedOn w:val="a1"/>
    <w:link w:val="ad"/>
    <w:rsid w:val="00FC00B5"/>
    <w:rPr>
      <w:b/>
      <w:bCs/>
      <w:sz w:val="28"/>
      <w:szCs w:val="24"/>
    </w:rPr>
  </w:style>
  <w:style w:type="character" w:customStyle="1" w:styleId="af5">
    <w:name w:val="Без интервала Знак"/>
    <w:link w:val="af4"/>
    <w:uiPriority w:val="1"/>
    <w:rsid w:val="00C80E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34" w:hanging="34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5048"/>
  </w:style>
  <w:style w:type="paragraph" w:styleId="1">
    <w:name w:val="heading 1"/>
    <w:basedOn w:val="a0"/>
    <w:next w:val="a0"/>
    <w:qFormat/>
    <w:rsid w:val="00221BAB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814055"/>
    <w:pPr>
      <w:ind w:firstLine="567"/>
    </w:pPr>
    <w:rPr>
      <w:sz w:val="24"/>
    </w:rPr>
  </w:style>
  <w:style w:type="paragraph" w:customStyle="1" w:styleId="Heading">
    <w:name w:val="Heading"/>
    <w:rsid w:val="000E6B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E6B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D140E3"/>
    <w:pPr>
      <w:spacing w:before="100" w:after="100"/>
    </w:pPr>
    <w:rPr>
      <w:snapToGrid w:val="0"/>
      <w:sz w:val="24"/>
    </w:rPr>
  </w:style>
  <w:style w:type="paragraph" w:styleId="a7">
    <w:name w:val="Document Map"/>
    <w:basedOn w:val="a0"/>
    <w:semiHidden/>
    <w:rsid w:val="00D140E3"/>
    <w:pPr>
      <w:shd w:val="clear" w:color="auto" w:fill="000080"/>
    </w:pPr>
    <w:rPr>
      <w:rFonts w:ascii="Tahoma" w:hAnsi="Tahoma"/>
    </w:rPr>
  </w:style>
  <w:style w:type="paragraph" w:customStyle="1" w:styleId="a8">
    <w:name w:val="текст таблицы"/>
    <w:basedOn w:val="a0"/>
    <w:rsid w:val="00444E81"/>
    <w:pPr>
      <w:spacing w:before="120"/>
      <w:ind w:right="-102"/>
    </w:pPr>
    <w:rPr>
      <w:sz w:val="24"/>
      <w:szCs w:val="24"/>
    </w:rPr>
  </w:style>
  <w:style w:type="paragraph" w:customStyle="1" w:styleId="ConsPlusCell">
    <w:name w:val="ConsPlusCell"/>
    <w:rsid w:val="0092782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">
    <w:name w:val="List Continue"/>
    <w:basedOn w:val="a0"/>
    <w:rsid w:val="0092782B"/>
    <w:pPr>
      <w:numPr>
        <w:ilvl w:val="1"/>
        <w:numId w:val="11"/>
      </w:numPr>
      <w:spacing w:after="120"/>
    </w:pPr>
  </w:style>
  <w:style w:type="character" w:styleId="a9">
    <w:name w:val="Hyperlink"/>
    <w:basedOn w:val="a1"/>
    <w:uiPriority w:val="99"/>
    <w:rsid w:val="00706C6B"/>
    <w:rPr>
      <w:rFonts w:ascii="Arial" w:hAnsi="Arial" w:cs="Arial"/>
      <w:i/>
      <w:iCs/>
      <w:sz w:val="18"/>
      <w:szCs w:val="18"/>
    </w:rPr>
  </w:style>
  <w:style w:type="paragraph" w:styleId="aa">
    <w:name w:val="header"/>
    <w:basedOn w:val="a0"/>
    <w:rsid w:val="005776FE"/>
    <w:pPr>
      <w:tabs>
        <w:tab w:val="center" w:pos="4677"/>
        <w:tab w:val="right" w:pos="9355"/>
      </w:tabs>
    </w:pPr>
  </w:style>
  <w:style w:type="paragraph" w:styleId="ab">
    <w:name w:val="footer"/>
    <w:basedOn w:val="a0"/>
    <w:rsid w:val="005776FE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776FE"/>
  </w:style>
  <w:style w:type="paragraph" w:styleId="ad">
    <w:name w:val="Title"/>
    <w:basedOn w:val="a0"/>
    <w:link w:val="ae"/>
    <w:qFormat/>
    <w:rsid w:val="00221BAB"/>
    <w:pPr>
      <w:jc w:val="center"/>
    </w:pPr>
    <w:rPr>
      <w:b/>
      <w:bCs/>
      <w:sz w:val="28"/>
      <w:szCs w:val="24"/>
    </w:rPr>
  </w:style>
  <w:style w:type="paragraph" w:styleId="2">
    <w:name w:val="Body Text 2"/>
    <w:basedOn w:val="a0"/>
    <w:rsid w:val="008F4AA9"/>
    <w:pPr>
      <w:spacing w:after="120" w:line="480" w:lineRule="auto"/>
    </w:pPr>
  </w:style>
  <w:style w:type="paragraph" w:styleId="af">
    <w:name w:val="Body Text"/>
    <w:basedOn w:val="a0"/>
    <w:rsid w:val="007808E7"/>
    <w:pPr>
      <w:spacing w:after="120"/>
    </w:pPr>
  </w:style>
  <w:style w:type="paragraph" w:customStyle="1" w:styleId="af0">
    <w:name w:val="Знак"/>
    <w:basedOn w:val="a0"/>
    <w:rsid w:val="00BE78C9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">
    <w:name w:val="Нет списка1"/>
    <w:next w:val="a3"/>
    <w:uiPriority w:val="99"/>
    <w:semiHidden/>
    <w:unhideWhenUsed/>
    <w:rsid w:val="009B3888"/>
  </w:style>
  <w:style w:type="character" w:styleId="af1">
    <w:name w:val="FollowedHyperlink"/>
    <w:basedOn w:val="a1"/>
    <w:uiPriority w:val="99"/>
    <w:unhideWhenUsed/>
    <w:rsid w:val="009B3888"/>
    <w:rPr>
      <w:color w:val="800080"/>
      <w:u w:val="single"/>
    </w:rPr>
  </w:style>
  <w:style w:type="paragraph" w:customStyle="1" w:styleId="font5">
    <w:name w:val="font5"/>
    <w:basedOn w:val="a0"/>
    <w:rsid w:val="009B3888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6">
    <w:name w:val="xl66"/>
    <w:basedOn w:val="a0"/>
    <w:rsid w:val="009B388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8">
    <w:name w:val="xl68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0"/>
    <w:rsid w:val="009B388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0"/>
    <w:rsid w:val="0069177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af2">
    <w:name w:val="Balloon Text"/>
    <w:basedOn w:val="a0"/>
    <w:link w:val="af3"/>
    <w:rsid w:val="00ED6C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D6CB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7B50D4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FC2708"/>
    <w:pPr>
      <w:ind w:left="720"/>
      <w:contextualSpacing/>
    </w:pPr>
  </w:style>
  <w:style w:type="character" w:customStyle="1" w:styleId="a6">
    <w:name w:val="Основной текст с отступом Знак"/>
    <w:basedOn w:val="a1"/>
    <w:link w:val="a5"/>
    <w:rsid w:val="00FC00B5"/>
    <w:rPr>
      <w:sz w:val="24"/>
    </w:rPr>
  </w:style>
  <w:style w:type="character" w:customStyle="1" w:styleId="ae">
    <w:name w:val="Название Знак"/>
    <w:basedOn w:val="a1"/>
    <w:link w:val="ad"/>
    <w:rsid w:val="00FC00B5"/>
    <w:rPr>
      <w:b/>
      <w:bCs/>
      <w:sz w:val="28"/>
      <w:szCs w:val="24"/>
    </w:rPr>
  </w:style>
  <w:style w:type="character" w:customStyle="1" w:styleId="af5">
    <w:name w:val="Без интервала Знак"/>
    <w:link w:val="af4"/>
    <w:uiPriority w:val="1"/>
    <w:rsid w:val="00C80E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54A63F9-998C-4C42-A3E2-A9484D56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Восточные электрические сети</Company>
  <LinksUpToDate>false</LinksUpToDate>
  <CharactersWithSpaces>24701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Сурков С.В.</dc:creator>
  <cp:lastModifiedBy>Гакова Ирина Алексанлровна</cp:lastModifiedBy>
  <cp:revision>80</cp:revision>
  <cp:lastPrinted>2019-01-15T03:39:00Z</cp:lastPrinted>
  <dcterms:created xsi:type="dcterms:W3CDTF">2019-01-16T06:08:00Z</dcterms:created>
  <dcterms:modified xsi:type="dcterms:W3CDTF">2019-01-31T01:15:00Z</dcterms:modified>
</cp:coreProperties>
</file>