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DBE" w:rsidRPr="00772B6A" w:rsidRDefault="006A7DBE" w:rsidP="006A7DBE">
      <w:pPr>
        <w:pStyle w:val="afff0"/>
        <w:spacing w:before="0" w:after="0" w:line="240" w:lineRule="auto"/>
        <w:ind w:left="5672"/>
        <w:rPr>
          <w:sz w:val="22"/>
          <w:szCs w:val="22"/>
        </w:rPr>
      </w:pPr>
      <w:bookmarkStart w:id="0" w:name="RANGE!A1:AG70"/>
      <w:bookmarkEnd w:id="0"/>
      <w:r w:rsidRPr="001400EB">
        <w:rPr>
          <w:sz w:val="22"/>
          <w:szCs w:val="22"/>
        </w:rPr>
        <w:t xml:space="preserve">Приложение № </w:t>
      </w:r>
      <w:r w:rsidR="009C0D97">
        <w:rPr>
          <w:sz w:val="22"/>
          <w:szCs w:val="22"/>
        </w:rPr>
        <w:t>4</w:t>
      </w:r>
    </w:p>
    <w:p w:rsidR="006A7DBE" w:rsidRPr="001400EB" w:rsidRDefault="006A7DBE" w:rsidP="006A7DBE">
      <w:pPr>
        <w:pStyle w:val="afff0"/>
        <w:spacing w:before="0" w:after="0" w:line="240" w:lineRule="auto"/>
        <w:ind w:left="5672"/>
        <w:rPr>
          <w:sz w:val="22"/>
          <w:szCs w:val="22"/>
        </w:rPr>
      </w:pPr>
      <w:r w:rsidRPr="001400EB">
        <w:rPr>
          <w:sz w:val="22"/>
          <w:szCs w:val="22"/>
        </w:rPr>
        <w:t>к Договору №___</w:t>
      </w:r>
      <w:r w:rsidR="00897A7E">
        <w:rPr>
          <w:sz w:val="22"/>
          <w:szCs w:val="22"/>
        </w:rPr>
        <w:t>_________</w:t>
      </w:r>
    </w:p>
    <w:p w:rsidR="006A7DBE" w:rsidRPr="001400EB" w:rsidRDefault="006A7DBE" w:rsidP="006A7DBE">
      <w:pPr>
        <w:pStyle w:val="afff0"/>
        <w:spacing w:before="0" w:after="0" w:line="240" w:lineRule="auto"/>
        <w:ind w:left="5672"/>
        <w:rPr>
          <w:sz w:val="22"/>
          <w:szCs w:val="22"/>
        </w:rPr>
      </w:pPr>
      <w:r w:rsidRPr="001400EB">
        <w:rPr>
          <w:sz w:val="22"/>
          <w:szCs w:val="22"/>
        </w:rPr>
        <w:t>от "____"_________ 20__ г.</w:t>
      </w:r>
    </w:p>
    <w:p w:rsidR="006A7DBE" w:rsidRPr="00A725B4" w:rsidRDefault="006A7DBE" w:rsidP="006A7DBE">
      <w:pPr>
        <w:keepNext w:val="0"/>
        <w:spacing w:line="240" w:lineRule="auto"/>
        <w:rPr>
          <w:bCs/>
          <w:sz w:val="22"/>
          <w:szCs w:val="22"/>
          <w:u w:val="single"/>
        </w:rPr>
      </w:pPr>
      <w:r>
        <w:rPr>
          <w:b/>
          <w:sz w:val="22"/>
          <w:szCs w:val="22"/>
        </w:rPr>
        <w:t>ТИПОВАЯ ФОРМА</w:t>
      </w:r>
    </w:p>
    <w:p w:rsidR="006A7DBE" w:rsidRPr="00A725B4" w:rsidRDefault="006A7DBE" w:rsidP="006A7DBE">
      <w:pPr>
        <w:pStyle w:val="40"/>
        <w:keepNext w:val="0"/>
        <w:spacing w:before="0" w:after="0" w:line="240" w:lineRule="auto"/>
        <w:ind w:left="567" w:right="55"/>
        <w:jc w:val="center"/>
        <w:rPr>
          <w:b/>
          <w:sz w:val="22"/>
          <w:szCs w:val="22"/>
        </w:rPr>
      </w:pPr>
      <w:r w:rsidRPr="00A725B4">
        <w:rPr>
          <w:b/>
          <w:sz w:val="22"/>
          <w:szCs w:val="22"/>
        </w:rPr>
        <w:t xml:space="preserve">ДОГОВОР </w:t>
      </w:r>
    </w:p>
    <w:p w:rsidR="006A7DBE" w:rsidRPr="00A725B4" w:rsidRDefault="006A7DBE" w:rsidP="006A7DBE">
      <w:pPr>
        <w:pStyle w:val="40"/>
        <w:keepNext w:val="0"/>
        <w:spacing w:before="0" w:after="0" w:line="240" w:lineRule="auto"/>
        <w:ind w:left="567"/>
        <w:jc w:val="center"/>
        <w:rPr>
          <w:b/>
          <w:sz w:val="22"/>
          <w:szCs w:val="22"/>
        </w:rPr>
      </w:pPr>
      <w:r w:rsidRPr="00A725B4">
        <w:rPr>
          <w:b/>
          <w:sz w:val="22"/>
          <w:szCs w:val="22"/>
        </w:rPr>
        <w:t>КОМБИНИРОВАННОГО СТРАХОВАНИЯ СТРОИТЕЛЬНО-МОНТАЖНЫХ РИСКОВ №__</w:t>
      </w:r>
    </w:p>
    <w:p w:rsidR="006A7DBE" w:rsidRPr="00A725B4" w:rsidRDefault="006A7DBE" w:rsidP="006A7DBE">
      <w:pPr>
        <w:keepNext w:val="0"/>
        <w:tabs>
          <w:tab w:val="left" w:pos="6663"/>
        </w:tabs>
        <w:spacing w:line="240" w:lineRule="auto"/>
        <w:jc w:val="center"/>
        <w:rPr>
          <w:bCs/>
          <w:sz w:val="22"/>
          <w:szCs w:val="22"/>
        </w:rPr>
      </w:pPr>
    </w:p>
    <w:p w:rsidR="006A7DBE" w:rsidRPr="00A725B4" w:rsidRDefault="006A7DBE" w:rsidP="006A7DBE">
      <w:pPr>
        <w:keepNext w:val="0"/>
        <w:tabs>
          <w:tab w:val="left" w:pos="6663"/>
        </w:tabs>
        <w:spacing w:line="240" w:lineRule="auto"/>
        <w:jc w:val="center"/>
        <w:rPr>
          <w:b/>
          <w:bCs/>
          <w:sz w:val="22"/>
          <w:szCs w:val="22"/>
        </w:rPr>
      </w:pPr>
    </w:p>
    <w:p w:rsidR="006A7DBE" w:rsidRPr="00A725B4" w:rsidRDefault="006A7DBE" w:rsidP="006A7DBE">
      <w:pPr>
        <w:keepNext w:val="0"/>
        <w:spacing w:line="240" w:lineRule="auto"/>
        <w:rPr>
          <w:sz w:val="22"/>
          <w:szCs w:val="22"/>
        </w:rPr>
      </w:pPr>
      <w:r w:rsidRPr="00A725B4">
        <w:rPr>
          <w:sz w:val="22"/>
          <w:szCs w:val="22"/>
        </w:rPr>
        <w:t xml:space="preserve">г. ______                                                                   </w:t>
      </w:r>
      <w:r>
        <w:rPr>
          <w:sz w:val="22"/>
          <w:szCs w:val="22"/>
        </w:rPr>
        <w:t xml:space="preserve">                                 </w:t>
      </w:r>
      <w:r w:rsidRPr="00A725B4">
        <w:rPr>
          <w:sz w:val="22"/>
          <w:szCs w:val="22"/>
        </w:rPr>
        <w:t xml:space="preserve">                         «__» _____ 20__ г.</w:t>
      </w:r>
    </w:p>
    <w:p w:rsidR="006A7DBE" w:rsidRPr="00A725B4" w:rsidRDefault="006A7DBE" w:rsidP="006A7DBE">
      <w:pPr>
        <w:keepNext w:val="0"/>
        <w:spacing w:line="240" w:lineRule="auto"/>
        <w:rPr>
          <w:sz w:val="22"/>
          <w:szCs w:val="22"/>
        </w:rPr>
      </w:pPr>
    </w:p>
    <w:p w:rsidR="006A7DBE" w:rsidRPr="00A725B4" w:rsidRDefault="006A7DBE" w:rsidP="006A7DBE">
      <w:pPr>
        <w:pStyle w:val="11"/>
        <w:keepNext w:val="0"/>
        <w:keepLines w:val="0"/>
        <w:spacing w:before="0" w:line="240" w:lineRule="auto"/>
        <w:rPr>
          <w:rFonts w:ascii="Times New Roman" w:hAnsi="Times New Roman"/>
          <w:b w:val="0"/>
          <w:color w:val="auto"/>
          <w:kern w:val="32"/>
          <w:sz w:val="22"/>
          <w:szCs w:val="22"/>
        </w:rPr>
      </w:pPr>
      <w:r w:rsidRPr="00A725B4">
        <w:rPr>
          <w:rFonts w:ascii="Times New Roman" w:hAnsi="Times New Roman"/>
          <w:b w:val="0"/>
          <w:color w:val="auto"/>
          <w:kern w:val="32"/>
          <w:sz w:val="22"/>
          <w:szCs w:val="2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6A7DBE" w:rsidRPr="00A725B4" w:rsidRDefault="006A7DBE" w:rsidP="006A7DBE">
      <w:pPr>
        <w:keepNext w:val="0"/>
        <w:spacing w:line="240" w:lineRule="auto"/>
        <w:rPr>
          <w:sz w:val="22"/>
          <w:szCs w:val="22"/>
        </w:rPr>
      </w:pPr>
    </w:p>
    <w:p w:rsidR="006A7DBE" w:rsidRPr="00A725B4" w:rsidRDefault="006A7DBE" w:rsidP="006A7DBE">
      <w:pPr>
        <w:pStyle w:val="22"/>
        <w:keepNext w:val="0"/>
        <w:spacing w:before="0" w:after="0" w:line="240" w:lineRule="auto"/>
        <w:rPr>
          <w:rFonts w:ascii="Times New Roman" w:hAnsi="Times New Roman"/>
          <w:sz w:val="22"/>
          <w:szCs w:val="22"/>
        </w:rPr>
      </w:pPr>
      <w:r w:rsidRPr="00A725B4">
        <w:rPr>
          <w:rFonts w:ascii="Times New Roman" w:hAnsi="Times New Roman"/>
          <w:i w:val="0"/>
          <w:sz w:val="22"/>
          <w:szCs w:val="22"/>
        </w:rPr>
        <w:t>1. ПРЕДМЕТ ДОГОВОРА</w:t>
      </w:r>
      <w:r w:rsidRPr="00A725B4">
        <w:rPr>
          <w:rFonts w:ascii="Times New Roman" w:hAnsi="Times New Roman"/>
          <w:sz w:val="22"/>
          <w:szCs w:val="22"/>
        </w:rPr>
        <w:t>.</w:t>
      </w:r>
    </w:p>
    <w:p w:rsidR="006A7DBE" w:rsidRPr="00A725B4" w:rsidRDefault="006A7DBE" w:rsidP="006A7DBE">
      <w:pPr>
        <w:keepNext w:val="0"/>
        <w:tabs>
          <w:tab w:val="left" w:pos="360"/>
        </w:tabs>
        <w:spacing w:line="240" w:lineRule="auto"/>
        <w:rPr>
          <w:sz w:val="22"/>
          <w:szCs w:val="22"/>
        </w:rPr>
      </w:pPr>
      <w:r w:rsidRPr="00A725B4">
        <w:rPr>
          <w:sz w:val="22"/>
          <w:szCs w:val="22"/>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6A7DBE" w:rsidRPr="00A725B4" w:rsidRDefault="006A7DBE" w:rsidP="006A7DBE">
      <w:pPr>
        <w:pStyle w:val="36"/>
        <w:keepNext w:val="0"/>
        <w:tabs>
          <w:tab w:val="left" w:pos="709"/>
        </w:tabs>
        <w:spacing w:before="0" w:after="0" w:line="240" w:lineRule="auto"/>
        <w:ind w:left="0"/>
        <w:rPr>
          <w:sz w:val="22"/>
          <w:szCs w:val="22"/>
        </w:rPr>
      </w:pPr>
      <w:r w:rsidRPr="00A725B4">
        <w:rPr>
          <w:sz w:val="22"/>
          <w:szCs w:val="22"/>
        </w:rPr>
        <w:t>1.3. Объект строительства/монтажа: «_____________________________» в соответствии с договором подряда (контрактом) № ______________________ (далее - Проект).</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rPr>
        <w:t xml:space="preserve">1.4. Территория страхования: </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sz w:val="22"/>
          <w:szCs w:val="22"/>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sz w:val="22"/>
          <w:szCs w:val="22"/>
        </w:rPr>
        <w:t xml:space="preserve">1.4.2. Территория 2 (по страхованию ответственности перед третьими лицами) - весь мир за исключением США, Канады, Австралии. </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rPr>
        <w:t xml:space="preserve">1.5. Выгодоприобретатель(и): </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bCs/>
          <w:sz w:val="22"/>
          <w:szCs w:val="22"/>
        </w:rPr>
        <w:t>1.5.1. Д</w:t>
      </w:r>
      <w:r w:rsidRPr="00A725B4">
        <w:rPr>
          <w:rFonts w:ascii="Times New Roman" w:hAnsi="Times New Roman"/>
          <w:sz w:val="22"/>
          <w:szCs w:val="22"/>
        </w:rPr>
        <w:t>оговор страхования считается заключенным в пользу:</w:t>
      </w:r>
    </w:p>
    <w:p w:rsidR="006A7DBE" w:rsidRPr="00A725B4" w:rsidRDefault="006A7DBE" w:rsidP="007D4ACC">
      <w:pPr>
        <w:keepNext w:val="0"/>
        <w:numPr>
          <w:ilvl w:val="0"/>
          <w:numId w:val="9"/>
        </w:numPr>
        <w:tabs>
          <w:tab w:val="clear" w:pos="720"/>
          <w:tab w:val="num" w:pos="1080"/>
        </w:tabs>
        <w:spacing w:line="240" w:lineRule="auto"/>
        <w:ind w:left="0" w:firstLine="709"/>
        <w:rPr>
          <w:sz w:val="22"/>
          <w:szCs w:val="22"/>
        </w:rPr>
      </w:pPr>
      <w:r w:rsidRPr="00A725B4">
        <w:rPr>
          <w:sz w:val="22"/>
          <w:szCs w:val="22"/>
        </w:rPr>
        <w:t>ОАО ______ (далее - Заказчик), его дочерних, аффилированных компаний, материнских компаний и корпораций;</w:t>
      </w:r>
    </w:p>
    <w:p w:rsidR="006A7DBE" w:rsidRPr="00A725B4" w:rsidRDefault="006A7DBE" w:rsidP="007D4ACC">
      <w:pPr>
        <w:keepNext w:val="0"/>
        <w:numPr>
          <w:ilvl w:val="0"/>
          <w:numId w:val="9"/>
        </w:numPr>
        <w:tabs>
          <w:tab w:val="clear" w:pos="720"/>
          <w:tab w:val="num" w:pos="1080"/>
        </w:tabs>
        <w:spacing w:line="240" w:lineRule="auto"/>
        <w:ind w:left="0" w:firstLine="709"/>
        <w:rPr>
          <w:sz w:val="22"/>
          <w:szCs w:val="22"/>
        </w:rPr>
      </w:pPr>
      <w:r w:rsidRPr="00A725B4">
        <w:rPr>
          <w:sz w:val="22"/>
          <w:szCs w:val="22"/>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A725B4">
        <w:rPr>
          <w:sz w:val="22"/>
          <w:szCs w:val="22"/>
        </w:rPr>
        <w:t>суб</w:t>
      </w:r>
      <w:proofErr w:type="spellEnd"/>
      <w:r w:rsidRPr="00A725B4">
        <w:rPr>
          <w:sz w:val="22"/>
          <w:szCs w:val="22"/>
        </w:rPr>
        <w:t>)подряда с Генеральными подрядчиками и/или Заказчиком строительства в рамках реализации Проекта;</w:t>
      </w:r>
    </w:p>
    <w:p w:rsidR="006A7DBE" w:rsidRPr="00A725B4" w:rsidRDefault="006A7DBE" w:rsidP="007D4ACC">
      <w:pPr>
        <w:keepNext w:val="0"/>
        <w:numPr>
          <w:ilvl w:val="0"/>
          <w:numId w:val="9"/>
        </w:numPr>
        <w:tabs>
          <w:tab w:val="clear" w:pos="720"/>
          <w:tab w:val="num" w:pos="1080"/>
        </w:tabs>
        <w:spacing w:line="240" w:lineRule="auto"/>
        <w:ind w:left="0" w:firstLine="709"/>
        <w:rPr>
          <w:sz w:val="22"/>
          <w:szCs w:val="22"/>
        </w:rPr>
      </w:pPr>
      <w:r w:rsidRPr="00A725B4">
        <w:rPr>
          <w:bCs/>
          <w:sz w:val="22"/>
          <w:szCs w:val="22"/>
        </w:rPr>
        <w:t xml:space="preserve">Организаций, оказывающих услуги архитекторов и/или консультантов/ </w:t>
      </w:r>
      <w:proofErr w:type="spellStart"/>
      <w:r w:rsidRPr="00A725B4">
        <w:rPr>
          <w:bCs/>
          <w:sz w:val="22"/>
          <w:szCs w:val="22"/>
        </w:rPr>
        <w:t>субконсультантов</w:t>
      </w:r>
      <w:proofErr w:type="spellEnd"/>
      <w:r w:rsidRPr="00A725B4">
        <w:rPr>
          <w:bCs/>
          <w:sz w:val="22"/>
          <w:szCs w:val="22"/>
        </w:rPr>
        <w:t xml:space="preserve"> и/или проектировщиков и/или поставщиков/ субпоставщиков в </w:t>
      </w:r>
      <w:r w:rsidRPr="00A725B4">
        <w:rPr>
          <w:sz w:val="22"/>
          <w:szCs w:val="22"/>
        </w:rPr>
        <w:t>рамках реализации Проекта</w:t>
      </w:r>
      <w:r w:rsidRPr="00A725B4">
        <w:rPr>
          <w:bCs/>
          <w:sz w:val="22"/>
          <w:szCs w:val="22"/>
        </w:rPr>
        <w:t xml:space="preserve"> на строительной площадке</w:t>
      </w:r>
      <w:r w:rsidRPr="00A725B4">
        <w:rPr>
          <w:sz w:val="22"/>
          <w:szCs w:val="22"/>
        </w:rPr>
        <w:t>;</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sz w:val="22"/>
          <w:szCs w:val="22"/>
        </w:rPr>
        <w:t>в отношении той части застрахованного имущества, по которой он(-и) несет(-</w:t>
      </w:r>
      <w:proofErr w:type="spellStart"/>
      <w:r w:rsidRPr="00A725B4">
        <w:rPr>
          <w:rFonts w:ascii="Times New Roman" w:hAnsi="Times New Roman"/>
          <w:sz w:val="22"/>
          <w:szCs w:val="22"/>
        </w:rPr>
        <w:t>ут</w:t>
      </w:r>
      <w:proofErr w:type="spellEnd"/>
      <w:r w:rsidRPr="00A725B4">
        <w:rPr>
          <w:rFonts w:ascii="Times New Roman" w:hAnsi="Times New Roman"/>
          <w:sz w:val="22"/>
          <w:szCs w:val="22"/>
        </w:rPr>
        <w:t xml:space="preserve">) риск гибели, утраты или повреждения (Секция 1). </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rPr>
        <w:t>1.5.2. Договор страхования считается заключенным в пользу лиц, которым может быть причинен вред (выгодоприобретателей)</w:t>
      </w:r>
      <w:r w:rsidRPr="00A725B4">
        <w:rPr>
          <w:rFonts w:ascii="Times New Roman" w:hAnsi="Times New Roman"/>
          <w:sz w:val="22"/>
          <w:szCs w:val="22"/>
        </w:rPr>
        <w:t xml:space="preserve"> (Секция 2).</w:t>
      </w:r>
    </w:p>
    <w:p w:rsidR="006A7DBE" w:rsidRPr="00A725B4" w:rsidRDefault="006A7DBE" w:rsidP="006A7DBE">
      <w:pPr>
        <w:pStyle w:val="Iniiaiieoaeno"/>
        <w:widowControl/>
        <w:spacing w:after="0"/>
        <w:ind w:firstLine="709"/>
        <w:jc w:val="both"/>
        <w:rPr>
          <w:rFonts w:ascii="Times New Roman" w:hAnsi="Times New Roman"/>
          <w:b/>
          <w:bCs/>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2. ОБЪЕКТ СТРАХОВАНИЯ.</w:t>
      </w:r>
    </w:p>
    <w:p w:rsidR="006A7DBE" w:rsidRPr="00A725B4" w:rsidRDefault="006A7DBE" w:rsidP="006A7DBE">
      <w:pPr>
        <w:pStyle w:val="Iniiaiieoaeno"/>
        <w:widowControl/>
        <w:spacing w:after="0"/>
        <w:ind w:firstLine="709"/>
        <w:jc w:val="both"/>
        <w:rPr>
          <w:rFonts w:ascii="Times New Roman" w:hAnsi="Times New Roman"/>
          <w:bCs/>
          <w:iCs/>
          <w:sz w:val="22"/>
          <w:szCs w:val="22"/>
        </w:rPr>
      </w:pPr>
      <w:r w:rsidRPr="00A725B4">
        <w:rPr>
          <w:rFonts w:ascii="Times New Roman" w:hAnsi="Times New Roman"/>
          <w:bCs/>
          <w:sz w:val="22"/>
          <w:szCs w:val="22"/>
        </w:rPr>
        <w:t>2.1. По настоящему договору застрахованы</w:t>
      </w:r>
      <w:r w:rsidRPr="00A725B4">
        <w:rPr>
          <w:rFonts w:ascii="Times New Roman" w:hAnsi="Times New Roman"/>
          <w:bCs/>
          <w:iCs/>
          <w:sz w:val="22"/>
          <w:szCs w:val="22"/>
        </w:rPr>
        <w:t>:</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1 «Страхование строительно-монтажных рисков».</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rPr>
        <w:t>2.1.1. Предмет и средства проведения строительно-монтажных работ - на период проведения строительно-монтажных работ по Контракту:</w:t>
      </w:r>
    </w:p>
    <w:p w:rsidR="006A7DBE" w:rsidRPr="00A725B4" w:rsidRDefault="006A7DBE" w:rsidP="006A7DBE">
      <w:pPr>
        <w:keepNext w:val="0"/>
        <w:spacing w:line="240" w:lineRule="auto"/>
        <w:rPr>
          <w:sz w:val="22"/>
          <w:szCs w:val="22"/>
        </w:rPr>
      </w:pPr>
      <w:r w:rsidRPr="00A725B4">
        <w:rPr>
          <w:sz w:val="22"/>
          <w:szCs w:val="22"/>
        </w:rPr>
        <w:t xml:space="preserve">2.1.1.1. Объект строительства/монтажа, указанный в п. 1.3 настоящего Договора, включая, но не ограничиваясь: </w:t>
      </w:r>
    </w:p>
    <w:p w:rsidR="006A7DBE" w:rsidRPr="00A725B4" w:rsidRDefault="006A7DBE" w:rsidP="006A7DBE">
      <w:pPr>
        <w:keepNext w:val="0"/>
        <w:spacing w:line="240" w:lineRule="auto"/>
        <w:rPr>
          <w:sz w:val="22"/>
          <w:szCs w:val="22"/>
        </w:rPr>
      </w:pPr>
      <w:r w:rsidRPr="00A725B4">
        <w:rPr>
          <w:sz w:val="22"/>
          <w:szCs w:val="22"/>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6A7DBE" w:rsidRPr="00A725B4" w:rsidRDefault="006A7DBE" w:rsidP="006A7DBE">
      <w:pPr>
        <w:keepNext w:val="0"/>
        <w:spacing w:line="240" w:lineRule="auto"/>
        <w:rPr>
          <w:sz w:val="22"/>
          <w:szCs w:val="22"/>
        </w:rPr>
      </w:pPr>
      <w:r w:rsidRPr="00A725B4">
        <w:rPr>
          <w:sz w:val="22"/>
          <w:szCs w:val="22"/>
        </w:rPr>
        <w:t>2.1.1.2. Существующее имущество Заказчика</w:t>
      </w:r>
      <w:r w:rsidRPr="00A725B4">
        <w:rPr>
          <w:snapToGrid w:val="0"/>
          <w:color w:val="000000"/>
          <w:sz w:val="22"/>
          <w:szCs w:val="22"/>
        </w:rPr>
        <w:t xml:space="preserve"> расположенное на строительной площадке или на территории, прилегающей к строительной площадке</w:t>
      </w:r>
      <w:r w:rsidRPr="00A725B4">
        <w:rPr>
          <w:sz w:val="22"/>
          <w:szCs w:val="22"/>
        </w:rPr>
        <w:t>;</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rPr>
        <w:t>2.1.2. Сданный в эксплуатацию объект, указанный в п. 1.3 настоящего Договора - на период его гарантийного обслуживания.</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6A7DBE">
      <w:pPr>
        <w:pStyle w:val="afff6"/>
        <w:keepNext w:val="0"/>
        <w:spacing w:before="0" w:after="0" w:line="240" w:lineRule="auto"/>
        <w:ind w:right="-8"/>
        <w:rPr>
          <w:sz w:val="22"/>
          <w:szCs w:val="22"/>
        </w:rPr>
      </w:pPr>
      <w:r w:rsidRPr="00A725B4">
        <w:rPr>
          <w:sz w:val="22"/>
          <w:szCs w:val="22"/>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6A7DBE" w:rsidRPr="00A725B4" w:rsidRDefault="006A7DBE" w:rsidP="007D4ACC">
      <w:pPr>
        <w:pStyle w:val="afff6"/>
        <w:keepNext w:val="0"/>
        <w:numPr>
          <w:ilvl w:val="0"/>
          <w:numId w:val="10"/>
        </w:numPr>
        <w:tabs>
          <w:tab w:val="clear" w:pos="1429"/>
          <w:tab w:val="num" w:pos="1134"/>
        </w:tabs>
        <w:spacing w:before="0" w:after="0" w:line="240" w:lineRule="auto"/>
        <w:ind w:left="0" w:right="-8" w:firstLine="709"/>
        <w:rPr>
          <w:sz w:val="22"/>
          <w:szCs w:val="22"/>
        </w:rPr>
      </w:pPr>
      <w:r w:rsidRPr="00A725B4">
        <w:rPr>
          <w:sz w:val="22"/>
          <w:szCs w:val="22"/>
        </w:rPr>
        <w:t>при производстве строительно-монтажных работ по Проекту;</w:t>
      </w:r>
    </w:p>
    <w:p w:rsidR="006A7DBE" w:rsidRPr="00A725B4" w:rsidRDefault="006A7DBE" w:rsidP="007D4ACC">
      <w:pPr>
        <w:pStyle w:val="afff6"/>
        <w:keepNext w:val="0"/>
        <w:numPr>
          <w:ilvl w:val="0"/>
          <w:numId w:val="10"/>
        </w:numPr>
        <w:tabs>
          <w:tab w:val="clear" w:pos="1429"/>
          <w:tab w:val="num" w:pos="1134"/>
        </w:tabs>
        <w:spacing w:before="0" w:after="0" w:line="240" w:lineRule="auto"/>
        <w:ind w:left="0" w:right="-8" w:firstLine="709"/>
        <w:rPr>
          <w:sz w:val="22"/>
          <w:szCs w:val="22"/>
        </w:rPr>
      </w:pPr>
      <w:r w:rsidRPr="00A725B4">
        <w:rPr>
          <w:sz w:val="22"/>
          <w:szCs w:val="22"/>
        </w:rPr>
        <w:t>в период гарантийного обслуживания сданного в эксплуатацию объекта по Проекту.</w:t>
      </w:r>
    </w:p>
    <w:p w:rsidR="006A7DBE" w:rsidRPr="00A725B4" w:rsidRDefault="006A7DBE" w:rsidP="006A7DBE">
      <w:pPr>
        <w:pStyle w:val="afff6"/>
        <w:keepNext w:val="0"/>
        <w:spacing w:before="0" w:after="0" w:line="240" w:lineRule="auto"/>
        <w:ind w:right="-8"/>
        <w:rPr>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bookmarkStart w:id="1" w:name="OLE_LINK5"/>
      <w:bookmarkStart w:id="2" w:name="OLE_LINK6"/>
      <w:r w:rsidRPr="00A725B4">
        <w:rPr>
          <w:rFonts w:ascii="Times New Roman" w:hAnsi="Times New Roman"/>
          <w:i w:val="0"/>
          <w:sz w:val="22"/>
          <w:szCs w:val="22"/>
        </w:rPr>
        <w:t>3. СТРАХОВЫЕ СЛУЧАИ.</w:t>
      </w:r>
    </w:p>
    <w:p w:rsidR="006A7DBE" w:rsidRPr="00A725B4" w:rsidRDefault="006A7DBE" w:rsidP="006A7DBE">
      <w:pPr>
        <w:pStyle w:val="Iniiaiieoaeno"/>
        <w:widowControl/>
        <w:spacing w:after="0"/>
        <w:ind w:firstLine="709"/>
        <w:jc w:val="both"/>
        <w:rPr>
          <w:rFonts w:ascii="Times New Roman" w:hAnsi="Times New Roman"/>
          <w:bCs/>
          <w:sz w:val="22"/>
          <w:szCs w:val="22"/>
        </w:rPr>
      </w:pPr>
      <w:r w:rsidRPr="00A725B4">
        <w:rPr>
          <w:rFonts w:ascii="Times New Roman" w:hAnsi="Times New Roman"/>
          <w:bCs/>
          <w:sz w:val="22"/>
          <w:szCs w:val="22"/>
          <w:u w:val="single"/>
        </w:rPr>
        <w:t>Секция 1 «Страхование строительно-монтажных рисков»</w:t>
      </w:r>
      <w:r w:rsidRPr="00A725B4">
        <w:rPr>
          <w:rFonts w:ascii="Times New Roman" w:hAnsi="Times New Roman"/>
          <w:bCs/>
          <w:sz w:val="22"/>
          <w:szCs w:val="22"/>
        </w:rPr>
        <w:t>.</w:t>
      </w:r>
    </w:p>
    <w:p w:rsidR="006A7DBE" w:rsidRPr="00A725B4" w:rsidRDefault="006A7DBE" w:rsidP="006A7DBE">
      <w:pPr>
        <w:pStyle w:val="affb"/>
        <w:tabs>
          <w:tab w:val="left" w:pos="709"/>
        </w:tabs>
        <w:spacing w:before="0" w:after="0" w:line="240" w:lineRule="auto"/>
        <w:ind w:firstLine="709"/>
        <w:rPr>
          <w:sz w:val="22"/>
          <w:szCs w:val="22"/>
        </w:rPr>
      </w:pPr>
      <w:r w:rsidRPr="00A725B4">
        <w:rPr>
          <w:sz w:val="22"/>
          <w:szCs w:val="22"/>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6A7DBE" w:rsidRPr="00A725B4" w:rsidRDefault="006A7DBE" w:rsidP="006A7DBE">
      <w:pPr>
        <w:keepNext w:val="0"/>
        <w:spacing w:line="240" w:lineRule="auto"/>
        <w:rPr>
          <w:sz w:val="22"/>
          <w:szCs w:val="22"/>
        </w:rPr>
      </w:pPr>
      <w:r w:rsidRPr="00A725B4">
        <w:rPr>
          <w:sz w:val="22"/>
          <w:szCs w:val="22"/>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6A7DBE" w:rsidRPr="00A725B4" w:rsidRDefault="006A7DBE" w:rsidP="006A7DBE">
      <w:pPr>
        <w:pStyle w:val="afff6"/>
        <w:keepNext w:val="0"/>
        <w:tabs>
          <w:tab w:val="left" w:pos="1428"/>
        </w:tabs>
        <w:spacing w:before="0" w:after="0" w:line="240" w:lineRule="auto"/>
        <w:rPr>
          <w:sz w:val="22"/>
          <w:szCs w:val="22"/>
        </w:rPr>
      </w:pPr>
      <w:r w:rsidRPr="00A725B4">
        <w:rPr>
          <w:sz w:val="22"/>
          <w:szCs w:val="22"/>
        </w:rPr>
        <w:t>3.2.1. Ошибок или упущений, допущенных при проведении работ по гарантийному обслуживанию объекта.</w:t>
      </w:r>
    </w:p>
    <w:p w:rsidR="006A7DBE" w:rsidRPr="00A725B4" w:rsidRDefault="006A7DBE" w:rsidP="006A7DBE">
      <w:pPr>
        <w:pStyle w:val="afff6"/>
        <w:keepNext w:val="0"/>
        <w:tabs>
          <w:tab w:val="left" w:pos="1428"/>
        </w:tabs>
        <w:spacing w:before="0" w:after="0" w:line="240" w:lineRule="auto"/>
        <w:rPr>
          <w:sz w:val="22"/>
          <w:szCs w:val="22"/>
        </w:rPr>
      </w:pPr>
      <w:r w:rsidRPr="00A725B4">
        <w:rPr>
          <w:sz w:val="22"/>
          <w:szCs w:val="22"/>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6A7DBE" w:rsidRPr="00A725B4" w:rsidRDefault="006A7DBE" w:rsidP="006A7DBE">
      <w:pPr>
        <w:keepNext w:val="0"/>
        <w:spacing w:line="240" w:lineRule="auto"/>
        <w:rPr>
          <w:sz w:val="22"/>
          <w:szCs w:val="22"/>
        </w:rPr>
      </w:pPr>
      <w:r w:rsidRPr="00A725B4">
        <w:rPr>
          <w:sz w:val="22"/>
          <w:szCs w:val="22"/>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6A7DBE">
      <w:pPr>
        <w:pStyle w:val="afff6"/>
        <w:keepNext w:val="0"/>
        <w:tabs>
          <w:tab w:val="left" w:pos="709"/>
        </w:tabs>
        <w:spacing w:before="0" w:after="0" w:line="240" w:lineRule="auto"/>
        <w:rPr>
          <w:sz w:val="22"/>
          <w:szCs w:val="22"/>
        </w:rPr>
      </w:pPr>
      <w:r w:rsidRPr="00A725B4">
        <w:rPr>
          <w:sz w:val="22"/>
          <w:szCs w:val="22"/>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6A7DBE" w:rsidRPr="00A725B4" w:rsidRDefault="006A7DBE" w:rsidP="006A7DBE">
      <w:pPr>
        <w:pStyle w:val="affb"/>
        <w:spacing w:before="0" w:after="0" w:line="240" w:lineRule="auto"/>
        <w:ind w:firstLine="709"/>
        <w:rPr>
          <w:sz w:val="22"/>
          <w:szCs w:val="22"/>
        </w:rPr>
      </w:pPr>
      <w:r w:rsidRPr="00A725B4">
        <w:rPr>
          <w:sz w:val="22"/>
          <w:szCs w:val="22"/>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6A7DBE" w:rsidRPr="00A725B4" w:rsidRDefault="006A7DBE" w:rsidP="006A7DBE">
      <w:pPr>
        <w:keepNext w:val="0"/>
        <w:spacing w:line="240" w:lineRule="auto"/>
        <w:rPr>
          <w:sz w:val="22"/>
          <w:szCs w:val="22"/>
        </w:rPr>
      </w:pPr>
      <w:r w:rsidRPr="00A725B4">
        <w:rPr>
          <w:sz w:val="22"/>
          <w:szCs w:val="22"/>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6A7DBE" w:rsidRPr="00A725B4" w:rsidRDefault="006A7DBE" w:rsidP="006A7DBE">
      <w:pPr>
        <w:pStyle w:val="afff6"/>
        <w:keepNext w:val="0"/>
        <w:spacing w:before="0" w:after="0" w:line="240" w:lineRule="auto"/>
        <w:rPr>
          <w:sz w:val="22"/>
          <w:szCs w:val="22"/>
        </w:rPr>
      </w:pPr>
      <w:r w:rsidRPr="00A725B4">
        <w:rPr>
          <w:sz w:val="22"/>
          <w:szCs w:val="22"/>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6A7DBE" w:rsidRPr="00A725B4" w:rsidRDefault="006A7DBE" w:rsidP="006A7DBE">
      <w:pPr>
        <w:pStyle w:val="BodyTextIndent21"/>
        <w:jc w:val="both"/>
        <w:rPr>
          <w:sz w:val="22"/>
          <w:szCs w:val="22"/>
        </w:rPr>
      </w:pPr>
      <w:r w:rsidRPr="00A725B4">
        <w:rPr>
          <w:sz w:val="22"/>
          <w:szCs w:val="22"/>
        </w:rPr>
        <w:lastRenderedPageBreak/>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bCs/>
          <w:sz w:val="22"/>
          <w:szCs w:val="22"/>
        </w:rPr>
        <w:t xml:space="preserve">Под вредом жизни и здоровью третьих лиц по </w:t>
      </w:r>
      <w:r w:rsidRPr="00A725B4">
        <w:rPr>
          <w:rFonts w:ascii="Times New Roman" w:hAnsi="Times New Roman"/>
          <w:sz w:val="22"/>
          <w:szCs w:val="22"/>
        </w:rPr>
        <w:t>настоящему Договору понимаются телесные повреждения, утрата трудоспособности или смерть потерпевшего.</w:t>
      </w:r>
    </w:p>
    <w:p w:rsidR="006A7DBE" w:rsidRPr="00A725B4" w:rsidRDefault="006A7DBE" w:rsidP="006A7DBE">
      <w:pPr>
        <w:keepNext w:val="0"/>
        <w:spacing w:line="240" w:lineRule="auto"/>
        <w:rPr>
          <w:sz w:val="22"/>
          <w:szCs w:val="22"/>
        </w:rPr>
      </w:pPr>
      <w:r w:rsidRPr="00A725B4">
        <w:rPr>
          <w:sz w:val="22"/>
          <w:szCs w:val="22"/>
        </w:rPr>
        <w:t xml:space="preserve">Под вредом имуществу </w:t>
      </w:r>
      <w:r w:rsidRPr="00A725B4">
        <w:rPr>
          <w:bCs/>
          <w:sz w:val="22"/>
          <w:szCs w:val="22"/>
        </w:rPr>
        <w:t xml:space="preserve">третьих лиц </w:t>
      </w:r>
      <w:r w:rsidRPr="00A725B4">
        <w:rPr>
          <w:sz w:val="22"/>
          <w:szCs w:val="22"/>
        </w:rPr>
        <w:t>по настоящему Договору понимается гибель, утрата, повреждение имущества потерпевшего.</w:t>
      </w:r>
      <w:r w:rsidRPr="00A725B4" w:rsidDel="000A471C">
        <w:rPr>
          <w:sz w:val="22"/>
          <w:szCs w:val="22"/>
        </w:rPr>
        <w:t xml:space="preserve"> </w:t>
      </w:r>
    </w:p>
    <w:p w:rsidR="006A7DBE" w:rsidRPr="00A725B4" w:rsidRDefault="006A7DBE" w:rsidP="006A7DBE">
      <w:pPr>
        <w:pStyle w:val="BodyTextIndent21"/>
        <w:jc w:val="both"/>
        <w:rPr>
          <w:sz w:val="22"/>
          <w:szCs w:val="22"/>
        </w:rPr>
      </w:pPr>
      <w:r w:rsidRPr="00A725B4">
        <w:rPr>
          <w:sz w:val="22"/>
          <w:szCs w:val="22"/>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bookmarkEnd w:id="2"/>
    </w:p>
    <w:p w:rsidR="006A7DBE" w:rsidRPr="00A725B4" w:rsidRDefault="006A7DBE" w:rsidP="006A7DBE">
      <w:pPr>
        <w:pStyle w:val="BodyTextIndent21"/>
        <w:jc w:val="both"/>
        <w:rPr>
          <w:sz w:val="22"/>
          <w:szCs w:val="22"/>
        </w:rPr>
      </w:pPr>
      <w:r w:rsidRPr="00A725B4">
        <w:rPr>
          <w:sz w:val="22"/>
          <w:szCs w:val="22"/>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6A7DBE" w:rsidRPr="00A725B4" w:rsidRDefault="006A7DBE" w:rsidP="006A7DBE">
      <w:pPr>
        <w:keepNext w:val="0"/>
        <w:spacing w:line="240" w:lineRule="auto"/>
        <w:outlineLvl w:val="0"/>
        <w:rPr>
          <w:sz w:val="22"/>
          <w:szCs w:val="22"/>
        </w:rPr>
      </w:pPr>
      <w:r w:rsidRPr="00A725B4">
        <w:rPr>
          <w:sz w:val="22"/>
          <w:szCs w:val="22"/>
        </w:rPr>
        <w:t>3.6. Общие исключения по Договору, относящиеся ко всем секциям.</w:t>
      </w:r>
    </w:p>
    <w:p w:rsidR="006A7DBE" w:rsidRPr="00A725B4" w:rsidRDefault="006A7DBE" w:rsidP="006A7DBE">
      <w:pPr>
        <w:keepNext w:val="0"/>
        <w:spacing w:line="240" w:lineRule="auto"/>
        <w:outlineLvl w:val="0"/>
        <w:rPr>
          <w:sz w:val="22"/>
          <w:szCs w:val="22"/>
        </w:rPr>
      </w:pPr>
      <w:r w:rsidRPr="00A725B4">
        <w:rPr>
          <w:sz w:val="22"/>
          <w:szCs w:val="22"/>
        </w:rPr>
        <w:t>По настоящему Договору не покрывается следующее:</w:t>
      </w:r>
    </w:p>
    <w:p w:rsidR="006A7DBE" w:rsidRPr="00A725B4" w:rsidRDefault="006A7DBE" w:rsidP="006A7DBE">
      <w:pPr>
        <w:keepNext w:val="0"/>
        <w:spacing w:line="240" w:lineRule="auto"/>
        <w:outlineLvl w:val="0"/>
        <w:rPr>
          <w:sz w:val="22"/>
          <w:szCs w:val="22"/>
        </w:rPr>
      </w:pPr>
      <w:r w:rsidRPr="00A725B4">
        <w:rPr>
          <w:sz w:val="22"/>
          <w:szCs w:val="22"/>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6A7DBE" w:rsidRPr="00A725B4" w:rsidRDefault="006A7DBE" w:rsidP="006A7DBE">
      <w:pPr>
        <w:keepNext w:val="0"/>
        <w:spacing w:line="240" w:lineRule="auto"/>
        <w:outlineLvl w:val="0"/>
        <w:rPr>
          <w:sz w:val="22"/>
          <w:szCs w:val="22"/>
        </w:rPr>
      </w:pPr>
      <w:r w:rsidRPr="00A725B4">
        <w:rPr>
          <w:sz w:val="22"/>
          <w:szCs w:val="22"/>
        </w:rPr>
        <w:t>(а)</w:t>
      </w:r>
      <w:r w:rsidRPr="00A725B4">
        <w:rPr>
          <w:sz w:val="22"/>
          <w:szCs w:val="22"/>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6A7DBE" w:rsidRPr="00A725B4" w:rsidRDefault="006A7DBE" w:rsidP="006A7DBE">
      <w:pPr>
        <w:keepNext w:val="0"/>
        <w:spacing w:line="240" w:lineRule="auto"/>
        <w:outlineLvl w:val="0"/>
        <w:rPr>
          <w:sz w:val="22"/>
          <w:szCs w:val="22"/>
        </w:rPr>
      </w:pPr>
      <w:r w:rsidRPr="00A725B4">
        <w:rPr>
          <w:sz w:val="22"/>
          <w:szCs w:val="22"/>
        </w:rPr>
        <w:t>(б)</w:t>
      </w:r>
      <w:r w:rsidRPr="00A725B4">
        <w:rPr>
          <w:sz w:val="22"/>
          <w:szCs w:val="22"/>
        </w:rPr>
        <w:tab/>
        <w:t>Материалов ядерного оружия.</w:t>
      </w:r>
    </w:p>
    <w:p w:rsidR="006A7DBE" w:rsidRPr="00A725B4" w:rsidRDefault="006A7DBE" w:rsidP="006A7DBE">
      <w:pPr>
        <w:keepNext w:val="0"/>
        <w:spacing w:line="240" w:lineRule="auto"/>
        <w:outlineLvl w:val="0"/>
        <w:rPr>
          <w:sz w:val="22"/>
          <w:szCs w:val="22"/>
        </w:rPr>
      </w:pPr>
      <w:r w:rsidRPr="00A725B4">
        <w:rPr>
          <w:sz w:val="22"/>
          <w:szCs w:val="22"/>
        </w:rPr>
        <w:t xml:space="preserve">3.6.2. Несмотря на возможность наличия в настоящем Договоре или в любом приложении к нему любых положений, </w:t>
      </w:r>
      <w:proofErr w:type="spellStart"/>
      <w:r w:rsidRPr="00A725B4">
        <w:rPr>
          <w:sz w:val="22"/>
          <w:szCs w:val="22"/>
        </w:rPr>
        <w:t>противоречащихуказанному</w:t>
      </w:r>
      <w:proofErr w:type="spellEnd"/>
      <w:r w:rsidRPr="00A725B4">
        <w:rPr>
          <w:sz w:val="22"/>
          <w:szCs w:val="22"/>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6A7DBE" w:rsidRPr="00A725B4" w:rsidRDefault="006A7DBE" w:rsidP="006A7DBE">
      <w:pPr>
        <w:keepNext w:val="0"/>
        <w:spacing w:line="240" w:lineRule="auto"/>
        <w:outlineLvl w:val="0"/>
        <w:rPr>
          <w:sz w:val="22"/>
          <w:szCs w:val="22"/>
        </w:rPr>
      </w:pPr>
      <w:r w:rsidRPr="00A725B4">
        <w:rPr>
          <w:sz w:val="22"/>
          <w:szCs w:val="22"/>
        </w:rPr>
        <w:t>(а)</w:t>
      </w:r>
      <w:r w:rsidRPr="00A725B4">
        <w:rPr>
          <w:sz w:val="22"/>
          <w:szCs w:val="22"/>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6A7DBE" w:rsidRPr="00A725B4" w:rsidRDefault="006A7DBE" w:rsidP="006A7DBE">
      <w:pPr>
        <w:keepNext w:val="0"/>
        <w:spacing w:line="240" w:lineRule="auto"/>
        <w:outlineLvl w:val="0"/>
        <w:rPr>
          <w:sz w:val="22"/>
          <w:szCs w:val="22"/>
        </w:rPr>
      </w:pPr>
      <w:r w:rsidRPr="00A725B4">
        <w:rPr>
          <w:sz w:val="22"/>
          <w:szCs w:val="22"/>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6A7DBE" w:rsidRPr="00A725B4" w:rsidRDefault="006A7DBE" w:rsidP="006A7DBE">
      <w:pPr>
        <w:keepNext w:val="0"/>
        <w:spacing w:line="240" w:lineRule="auto"/>
        <w:outlineLvl w:val="0"/>
        <w:rPr>
          <w:sz w:val="22"/>
          <w:szCs w:val="22"/>
        </w:rPr>
      </w:pPr>
      <w:r w:rsidRPr="00A725B4">
        <w:rPr>
          <w:sz w:val="22"/>
          <w:szCs w:val="22"/>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725B4" w:rsidDel="000A471C">
        <w:rPr>
          <w:sz w:val="22"/>
          <w:szCs w:val="22"/>
        </w:rPr>
        <w:t xml:space="preserve"> </w:t>
      </w:r>
    </w:p>
    <w:p w:rsidR="006A7DBE" w:rsidRPr="00A725B4" w:rsidRDefault="006A7DBE" w:rsidP="006A7DBE">
      <w:pPr>
        <w:keepNext w:val="0"/>
        <w:spacing w:line="240" w:lineRule="auto"/>
        <w:outlineLvl w:val="0"/>
        <w:rPr>
          <w:sz w:val="22"/>
          <w:szCs w:val="22"/>
        </w:rPr>
      </w:pPr>
      <w:r w:rsidRPr="00A725B4">
        <w:rPr>
          <w:sz w:val="22"/>
          <w:szCs w:val="22"/>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6A7DBE" w:rsidRPr="00A725B4" w:rsidRDefault="006A7DBE" w:rsidP="006A7DBE">
      <w:pPr>
        <w:keepNext w:val="0"/>
        <w:spacing w:line="240" w:lineRule="auto"/>
        <w:outlineLvl w:val="0"/>
        <w:rPr>
          <w:sz w:val="22"/>
          <w:szCs w:val="22"/>
        </w:rPr>
      </w:pPr>
      <w:r w:rsidRPr="00A725B4">
        <w:rPr>
          <w:sz w:val="22"/>
          <w:szCs w:val="22"/>
        </w:rPr>
        <w:t>(б) Гарантии достижения основных показателей.</w:t>
      </w:r>
    </w:p>
    <w:p w:rsidR="006A7DBE" w:rsidRPr="00A725B4" w:rsidRDefault="006A7DBE" w:rsidP="006A7DBE">
      <w:pPr>
        <w:keepNext w:val="0"/>
        <w:spacing w:line="240" w:lineRule="auto"/>
        <w:outlineLvl w:val="0"/>
        <w:rPr>
          <w:sz w:val="22"/>
          <w:szCs w:val="22"/>
        </w:rPr>
      </w:pPr>
      <w:r w:rsidRPr="00A725B4">
        <w:rPr>
          <w:sz w:val="22"/>
          <w:szCs w:val="22"/>
        </w:rPr>
        <w:t>3.6.4. Исключение электронных данных.</w:t>
      </w:r>
    </w:p>
    <w:p w:rsidR="006A7DBE" w:rsidRPr="00A725B4" w:rsidRDefault="006A7DBE" w:rsidP="006A7DBE">
      <w:pPr>
        <w:keepNext w:val="0"/>
        <w:spacing w:line="240" w:lineRule="auto"/>
        <w:outlineLvl w:val="0"/>
        <w:rPr>
          <w:sz w:val="22"/>
          <w:szCs w:val="22"/>
        </w:rPr>
      </w:pPr>
      <w:r w:rsidRPr="00A725B4">
        <w:rPr>
          <w:sz w:val="22"/>
          <w:szCs w:val="22"/>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6A7DBE" w:rsidRPr="00A725B4" w:rsidRDefault="006A7DBE" w:rsidP="006A7DBE">
      <w:pPr>
        <w:keepNext w:val="0"/>
        <w:spacing w:line="240" w:lineRule="auto"/>
        <w:outlineLvl w:val="0"/>
        <w:rPr>
          <w:sz w:val="22"/>
          <w:szCs w:val="22"/>
        </w:rPr>
      </w:pPr>
      <w:r w:rsidRPr="00A725B4">
        <w:rPr>
          <w:sz w:val="22"/>
          <w:szCs w:val="22"/>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6A7DBE" w:rsidRPr="00A725B4" w:rsidRDefault="006A7DBE" w:rsidP="006A7DBE">
      <w:pPr>
        <w:keepNext w:val="0"/>
        <w:spacing w:line="240" w:lineRule="auto"/>
        <w:outlineLvl w:val="0"/>
        <w:rPr>
          <w:sz w:val="22"/>
          <w:szCs w:val="22"/>
        </w:rPr>
      </w:pPr>
      <w:r w:rsidRPr="00A725B4">
        <w:rPr>
          <w:sz w:val="22"/>
          <w:szCs w:val="22"/>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w:t>
      </w:r>
      <w:r w:rsidRPr="00A725B4">
        <w:rPr>
          <w:sz w:val="22"/>
          <w:szCs w:val="22"/>
        </w:rPr>
        <w:lastRenderedPageBreak/>
        <w:t xml:space="preserve">Компьютерный вирус включает в том числе: «Троянские кони», «черви» и «временные или логические бомбы». </w:t>
      </w:r>
    </w:p>
    <w:p w:rsidR="006A7DBE" w:rsidRPr="00A725B4" w:rsidRDefault="006A7DBE" w:rsidP="006A7DBE">
      <w:pPr>
        <w:keepNext w:val="0"/>
        <w:spacing w:line="240" w:lineRule="auto"/>
        <w:outlineLvl w:val="0"/>
        <w:rPr>
          <w:sz w:val="22"/>
          <w:szCs w:val="22"/>
        </w:rPr>
      </w:pPr>
      <w:r w:rsidRPr="00A725B4">
        <w:rPr>
          <w:sz w:val="22"/>
          <w:szCs w:val="22"/>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6A7DBE" w:rsidRPr="00A725B4" w:rsidRDefault="006A7DBE" w:rsidP="006A7DBE">
      <w:pPr>
        <w:keepNext w:val="0"/>
        <w:spacing w:line="240" w:lineRule="auto"/>
        <w:outlineLvl w:val="0"/>
        <w:rPr>
          <w:sz w:val="22"/>
          <w:szCs w:val="22"/>
        </w:rPr>
      </w:pPr>
      <w:r w:rsidRPr="00A725B4">
        <w:rPr>
          <w:sz w:val="22"/>
          <w:szCs w:val="22"/>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6A7DBE" w:rsidRPr="00A725B4" w:rsidRDefault="006A7DBE" w:rsidP="006A7DBE">
      <w:pPr>
        <w:keepNext w:val="0"/>
        <w:spacing w:line="240" w:lineRule="auto"/>
        <w:outlineLvl w:val="0"/>
        <w:rPr>
          <w:sz w:val="22"/>
          <w:szCs w:val="22"/>
        </w:rPr>
      </w:pPr>
      <w:r w:rsidRPr="00A725B4">
        <w:rPr>
          <w:sz w:val="22"/>
          <w:szCs w:val="22"/>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6A7DBE" w:rsidRPr="00A725B4" w:rsidRDefault="006A7DBE" w:rsidP="006A7DBE">
      <w:pPr>
        <w:keepNext w:val="0"/>
        <w:spacing w:line="240" w:lineRule="auto"/>
        <w:outlineLvl w:val="0"/>
        <w:rPr>
          <w:sz w:val="22"/>
          <w:szCs w:val="22"/>
        </w:rPr>
      </w:pPr>
      <w:r w:rsidRPr="00A725B4">
        <w:rPr>
          <w:sz w:val="22"/>
          <w:szCs w:val="22"/>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6A7DBE" w:rsidRPr="00A725B4" w:rsidRDefault="006A7DBE" w:rsidP="006A7DBE">
      <w:pPr>
        <w:keepNext w:val="0"/>
        <w:spacing w:line="240" w:lineRule="auto"/>
        <w:outlineLvl w:val="0"/>
        <w:rPr>
          <w:sz w:val="22"/>
          <w:szCs w:val="22"/>
        </w:rPr>
      </w:pPr>
      <w:r w:rsidRPr="00A725B4">
        <w:rPr>
          <w:sz w:val="22"/>
          <w:szCs w:val="22"/>
        </w:rPr>
        <w:t>(а) любыми грибками, плесенью, милдью или брожением;</w:t>
      </w:r>
    </w:p>
    <w:p w:rsidR="006A7DBE" w:rsidRPr="00A725B4" w:rsidRDefault="006A7DBE" w:rsidP="006A7DBE">
      <w:pPr>
        <w:keepNext w:val="0"/>
        <w:spacing w:line="240" w:lineRule="auto"/>
        <w:outlineLvl w:val="0"/>
        <w:rPr>
          <w:sz w:val="22"/>
          <w:szCs w:val="22"/>
        </w:rPr>
      </w:pPr>
      <w:r w:rsidRPr="00A725B4">
        <w:rPr>
          <w:sz w:val="22"/>
          <w:szCs w:val="22"/>
        </w:rPr>
        <w:t>(б) любыми спорами или токсинами, вырабатываемыми или испускаемыми такими грибками, плесенью, милдью или брожением;</w:t>
      </w:r>
    </w:p>
    <w:p w:rsidR="006A7DBE" w:rsidRPr="00A725B4" w:rsidRDefault="006A7DBE" w:rsidP="006A7DBE">
      <w:pPr>
        <w:keepNext w:val="0"/>
        <w:spacing w:line="240" w:lineRule="auto"/>
        <w:outlineLvl w:val="0"/>
        <w:rPr>
          <w:sz w:val="22"/>
          <w:szCs w:val="22"/>
        </w:rPr>
      </w:pPr>
      <w:r w:rsidRPr="00A725B4">
        <w:rPr>
          <w:sz w:val="22"/>
          <w:szCs w:val="22"/>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6A7DBE" w:rsidRPr="00A725B4" w:rsidRDefault="006A7DBE" w:rsidP="006A7DBE">
      <w:pPr>
        <w:keepNext w:val="0"/>
        <w:spacing w:line="240" w:lineRule="auto"/>
        <w:outlineLvl w:val="0"/>
        <w:rPr>
          <w:sz w:val="22"/>
          <w:szCs w:val="22"/>
        </w:rPr>
      </w:pPr>
      <w:r w:rsidRPr="00A725B4">
        <w:rPr>
          <w:sz w:val="22"/>
          <w:szCs w:val="22"/>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6A7DBE" w:rsidRPr="00A725B4" w:rsidRDefault="006A7DBE" w:rsidP="006A7DBE">
      <w:pPr>
        <w:keepNext w:val="0"/>
        <w:spacing w:line="240" w:lineRule="auto"/>
        <w:outlineLvl w:val="0"/>
        <w:rPr>
          <w:sz w:val="22"/>
          <w:szCs w:val="22"/>
        </w:rPr>
      </w:pPr>
      <w:r w:rsidRPr="00A725B4">
        <w:rPr>
          <w:sz w:val="22"/>
          <w:szCs w:val="22"/>
        </w:rPr>
        <w:t>Независимо от причины, события, материала, продукта и/или строительного компонента, которые повлекли ущерб жизни и здоровью или имуществу.</w:t>
      </w:r>
    </w:p>
    <w:p w:rsidR="006A7DBE" w:rsidRPr="00A725B4" w:rsidRDefault="006A7DBE" w:rsidP="006A7DBE">
      <w:pPr>
        <w:keepNext w:val="0"/>
        <w:spacing w:line="240" w:lineRule="auto"/>
        <w:outlineLvl w:val="0"/>
        <w:rPr>
          <w:sz w:val="22"/>
          <w:szCs w:val="22"/>
        </w:rPr>
      </w:pPr>
      <w:r w:rsidRPr="00A725B4">
        <w:rPr>
          <w:sz w:val="22"/>
          <w:szCs w:val="22"/>
        </w:rPr>
        <w:t>В целях данного Исключения, следующие определения были добавлены в Договор:</w:t>
      </w:r>
    </w:p>
    <w:p w:rsidR="006A7DBE" w:rsidRPr="00A725B4" w:rsidRDefault="006A7DBE" w:rsidP="006A7DBE">
      <w:pPr>
        <w:keepNext w:val="0"/>
        <w:spacing w:line="240" w:lineRule="auto"/>
        <w:outlineLvl w:val="0"/>
        <w:rPr>
          <w:sz w:val="22"/>
          <w:szCs w:val="22"/>
        </w:rPr>
      </w:pPr>
      <w:r w:rsidRPr="00A725B4">
        <w:rPr>
          <w:sz w:val="22"/>
          <w:szCs w:val="22"/>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6A7DBE" w:rsidRPr="00A725B4" w:rsidRDefault="006A7DBE" w:rsidP="006A7DBE">
      <w:pPr>
        <w:keepNext w:val="0"/>
        <w:spacing w:line="240" w:lineRule="auto"/>
        <w:outlineLvl w:val="0"/>
        <w:rPr>
          <w:sz w:val="22"/>
          <w:szCs w:val="22"/>
        </w:rPr>
      </w:pPr>
      <w:r w:rsidRPr="00A725B4">
        <w:rPr>
          <w:sz w:val="22"/>
          <w:szCs w:val="22"/>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6A7DBE" w:rsidRPr="00A725B4" w:rsidRDefault="006A7DBE" w:rsidP="006A7DBE">
      <w:pPr>
        <w:keepNext w:val="0"/>
        <w:spacing w:line="240" w:lineRule="auto"/>
        <w:outlineLvl w:val="0"/>
        <w:rPr>
          <w:sz w:val="22"/>
          <w:szCs w:val="22"/>
        </w:rPr>
      </w:pPr>
      <w:r w:rsidRPr="00A725B4">
        <w:rPr>
          <w:sz w:val="22"/>
          <w:szCs w:val="22"/>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6A7DBE" w:rsidRPr="00A725B4" w:rsidRDefault="006A7DBE" w:rsidP="006A7DBE">
      <w:pPr>
        <w:keepNext w:val="0"/>
        <w:spacing w:line="240" w:lineRule="auto"/>
        <w:outlineLvl w:val="0"/>
        <w:rPr>
          <w:sz w:val="22"/>
          <w:szCs w:val="22"/>
        </w:rPr>
      </w:pPr>
      <w:r w:rsidRPr="00A725B4">
        <w:rPr>
          <w:sz w:val="22"/>
          <w:szCs w:val="22"/>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6A7DBE" w:rsidRPr="00A725B4" w:rsidRDefault="006A7DBE" w:rsidP="006A7DBE">
      <w:pPr>
        <w:keepNext w:val="0"/>
        <w:spacing w:line="240" w:lineRule="auto"/>
        <w:outlineLvl w:val="0"/>
        <w:rPr>
          <w:bCs/>
          <w:sz w:val="22"/>
          <w:szCs w:val="22"/>
        </w:rPr>
      </w:pPr>
      <w:r w:rsidRPr="00A725B4">
        <w:rPr>
          <w:bCs/>
          <w:sz w:val="22"/>
          <w:szCs w:val="22"/>
        </w:rPr>
        <w:t>Также согласовано, что настоящим Договором не покрывается:</w:t>
      </w:r>
    </w:p>
    <w:p w:rsidR="006A7DBE" w:rsidRPr="00A725B4" w:rsidRDefault="006A7DBE" w:rsidP="006A7DBE">
      <w:pPr>
        <w:keepNext w:val="0"/>
        <w:spacing w:line="240" w:lineRule="auto"/>
        <w:outlineLvl w:val="0"/>
        <w:rPr>
          <w:sz w:val="22"/>
          <w:szCs w:val="22"/>
        </w:rPr>
      </w:pPr>
      <w:r w:rsidRPr="00A725B4">
        <w:rPr>
          <w:sz w:val="22"/>
          <w:szCs w:val="22"/>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6A7DBE" w:rsidRPr="00A725B4" w:rsidRDefault="006A7DBE" w:rsidP="006A7DBE">
      <w:pPr>
        <w:keepNext w:val="0"/>
        <w:spacing w:line="240" w:lineRule="auto"/>
        <w:outlineLvl w:val="0"/>
        <w:rPr>
          <w:sz w:val="22"/>
          <w:szCs w:val="22"/>
        </w:rPr>
      </w:pPr>
      <w:r w:rsidRPr="00A725B4">
        <w:rPr>
          <w:sz w:val="22"/>
          <w:szCs w:val="22"/>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6A7DBE" w:rsidRPr="00A725B4" w:rsidRDefault="006A7DBE" w:rsidP="006A7DBE">
      <w:pPr>
        <w:keepNext w:val="0"/>
        <w:spacing w:line="240" w:lineRule="auto"/>
        <w:outlineLvl w:val="0"/>
        <w:rPr>
          <w:sz w:val="22"/>
          <w:szCs w:val="22"/>
        </w:rPr>
      </w:pPr>
      <w:r w:rsidRPr="00A725B4">
        <w:rPr>
          <w:sz w:val="22"/>
          <w:szCs w:val="22"/>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6A7DBE" w:rsidRPr="00A725B4" w:rsidRDefault="006A7DBE" w:rsidP="006A7DBE">
      <w:pPr>
        <w:pStyle w:val="BodyTextIndent21"/>
        <w:jc w:val="both"/>
        <w:rPr>
          <w:sz w:val="22"/>
          <w:szCs w:val="22"/>
        </w:rPr>
      </w:pPr>
      <w:r w:rsidRPr="00A725B4">
        <w:rPr>
          <w:sz w:val="22"/>
          <w:szCs w:val="22"/>
        </w:rPr>
        <w:t>3.7. По настоящему Договору применяются следующие особые условия («оговорки»), изложенные в Приложении № 4 к настоящему Договору:</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1 «Страхование строительно-монтажных рисков»:</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lastRenderedPageBreak/>
        <w:t>База для расчета страхового возмещения;</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Возмещение расходов по сверхурочным и ночным работам, экспресс-доставке;</w:t>
      </w:r>
    </w:p>
    <w:p w:rsidR="006A7DBE" w:rsidRPr="00A725B4" w:rsidRDefault="006A7DBE" w:rsidP="007D4ACC">
      <w:pPr>
        <w:keepNext w:val="0"/>
        <w:numPr>
          <w:ilvl w:val="0"/>
          <w:numId w:val="13"/>
        </w:numPr>
        <w:spacing w:line="240" w:lineRule="auto"/>
        <w:ind w:left="0" w:firstLine="709"/>
        <w:rPr>
          <w:sz w:val="22"/>
          <w:szCs w:val="22"/>
        </w:rPr>
      </w:pPr>
      <w:r w:rsidRPr="00A725B4">
        <w:rPr>
          <w:bCs/>
          <w:sz w:val="22"/>
          <w:szCs w:val="22"/>
        </w:rPr>
        <w:t xml:space="preserve">Возмещение расходов по воздушным перевозкам;   </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Существующее имущество или собственность, принадлежащая Заказчику или находящаяся у него на попечении, хранении или под его контролем;</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Особые условия в отношении противопожарных средств;</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Оговорка о 72 часах;</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 xml:space="preserve">Оговорка об изменении страховой суммы в пределах 15%; </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Оговорка о равном разделении убытка между договором страхования; строительно-монтажных рисков и договором страхования грузов;</w:t>
      </w:r>
    </w:p>
    <w:p w:rsidR="006A7DBE" w:rsidRPr="00A725B4" w:rsidRDefault="006A7DBE" w:rsidP="007D4ACC">
      <w:pPr>
        <w:keepNext w:val="0"/>
        <w:numPr>
          <w:ilvl w:val="0"/>
          <w:numId w:val="13"/>
        </w:numPr>
        <w:spacing w:line="240" w:lineRule="auto"/>
        <w:ind w:left="0" w:firstLine="709"/>
        <w:rPr>
          <w:bCs/>
          <w:sz w:val="22"/>
          <w:szCs w:val="22"/>
        </w:rPr>
      </w:pPr>
      <w:r w:rsidRPr="00A725B4">
        <w:rPr>
          <w:bCs/>
          <w:sz w:val="22"/>
          <w:szCs w:val="22"/>
        </w:rPr>
        <w:t>Страхование дополнительных расходов связанных с восстановлением проектно-сметной, технической и исполнительной документации;</w:t>
      </w:r>
    </w:p>
    <w:p w:rsidR="006A7DBE" w:rsidRPr="00A725B4" w:rsidRDefault="006A7DBE" w:rsidP="007D4ACC">
      <w:pPr>
        <w:keepNext w:val="0"/>
        <w:numPr>
          <w:ilvl w:val="0"/>
          <w:numId w:val="13"/>
        </w:numPr>
        <w:tabs>
          <w:tab w:val="left" w:pos="284"/>
        </w:tabs>
        <w:spacing w:line="240" w:lineRule="auto"/>
        <w:ind w:left="0" w:firstLine="709"/>
        <w:rPr>
          <w:sz w:val="22"/>
          <w:szCs w:val="22"/>
        </w:rPr>
      </w:pPr>
      <w:r w:rsidRPr="00A725B4">
        <w:rPr>
          <w:sz w:val="22"/>
          <w:szCs w:val="22"/>
        </w:rPr>
        <w:t>Временное восстановление;</w:t>
      </w:r>
    </w:p>
    <w:p w:rsidR="006A7DBE" w:rsidRPr="00A725B4" w:rsidRDefault="006A7DBE" w:rsidP="007D4ACC">
      <w:pPr>
        <w:keepNext w:val="0"/>
        <w:numPr>
          <w:ilvl w:val="0"/>
          <w:numId w:val="13"/>
        </w:numPr>
        <w:tabs>
          <w:tab w:val="left" w:pos="284"/>
        </w:tabs>
        <w:spacing w:line="240" w:lineRule="auto"/>
        <w:ind w:left="0" w:firstLine="709"/>
        <w:rPr>
          <w:sz w:val="22"/>
          <w:szCs w:val="22"/>
        </w:rPr>
      </w:pPr>
      <w:r w:rsidRPr="00A725B4">
        <w:rPr>
          <w:sz w:val="22"/>
          <w:szCs w:val="22"/>
        </w:rPr>
        <w:t>Изготовление за пределами строительной площадки;</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Расходы на повторные испытания;</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Скрытый военный риск;</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Разбор завалов;</w:t>
      </w:r>
    </w:p>
    <w:p w:rsidR="006A7DBE" w:rsidRPr="00A725B4" w:rsidRDefault="006A7DBE" w:rsidP="007D4ACC">
      <w:pPr>
        <w:keepNext w:val="0"/>
        <w:numPr>
          <w:ilvl w:val="0"/>
          <w:numId w:val="13"/>
        </w:numPr>
        <w:tabs>
          <w:tab w:val="left" w:pos="284"/>
        </w:tabs>
        <w:spacing w:line="240" w:lineRule="auto"/>
        <w:ind w:left="0" w:firstLine="709"/>
        <w:rPr>
          <w:sz w:val="22"/>
          <w:szCs w:val="22"/>
        </w:rPr>
      </w:pPr>
      <w:r w:rsidRPr="00A725B4">
        <w:rPr>
          <w:sz w:val="22"/>
          <w:szCs w:val="22"/>
        </w:rPr>
        <w:t>Дополнительные расходы на импортные и таможенные пошлины;</w:t>
      </w:r>
    </w:p>
    <w:p w:rsidR="006A7DBE" w:rsidRPr="00A725B4" w:rsidRDefault="006A7DBE" w:rsidP="007D4ACC">
      <w:pPr>
        <w:keepNext w:val="0"/>
        <w:numPr>
          <w:ilvl w:val="0"/>
          <w:numId w:val="13"/>
        </w:numPr>
        <w:tabs>
          <w:tab w:val="left" w:pos="284"/>
        </w:tabs>
        <w:spacing w:line="240" w:lineRule="auto"/>
        <w:ind w:left="0" w:firstLine="709"/>
        <w:rPr>
          <w:sz w:val="22"/>
          <w:szCs w:val="22"/>
        </w:rPr>
      </w:pPr>
      <w:r w:rsidRPr="00A725B4">
        <w:rPr>
          <w:sz w:val="22"/>
          <w:szCs w:val="22"/>
        </w:rPr>
        <w:t>Применение законов и постановлений органов государственной власти;</w:t>
      </w:r>
    </w:p>
    <w:p w:rsidR="006A7DBE" w:rsidRPr="00A725B4" w:rsidRDefault="006A7DBE" w:rsidP="007D4ACC">
      <w:pPr>
        <w:keepNext w:val="0"/>
        <w:numPr>
          <w:ilvl w:val="0"/>
          <w:numId w:val="13"/>
        </w:numPr>
        <w:tabs>
          <w:tab w:val="left" w:pos="284"/>
        </w:tabs>
        <w:spacing w:line="240" w:lineRule="auto"/>
        <w:ind w:left="0" w:firstLine="709"/>
        <w:rPr>
          <w:sz w:val="22"/>
          <w:szCs w:val="22"/>
        </w:rPr>
      </w:pPr>
      <w:r w:rsidRPr="00A725B4">
        <w:rPr>
          <w:sz w:val="22"/>
          <w:szCs w:val="22"/>
        </w:rPr>
        <w:t>Автоматическое восстановление страховой суммы;</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Оговорка о собственных материалах;</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Перевозки внутри страны;</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Хранение вне строительной площадки;</w:t>
      </w:r>
    </w:p>
    <w:p w:rsidR="006A7DBE" w:rsidRPr="00A725B4" w:rsidRDefault="006A7DBE" w:rsidP="007D4ACC">
      <w:pPr>
        <w:keepNext w:val="0"/>
        <w:numPr>
          <w:ilvl w:val="0"/>
          <w:numId w:val="13"/>
        </w:numPr>
        <w:spacing w:line="240" w:lineRule="auto"/>
        <w:ind w:left="0" w:firstLine="709"/>
        <w:rPr>
          <w:sz w:val="22"/>
          <w:szCs w:val="22"/>
        </w:rPr>
      </w:pPr>
      <w:r w:rsidRPr="00A725B4">
        <w:rPr>
          <w:sz w:val="22"/>
          <w:szCs w:val="22"/>
        </w:rPr>
        <w:t>Оговорка о покрытии ущерба в результате террористических актов и диверсий;</w:t>
      </w:r>
    </w:p>
    <w:p w:rsidR="006A7DBE" w:rsidRPr="00A725B4" w:rsidRDefault="006A7DBE" w:rsidP="007D4ACC">
      <w:pPr>
        <w:pStyle w:val="11"/>
        <w:keepNext w:val="0"/>
        <w:keepLines w:val="0"/>
        <w:numPr>
          <w:ilvl w:val="0"/>
          <w:numId w:val="13"/>
        </w:numPr>
        <w:spacing w:before="0" w:line="240" w:lineRule="auto"/>
        <w:ind w:left="0" w:firstLine="709"/>
        <w:rPr>
          <w:rFonts w:ascii="Times New Roman" w:hAnsi="Times New Roman"/>
          <w:b w:val="0"/>
          <w:color w:val="auto"/>
          <w:kern w:val="32"/>
          <w:sz w:val="22"/>
          <w:szCs w:val="22"/>
        </w:rPr>
      </w:pPr>
      <w:r w:rsidRPr="00A725B4">
        <w:rPr>
          <w:rFonts w:ascii="Times New Roman" w:hAnsi="Times New Roman"/>
          <w:b w:val="0"/>
          <w:color w:val="auto"/>
          <w:kern w:val="32"/>
          <w:sz w:val="22"/>
          <w:szCs w:val="22"/>
        </w:rPr>
        <w:t>Оговорка LEG 3/96 об устранении последствий дефекта.</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7D4ACC">
      <w:pPr>
        <w:keepNext w:val="0"/>
        <w:numPr>
          <w:ilvl w:val="0"/>
          <w:numId w:val="14"/>
        </w:numPr>
        <w:spacing w:line="240" w:lineRule="auto"/>
        <w:ind w:left="0" w:firstLine="709"/>
        <w:rPr>
          <w:bCs/>
          <w:sz w:val="22"/>
          <w:szCs w:val="22"/>
        </w:rPr>
      </w:pPr>
      <w:r w:rsidRPr="00A725B4">
        <w:rPr>
          <w:bCs/>
          <w:sz w:val="22"/>
          <w:szCs w:val="22"/>
        </w:rPr>
        <w:t>Оговорка о возмещении;</w:t>
      </w:r>
    </w:p>
    <w:p w:rsidR="006A7DBE" w:rsidRPr="00A725B4" w:rsidRDefault="006A7DBE" w:rsidP="007D4ACC">
      <w:pPr>
        <w:keepNext w:val="0"/>
        <w:numPr>
          <w:ilvl w:val="0"/>
          <w:numId w:val="14"/>
        </w:numPr>
        <w:spacing w:line="240" w:lineRule="auto"/>
        <w:ind w:left="0" w:firstLine="709"/>
        <w:rPr>
          <w:bCs/>
          <w:sz w:val="22"/>
          <w:szCs w:val="22"/>
        </w:rPr>
      </w:pPr>
      <w:r w:rsidRPr="00A725B4">
        <w:rPr>
          <w:bCs/>
          <w:sz w:val="22"/>
          <w:szCs w:val="22"/>
        </w:rPr>
        <w:t>Страхование взаимной ответственности;</w:t>
      </w:r>
    </w:p>
    <w:p w:rsidR="006A7DBE" w:rsidRPr="00A725B4" w:rsidRDefault="006A7DBE" w:rsidP="007D4ACC">
      <w:pPr>
        <w:keepNext w:val="0"/>
        <w:numPr>
          <w:ilvl w:val="0"/>
          <w:numId w:val="14"/>
        </w:numPr>
        <w:tabs>
          <w:tab w:val="left" w:pos="284"/>
        </w:tabs>
        <w:spacing w:line="240" w:lineRule="auto"/>
        <w:ind w:left="0" w:firstLine="709"/>
        <w:rPr>
          <w:sz w:val="22"/>
          <w:szCs w:val="22"/>
        </w:rPr>
      </w:pPr>
      <w:r w:rsidRPr="00A725B4">
        <w:rPr>
          <w:sz w:val="22"/>
          <w:szCs w:val="22"/>
        </w:rPr>
        <w:t>Дополнительно застрахованные;</w:t>
      </w:r>
    </w:p>
    <w:p w:rsidR="006A7DBE" w:rsidRPr="00A725B4" w:rsidRDefault="006A7DBE" w:rsidP="007D4ACC">
      <w:pPr>
        <w:keepNext w:val="0"/>
        <w:numPr>
          <w:ilvl w:val="0"/>
          <w:numId w:val="14"/>
        </w:numPr>
        <w:tabs>
          <w:tab w:val="left" w:pos="284"/>
        </w:tabs>
        <w:spacing w:line="240" w:lineRule="auto"/>
        <w:ind w:left="0" w:firstLine="709"/>
        <w:rPr>
          <w:sz w:val="22"/>
          <w:szCs w:val="22"/>
        </w:rPr>
      </w:pPr>
      <w:r w:rsidRPr="00A725B4">
        <w:rPr>
          <w:sz w:val="22"/>
          <w:szCs w:val="22"/>
        </w:rPr>
        <w:t>Посетители площадки;</w:t>
      </w:r>
    </w:p>
    <w:p w:rsidR="006A7DBE" w:rsidRPr="00A725B4" w:rsidRDefault="006A7DBE" w:rsidP="007D4ACC">
      <w:pPr>
        <w:keepNext w:val="0"/>
        <w:numPr>
          <w:ilvl w:val="0"/>
          <w:numId w:val="14"/>
        </w:numPr>
        <w:tabs>
          <w:tab w:val="left" w:pos="284"/>
        </w:tabs>
        <w:spacing w:line="240" w:lineRule="auto"/>
        <w:ind w:left="0" w:firstLine="709"/>
        <w:rPr>
          <w:sz w:val="22"/>
          <w:szCs w:val="22"/>
        </w:rPr>
      </w:pPr>
      <w:r w:rsidRPr="00A725B4">
        <w:rPr>
          <w:sz w:val="22"/>
          <w:szCs w:val="22"/>
        </w:rPr>
        <w:t>Уменьшение убытка;</w:t>
      </w:r>
    </w:p>
    <w:p w:rsidR="006A7DBE" w:rsidRPr="00A725B4" w:rsidRDefault="006A7DBE" w:rsidP="007D4ACC">
      <w:pPr>
        <w:keepNext w:val="0"/>
        <w:numPr>
          <w:ilvl w:val="0"/>
          <w:numId w:val="14"/>
        </w:numPr>
        <w:tabs>
          <w:tab w:val="left" w:pos="284"/>
        </w:tabs>
        <w:spacing w:line="240" w:lineRule="auto"/>
        <w:ind w:left="0" w:firstLine="709"/>
        <w:rPr>
          <w:sz w:val="22"/>
          <w:szCs w:val="22"/>
        </w:rPr>
      </w:pPr>
      <w:r w:rsidRPr="00A725B4">
        <w:rPr>
          <w:sz w:val="22"/>
          <w:szCs w:val="22"/>
        </w:rPr>
        <w:t>Оговорка о юрисдикции.</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Особые условия («оговорки») применяемы к Секциям 1, 2:</w:t>
      </w:r>
    </w:p>
    <w:p w:rsidR="006A7DBE" w:rsidRPr="00A725B4" w:rsidRDefault="006A7DBE" w:rsidP="007D4ACC">
      <w:pPr>
        <w:keepNext w:val="0"/>
        <w:numPr>
          <w:ilvl w:val="0"/>
          <w:numId w:val="14"/>
        </w:numPr>
        <w:spacing w:line="240" w:lineRule="auto"/>
        <w:ind w:left="0" w:firstLine="709"/>
        <w:rPr>
          <w:sz w:val="22"/>
          <w:szCs w:val="22"/>
        </w:rPr>
      </w:pPr>
      <w:r w:rsidRPr="00A725B4">
        <w:rPr>
          <w:sz w:val="22"/>
          <w:szCs w:val="22"/>
        </w:rPr>
        <w:t>Особые условия в отношении перехода прав требования суброгации;</w:t>
      </w:r>
    </w:p>
    <w:p w:rsidR="006A7DBE" w:rsidRPr="00A725B4" w:rsidRDefault="006A7DBE" w:rsidP="007D4ACC">
      <w:pPr>
        <w:keepNext w:val="0"/>
        <w:numPr>
          <w:ilvl w:val="0"/>
          <w:numId w:val="15"/>
        </w:numPr>
        <w:tabs>
          <w:tab w:val="left" w:pos="284"/>
        </w:tabs>
        <w:spacing w:line="240" w:lineRule="auto"/>
        <w:ind w:left="0" w:firstLine="709"/>
        <w:rPr>
          <w:sz w:val="22"/>
          <w:szCs w:val="22"/>
        </w:rPr>
      </w:pPr>
      <w:r w:rsidRPr="00A725B4">
        <w:rPr>
          <w:sz w:val="22"/>
          <w:szCs w:val="22"/>
        </w:rPr>
        <w:t>Превентивные мероприятия;</w:t>
      </w:r>
    </w:p>
    <w:p w:rsidR="006A7DBE" w:rsidRPr="00A725B4" w:rsidRDefault="006A7DBE" w:rsidP="007D4ACC">
      <w:pPr>
        <w:keepNext w:val="0"/>
        <w:numPr>
          <w:ilvl w:val="0"/>
          <w:numId w:val="15"/>
        </w:numPr>
        <w:tabs>
          <w:tab w:val="left" w:pos="284"/>
        </w:tabs>
        <w:spacing w:line="240" w:lineRule="auto"/>
        <w:ind w:left="0" w:firstLine="709"/>
        <w:rPr>
          <w:sz w:val="22"/>
          <w:szCs w:val="22"/>
        </w:rPr>
      </w:pPr>
      <w:r w:rsidRPr="00A725B4">
        <w:rPr>
          <w:sz w:val="22"/>
          <w:szCs w:val="22"/>
        </w:rPr>
        <w:t>Расходы на тушение пожара;</w:t>
      </w:r>
    </w:p>
    <w:p w:rsidR="006A7DBE" w:rsidRPr="00A725B4" w:rsidRDefault="006A7DBE" w:rsidP="007D4ACC">
      <w:pPr>
        <w:keepNext w:val="0"/>
        <w:numPr>
          <w:ilvl w:val="0"/>
          <w:numId w:val="15"/>
        </w:numPr>
        <w:spacing w:line="240" w:lineRule="auto"/>
        <w:ind w:left="0" w:firstLine="709"/>
        <w:rPr>
          <w:sz w:val="22"/>
          <w:szCs w:val="22"/>
        </w:rPr>
      </w:pPr>
      <w:r w:rsidRPr="00A725B4">
        <w:rPr>
          <w:sz w:val="22"/>
          <w:szCs w:val="22"/>
        </w:rPr>
        <w:t>Расходы на оплату услуг специалистов;</w:t>
      </w:r>
    </w:p>
    <w:p w:rsidR="006A7DBE" w:rsidRPr="00A725B4" w:rsidRDefault="006A7DBE" w:rsidP="007D4ACC">
      <w:pPr>
        <w:keepNext w:val="0"/>
        <w:numPr>
          <w:ilvl w:val="0"/>
          <w:numId w:val="15"/>
        </w:numPr>
        <w:tabs>
          <w:tab w:val="left" w:pos="600"/>
          <w:tab w:val="left" w:pos="3600"/>
          <w:tab w:val="left" w:pos="4200"/>
        </w:tabs>
        <w:spacing w:line="240" w:lineRule="auto"/>
        <w:ind w:left="0" w:firstLine="709"/>
        <w:rPr>
          <w:color w:val="000000"/>
          <w:sz w:val="22"/>
          <w:szCs w:val="22"/>
        </w:rPr>
      </w:pPr>
      <w:r w:rsidRPr="00A725B4">
        <w:rPr>
          <w:sz w:val="22"/>
          <w:szCs w:val="22"/>
        </w:rPr>
        <w:t>Интересы других сторон;</w:t>
      </w:r>
    </w:p>
    <w:p w:rsidR="006A7DBE" w:rsidRPr="00A725B4" w:rsidRDefault="006A7DBE" w:rsidP="007D4ACC">
      <w:pPr>
        <w:keepNext w:val="0"/>
        <w:numPr>
          <w:ilvl w:val="0"/>
          <w:numId w:val="15"/>
        </w:numPr>
        <w:spacing w:line="240" w:lineRule="auto"/>
        <w:ind w:left="0" w:firstLine="709"/>
        <w:rPr>
          <w:sz w:val="22"/>
          <w:szCs w:val="22"/>
        </w:rPr>
      </w:pPr>
      <w:r w:rsidRPr="00A725B4">
        <w:rPr>
          <w:sz w:val="22"/>
          <w:szCs w:val="22"/>
        </w:rPr>
        <w:t>Согласованные сюрвейеры;</w:t>
      </w:r>
    </w:p>
    <w:p w:rsidR="006A7DBE" w:rsidRPr="00A725B4" w:rsidRDefault="006A7DBE" w:rsidP="007D4ACC">
      <w:pPr>
        <w:keepNext w:val="0"/>
        <w:numPr>
          <w:ilvl w:val="0"/>
          <w:numId w:val="15"/>
        </w:numPr>
        <w:spacing w:line="240" w:lineRule="auto"/>
        <w:ind w:left="0" w:firstLine="709"/>
        <w:rPr>
          <w:sz w:val="22"/>
          <w:szCs w:val="22"/>
        </w:rPr>
      </w:pPr>
      <w:r w:rsidRPr="00A725B4">
        <w:rPr>
          <w:sz w:val="22"/>
          <w:szCs w:val="22"/>
        </w:rPr>
        <w:t>Страховое покрытие взаимных претензий.</w:t>
      </w:r>
    </w:p>
    <w:p w:rsidR="006A7DBE" w:rsidRPr="00A725B4" w:rsidRDefault="006A7DBE" w:rsidP="006A7DBE">
      <w:pPr>
        <w:pStyle w:val="22"/>
        <w:keepNext w:val="0"/>
        <w:spacing w:before="0" w:after="0" w:line="240" w:lineRule="auto"/>
        <w:rPr>
          <w:rFonts w:ascii="Times New Roman" w:hAnsi="Times New Roman"/>
          <w:b w:val="0"/>
          <w:i w:val="0"/>
          <w:sz w:val="22"/>
          <w:szCs w:val="22"/>
        </w:rPr>
      </w:pPr>
      <w:r w:rsidRPr="00A725B4">
        <w:rPr>
          <w:rFonts w:ascii="Times New Roman" w:hAnsi="Times New Roman"/>
          <w:b w:val="0"/>
          <w:i w:val="0"/>
          <w:sz w:val="22"/>
          <w:szCs w:val="22"/>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6A7DBE" w:rsidRPr="00A725B4" w:rsidRDefault="006A7DBE" w:rsidP="006A7DBE">
      <w:pPr>
        <w:pStyle w:val="22"/>
        <w:keepNext w:val="0"/>
        <w:spacing w:before="0" w:after="0" w:line="240" w:lineRule="auto"/>
        <w:rPr>
          <w:rFonts w:ascii="Times New Roman" w:hAnsi="Times New Roman"/>
          <w:b w:val="0"/>
          <w:sz w:val="22"/>
          <w:szCs w:val="22"/>
        </w:rPr>
      </w:pPr>
    </w:p>
    <w:p w:rsidR="006A7DBE" w:rsidRPr="00A725B4" w:rsidRDefault="006A7DBE" w:rsidP="006A7DBE">
      <w:pPr>
        <w:pStyle w:val="22"/>
        <w:keepNext w:val="0"/>
        <w:spacing w:before="0" w:after="0" w:line="240" w:lineRule="auto"/>
        <w:rPr>
          <w:rFonts w:ascii="Times New Roman" w:hAnsi="Times New Roman"/>
          <w:b w:val="0"/>
          <w:i w:val="0"/>
          <w:sz w:val="22"/>
          <w:szCs w:val="22"/>
        </w:rPr>
      </w:pPr>
      <w:r w:rsidRPr="00A725B4">
        <w:rPr>
          <w:rFonts w:ascii="Times New Roman" w:hAnsi="Times New Roman"/>
          <w:i w:val="0"/>
          <w:sz w:val="22"/>
          <w:szCs w:val="22"/>
        </w:rPr>
        <w:t>4. СТРАХОВАЯ СУММА, ЛИМИТЫ ОТВЕТСТВЕННОСТИ, ФРАНШИЗА.</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1 «Страхование строительно-монтажных рисков».</w:t>
      </w:r>
    </w:p>
    <w:p w:rsidR="006A7DBE" w:rsidRPr="00A725B4" w:rsidRDefault="006A7DBE" w:rsidP="006A7DBE">
      <w:pPr>
        <w:keepNext w:val="0"/>
        <w:spacing w:line="240" w:lineRule="auto"/>
        <w:rPr>
          <w:sz w:val="22"/>
          <w:szCs w:val="22"/>
        </w:rPr>
      </w:pPr>
      <w:r w:rsidRPr="00A725B4">
        <w:rPr>
          <w:sz w:val="22"/>
          <w:szCs w:val="22"/>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6A7DBE" w:rsidRPr="00A725B4" w:rsidRDefault="006A7DBE" w:rsidP="006A7DBE">
      <w:pPr>
        <w:keepNext w:val="0"/>
        <w:tabs>
          <w:tab w:val="left" w:pos="709"/>
          <w:tab w:val="left" w:pos="9639"/>
        </w:tabs>
        <w:spacing w:line="240" w:lineRule="auto"/>
        <w:rPr>
          <w:bCs/>
          <w:color w:val="000000"/>
          <w:sz w:val="22"/>
          <w:szCs w:val="22"/>
        </w:rPr>
      </w:pPr>
      <w:r w:rsidRPr="00A725B4">
        <w:rPr>
          <w:sz w:val="22"/>
          <w:szCs w:val="22"/>
        </w:rPr>
        <w:t>4.2. Страховая сумма на период гарантийного обслуживания сданного в эксплуатацию объекта составляет: ________ (________) рублей, включая НДС</w:t>
      </w:r>
      <w:r w:rsidRPr="00A725B4">
        <w:rPr>
          <w:color w:val="000000"/>
          <w:sz w:val="22"/>
          <w:szCs w:val="22"/>
        </w:rPr>
        <w:t>.</w:t>
      </w:r>
    </w:p>
    <w:p w:rsidR="006A7DBE" w:rsidRPr="00A725B4" w:rsidRDefault="006A7DBE" w:rsidP="006A7DBE">
      <w:pPr>
        <w:keepNext w:val="0"/>
        <w:spacing w:line="240" w:lineRule="auto"/>
        <w:rPr>
          <w:sz w:val="22"/>
          <w:szCs w:val="22"/>
        </w:rPr>
      </w:pPr>
      <w:r w:rsidRPr="00A725B4">
        <w:rPr>
          <w:sz w:val="22"/>
          <w:szCs w:val="22"/>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6A7DBE" w:rsidRPr="00A725B4" w:rsidRDefault="006A7DBE" w:rsidP="006A7DBE">
      <w:pPr>
        <w:keepNext w:val="0"/>
        <w:spacing w:line="240" w:lineRule="auto"/>
        <w:rPr>
          <w:sz w:val="22"/>
          <w:szCs w:val="22"/>
        </w:rPr>
      </w:pPr>
      <w:r w:rsidRPr="00A725B4">
        <w:rPr>
          <w:sz w:val="22"/>
          <w:szCs w:val="22"/>
        </w:rPr>
        <w:t xml:space="preserve">4.4. Лимиты ответственности: </w:t>
      </w:r>
    </w:p>
    <w:p w:rsidR="006A7DBE" w:rsidRPr="00A725B4" w:rsidRDefault="006A7DBE" w:rsidP="006A7DBE">
      <w:pPr>
        <w:pStyle w:val="affb"/>
        <w:spacing w:before="0" w:after="0" w:line="240" w:lineRule="auto"/>
        <w:ind w:firstLine="709"/>
        <w:rPr>
          <w:bCs/>
          <w:sz w:val="22"/>
          <w:szCs w:val="22"/>
        </w:rPr>
      </w:pPr>
      <w:r w:rsidRPr="00A725B4">
        <w:rPr>
          <w:bCs/>
          <w:sz w:val="22"/>
          <w:szCs w:val="22"/>
        </w:rPr>
        <w:lastRenderedPageBreak/>
        <w:t>4.4.1. На расходы по расчистке территории: 10% от размера убытка, но не более __________ (______) рублей</w:t>
      </w:r>
      <w:r w:rsidRPr="00A725B4">
        <w:rPr>
          <w:rStyle w:val="afffc"/>
          <w:bCs/>
          <w:sz w:val="22"/>
          <w:szCs w:val="22"/>
        </w:rPr>
        <w:footnoteReference w:id="1"/>
      </w:r>
      <w:r w:rsidRPr="00A725B4">
        <w:rPr>
          <w:bCs/>
          <w:sz w:val="22"/>
          <w:szCs w:val="22"/>
        </w:rPr>
        <w:t xml:space="preserve"> по каждому страховому случаю.</w:t>
      </w:r>
    </w:p>
    <w:p w:rsidR="006A7DBE" w:rsidRPr="00A725B4" w:rsidRDefault="006A7DBE" w:rsidP="006A7DBE">
      <w:pPr>
        <w:pStyle w:val="afffff9"/>
        <w:widowControl/>
        <w:rPr>
          <w:rFonts w:ascii="Times New Roman" w:hAnsi="Times New Roman" w:cs="Times New Roman"/>
          <w:sz w:val="22"/>
          <w:szCs w:val="22"/>
        </w:rPr>
      </w:pPr>
      <w:r w:rsidRPr="00A725B4">
        <w:rPr>
          <w:rFonts w:ascii="Times New Roman" w:hAnsi="Times New Roman" w:cs="Times New Roman"/>
          <w:bCs/>
          <w:sz w:val="22"/>
          <w:szCs w:val="22"/>
        </w:rPr>
        <w:t>4.4.2. по риску «Терроризм и диверсия»: ______</w:t>
      </w:r>
      <w:r w:rsidRPr="00A725B4">
        <w:rPr>
          <w:rFonts w:ascii="Times New Roman" w:hAnsi="Times New Roman" w:cs="Times New Roman"/>
          <w:sz w:val="22"/>
          <w:szCs w:val="22"/>
        </w:rPr>
        <w:t xml:space="preserve"> (______) рублей</w:t>
      </w:r>
      <w:r w:rsidRPr="00A725B4">
        <w:rPr>
          <w:rStyle w:val="afffc"/>
          <w:rFonts w:ascii="Times New Roman" w:hAnsi="Times New Roman"/>
          <w:sz w:val="22"/>
          <w:szCs w:val="22"/>
        </w:rPr>
        <w:footnoteReference w:id="2"/>
      </w:r>
      <w:r w:rsidRPr="00A725B4">
        <w:rPr>
          <w:rFonts w:ascii="Times New Roman" w:hAnsi="Times New Roman" w:cs="Times New Roman"/>
          <w:sz w:val="22"/>
          <w:szCs w:val="22"/>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6A7DBE" w:rsidRPr="00A725B4" w:rsidRDefault="006A7DBE" w:rsidP="006A7DBE">
      <w:pPr>
        <w:keepNext w:val="0"/>
        <w:spacing w:line="240" w:lineRule="auto"/>
        <w:rPr>
          <w:sz w:val="22"/>
          <w:szCs w:val="22"/>
        </w:rPr>
      </w:pPr>
      <w:r w:rsidRPr="00A725B4">
        <w:rPr>
          <w:sz w:val="22"/>
          <w:szCs w:val="22"/>
        </w:rPr>
        <w:t>4.4.3. Существующее имущество Заказчика: _______ (_______) рублей</w:t>
      </w:r>
      <w:r w:rsidRPr="00A725B4">
        <w:rPr>
          <w:rStyle w:val="afffc"/>
          <w:sz w:val="22"/>
          <w:szCs w:val="22"/>
        </w:rPr>
        <w:footnoteReference w:id="3"/>
      </w:r>
      <w:r w:rsidRPr="00A725B4">
        <w:rPr>
          <w:sz w:val="22"/>
          <w:szCs w:val="22"/>
        </w:rPr>
        <w:t xml:space="preserve">, </w:t>
      </w:r>
    </w:p>
    <w:p w:rsidR="006A7DBE" w:rsidRPr="00A725B4" w:rsidRDefault="006A7DBE" w:rsidP="006A7DBE">
      <w:pPr>
        <w:keepNext w:val="0"/>
        <w:spacing w:line="240" w:lineRule="auto"/>
        <w:rPr>
          <w:sz w:val="22"/>
          <w:szCs w:val="22"/>
        </w:rPr>
      </w:pPr>
      <w:r w:rsidRPr="00A725B4">
        <w:rPr>
          <w:sz w:val="22"/>
          <w:szCs w:val="22"/>
        </w:rPr>
        <w:t>4.5. Франшиза (безусловная) по каждому страховому случаю:</w:t>
      </w:r>
    </w:p>
    <w:p w:rsidR="006A7DBE" w:rsidRPr="00A725B4" w:rsidRDefault="006A7DBE" w:rsidP="006A7DBE">
      <w:pPr>
        <w:pStyle w:val="affb"/>
        <w:spacing w:before="0" w:after="0" w:line="240" w:lineRule="auto"/>
        <w:ind w:firstLine="709"/>
        <w:rPr>
          <w:sz w:val="22"/>
          <w:szCs w:val="22"/>
        </w:rPr>
      </w:pPr>
      <w:r w:rsidRPr="00A725B4">
        <w:rPr>
          <w:sz w:val="22"/>
          <w:szCs w:val="22"/>
        </w:rPr>
        <w:t>4.5.1. _____________ (_______) рублей</w:t>
      </w:r>
      <w:r w:rsidRPr="00A725B4">
        <w:rPr>
          <w:rStyle w:val="afffc"/>
          <w:sz w:val="22"/>
          <w:szCs w:val="22"/>
        </w:rPr>
        <w:footnoteReference w:id="4"/>
      </w:r>
      <w:r w:rsidRPr="00A725B4">
        <w:rPr>
          <w:sz w:val="22"/>
          <w:szCs w:val="22"/>
        </w:rPr>
        <w:t>;</w:t>
      </w:r>
    </w:p>
    <w:p w:rsidR="006A7DBE" w:rsidRPr="00A725B4" w:rsidRDefault="006A7DBE" w:rsidP="006A7DBE">
      <w:pPr>
        <w:keepNext w:val="0"/>
        <w:spacing w:line="240" w:lineRule="auto"/>
        <w:rPr>
          <w:sz w:val="22"/>
          <w:szCs w:val="22"/>
        </w:rPr>
      </w:pPr>
      <w:r w:rsidRPr="00A725B4">
        <w:rPr>
          <w:sz w:val="22"/>
          <w:szCs w:val="22"/>
        </w:rPr>
        <w:t>4.5.2. в отношении существующего имущества Заказчика: ______ (_________) рублей</w:t>
      </w:r>
      <w:r w:rsidRPr="00A725B4">
        <w:rPr>
          <w:rStyle w:val="afffc"/>
          <w:sz w:val="22"/>
          <w:szCs w:val="22"/>
        </w:rPr>
        <w:footnoteReference w:id="5"/>
      </w:r>
      <w:r w:rsidRPr="00A725B4">
        <w:rPr>
          <w:sz w:val="22"/>
          <w:szCs w:val="22"/>
        </w:rPr>
        <w:t>.</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6A7DBE">
      <w:pPr>
        <w:keepNext w:val="0"/>
        <w:spacing w:line="240" w:lineRule="auto"/>
        <w:rPr>
          <w:bCs/>
          <w:sz w:val="22"/>
          <w:szCs w:val="22"/>
        </w:rPr>
      </w:pPr>
      <w:r w:rsidRPr="00A725B4">
        <w:rPr>
          <w:sz w:val="22"/>
          <w:szCs w:val="22"/>
        </w:rPr>
        <w:t>4.6. Страховая сумма по страхованию гражданской ответственности составляет: _________ (_____________) рублей.</w:t>
      </w:r>
    </w:p>
    <w:p w:rsidR="006A7DBE" w:rsidRPr="00A725B4" w:rsidRDefault="006A7DBE" w:rsidP="006A7DBE">
      <w:pPr>
        <w:keepNext w:val="0"/>
        <w:spacing w:line="240" w:lineRule="auto"/>
        <w:rPr>
          <w:sz w:val="22"/>
          <w:szCs w:val="22"/>
        </w:rPr>
      </w:pPr>
      <w:r w:rsidRPr="00A725B4">
        <w:rPr>
          <w:sz w:val="22"/>
          <w:szCs w:val="22"/>
        </w:rPr>
        <w:t xml:space="preserve">4.6.1. Страховая сумма по п. 4.6 настоящего Договора установлена на каждый страховой случай. </w:t>
      </w:r>
    </w:p>
    <w:p w:rsidR="006A7DBE" w:rsidRPr="00A725B4" w:rsidRDefault="006A7DBE" w:rsidP="006A7DBE">
      <w:pPr>
        <w:keepNext w:val="0"/>
        <w:spacing w:line="240" w:lineRule="auto"/>
        <w:rPr>
          <w:sz w:val="22"/>
          <w:szCs w:val="22"/>
        </w:rPr>
      </w:pPr>
      <w:r w:rsidRPr="00A725B4">
        <w:rPr>
          <w:sz w:val="22"/>
          <w:szCs w:val="22"/>
        </w:rPr>
        <w:t>4.7. Франшиза по страхованию гражданской ответственности (только по случаям причинения вреда имуществу третьих лиц): ________ (___________) рублей.</w:t>
      </w:r>
    </w:p>
    <w:p w:rsidR="006A7DBE" w:rsidRPr="00A725B4" w:rsidRDefault="006A7DBE" w:rsidP="006A7DBE">
      <w:pPr>
        <w:pStyle w:val="22"/>
        <w:keepNext w:val="0"/>
        <w:spacing w:before="0" w:after="0" w:line="240" w:lineRule="auto"/>
        <w:rPr>
          <w:rFonts w:ascii="Times New Roman" w:hAnsi="Times New Roman"/>
          <w:b w:val="0"/>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5. СТРАХОВАЯ ПРЕМИЯ.</w:t>
      </w:r>
    </w:p>
    <w:p w:rsidR="006A7DBE" w:rsidRPr="00A725B4" w:rsidRDefault="006A7DBE" w:rsidP="006A7DBE">
      <w:pPr>
        <w:keepNext w:val="0"/>
        <w:spacing w:line="240" w:lineRule="auto"/>
        <w:rPr>
          <w:sz w:val="22"/>
          <w:szCs w:val="22"/>
        </w:rPr>
      </w:pPr>
      <w:r w:rsidRPr="00A725B4">
        <w:rPr>
          <w:sz w:val="22"/>
          <w:szCs w:val="22"/>
        </w:rPr>
        <w:t xml:space="preserve">5.1. Общий размер страховой премии по настоящему Договору составляет: </w:t>
      </w:r>
    </w:p>
    <w:p w:rsidR="006A7DBE" w:rsidRPr="00A725B4" w:rsidRDefault="006A7DBE" w:rsidP="006A7DBE">
      <w:pPr>
        <w:keepNext w:val="0"/>
        <w:spacing w:line="240" w:lineRule="auto"/>
        <w:rPr>
          <w:iCs/>
          <w:sz w:val="22"/>
          <w:szCs w:val="22"/>
        </w:rPr>
      </w:pPr>
      <w:r w:rsidRPr="00A725B4">
        <w:rPr>
          <w:sz w:val="22"/>
          <w:szCs w:val="22"/>
        </w:rPr>
        <w:t>_______ (_________) рублей,</w:t>
      </w:r>
      <w:r w:rsidRPr="00A725B4" w:rsidDel="00DB211B">
        <w:rPr>
          <w:sz w:val="22"/>
          <w:szCs w:val="22"/>
        </w:rPr>
        <w:t xml:space="preserve"> </w:t>
      </w:r>
      <w:r w:rsidRPr="00A725B4">
        <w:rPr>
          <w:sz w:val="22"/>
          <w:szCs w:val="22"/>
        </w:rPr>
        <w:t>в том числе</w:t>
      </w:r>
      <w:r w:rsidRPr="00A725B4">
        <w:rPr>
          <w:iCs/>
          <w:sz w:val="22"/>
          <w:szCs w:val="22"/>
        </w:rPr>
        <w:t>:</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1 «Страхование строительно-монтажных рисков».</w:t>
      </w:r>
    </w:p>
    <w:p w:rsidR="006A7DBE" w:rsidRPr="00A725B4" w:rsidRDefault="006A7DBE" w:rsidP="006A7DBE">
      <w:pPr>
        <w:keepNext w:val="0"/>
        <w:spacing w:line="240" w:lineRule="auto"/>
        <w:rPr>
          <w:sz w:val="22"/>
          <w:szCs w:val="22"/>
        </w:rPr>
      </w:pPr>
      <w:r w:rsidRPr="00A725B4">
        <w:rPr>
          <w:sz w:val="22"/>
          <w:szCs w:val="22"/>
        </w:rPr>
        <w:t>5.2. Общий размер страховой премии по настоящей секции составляет:</w:t>
      </w:r>
      <w:r w:rsidRPr="00A725B4" w:rsidDel="00DB211B">
        <w:rPr>
          <w:sz w:val="22"/>
          <w:szCs w:val="22"/>
        </w:rPr>
        <w:t xml:space="preserve"> </w:t>
      </w:r>
      <w:r w:rsidRPr="00A725B4">
        <w:rPr>
          <w:sz w:val="22"/>
          <w:szCs w:val="22"/>
        </w:rPr>
        <w:t xml:space="preserve">_____ (_____) рублей, в том числе: </w:t>
      </w:r>
    </w:p>
    <w:p w:rsidR="006A7DBE" w:rsidRPr="00A725B4" w:rsidRDefault="006A7DBE" w:rsidP="006A7DBE">
      <w:pPr>
        <w:keepNext w:val="0"/>
        <w:spacing w:line="240" w:lineRule="auto"/>
        <w:rPr>
          <w:sz w:val="22"/>
          <w:szCs w:val="22"/>
        </w:rPr>
      </w:pPr>
      <w:r w:rsidRPr="00A725B4">
        <w:rPr>
          <w:sz w:val="22"/>
          <w:szCs w:val="22"/>
        </w:rPr>
        <w:t>5.3. По страхованию на период проведения строительно-монтажных работ: ________ (_______) рублей.</w:t>
      </w:r>
    </w:p>
    <w:p w:rsidR="006A7DBE" w:rsidRPr="00A725B4" w:rsidRDefault="006A7DBE" w:rsidP="006A7DBE">
      <w:pPr>
        <w:keepNext w:val="0"/>
        <w:spacing w:line="240" w:lineRule="auto"/>
        <w:rPr>
          <w:sz w:val="22"/>
          <w:szCs w:val="22"/>
        </w:rPr>
      </w:pPr>
      <w:r w:rsidRPr="00A725B4">
        <w:rPr>
          <w:sz w:val="22"/>
          <w:szCs w:val="22"/>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6A7DBE" w:rsidRPr="00A725B4" w:rsidRDefault="006A7DBE" w:rsidP="006A7DBE">
      <w:pPr>
        <w:keepNext w:val="0"/>
        <w:spacing w:line="240" w:lineRule="auto"/>
        <w:rPr>
          <w:sz w:val="22"/>
          <w:szCs w:val="22"/>
        </w:rPr>
      </w:pPr>
      <w:r w:rsidRPr="00A725B4">
        <w:rPr>
          <w:sz w:val="22"/>
          <w:szCs w:val="22"/>
        </w:rPr>
        <w:t xml:space="preserve">5.3.2. Существующее имущество Заказчика: ______ (_____) рублей. </w:t>
      </w:r>
    </w:p>
    <w:p w:rsidR="006A7DBE" w:rsidRPr="00A725B4" w:rsidRDefault="006A7DBE" w:rsidP="006A7DBE">
      <w:pPr>
        <w:keepNext w:val="0"/>
        <w:spacing w:line="240" w:lineRule="auto"/>
        <w:rPr>
          <w:sz w:val="22"/>
          <w:szCs w:val="22"/>
        </w:rPr>
      </w:pPr>
      <w:r w:rsidRPr="00A725B4">
        <w:rPr>
          <w:sz w:val="22"/>
          <w:szCs w:val="22"/>
        </w:rPr>
        <w:t>5.4. По страхованию на период гарантийного обслуживания: _____ (_____) рублей.</w:t>
      </w:r>
    </w:p>
    <w:p w:rsidR="006A7DBE" w:rsidRPr="00A725B4" w:rsidRDefault="006A7DBE" w:rsidP="006A7DBE">
      <w:pPr>
        <w:pStyle w:val="Iniiaiieoaeno"/>
        <w:widowControl/>
        <w:spacing w:after="0"/>
        <w:ind w:firstLine="709"/>
        <w:jc w:val="both"/>
        <w:rPr>
          <w:rFonts w:ascii="Times New Roman" w:hAnsi="Times New Roman"/>
          <w:bCs/>
          <w:sz w:val="22"/>
          <w:szCs w:val="22"/>
          <w:u w:val="single"/>
        </w:rPr>
      </w:pPr>
      <w:r w:rsidRPr="00A725B4">
        <w:rPr>
          <w:rFonts w:ascii="Times New Roman" w:hAnsi="Times New Roman"/>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6A7DBE">
      <w:pPr>
        <w:keepNext w:val="0"/>
        <w:spacing w:line="240" w:lineRule="auto"/>
        <w:rPr>
          <w:sz w:val="22"/>
          <w:szCs w:val="22"/>
        </w:rPr>
      </w:pPr>
      <w:r w:rsidRPr="00A725B4">
        <w:rPr>
          <w:sz w:val="22"/>
          <w:szCs w:val="22"/>
        </w:rPr>
        <w:t>5.5. По страхованию гражданской ответственности: ______ (_____) рублей.</w:t>
      </w:r>
    </w:p>
    <w:p w:rsidR="006A7DBE" w:rsidRPr="00A725B4" w:rsidRDefault="006A7DBE" w:rsidP="006A7DBE">
      <w:pPr>
        <w:pStyle w:val="PreformattedText"/>
        <w:widowControl/>
        <w:suppressAutoHyphens w:val="0"/>
        <w:ind w:firstLine="709"/>
        <w:jc w:val="both"/>
        <w:rPr>
          <w:rFonts w:ascii="Times New Roman" w:hAnsi="Times New Roman" w:cs="Times New Roman"/>
          <w:sz w:val="22"/>
          <w:szCs w:val="22"/>
        </w:rPr>
      </w:pPr>
      <w:r w:rsidRPr="00A725B4">
        <w:rPr>
          <w:rFonts w:ascii="Times New Roman" w:hAnsi="Times New Roman" w:cs="Times New Roman"/>
          <w:sz w:val="22"/>
          <w:szCs w:val="22"/>
        </w:rPr>
        <w:t xml:space="preserve">5.6. Страховая премия уплачивается Страховщику безналичным перечислением на расчетный счет единовременно в срок до ________. </w:t>
      </w:r>
    </w:p>
    <w:p w:rsidR="006A7DBE" w:rsidRPr="00A725B4" w:rsidRDefault="006A7DBE" w:rsidP="006A7DBE">
      <w:pPr>
        <w:keepNext w:val="0"/>
        <w:spacing w:line="240" w:lineRule="auto"/>
        <w:rPr>
          <w:sz w:val="22"/>
          <w:szCs w:val="22"/>
        </w:rPr>
      </w:pPr>
      <w:r w:rsidRPr="00A725B4">
        <w:rPr>
          <w:sz w:val="22"/>
          <w:szCs w:val="22"/>
        </w:rPr>
        <w:t>5.7. Датой уплаты страхового взноса считается дата поступления денежных средств на расчетный счет Страховщика.</w:t>
      </w:r>
    </w:p>
    <w:p w:rsidR="006A7DBE" w:rsidRPr="00A725B4" w:rsidRDefault="006A7DBE" w:rsidP="006A7DBE">
      <w:pPr>
        <w:pStyle w:val="36"/>
        <w:keepNext w:val="0"/>
        <w:spacing w:before="0" w:after="0" w:line="240" w:lineRule="auto"/>
        <w:ind w:left="0"/>
        <w:rPr>
          <w:sz w:val="22"/>
          <w:szCs w:val="22"/>
        </w:rPr>
      </w:pPr>
      <w:r w:rsidRPr="00A725B4">
        <w:rPr>
          <w:sz w:val="22"/>
          <w:szCs w:val="22"/>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6A7DBE" w:rsidRPr="00A725B4" w:rsidRDefault="006A7DBE" w:rsidP="006A7DBE">
      <w:pPr>
        <w:pStyle w:val="aff5"/>
        <w:keepNext w:val="0"/>
        <w:rPr>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6. ПРАВА И ОБЯЗАННОСТИ СТОРОН.</w:t>
      </w:r>
    </w:p>
    <w:p w:rsidR="006A7DBE" w:rsidRPr="00A725B4" w:rsidRDefault="006A7DBE" w:rsidP="006A7DBE">
      <w:pPr>
        <w:keepNext w:val="0"/>
        <w:spacing w:line="240" w:lineRule="auto"/>
        <w:rPr>
          <w:sz w:val="22"/>
          <w:szCs w:val="22"/>
        </w:rPr>
      </w:pPr>
      <w:r w:rsidRPr="00A725B4">
        <w:rPr>
          <w:sz w:val="22"/>
          <w:szCs w:val="22"/>
        </w:rPr>
        <w:t>6.1. Страхователь имеет право:</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6.1.2. получить дубликат Договора страхования в случае его утраты, обратившись с письменным заявлением к Страховщику;</w:t>
      </w:r>
    </w:p>
    <w:p w:rsidR="006A7DBE" w:rsidRPr="00A725B4" w:rsidRDefault="006A7DBE" w:rsidP="006A7DBE">
      <w:pPr>
        <w:keepNext w:val="0"/>
        <w:spacing w:line="240" w:lineRule="auto"/>
        <w:rPr>
          <w:sz w:val="22"/>
          <w:szCs w:val="22"/>
        </w:rPr>
      </w:pPr>
      <w:r w:rsidRPr="00A725B4">
        <w:rPr>
          <w:sz w:val="22"/>
          <w:szCs w:val="22"/>
        </w:rPr>
        <w:lastRenderedPageBreak/>
        <w:t>6.2. Страхователь обязан:</w:t>
      </w:r>
    </w:p>
    <w:p w:rsidR="006A7DBE" w:rsidRPr="00A725B4" w:rsidRDefault="006A7DBE" w:rsidP="006A7DBE">
      <w:pPr>
        <w:keepNext w:val="0"/>
        <w:spacing w:line="240" w:lineRule="auto"/>
        <w:rPr>
          <w:sz w:val="22"/>
          <w:szCs w:val="22"/>
        </w:rPr>
      </w:pPr>
      <w:r w:rsidRPr="00A725B4">
        <w:rPr>
          <w:sz w:val="22"/>
          <w:szCs w:val="22"/>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6A7DBE" w:rsidRPr="00A725B4" w:rsidRDefault="006A7DBE" w:rsidP="006A7DBE">
      <w:pPr>
        <w:keepNext w:val="0"/>
        <w:spacing w:line="240" w:lineRule="auto"/>
        <w:rPr>
          <w:sz w:val="22"/>
          <w:szCs w:val="22"/>
        </w:rPr>
      </w:pPr>
      <w:r w:rsidRPr="00A725B4">
        <w:rPr>
          <w:sz w:val="22"/>
          <w:szCs w:val="22"/>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6A7DBE" w:rsidRPr="00A725B4" w:rsidRDefault="006A7DBE" w:rsidP="006A7DBE">
      <w:pPr>
        <w:keepNext w:val="0"/>
        <w:spacing w:line="240" w:lineRule="auto"/>
        <w:rPr>
          <w:sz w:val="22"/>
          <w:szCs w:val="22"/>
        </w:rPr>
      </w:pPr>
      <w:r w:rsidRPr="00A725B4">
        <w:rPr>
          <w:sz w:val="22"/>
          <w:szCs w:val="22"/>
        </w:rPr>
        <w:t>6.2.3. Своевременно уплатить страховую премию в размере и порядке, определенном настоящим Договором.</w:t>
      </w:r>
    </w:p>
    <w:p w:rsidR="006A7DBE" w:rsidRPr="00A725B4" w:rsidRDefault="006A7DBE" w:rsidP="006A7DBE">
      <w:pPr>
        <w:keepNext w:val="0"/>
        <w:spacing w:line="240" w:lineRule="auto"/>
        <w:rPr>
          <w:sz w:val="22"/>
          <w:szCs w:val="22"/>
        </w:rPr>
      </w:pPr>
      <w:r w:rsidRPr="00A725B4">
        <w:rPr>
          <w:sz w:val="22"/>
          <w:szCs w:val="22"/>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6A7DBE" w:rsidRPr="00A725B4" w:rsidRDefault="006A7DBE" w:rsidP="006A7DBE">
      <w:pPr>
        <w:keepNext w:val="0"/>
        <w:spacing w:line="240" w:lineRule="auto"/>
        <w:rPr>
          <w:sz w:val="22"/>
          <w:szCs w:val="22"/>
        </w:rPr>
      </w:pPr>
      <w:r w:rsidRPr="00A725B4">
        <w:rPr>
          <w:sz w:val="22"/>
          <w:szCs w:val="22"/>
        </w:rPr>
        <w:t>6.3. Страховщик имеет право:</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 xml:space="preserve">6.3.1. провести осмотр и затребовать необходимую информацию перед заключением настоящего Договора; </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6A7DBE" w:rsidRPr="00A725B4" w:rsidRDefault="006A7DBE" w:rsidP="006A7DBE">
      <w:pPr>
        <w:keepNext w:val="0"/>
        <w:spacing w:line="240" w:lineRule="auto"/>
        <w:rPr>
          <w:sz w:val="22"/>
          <w:szCs w:val="22"/>
        </w:rPr>
      </w:pPr>
      <w:r w:rsidRPr="00A725B4">
        <w:rPr>
          <w:sz w:val="22"/>
          <w:szCs w:val="22"/>
        </w:rPr>
        <w:t>6.4. Страховщик обязан:</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 xml:space="preserve">6.4.3. Выдать Страхователю дубликат настоящего Договора в случае его утраты. </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6A7DBE" w:rsidRPr="00A725B4" w:rsidRDefault="006A7DBE" w:rsidP="006A7DBE">
      <w:pPr>
        <w:pStyle w:val="BodyTextIndent21"/>
        <w:jc w:val="both"/>
        <w:rPr>
          <w:sz w:val="22"/>
          <w:szCs w:val="22"/>
        </w:rPr>
      </w:pPr>
      <w:r w:rsidRPr="00A725B4">
        <w:rPr>
          <w:sz w:val="22"/>
          <w:szCs w:val="22"/>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6A7DBE" w:rsidRPr="00A725B4" w:rsidRDefault="006A7DBE" w:rsidP="006A7DBE">
      <w:pPr>
        <w:pStyle w:val="BodyTextIndent21"/>
        <w:jc w:val="both"/>
        <w:rPr>
          <w:sz w:val="22"/>
          <w:szCs w:val="22"/>
        </w:rPr>
      </w:pPr>
      <w:r w:rsidRPr="00A725B4">
        <w:rPr>
          <w:sz w:val="22"/>
          <w:szCs w:val="22"/>
        </w:rPr>
        <w:t>Данный пункт применяется с учетом оговорки «об изменении страховой суммы в пределах 15 (Пятнадцати) %».</w:t>
      </w:r>
    </w:p>
    <w:p w:rsidR="006A7DBE" w:rsidRPr="00A725B4" w:rsidRDefault="006A7DBE" w:rsidP="006A7DBE">
      <w:pPr>
        <w:pStyle w:val="PreformattedText"/>
        <w:widowControl/>
        <w:suppressAutoHyphens w:val="0"/>
        <w:ind w:firstLine="709"/>
        <w:jc w:val="both"/>
        <w:rPr>
          <w:rFonts w:ascii="Times New Roman" w:hAnsi="Times New Roman" w:cs="Times New Roman"/>
          <w:sz w:val="22"/>
          <w:szCs w:val="22"/>
        </w:rPr>
      </w:pPr>
      <w:r w:rsidRPr="00A725B4">
        <w:rPr>
          <w:rFonts w:ascii="Times New Roman" w:hAnsi="Times New Roman" w:cs="Times New Roman"/>
          <w:sz w:val="22"/>
          <w:szCs w:val="22"/>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6A7DBE" w:rsidRPr="00A725B4" w:rsidRDefault="006A7DBE" w:rsidP="006A7DBE">
      <w:pPr>
        <w:pStyle w:val="PreformattedText"/>
        <w:widowControl/>
        <w:suppressAutoHyphens w:val="0"/>
        <w:ind w:firstLine="709"/>
        <w:jc w:val="both"/>
        <w:rPr>
          <w:rFonts w:ascii="Times New Roman" w:hAnsi="Times New Roman" w:cs="Times New Roman"/>
          <w:sz w:val="22"/>
          <w:szCs w:val="22"/>
        </w:rPr>
      </w:pPr>
      <w:r w:rsidRPr="00A725B4">
        <w:rPr>
          <w:rFonts w:ascii="Times New Roman" w:hAnsi="Times New Roman" w:cs="Times New Roman"/>
          <w:sz w:val="22"/>
          <w:szCs w:val="22"/>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6A7DBE" w:rsidRPr="00A725B4" w:rsidRDefault="006A7DBE" w:rsidP="006A7DBE">
      <w:pPr>
        <w:pStyle w:val="22"/>
        <w:keepNext w:val="0"/>
        <w:spacing w:before="0" w:after="0" w:line="240" w:lineRule="auto"/>
        <w:rPr>
          <w:rFonts w:ascii="Times New Roman" w:hAnsi="Times New Roman"/>
          <w:b w:val="0"/>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7. ДЕЙСТВИЯ СТОРОН ПРИ НАСТУПЛЕНИИ СОБЫТИЯ, ИМЕЮЩЕГО ПРИЗНАКИ СТРАХОВОГО СЛУЧАЯ.</w:t>
      </w:r>
    </w:p>
    <w:p w:rsidR="006A7DBE" w:rsidRPr="00A725B4" w:rsidRDefault="006A7DBE" w:rsidP="006A7DBE">
      <w:pPr>
        <w:keepNext w:val="0"/>
        <w:spacing w:line="240" w:lineRule="auto"/>
        <w:rPr>
          <w:bCs/>
          <w:sz w:val="22"/>
          <w:szCs w:val="22"/>
        </w:rPr>
      </w:pPr>
      <w:r w:rsidRPr="00A725B4">
        <w:rPr>
          <w:sz w:val="22"/>
          <w:szCs w:val="22"/>
        </w:rPr>
        <w:t>7.1. Страхователь (Выгодоприобретатель) обязан при наступлении события, имеющего признаки страхового случая:</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7.1.1. П</w:t>
      </w:r>
      <w:r w:rsidRPr="00A725B4">
        <w:rPr>
          <w:sz w:val="22"/>
          <w:szCs w:val="22"/>
        </w:rPr>
        <w:t xml:space="preserve">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w:t>
      </w:r>
      <w:r w:rsidRPr="00A725B4">
        <w:rPr>
          <w:sz w:val="22"/>
          <w:szCs w:val="22"/>
        </w:rPr>
        <w:lastRenderedPageBreak/>
        <w:t>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6A7DBE" w:rsidRPr="00A725B4" w:rsidRDefault="006A7DBE" w:rsidP="006A7DBE">
      <w:pPr>
        <w:pStyle w:val="BodyText21"/>
        <w:widowControl/>
        <w:ind w:firstLine="709"/>
        <w:rPr>
          <w:sz w:val="22"/>
          <w:szCs w:val="22"/>
        </w:rPr>
      </w:pPr>
      <w:r w:rsidRPr="00A725B4">
        <w:rPr>
          <w:sz w:val="22"/>
          <w:szCs w:val="22"/>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A725B4">
        <w:rPr>
          <w:sz w:val="22"/>
          <w:szCs w:val="22"/>
        </w:rPr>
        <w:t>гидрометеослужбу</w:t>
      </w:r>
      <w:proofErr w:type="spellEnd"/>
      <w:r w:rsidRPr="00A725B4">
        <w:rPr>
          <w:sz w:val="22"/>
          <w:szCs w:val="22"/>
        </w:rPr>
        <w:t>, подразделение МЧС и т.д.).</w:t>
      </w:r>
    </w:p>
    <w:p w:rsidR="006A7DBE" w:rsidRPr="00A725B4" w:rsidRDefault="006A7DBE" w:rsidP="006A7DBE">
      <w:pPr>
        <w:keepNext w:val="0"/>
        <w:tabs>
          <w:tab w:val="left" w:pos="1065"/>
        </w:tabs>
        <w:spacing w:line="240" w:lineRule="auto"/>
        <w:rPr>
          <w:sz w:val="22"/>
          <w:szCs w:val="22"/>
        </w:rPr>
      </w:pPr>
      <w:r w:rsidRPr="00A725B4">
        <w:rPr>
          <w:sz w:val="22"/>
          <w:szCs w:val="22"/>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6A7DBE" w:rsidRPr="00A725B4" w:rsidRDefault="006A7DBE" w:rsidP="006A7DBE">
      <w:pPr>
        <w:keepNext w:val="0"/>
        <w:spacing w:line="240" w:lineRule="auto"/>
        <w:rPr>
          <w:sz w:val="22"/>
          <w:szCs w:val="22"/>
        </w:rPr>
      </w:pPr>
      <w:r w:rsidRPr="00A725B4">
        <w:rPr>
          <w:sz w:val="22"/>
          <w:szCs w:val="22"/>
        </w:rPr>
        <w:t>Уведомление должно содержать следующие сведения:</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номер и дату договора страхования;</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полное наименование объекта, на котором возник ущерб;</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адрес места расположения строительной площадки (участков), на которой (которых) возник ущерб;</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дату и время возникновения ущерба (если известно);</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сведения об обстоятельствах, при которых возник ущерб;</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краткое описание события;</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иные сведения по усмотрению Страхователя (Выгодоприобретателя);</w:t>
      </w:r>
    </w:p>
    <w:p w:rsidR="006A7DBE" w:rsidRPr="00A725B4" w:rsidRDefault="006A7DBE" w:rsidP="007D4ACC">
      <w:pPr>
        <w:keepNext w:val="0"/>
        <w:numPr>
          <w:ilvl w:val="0"/>
          <w:numId w:val="11"/>
        </w:numPr>
        <w:tabs>
          <w:tab w:val="clear" w:pos="1429"/>
          <w:tab w:val="left" w:pos="1080"/>
        </w:tabs>
        <w:spacing w:line="240" w:lineRule="auto"/>
        <w:ind w:left="0" w:firstLine="709"/>
        <w:rPr>
          <w:sz w:val="22"/>
          <w:szCs w:val="22"/>
        </w:rPr>
      </w:pPr>
      <w:r w:rsidRPr="00A725B4">
        <w:rPr>
          <w:sz w:val="22"/>
          <w:szCs w:val="22"/>
        </w:rPr>
        <w:t>должность, фамилию, имя, отчество лица, отправившего уведомление, а также дату отправки уведомления.</w:t>
      </w:r>
    </w:p>
    <w:p w:rsidR="006A7DBE" w:rsidRPr="00A725B4" w:rsidRDefault="006A7DBE" w:rsidP="006A7DBE">
      <w:pPr>
        <w:keepNext w:val="0"/>
        <w:spacing w:line="240" w:lineRule="auto"/>
        <w:rPr>
          <w:sz w:val="22"/>
          <w:szCs w:val="22"/>
        </w:rPr>
      </w:pPr>
      <w:r w:rsidRPr="00A725B4">
        <w:rPr>
          <w:sz w:val="22"/>
          <w:szCs w:val="22"/>
        </w:rPr>
        <w:t>7.1.4. Следовать указаниям Страховщика по уменьшению убытков, покрываемых страхованием, если таковые будут сообщены.</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7.1.5. У</w:t>
      </w:r>
      <w:r w:rsidRPr="00A725B4">
        <w:rPr>
          <w:sz w:val="22"/>
          <w:szCs w:val="22"/>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7.1.7. П</w:t>
      </w:r>
      <w:r w:rsidRPr="00A725B4">
        <w:rPr>
          <w:sz w:val="22"/>
          <w:szCs w:val="22"/>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A725B4">
        <w:rPr>
          <w:sz w:val="22"/>
          <w:szCs w:val="22"/>
        </w:rPr>
        <w:t>пп</w:t>
      </w:r>
      <w:proofErr w:type="spellEnd"/>
      <w:r w:rsidRPr="00A725B4">
        <w:rPr>
          <w:sz w:val="22"/>
          <w:szCs w:val="22"/>
        </w:rPr>
        <w:t>. 8.1-8.2 настоящего Договора)</w:t>
      </w:r>
      <w:r w:rsidRPr="00A725B4">
        <w:rPr>
          <w:bCs/>
          <w:sz w:val="22"/>
          <w:szCs w:val="22"/>
        </w:rPr>
        <w:t>;</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7.1.8. О</w:t>
      </w:r>
      <w:r w:rsidRPr="00A725B4">
        <w:rPr>
          <w:sz w:val="22"/>
          <w:szCs w:val="22"/>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7.1.9. П</w:t>
      </w:r>
      <w:r w:rsidRPr="00A725B4">
        <w:rPr>
          <w:sz w:val="22"/>
          <w:szCs w:val="22"/>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7.1.10. С</w:t>
      </w:r>
      <w:r w:rsidRPr="00A725B4">
        <w:rPr>
          <w:sz w:val="22"/>
          <w:szCs w:val="22"/>
        </w:rPr>
        <w:t>огласовывать со Страховщиком назначение экспертов, адвокатов и других подобных лиц при определении размера убытков.</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7.1.11. П</w:t>
      </w:r>
      <w:r w:rsidRPr="00A725B4">
        <w:rPr>
          <w:sz w:val="22"/>
          <w:szCs w:val="22"/>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6A7DBE" w:rsidRPr="00A725B4" w:rsidRDefault="006A7DBE" w:rsidP="006A7DBE">
      <w:pPr>
        <w:pStyle w:val="BodyText21"/>
        <w:widowControl/>
        <w:ind w:firstLine="709"/>
        <w:rPr>
          <w:sz w:val="22"/>
          <w:szCs w:val="22"/>
        </w:rPr>
      </w:pPr>
      <w:r w:rsidRPr="00A725B4">
        <w:rPr>
          <w:sz w:val="22"/>
          <w:szCs w:val="22"/>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6A7DBE" w:rsidRPr="00A725B4" w:rsidRDefault="006A7DBE" w:rsidP="006A7DBE">
      <w:pPr>
        <w:pStyle w:val="BodyTextIndent21"/>
        <w:jc w:val="both"/>
        <w:rPr>
          <w:sz w:val="22"/>
          <w:szCs w:val="22"/>
        </w:rPr>
      </w:pPr>
      <w:r w:rsidRPr="00A725B4">
        <w:rPr>
          <w:sz w:val="22"/>
          <w:szCs w:val="22"/>
        </w:rPr>
        <w:t xml:space="preserve">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w:t>
      </w:r>
      <w:r w:rsidRPr="00A725B4">
        <w:rPr>
          <w:sz w:val="22"/>
          <w:szCs w:val="22"/>
        </w:rPr>
        <w:lastRenderedPageBreak/>
        <w:t>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6A7DBE" w:rsidRPr="00A725B4" w:rsidRDefault="006A7DBE" w:rsidP="006A7DBE">
      <w:pPr>
        <w:pStyle w:val="BodyTextIndent21"/>
        <w:jc w:val="both"/>
        <w:rPr>
          <w:sz w:val="22"/>
          <w:szCs w:val="22"/>
        </w:rPr>
      </w:pPr>
      <w:r w:rsidRPr="00A725B4">
        <w:rPr>
          <w:sz w:val="22"/>
          <w:szCs w:val="22"/>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6A7DBE" w:rsidRPr="00A725B4" w:rsidRDefault="006A7DBE" w:rsidP="006A7DBE">
      <w:pPr>
        <w:pStyle w:val="BodyTextIndent21"/>
        <w:jc w:val="both"/>
        <w:rPr>
          <w:sz w:val="22"/>
          <w:szCs w:val="22"/>
        </w:rPr>
      </w:pPr>
      <w:r w:rsidRPr="00A725B4">
        <w:rPr>
          <w:sz w:val="22"/>
          <w:szCs w:val="22"/>
        </w:rPr>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6A7DBE" w:rsidRPr="00A725B4" w:rsidRDefault="006A7DBE" w:rsidP="006A7DBE">
      <w:pPr>
        <w:pStyle w:val="BodyTextIndent21"/>
        <w:jc w:val="both"/>
        <w:rPr>
          <w:sz w:val="22"/>
          <w:szCs w:val="22"/>
        </w:rPr>
      </w:pPr>
      <w:r w:rsidRPr="00A725B4">
        <w:rPr>
          <w:sz w:val="22"/>
          <w:szCs w:val="22"/>
        </w:rPr>
        <w:t>7.3.1. Выдать Страховщику по его запросу доверенность на ведение дел от имени Страхователя по урегулированию требований третьих лиц.</w:t>
      </w:r>
    </w:p>
    <w:p w:rsidR="006A7DBE" w:rsidRPr="00A725B4" w:rsidRDefault="006A7DBE" w:rsidP="006A7DBE">
      <w:pPr>
        <w:pStyle w:val="BodyTextIndent21"/>
        <w:jc w:val="both"/>
        <w:rPr>
          <w:sz w:val="22"/>
          <w:szCs w:val="22"/>
        </w:rPr>
      </w:pPr>
      <w:r w:rsidRPr="00A725B4">
        <w:rPr>
          <w:sz w:val="22"/>
          <w:szCs w:val="22"/>
        </w:rPr>
        <w:t>7.3.2. Ходатайствовать перед судом о привлечении Страховщика в качестве третьего лица к участию в деле.</w:t>
      </w:r>
    </w:p>
    <w:p w:rsidR="006A7DBE" w:rsidRPr="00A725B4" w:rsidRDefault="006A7DBE" w:rsidP="006A7DBE">
      <w:pPr>
        <w:pStyle w:val="BodyTextIndent21"/>
        <w:jc w:val="both"/>
        <w:rPr>
          <w:sz w:val="22"/>
          <w:szCs w:val="22"/>
        </w:rPr>
      </w:pPr>
      <w:r w:rsidRPr="00A725B4">
        <w:rPr>
          <w:sz w:val="22"/>
          <w:szCs w:val="22"/>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6A7DBE" w:rsidRPr="00A725B4" w:rsidRDefault="006A7DBE" w:rsidP="006A7DBE">
      <w:pPr>
        <w:pStyle w:val="BodyTextIndent21"/>
        <w:jc w:val="both"/>
        <w:rPr>
          <w:sz w:val="22"/>
          <w:szCs w:val="22"/>
        </w:rPr>
      </w:pPr>
      <w:r w:rsidRPr="00A725B4">
        <w:rPr>
          <w:sz w:val="22"/>
          <w:szCs w:val="22"/>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6A7DBE" w:rsidRPr="00A725B4" w:rsidRDefault="006A7DBE" w:rsidP="006A7DBE">
      <w:pPr>
        <w:pStyle w:val="BodyText23"/>
        <w:widowControl/>
        <w:spacing w:line="240" w:lineRule="auto"/>
        <w:ind w:firstLine="709"/>
        <w:rPr>
          <w:rFonts w:ascii="Times New Roman" w:hAnsi="Times New Roman"/>
          <w:sz w:val="22"/>
          <w:szCs w:val="22"/>
        </w:rPr>
      </w:pPr>
      <w:r w:rsidRPr="00A725B4">
        <w:rPr>
          <w:rFonts w:ascii="Times New Roman" w:hAnsi="Times New Roman"/>
          <w:sz w:val="22"/>
          <w:szCs w:val="22"/>
        </w:rPr>
        <w:t xml:space="preserve">7.4. Страховщик при получении уведомления о событии, имеющем признаки страхового случая, обязан: </w:t>
      </w:r>
    </w:p>
    <w:p w:rsidR="006A7DBE" w:rsidRPr="00A725B4" w:rsidRDefault="006A7DBE" w:rsidP="006A7DBE">
      <w:pPr>
        <w:pStyle w:val="34"/>
        <w:keepNext w:val="0"/>
        <w:spacing w:before="0" w:after="0" w:line="240" w:lineRule="auto"/>
        <w:rPr>
          <w:sz w:val="22"/>
          <w:szCs w:val="22"/>
        </w:rPr>
      </w:pPr>
      <w:r w:rsidRPr="00A725B4">
        <w:rPr>
          <w:sz w:val="22"/>
          <w:szCs w:val="22"/>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6A7DBE" w:rsidRPr="00A725B4" w:rsidRDefault="006A7DBE" w:rsidP="006A7DBE">
      <w:pPr>
        <w:pStyle w:val="34"/>
        <w:keepNext w:val="0"/>
        <w:spacing w:before="0" w:after="0" w:line="240" w:lineRule="auto"/>
        <w:rPr>
          <w:sz w:val="22"/>
          <w:szCs w:val="22"/>
        </w:rPr>
      </w:pPr>
      <w:r w:rsidRPr="00A725B4">
        <w:rPr>
          <w:sz w:val="22"/>
          <w:szCs w:val="22"/>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7.4.3. по случаю, признанному страховым, произвести страховую выплату в течение срока, указанного в настоящем Договоре.</w:t>
      </w:r>
    </w:p>
    <w:p w:rsidR="006A7DBE" w:rsidRPr="00A725B4" w:rsidRDefault="006A7DBE" w:rsidP="006A7DBE">
      <w:pPr>
        <w:keepNext w:val="0"/>
        <w:spacing w:line="240" w:lineRule="auto"/>
        <w:rPr>
          <w:bCs/>
          <w:sz w:val="22"/>
          <w:szCs w:val="22"/>
        </w:rPr>
      </w:pPr>
      <w:r w:rsidRPr="00A725B4">
        <w:rPr>
          <w:bCs/>
          <w:sz w:val="22"/>
          <w:szCs w:val="22"/>
        </w:rPr>
        <w:t>7.5. Страховщик при наступлении события, имеющего признаки страхового случая, имеет право:</w:t>
      </w:r>
    </w:p>
    <w:p w:rsidR="006A7DBE" w:rsidRPr="00A725B4" w:rsidRDefault="006A7DBE" w:rsidP="006A7DBE">
      <w:pPr>
        <w:pStyle w:val="36"/>
        <w:keepNext w:val="0"/>
        <w:spacing w:before="0" w:after="0" w:line="240" w:lineRule="auto"/>
        <w:ind w:left="0"/>
        <w:rPr>
          <w:bCs/>
          <w:sz w:val="22"/>
          <w:szCs w:val="22"/>
        </w:rPr>
      </w:pPr>
      <w:r w:rsidRPr="00A725B4">
        <w:rPr>
          <w:bCs/>
          <w:sz w:val="22"/>
          <w:szCs w:val="22"/>
        </w:rPr>
        <w:t>7.5.1. С</w:t>
      </w:r>
      <w:r w:rsidRPr="00A725B4">
        <w:rPr>
          <w:sz w:val="22"/>
          <w:szCs w:val="22"/>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6A7DBE" w:rsidRPr="00A725B4" w:rsidRDefault="006A7DBE" w:rsidP="006A7DBE">
      <w:pPr>
        <w:keepNext w:val="0"/>
        <w:spacing w:line="240" w:lineRule="auto"/>
        <w:rPr>
          <w:bCs/>
          <w:sz w:val="22"/>
          <w:szCs w:val="22"/>
        </w:rPr>
      </w:pPr>
      <w:r w:rsidRPr="00A725B4">
        <w:rPr>
          <w:bCs/>
          <w:sz w:val="22"/>
          <w:szCs w:val="22"/>
        </w:rPr>
        <w:t>7.5.2. Д</w:t>
      </w:r>
      <w:r w:rsidRPr="00A725B4">
        <w:rPr>
          <w:sz w:val="22"/>
          <w:szCs w:val="22"/>
        </w:rPr>
        <w:t>авать Страхователю рекомендации по уменьшению убытков, покрываемых страхованием.</w:t>
      </w:r>
    </w:p>
    <w:p w:rsidR="006A7DBE" w:rsidRPr="00A725B4" w:rsidRDefault="006A7DBE" w:rsidP="006A7DBE">
      <w:pPr>
        <w:keepNext w:val="0"/>
        <w:spacing w:line="240" w:lineRule="auto"/>
        <w:rPr>
          <w:sz w:val="22"/>
          <w:szCs w:val="22"/>
        </w:rPr>
      </w:pPr>
      <w:r w:rsidRPr="00A725B4">
        <w:rPr>
          <w:sz w:val="22"/>
          <w:szCs w:val="22"/>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6A7DBE" w:rsidRPr="00A725B4" w:rsidRDefault="006A7DBE" w:rsidP="006A7DBE">
      <w:pPr>
        <w:keepNext w:val="0"/>
        <w:spacing w:line="240" w:lineRule="auto"/>
        <w:rPr>
          <w:sz w:val="22"/>
          <w:szCs w:val="22"/>
        </w:rPr>
      </w:pPr>
      <w:r w:rsidRPr="00A725B4">
        <w:rPr>
          <w:sz w:val="22"/>
          <w:szCs w:val="22"/>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6A7DBE" w:rsidRPr="00A725B4" w:rsidRDefault="006A7DBE" w:rsidP="006A7DBE">
      <w:pPr>
        <w:keepNext w:val="0"/>
        <w:spacing w:line="240" w:lineRule="auto"/>
        <w:rPr>
          <w:sz w:val="22"/>
          <w:szCs w:val="22"/>
        </w:rPr>
      </w:pPr>
      <w:r w:rsidRPr="00A725B4">
        <w:rPr>
          <w:sz w:val="22"/>
          <w:szCs w:val="22"/>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6A7DBE" w:rsidRPr="00A725B4" w:rsidRDefault="006A7DBE" w:rsidP="006A7DBE">
      <w:pPr>
        <w:keepNext w:val="0"/>
        <w:spacing w:line="240" w:lineRule="auto"/>
        <w:rPr>
          <w:sz w:val="22"/>
          <w:szCs w:val="22"/>
        </w:rPr>
      </w:pPr>
      <w:r w:rsidRPr="00A725B4">
        <w:rPr>
          <w:sz w:val="22"/>
          <w:szCs w:val="22"/>
        </w:rPr>
        <w:t>7.5.6. Самостоятельно выяснять причины и обстоятельства наступления страхового случая.</w:t>
      </w:r>
    </w:p>
    <w:p w:rsidR="006A7DBE" w:rsidRPr="00A725B4" w:rsidRDefault="006A7DBE" w:rsidP="006A7DBE">
      <w:pPr>
        <w:keepNext w:val="0"/>
        <w:spacing w:line="240" w:lineRule="auto"/>
        <w:rPr>
          <w:sz w:val="22"/>
          <w:szCs w:val="22"/>
        </w:rPr>
      </w:pPr>
      <w:r w:rsidRPr="00A725B4">
        <w:rPr>
          <w:sz w:val="22"/>
          <w:szCs w:val="22"/>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7.5.8. Н</w:t>
      </w:r>
      <w:r w:rsidRPr="00A725B4">
        <w:rPr>
          <w:rFonts w:ascii="Times New Roman" w:hAnsi="Times New Roman" w:cs="Times New Roman"/>
          <w:iCs/>
          <w:sz w:val="22"/>
          <w:szCs w:val="22"/>
        </w:rPr>
        <w:t>е производить страховую выплату в случаях, предусмотренных настоящим Договором</w:t>
      </w:r>
      <w:r w:rsidRPr="00A725B4">
        <w:rPr>
          <w:rFonts w:ascii="Times New Roman" w:hAnsi="Times New Roman" w:cs="Times New Roman"/>
          <w:sz w:val="22"/>
          <w:szCs w:val="22"/>
        </w:rPr>
        <w:t>.</w:t>
      </w:r>
    </w:p>
    <w:p w:rsidR="006A7DBE" w:rsidRPr="00A725B4" w:rsidRDefault="006A7DBE" w:rsidP="006A7DBE">
      <w:pPr>
        <w:pStyle w:val="aff5"/>
        <w:keepNext w:val="0"/>
        <w:rPr>
          <w:b/>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8. СТРАХОВЫЕ ВЫПЛАТЫ.</w:t>
      </w:r>
    </w:p>
    <w:p w:rsidR="006A7DBE" w:rsidRPr="00A725B4" w:rsidRDefault="006A7DBE" w:rsidP="006A7DBE">
      <w:pPr>
        <w:pStyle w:val="36"/>
        <w:keepNext w:val="0"/>
        <w:spacing w:before="0" w:after="0" w:line="240" w:lineRule="auto"/>
        <w:ind w:left="0"/>
        <w:rPr>
          <w:sz w:val="22"/>
          <w:szCs w:val="22"/>
        </w:rPr>
      </w:pPr>
      <w:r w:rsidRPr="00A725B4">
        <w:rPr>
          <w:sz w:val="22"/>
          <w:szCs w:val="22"/>
        </w:rPr>
        <w:lastRenderedPageBreak/>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6A7DBE" w:rsidRPr="00A725B4" w:rsidRDefault="006A7DBE" w:rsidP="006A7DBE">
      <w:pPr>
        <w:pStyle w:val="36"/>
        <w:keepNext w:val="0"/>
        <w:spacing w:before="0" w:after="0" w:line="240" w:lineRule="auto"/>
        <w:ind w:left="0"/>
        <w:rPr>
          <w:sz w:val="22"/>
          <w:szCs w:val="22"/>
        </w:rPr>
      </w:pPr>
      <w:r w:rsidRPr="00A725B4">
        <w:rPr>
          <w:sz w:val="22"/>
          <w:szCs w:val="22"/>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8.1.1. Договор страхования.</w:t>
      </w:r>
    </w:p>
    <w:p w:rsidR="006A7DBE" w:rsidRPr="00A725B4" w:rsidRDefault="006A7DBE" w:rsidP="006A7DBE">
      <w:pPr>
        <w:keepNext w:val="0"/>
        <w:spacing w:line="240" w:lineRule="auto"/>
        <w:rPr>
          <w:sz w:val="22"/>
          <w:szCs w:val="22"/>
        </w:rPr>
      </w:pPr>
      <w:r w:rsidRPr="00A725B4">
        <w:rPr>
          <w:sz w:val="22"/>
          <w:szCs w:val="22"/>
        </w:rPr>
        <w:t>8.1.2. Письменное заявление.</w:t>
      </w:r>
    </w:p>
    <w:p w:rsidR="006A7DBE" w:rsidRPr="00A725B4" w:rsidRDefault="006A7DBE" w:rsidP="006A7DBE">
      <w:pPr>
        <w:keepNext w:val="0"/>
        <w:overflowPunct w:val="0"/>
        <w:spacing w:line="240" w:lineRule="auto"/>
        <w:textAlignment w:val="baseline"/>
        <w:rPr>
          <w:sz w:val="22"/>
          <w:szCs w:val="22"/>
        </w:rPr>
      </w:pPr>
      <w:r w:rsidRPr="00A725B4">
        <w:rPr>
          <w:sz w:val="22"/>
          <w:szCs w:val="22"/>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6A7DBE" w:rsidRPr="00A725B4" w:rsidRDefault="006A7DBE" w:rsidP="006A7DBE">
      <w:pPr>
        <w:keepNext w:val="0"/>
        <w:overflowPunct w:val="0"/>
        <w:spacing w:line="240" w:lineRule="auto"/>
        <w:textAlignment w:val="baseline"/>
        <w:rPr>
          <w:sz w:val="22"/>
          <w:szCs w:val="22"/>
        </w:rPr>
      </w:pPr>
      <w:r w:rsidRPr="00A725B4">
        <w:rPr>
          <w:sz w:val="22"/>
          <w:szCs w:val="22"/>
        </w:rPr>
        <w:t>8.1.4. По страхованию имущества в период проведения строительно-монтажных работ, гарантийного обслуживания:</w:t>
      </w:r>
    </w:p>
    <w:p w:rsidR="006A7DBE" w:rsidRPr="00A725B4" w:rsidRDefault="006A7DBE" w:rsidP="006A7DBE">
      <w:pPr>
        <w:keepNext w:val="0"/>
        <w:overflowPunct w:val="0"/>
        <w:spacing w:line="240" w:lineRule="auto"/>
        <w:textAlignment w:val="baseline"/>
        <w:rPr>
          <w:sz w:val="22"/>
          <w:szCs w:val="22"/>
        </w:rPr>
      </w:pPr>
      <w:r w:rsidRPr="00A725B4">
        <w:rPr>
          <w:sz w:val="22"/>
          <w:szCs w:val="22"/>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6A7DBE" w:rsidRPr="00A725B4" w:rsidRDefault="006A7DBE" w:rsidP="006A7DBE">
      <w:pPr>
        <w:keepNext w:val="0"/>
        <w:overflowPunct w:val="0"/>
        <w:spacing w:line="240" w:lineRule="auto"/>
        <w:textAlignment w:val="baseline"/>
        <w:rPr>
          <w:sz w:val="22"/>
          <w:szCs w:val="22"/>
        </w:rPr>
      </w:pPr>
      <w:r w:rsidRPr="00A725B4">
        <w:rPr>
          <w:sz w:val="22"/>
          <w:szCs w:val="22"/>
        </w:rPr>
        <w:t>б) документы, подтверждающие произведенные расходы.</w:t>
      </w:r>
    </w:p>
    <w:p w:rsidR="006A7DBE" w:rsidRPr="00A725B4" w:rsidRDefault="006A7DBE" w:rsidP="006A7DBE">
      <w:pPr>
        <w:keepNext w:val="0"/>
        <w:overflowPunct w:val="0"/>
        <w:spacing w:line="240" w:lineRule="auto"/>
        <w:textAlignment w:val="baseline"/>
        <w:rPr>
          <w:sz w:val="22"/>
          <w:szCs w:val="22"/>
        </w:rPr>
      </w:pPr>
      <w:r w:rsidRPr="00A725B4">
        <w:rPr>
          <w:sz w:val="22"/>
          <w:szCs w:val="22"/>
        </w:rPr>
        <w:t>8.1.5. По страхованию гражданской ответственности перед третьими лицами:</w:t>
      </w:r>
    </w:p>
    <w:p w:rsidR="006A7DBE" w:rsidRPr="00A725B4" w:rsidRDefault="006A7DBE" w:rsidP="006A7DBE">
      <w:pPr>
        <w:keepNext w:val="0"/>
        <w:overflowPunct w:val="0"/>
        <w:spacing w:line="240" w:lineRule="auto"/>
        <w:textAlignment w:val="baseline"/>
        <w:rPr>
          <w:sz w:val="22"/>
          <w:szCs w:val="22"/>
        </w:rPr>
      </w:pPr>
      <w:r w:rsidRPr="00A725B4">
        <w:rPr>
          <w:sz w:val="22"/>
          <w:szCs w:val="22"/>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6A7DBE" w:rsidRPr="00A725B4" w:rsidRDefault="006A7DBE" w:rsidP="006A7DBE">
      <w:pPr>
        <w:keepNext w:val="0"/>
        <w:overflowPunct w:val="0"/>
        <w:spacing w:line="240" w:lineRule="auto"/>
        <w:textAlignment w:val="baseline"/>
        <w:rPr>
          <w:sz w:val="22"/>
          <w:szCs w:val="22"/>
        </w:rPr>
      </w:pPr>
      <w:r w:rsidRPr="00A725B4">
        <w:rPr>
          <w:sz w:val="22"/>
          <w:szCs w:val="22"/>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6A7DBE" w:rsidRPr="00A725B4" w:rsidRDefault="006A7DBE" w:rsidP="007D4ACC">
      <w:pPr>
        <w:keepNext w:val="0"/>
        <w:numPr>
          <w:ilvl w:val="0"/>
          <w:numId w:val="12"/>
        </w:numPr>
        <w:tabs>
          <w:tab w:val="clear" w:pos="1854"/>
          <w:tab w:val="num" w:pos="1134"/>
        </w:tabs>
        <w:overflowPunct w:val="0"/>
        <w:autoSpaceDE w:val="0"/>
        <w:autoSpaceDN w:val="0"/>
        <w:adjustRightInd w:val="0"/>
        <w:spacing w:line="240" w:lineRule="auto"/>
        <w:ind w:left="0" w:firstLine="709"/>
        <w:textAlignment w:val="baseline"/>
        <w:rPr>
          <w:sz w:val="22"/>
          <w:szCs w:val="22"/>
        </w:rPr>
      </w:pPr>
      <w:r w:rsidRPr="00A725B4">
        <w:rPr>
          <w:sz w:val="22"/>
          <w:szCs w:val="22"/>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6A7DBE" w:rsidRPr="00A725B4" w:rsidRDefault="006A7DBE" w:rsidP="007D4ACC">
      <w:pPr>
        <w:keepNext w:val="0"/>
        <w:numPr>
          <w:ilvl w:val="0"/>
          <w:numId w:val="12"/>
        </w:numPr>
        <w:tabs>
          <w:tab w:val="clear" w:pos="1854"/>
          <w:tab w:val="num" w:pos="1134"/>
        </w:tabs>
        <w:overflowPunct w:val="0"/>
        <w:autoSpaceDE w:val="0"/>
        <w:autoSpaceDN w:val="0"/>
        <w:adjustRightInd w:val="0"/>
        <w:spacing w:line="240" w:lineRule="auto"/>
        <w:ind w:left="0" w:firstLine="709"/>
        <w:textAlignment w:val="baseline"/>
        <w:rPr>
          <w:sz w:val="22"/>
          <w:szCs w:val="22"/>
        </w:rPr>
      </w:pPr>
      <w:r w:rsidRPr="00A725B4">
        <w:rPr>
          <w:sz w:val="22"/>
          <w:szCs w:val="22"/>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6A7DBE" w:rsidRPr="00A725B4" w:rsidRDefault="006A7DBE" w:rsidP="007D4ACC">
      <w:pPr>
        <w:keepNext w:val="0"/>
        <w:numPr>
          <w:ilvl w:val="0"/>
          <w:numId w:val="12"/>
        </w:numPr>
        <w:tabs>
          <w:tab w:val="clear" w:pos="1854"/>
          <w:tab w:val="num" w:pos="1134"/>
        </w:tabs>
        <w:overflowPunct w:val="0"/>
        <w:autoSpaceDE w:val="0"/>
        <w:autoSpaceDN w:val="0"/>
        <w:adjustRightInd w:val="0"/>
        <w:spacing w:line="240" w:lineRule="auto"/>
        <w:ind w:left="0" w:firstLine="709"/>
        <w:textAlignment w:val="baseline"/>
        <w:rPr>
          <w:sz w:val="22"/>
          <w:szCs w:val="22"/>
        </w:rPr>
      </w:pPr>
      <w:r w:rsidRPr="00A725B4">
        <w:rPr>
          <w:sz w:val="22"/>
          <w:szCs w:val="22"/>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6A7DBE" w:rsidRPr="00A725B4" w:rsidRDefault="006A7DBE" w:rsidP="006A7DBE">
      <w:pPr>
        <w:keepNext w:val="0"/>
        <w:overflowPunct w:val="0"/>
        <w:spacing w:line="240" w:lineRule="auto"/>
        <w:textAlignment w:val="baseline"/>
        <w:rPr>
          <w:sz w:val="22"/>
          <w:szCs w:val="22"/>
        </w:rPr>
      </w:pPr>
      <w:r w:rsidRPr="00A725B4">
        <w:rPr>
          <w:sz w:val="22"/>
          <w:szCs w:val="22"/>
        </w:rPr>
        <w:t xml:space="preserve">в) документы, подтверждающие произведенные расходы. </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6A7DBE" w:rsidRPr="00A725B4" w:rsidRDefault="006A7DBE" w:rsidP="006A7DBE">
      <w:pPr>
        <w:pStyle w:val="BodyTextIndent21"/>
        <w:jc w:val="both"/>
        <w:rPr>
          <w:sz w:val="22"/>
          <w:szCs w:val="22"/>
        </w:rPr>
      </w:pPr>
      <w:r w:rsidRPr="00A725B4">
        <w:rPr>
          <w:sz w:val="22"/>
          <w:szCs w:val="22"/>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6A7DBE" w:rsidRPr="00A725B4" w:rsidRDefault="006A7DBE" w:rsidP="006A7DBE">
      <w:pPr>
        <w:pStyle w:val="BodyTextIndent21"/>
        <w:jc w:val="both"/>
        <w:rPr>
          <w:sz w:val="22"/>
          <w:szCs w:val="22"/>
        </w:rPr>
      </w:pPr>
      <w:r w:rsidRPr="00A725B4">
        <w:rPr>
          <w:sz w:val="22"/>
          <w:szCs w:val="22"/>
        </w:rPr>
        <w:t>8.3. После получения всех необходимых документов и сведений (</w:t>
      </w:r>
      <w:proofErr w:type="spellStart"/>
      <w:r w:rsidRPr="00A725B4">
        <w:rPr>
          <w:sz w:val="22"/>
          <w:szCs w:val="22"/>
        </w:rPr>
        <w:t>пп</w:t>
      </w:r>
      <w:proofErr w:type="spellEnd"/>
      <w:r w:rsidRPr="00A725B4">
        <w:rPr>
          <w:sz w:val="22"/>
          <w:szCs w:val="22"/>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6A7DBE" w:rsidRPr="00A725B4" w:rsidRDefault="006A7DBE" w:rsidP="006A7DBE">
      <w:pPr>
        <w:pStyle w:val="BodyTextIndent21"/>
        <w:jc w:val="both"/>
        <w:rPr>
          <w:sz w:val="22"/>
          <w:szCs w:val="22"/>
        </w:rPr>
      </w:pPr>
      <w:r w:rsidRPr="00A725B4">
        <w:rPr>
          <w:sz w:val="22"/>
          <w:szCs w:val="22"/>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6A7DBE" w:rsidRPr="00A725B4" w:rsidRDefault="006A7DBE" w:rsidP="006A7DBE">
      <w:pPr>
        <w:pStyle w:val="BodyTextIndent21"/>
        <w:tabs>
          <w:tab w:val="left" w:pos="709"/>
        </w:tabs>
        <w:jc w:val="both"/>
        <w:rPr>
          <w:sz w:val="22"/>
          <w:szCs w:val="22"/>
        </w:rPr>
      </w:pPr>
      <w:r w:rsidRPr="00A725B4">
        <w:rPr>
          <w:sz w:val="22"/>
          <w:szCs w:val="22"/>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6A7DBE" w:rsidRPr="00A725B4" w:rsidRDefault="006A7DBE" w:rsidP="006A7DBE">
      <w:pPr>
        <w:pStyle w:val="BodyText21"/>
        <w:widowControl/>
        <w:ind w:firstLine="709"/>
        <w:rPr>
          <w:sz w:val="22"/>
          <w:szCs w:val="22"/>
        </w:rPr>
      </w:pPr>
      <w:r w:rsidRPr="00A725B4">
        <w:rPr>
          <w:sz w:val="22"/>
          <w:szCs w:val="22"/>
        </w:rPr>
        <w:lastRenderedPageBreak/>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6A7DBE" w:rsidRPr="00A725B4" w:rsidRDefault="006A7DBE" w:rsidP="006A7DBE">
      <w:pPr>
        <w:keepNext w:val="0"/>
        <w:spacing w:line="240" w:lineRule="auto"/>
        <w:rPr>
          <w:sz w:val="22"/>
          <w:szCs w:val="22"/>
        </w:rPr>
      </w:pPr>
      <w:r w:rsidRPr="00A725B4">
        <w:rPr>
          <w:sz w:val="22"/>
          <w:szCs w:val="22"/>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6A7DBE" w:rsidRPr="00A725B4" w:rsidRDefault="006A7DBE" w:rsidP="006A7DBE">
      <w:pPr>
        <w:keepNext w:val="0"/>
        <w:spacing w:line="240" w:lineRule="auto"/>
        <w:rPr>
          <w:sz w:val="22"/>
          <w:szCs w:val="22"/>
        </w:rPr>
      </w:pPr>
      <w:r w:rsidRPr="00A725B4">
        <w:rPr>
          <w:sz w:val="22"/>
          <w:szCs w:val="22"/>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6A7DBE" w:rsidRPr="00A725B4" w:rsidRDefault="006A7DBE" w:rsidP="006A7DBE">
      <w:pPr>
        <w:keepNext w:val="0"/>
        <w:spacing w:line="240" w:lineRule="auto"/>
        <w:rPr>
          <w:sz w:val="22"/>
          <w:szCs w:val="22"/>
        </w:rPr>
      </w:pPr>
      <w:r w:rsidRPr="00A725B4">
        <w:rPr>
          <w:sz w:val="22"/>
          <w:szCs w:val="22"/>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6A7DBE" w:rsidRPr="00A725B4" w:rsidRDefault="006A7DBE" w:rsidP="006A7DBE">
      <w:pPr>
        <w:pStyle w:val="BodyTextIndent21"/>
        <w:jc w:val="both"/>
        <w:rPr>
          <w:sz w:val="22"/>
          <w:szCs w:val="22"/>
        </w:rPr>
      </w:pPr>
      <w:r w:rsidRPr="00A725B4">
        <w:rPr>
          <w:sz w:val="22"/>
          <w:szCs w:val="22"/>
        </w:rPr>
        <w:t>8.7. Страховая выплата обязательно включает НДС в том случае, когда расходы оплачиваются Страхователем с учетом НДС.</w:t>
      </w:r>
    </w:p>
    <w:p w:rsidR="006A7DBE" w:rsidRPr="00A725B4" w:rsidRDefault="006A7DBE" w:rsidP="006A7DBE">
      <w:pPr>
        <w:pStyle w:val="BodyTextIndent21"/>
        <w:jc w:val="both"/>
        <w:rPr>
          <w:sz w:val="22"/>
          <w:szCs w:val="22"/>
        </w:rPr>
      </w:pPr>
      <w:r w:rsidRPr="00A725B4">
        <w:rPr>
          <w:sz w:val="22"/>
          <w:szCs w:val="22"/>
        </w:rPr>
        <w:t>8.8. Размер и порядок страховой выплаты определяется в соответствии с настоящим Договором.</w:t>
      </w:r>
    </w:p>
    <w:p w:rsidR="006A7DBE" w:rsidRPr="00A725B4" w:rsidRDefault="006A7DBE" w:rsidP="006A7DBE">
      <w:pPr>
        <w:pStyle w:val="BodyTextIndent21"/>
        <w:autoSpaceDE w:val="0"/>
        <w:autoSpaceDN w:val="0"/>
        <w:adjustRightInd w:val="0"/>
        <w:jc w:val="both"/>
        <w:rPr>
          <w:b/>
          <w:sz w:val="22"/>
          <w:szCs w:val="22"/>
        </w:rPr>
      </w:pPr>
    </w:p>
    <w:p w:rsidR="006A7DBE" w:rsidRPr="00A725B4" w:rsidRDefault="006A7DBE" w:rsidP="006A7DBE">
      <w:pPr>
        <w:pStyle w:val="22"/>
        <w:keepNext w:val="0"/>
        <w:spacing w:before="0" w:after="0" w:line="240" w:lineRule="auto"/>
        <w:rPr>
          <w:rFonts w:ascii="Times New Roman" w:hAnsi="Times New Roman"/>
          <w:b w:val="0"/>
          <w:i w:val="0"/>
          <w:sz w:val="22"/>
          <w:szCs w:val="22"/>
        </w:rPr>
      </w:pPr>
      <w:r w:rsidRPr="00A725B4">
        <w:rPr>
          <w:rFonts w:ascii="Times New Roman" w:hAnsi="Times New Roman"/>
          <w:i w:val="0"/>
          <w:sz w:val="22"/>
          <w:szCs w:val="22"/>
        </w:rPr>
        <w:t>9. СРОК ДЕЙСТВИЯ ДОГОВОРА СТРАХОВАНИЯ</w:t>
      </w:r>
      <w:r w:rsidRPr="00A725B4">
        <w:rPr>
          <w:rFonts w:ascii="Times New Roman" w:hAnsi="Times New Roman"/>
          <w:b w:val="0"/>
          <w:i w:val="0"/>
          <w:sz w:val="22"/>
          <w:szCs w:val="22"/>
        </w:rPr>
        <w:t>.</w:t>
      </w:r>
    </w:p>
    <w:p w:rsidR="006A7DBE" w:rsidRPr="00A725B4" w:rsidRDefault="006A7DBE" w:rsidP="006A7DBE">
      <w:pPr>
        <w:keepNext w:val="0"/>
        <w:spacing w:line="240" w:lineRule="auto"/>
        <w:rPr>
          <w:sz w:val="22"/>
          <w:szCs w:val="22"/>
        </w:rPr>
      </w:pPr>
      <w:r w:rsidRPr="00A725B4">
        <w:rPr>
          <w:sz w:val="22"/>
          <w:szCs w:val="22"/>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6A7DBE" w:rsidRPr="00A725B4" w:rsidRDefault="006A7DBE" w:rsidP="006A7DBE">
      <w:pPr>
        <w:pStyle w:val="36"/>
        <w:keepNext w:val="0"/>
        <w:spacing w:before="0" w:after="0" w:line="240" w:lineRule="auto"/>
        <w:ind w:left="0"/>
        <w:rPr>
          <w:sz w:val="22"/>
          <w:szCs w:val="22"/>
        </w:rPr>
      </w:pPr>
      <w:r w:rsidRPr="00A725B4">
        <w:rPr>
          <w:sz w:val="22"/>
          <w:szCs w:val="22"/>
        </w:rPr>
        <w:t>9.2. В случае, указанном в п. 5.8 настоящего Договора, Договор страхования в силу не вступает.</w:t>
      </w:r>
    </w:p>
    <w:p w:rsidR="006A7DBE" w:rsidRPr="00A725B4" w:rsidRDefault="006A7DBE" w:rsidP="006A7DBE">
      <w:pPr>
        <w:pStyle w:val="36"/>
        <w:keepNext w:val="0"/>
        <w:spacing w:before="0" w:after="0" w:line="240" w:lineRule="auto"/>
        <w:ind w:left="0"/>
        <w:rPr>
          <w:sz w:val="22"/>
          <w:szCs w:val="22"/>
        </w:rPr>
      </w:pPr>
      <w:r w:rsidRPr="00A725B4">
        <w:rPr>
          <w:sz w:val="22"/>
          <w:szCs w:val="22"/>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6A7DBE" w:rsidRPr="00A725B4" w:rsidRDefault="006A7DBE" w:rsidP="006A7DBE">
      <w:pPr>
        <w:pStyle w:val="36"/>
        <w:keepNext w:val="0"/>
        <w:spacing w:before="0" w:after="0" w:line="240" w:lineRule="auto"/>
        <w:ind w:left="0"/>
        <w:rPr>
          <w:sz w:val="22"/>
          <w:szCs w:val="22"/>
        </w:rPr>
      </w:pPr>
      <w:r w:rsidRPr="00A725B4">
        <w:rPr>
          <w:sz w:val="22"/>
          <w:szCs w:val="22"/>
        </w:rPr>
        <w:t xml:space="preserve">9.4. </w:t>
      </w:r>
      <w:bookmarkStart w:id="3" w:name="OLE_LINK3"/>
      <w:bookmarkStart w:id="4" w:name="OLE_LINK4"/>
      <w:r w:rsidRPr="00A725B4">
        <w:rPr>
          <w:sz w:val="22"/>
          <w:szCs w:val="22"/>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6A7DBE" w:rsidRPr="00A725B4" w:rsidRDefault="006A7DBE" w:rsidP="006A7DBE">
      <w:pPr>
        <w:pStyle w:val="36"/>
        <w:keepNext w:val="0"/>
        <w:spacing w:before="0" w:after="0" w:line="240" w:lineRule="auto"/>
        <w:ind w:left="0"/>
        <w:rPr>
          <w:sz w:val="22"/>
          <w:szCs w:val="22"/>
        </w:rPr>
      </w:pPr>
      <w:r w:rsidRPr="00A725B4">
        <w:rPr>
          <w:sz w:val="22"/>
          <w:szCs w:val="22"/>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3"/>
      <w:bookmarkEnd w:id="4"/>
    </w:p>
    <w:p w:rsidR="006A7DBE" w:rsidRPr="00A725B4" w:rsidRDefault="006A7DBE" w:rsidP="006A7DBE">
      <w:pPr>
        <w:pStyle w:val="36"/>
        <w:keepNext w:val="0"/>
        <w:spacing w:before="0" w:after="0" w:line="240" w:lineRule="auto"/>
        <w:ind w:left="0"/>
        <w:rPr>
          <w:sz w:val="22"/>
          <w:szCs w:val="22"/>
        </w:rPr>
      </w:pPr>
      <w:r w:rsidRPr="00A725B4">
        <w:rPr>
          <w:sz w:val="22"/>
          <w:szCs w:val="22"/>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725B4" w:rsidDel="000A471C">
        <w:rPr>
          <w:sz w:val="22"/>
          <w:szCs w:val="22"/>
        </w:rPr>
        <w:t xml:space="preserve"> </w:t>
      </w:r>
    </w:p>
    <w:p w:rsidR="006A7DBE" w:rsidRPr="00A725B4" w:rsidRDefault="006A7DBE" w:rsidP="006A7DBE">
      <w:pPr>
        <w:pStyle w:val="36"/>
        <w:keepNext w:val="0"/>
        <w:spacing w:before="0" w:after="0" w:line="240" w:lineRule="auto"/>
        <w:ind w:left="0"/>
        <w:rPr>
          <w:sz w:val="22"/>
          <w:szCs w:val="22"/>
        </w:rPr>
      </w:pPr>
      <w:r w:rsidRPr="00A725B4">
        <w:rPr>
          <w:sz w:val="22"/>
          <w:szCs w:val="22"/>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6A7DBE" w:rsidRPr="00A725B4" w:rsidRDefault="006A7DBE" w:rsidP="006A7DBE">
      <w:pPr>
        <w:keepNext w:val="0"/>
        <w:spacing w:line="240" w:lineRule="auto"/>
        <w:rPr>
          <w:sz w:val="22"/>
          <w:szCs w:val="22"/>
        </w:rPr>
      </w:pPr>
      <w:r w:rsidRPr="00A725B4">
        <w:rPr>
          <w:sz w:val="22"/>
          <w:szCs w:val="22"/>
        </w:rPr>
        <w:t>По истечении такого срока Страховщик имеет право изменять страховую премию и условия  настоящего Договора.</w:t>
      </w:r>
    </w:p>
    <w:p w:rsidR="006A7DBE" w:rsidRPr="00A725B4" w:rsidRDefault="006A7DBE" w:rsidP="006A7DBE">
      <w:pPr>
        <w:pStyle w:val="BodyTextIndent21"/>
        <w:jc w:val="both"/>
        <w:rPr>
          <w:b/>
          <w:sz w:val="22"/>
          <w:szCs w:val="22"/>
        </w:rPr>
      </w:pPr>
    </w:p>
    <w:p w:rsidR="006A7DBE" w:rsidRPr="00A725B4" w:rsidRDefault="006A7DBE" w:rsidP="006A7DBE">
      <w:pPr>
        <w:pStyle w:val="BodyTextIndent21"/>
        <w:jc w:val="both"/>
        <w:rPr>
          <w:b/>
          <w:sz w:val="22"/>
          <w:szCs w:val="22"/>
        </w:rPr>
      </w:pPr>
      <w:r w:rsidRPr="00A725B4">
        <w:rPr>
          <w:b/>
          <w:sz w:val="22"/>
          <w:szCs w:val="22"/>
        </w:rPr>
        <w:t>10. ПОРЯДОК ПРЕКРАЩЕНИЯ ДОГОВОРА СТРАХОВАНИЯ.</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 xml:space="preserve">10.1. Договор страхования прекращается: </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 xml:space="preserve">10.1.1. По истечении его срока действия. </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6A7DBE" w:rsidRPr="00A725B4" w:rsidRDefault="006A7DBE" w:rsidP="006A7DBE">
      <w:pPr>
        <w:pStyle w:val="BodyText21"/>
        <w:widowControl/>
        <w:ind w:firstLine="709"/>
        <w:rPr>
          <w:sz w:val="22"/>
          <w:szCs w:val="22"/>
        </w:rPr>
      </w:pPr>
      <w:r w:rsidRPr="00A725B4">
        <w:rPr>
          <w:sz w:val="22"/>
          <w:szCs w:val="22"/>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6A7DBE" w:rsidRPr="00A725B4" w:rsidRDefault="006A7DBE" w:rsidP="006A7DBE">
      <w:pPr>
        <w:pStyle w:val="BodyText21"/>
        <w:widowControl/>
        <w:ind w:firstLine="709"/>
        <w:rPr>
          <w:sz w:val="22"/>
          <w:szCs w:val="22"/>
        </w:rPr>
      </w:pPr>
      <w:r w:rsidRPr="00A725B4">
        <w:rPr>
          <w:sz w:val="22"/>
          <w:szCs w:val="22"/>
        </w:rPr>
        <w:t>10.1.4. По соглашению сторон.</w:t>
      </w:r>
    </w:p>
    <w:p w:rsidR="006A7DBE" w:rsidRPr="00A725B4" w:rsidRDefault="006A7DBE" w:rsidP="006A7DBE">
      <w:pPr>
        <w:pStyle w:val="auiue"/>
        <w:widowControl/>
        <w:rPr>
          <w:rFonts w:ascii="Times New Roman" w:hAnsi="Times New Roman" w:cs="Times New Roman"/>
          <w:sz w:val="22"/>
          <w:szCs w:val="22"/>
        </w:rPr>
      </w:pPr>
      <w:r w:rsidRPr="00A725B4">
        <w:rPr>
          <w:rFonts w:ascii="Times New Roman" w:hAnsi="Times New Roman" w:cs="Times New Roman"/>
          <w:sz w:val="22"/>
          <w:szCs w:val="22"/>
        </w:rPr>
        <w:t>10.1.5. В других случаях, предусмотренных законодательными актами Российской Федерации.</w:t>
      </w:r>
    </w:p>
    <w:p w:rsidR="006A7DBE" w:rsidRPr="00A725B4" w:rsidRDefault="006A7DBE" w:rsidP="006A7DBE">
      <w:pPr>
        <w:pStyle w:val="auiue"/>
        <w:widowControl/>
        <w:rPr>
          <w:rFonts w:ascii="Times New Roman" w:hAnsi="Times New Roman" w:cs="Times New Roman"/>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11. КОНФИДЕНЦИАЛЬНОСТЬ.</w:t>
      </w:r>
    </w:p>
    <w:p w:rsidR="006A7DBE" w:rsidRPr="00A725B4" w:rsidRDefault="006A7DBE" w:rsidP="006A7DBE">
      <w:pPr>
        <w:keepNext w:val="0"/>
        <w:spacing w:line="240" w:lineRule="auto"/>
        <w:rPr>
          <w:sz w:val="22"/>
          <w:szCs w:val="22"/>
        </w:rPr>
      </w:pPr>
      <w:r w:rsidRPr="00A725B4">
        <w:rPr>
          <w:sz w:val="22"/>
          <w:szCs w:val="22"/>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
          <w:sz w:val="22"/>
          <w:szCs w:val="22"/>
        </w:rPr>
      </w:pPr>
      <w:r w:rsidRPr="00A725B4">
        <w:rPr>
          <w:b/>
          <w:sz w:val="22"/>
          <w:szCs w:val="22"/>
        </w:rPr>
        <w:t>12. ПОРЯДОК РАЗРЕШЕНИЯ СПОРОВ.</w:t>
      </w:r>
    </w:p>
    <w:p w:rsidR="006A7DBE" w:rsidRPr="00A725B4" w:rsidRDefault="006A7DBE" w:rsidP="006A7DBE">
      <w:pPr>
        <w:pStyle w:val="36"/>
        <w:keepNext w:val="0"/>
        <w:spacing w:before="0" w:after="0" w:line="240" w:lineRule="auto"/>
        <w:ind w:left="0"/>
        <w:rPr>
          <w:sz w:val="22"/>
          <w:szCs w:val="22"/>
        </w:rPr>
      </w:pPr>
      <w:r w:rsidRPr="00A725B4">
        <w:rPr>
          <w:sz w:val="22"/>
          <w:szCs w:val="22"/>
        </w:rPr>
        <w:lastRenderedPageBreak/>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6A7DBE" w:rsidRPr="00A725B4" w:rsidRDefault="006A7DBE" w:rsidP="006A7DBE">
      <w:pPr>
        <w:pStyle w:val="36"/>
        <w:keepNext w:val="0"/>
        <w:spacing w:before="0" w:after="0" w:line="240" w:lineRule="auto"/>
        <w:ind w:left="0"/>
        <w:rPr>
          <w:sz w:val="22"/>
          <w:szCs w:val="22"/>
        </w:rPr>
      </w:pPr>
      <w:r w:rsidRPr="00A725B4">
        <w:rPr>
          <w:sz w:val="22"/>
          <w:szCs w:val="22"/>
        </w:rPr>
        <w:t xml:space="preserve">При решении спорных вопросов положения настоящего Договора имеют преимущественную силу по отношению к положениям Правил. </w:t>
      </w:r>
    </w:p>
    <w:p w:rsidR="006A7DBE" w:rsidRPr="00A725B4" w:rsidRDefault="006A7DBE" w:rsidP="006A7DBE">
      <w:pPr>
        <w:keepNext w:val="0"/>
        <w:spacing w:line="240" w:lineRule="auto"/>
        <w:rPr>
          <w:sz w:val="22"/>
          <w:szCs w:val="22"/>
        </w:rPr>
      </w:pPr>
      <w:r w:rsidRPr="00A725B4">
        <w:rPr>
          <w:sz w:val="22"/>
          <w:szCs w:val="22"/>
        </w:rPr>
        <w:t>12.2. Споры, возникающие по настоящему Договору, разрешаются путём переговоров.</w:t>
      </w:r>
    </w:p>
    <w:p w:rsidR="006A7DBE" w:rsidRPr="00A725B4" w:rsidRDefault="006A7DBE" w:rsidP="006A7DBE">
      <w:pPr>
        <w:keepNext w:val="0"/>
        <w:spacing w:line="240" w:lineRule="auto"/>
        <w:rPr>
          <w:sz w:val="22"/>
          <w:szCs w:val="22"/>
        </w:rPr>
      </w:pPr>
      <w:r w:rsidRPr="00A725B4">
        <w:rPr>
          <w:sz w:val="22"/>
          <w:szCs w:val="22"/>
        </w:rPr>
        <w:t>12.3. Для рассмотрения спорных вопросов и их документального оформления каждая из сторон назначает своего представителя.</w:t>
      </w:r>
    </w:p>
    <w:p w:rsidR="006A7DBE" w:rsidRPr="00A725B4" w:rsidRDefault="006A7DBE" w:rsidP="006A7DBE">
      <w:pPr>
        <w:keepNext w:val="0"/>
        <w:spacing w:line="240" w:lineRule="auto"/>
        <w:rPr>
          <w:sz w:val="22"/>
          <w:szCs w:val="22"/>
        </w:rPr>
      </w:pPr>
      <w:r w:rsidRPr="00A725B4">
        <w:rPr>
          <w:sz w:val="22"/>
          <w:szCs w:val="22"/>
        </w:rPr>
        <w:t xml:space="preserve">12.4. При </w:t>
      </w:r>
      <w:proofErr w:type="spellStart"/>
      <w:r w:rsidRPr="00A725B4">
        <w:rPr>
          <w:sz w:val="22"/>
          <w:szCs w:val="22"/>
        </w:rPr>
        <w:t>недостижении</w:t>
      </w:r>
      <w:proofErr w:type="spellEnd"/>
      <w:r w:rsidRPr="00A725B4">
        <w:rPr>
          <w:sz w:val="22"/>
          <w:szCs w:val="22"/>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6A7DBE" w:rsidRPr="00A725B4" w:rsidRDefault="006A7DBE" w:rsidP="006A7DBE">
      <w:pPr>
        <w:keepNext w:val="0"/>
        <w:spacing w:line="240" w:lineRule="auto"/>
        <w:rPr>
          <w:sz w:val="22"/>
          <w:szCs w:val="22"/>
        </w:rPr>
      </w:pPr>
      <w:r w:rsidRPr="00A725B4">
        <w:rPr>
          <w:sz w:val="22"/>
          <w:szCs w:val="22"/>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6A7DBE" w:rsidRPr="00A725B4" w:rsidRDefault="006A7DBE" w:rsidP="006A7DBE">
      <w:pPr>
        <w:keepNext w:val="0"/>
        <w:spacing w:line="240" w:lineRule="auto"/>
        <w:rPr>
          <w:sz w:val="22"/>
          <w:szCs w:val="22"/>
        </w:rPr>
      </w:pPr>
    </w:p>
    <w:p w:rsidR="006A7DBE" w:rsidRPr="00A725B4" w:rsidRDefault="006A7DBE" w:rsidP="006A7DBE">
      <w:pPr>
        <w:pStyle w:val="22"/>
        <w:keepNext w:val="0"/>
        <w:spacing w:before="0" w:after="0" w:line="240" w:lineRule="auto"/>
        <w:rPr>
          <w:rFonts w:ascii="Times New Roman" w:hAnsi="Times New Roman"/>
          <w:i w:val="0"/>
          <w:sz w:val="22"/>
          <w:szCs w:val="22"/>
        </w:rPr>
      </w:pPr>
      <w:r w:rsidRPr="00A725B4">
        <w:rPr>
          <w:rFonts w:ascii="Times New Roman" w:hAnsi="Times New Roman"/>
          <w:i w:val="0"/>
          <w:sz w:val="22"/>
          <w:szCs w:val="22"/>
        </w:rPr>
        <w:t>13. ПРОЧИЕ УСЛОВИЯ.</w:t>
      </w:r>
    </w:p>
    <w:p w:rsidR="006A7DBE" w:rsidRPr="00A725B4" w:rsidRDefault="006A7DBE" w:rsidP="006A7DBE">
      <w:pPr>
        <w:keepNext w:val="0"/>
        <w:spacing w:line="240" w:lineRule="auto"/>
        <w:rPr>
          <w:sz w:val="22"/>
          <w:szCs w:val="22"/>
        </w:rPr>
      </w:pPr>
      <w:r w:rsidRPr="00A725B4">
        <w:rPr>
          <w:sz w:val="22"/>
          <w:szCs w:val="22"/>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6A7DBE" w:rsidRPr="00A725B4" w:rsidRDefault="006A7DBE" w:rsidP="006A7DBE">
      <w:pPr>
        <w:keepNext w:val="0"/>
        <w:spacing w:line="240" w:lineRule="auto"/>
        <w:rPr>
          <w:color w:val="000000"/>
          <w:sz w:val="22"/>
          <w:szCs w:val="22"/>
        </w:rPr>
      </w:pPr>
      <w:r w:rsidRPr="00A725B4">
        <w:rPr>
          <w:sz w:val="22"/>
          <w:szCs w:val="22"/>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725B4">
        <w:rPr>
          <w:color w:val="000000"/>
          <w:sz w:val="22"/>
          <w:szCs w:val="22"/>
        </w:rPr>
        <w:t xml:space="preserve"> </w:t>
      </w:r>
    </w:p>
    <w:p w:rsidR="006A7DBE" w:rsidRPr="00A725B4" w:rsidRDefault="006A7DBE" w:rsidP="006A7DBE">
      <w:pPr>
        <w:keepNext w:val="0"/>
        <w:spacing w:line="240" w:lineRule="auto"/>
        <w:rPr>
          <w:sz w:val="22"/>
          <w:szCs w:val="22"/>
        </w:rPr>
      </w:pPr>
      <w:r w:rsidRPr="00A725B4">
        <w:rPr>
          <w:sz w:val="22"/>
          <w:szCs w:val="22"/>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6A7DBE" w:rsidRPr="00A725B4" w:rsidRDefault="006A7DBE" w:rsidP="006A7DBE">
      <w:pPr>
        <w:keepNext w:val="0"/>
        <w:spacing w:line="240" w:lineRule="auto"/>
        <w:rPr>
          <w:sz w:val="22"/>
          <w:szCs w:val="22"/>
        </w:rPr>
      </w:pPr>
      <w:r w:rsidRPr="00A725B4">
        <w:rPr>
          <w:sz w:val="22"/>
          <w:szCs w:val="22"/>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6A7DBE" w:rsidRPr="00A725B4" w:rsidRDefault="006A7DBE" w:rsidP="006A7DBE">
      <w:pPr>
        <w:keepNext w:val="0"/>
        <w:spacing w:line="240" w:lineRule="auto"/>
        <w:rPr>
          <w:sz w:val="22"/>
          <w:szCs w:val="22"/>
        </w:rPr>
      </w:pPr>
      <w:r w:rsidRPr="00A725B4">
        <w:rPr>
          <w:sz w:val="22"/>
          <w:szCs w:val="22"/>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6A7DBE" w:rsidRPr="00A725B4" w:rsidRDefault="006A7DBE" w:rsidP="006A7DBE">
      <w:pPr>
        <w:keepNext w:val="0"/>
        <w:spacing w:line="240" w:lineRule="auto"/>
        <w:rPr>
          <w:sz w:val="22"/>
          <w:szCs w:val="22"/>
        </w:rPr>
      </w:pPr>
      <w:r w:rsidRPr="00A725B4">
        <w:rPr>
          <w:sz w:val="22"/>
          <w:szCs w:val="22"/>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6A7DBE" w:rsidRPr="00A725B4" w:rsidRDefault="006A7DBE" w:rsidP="006A7DBE">
      <w:pPr>
        <w:keepNext w:val="0"/>
        <w:spacing w:line="240" w:lineRule="auto"/>
        <w:rPr>
          <w:sz w:val="22"/>
          <w:szCs w:val="22"/>
        </w:rPr>
      </w:pPr>
      <w:r w:rsidRPr="00A725B4">
        <w:rPr>
          <w:sz w:val="22"/>
          <w:szCs w:val="22"/>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6A7DBE" w:rsidRPr="00A725B4" w:rsidRDefault="006A7DBE" w:rsidP="006A7DBE">
      <w:pPr>
        <w:keepNext w:val="0"/>
        <w:spacing w:line="240" w:lineRule="auto"/>
        <w:rPr>
          <w:sz w:val="22"/>
          <w:szCs w:val="22"/>
        </w:rPr>
      </w:pPr>
      <w:r w:rsidRPr="00A725B4">
        <w:rPr>
          <w:sz w:val="22"/>
          <w:szCs w:val="22"/>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6A7DBE" w:rsidRPr="00A725B4" w:rsidRDefault="006A7DBE" w:rsidP="006A7DBE">
      <w:pPr>
        <w:pStyle w:val="afffff9"/>
        <w:widowControl/>
        <w:rPr>
          <w:rFonts w:ascii="Times New Roman" w:hAnsi="Times New Roman" w:cs="Times New Roman"/>
          <w:sz w:val="22"/>
          <w:szCs w:val="22"/>
        </w:rPr>
      </w:pPr>
      <w:r w:rsidRPr="00A725B4">
        <w:rPr>
          <w:rFonts w:ascii="Times New Roman" w:hAnsi="Times New Roman" w:cs="Times New Roman"/>
          <w:sz w:val="22"/>
          <w:szCs w:val="22"/>
        </w:rPr>
        <w:t>13.8. Все заявления и извещения, предусмотренные Правилами и настоящим Договором должны осуществляться сторонами в письменной форме.</w:t>
      </w:r>
    </w:p>
    <w:p w:rsidR="006A7DBE" w:rsidRPr="00A725B4" w:rsidRDefault="006A7DBE" w:rsidP="006A7DBE">
      <w:pPr>
        <w:keepNext w:val="0"/>
        <w:spacing w:line="240" w:lineRule="auto"/>
        <w:rPr>
          <w:sz w:val="22"/>
          <w:szCs w:val="22"/>
        </w:rPr>
      </w:pPr>
      <w:r w:rsidRPr="00A725B4">
        <w:rPr>
          <w:sz w:val="22"/>
          <w:szCs w:val="22"/>
        </w:rPr>
        <w:lastRenderedPageBreak/>
        <w:t xml:space="preserve">13.9. Настоящий Договор составлен в трех экземплярах, имеющих равную юридическую силу, по одному для каждой из сторон. </w:t>
      </w:r>
    </w:p>
    <w:p w:rsidR="006A7DBE" w:rsidRPr="00A725B4" w:rsidRDefault="006A7DBE" w:rsidP="006A7DBE">
      <w:pPr>
        <w:keepNext w:val="0"/>
        <w:spacing w:line="240" w:lineRule="auto"/>
        <w:rPr>
          <w:sz w:val="22"/>
          <w:szCs w:val="22"/>
        </w:rPr>
      </w:pPr>
      <w:r w:rsidRPr="00A725B4">
        <w:rPr>
          <w:sz w:val="22"/>
          <w:szCs w:val="22"/>
        </w:rPr>
        <w:t xml:space="preserve">13.10. </w:t>
      </w:r>
      <w:r w:rsidRPr="00A725B4">
        <w:rPr>
          <w:bCs/>
          <w:sz w:val="22"/>
          <w:szCs w:val="22"/>
        </w:rPr>
        <w:t>Все даты указаны по местному времени по адресу Заказчика.</w:t>
      </w:r>
    </w:p>
    <w:p w:rsidR="006A7DBE" w:rsidRPr="00A725B4" w:rsidRDefault="006A7DBE" w:rsidP="006A7DBE">
      <w:pPr>
        <w:keepNext w:val="0"/>
        <w:spacing w:line="240" w:lineRule="auto"/>
        <w:rPr>
          <w:sz w:val="22"/>
          <w:szCs w:val="22"/>
        </w:rPr>
      </w:pPr>
      <w:r w:rsidRPr="00A725B4">
        <w:rPr>
          <w:sz w:val="22"/>
          <w:szCs w:val="22"/>
        </w:rPr>
        <w:t>13.11. К настоящему Договору прилагаются и являются его неотъемлемой частью:</w:t>
      </w:r>
    </w:p>
    <w:p w:rsidR="006A7DBE" w:rsidRPr="00A725B4" w:rsidRDefault="006A7DBE" w:rsidP="006A7DBE">
      <w:pPr>
        <w:keepNext w:val="0"/>
        <w:spacing w:line="240" w:lineRule="auto"/>
        <w:rPr>
          <w:sz w:val="22"/>
          <w:szCs w:val="22"/>
        </w:rPr>
      </w:pPr>
      <w:r w:rsidRPr="00A725B4">
        <w:rPr>
          <w:sz w:val="22"/>
          <w:szCs w:val="22"/>
        </w:rPr>
        <w:t>Приложение 1.____________. Экземпляр Правил вручен Страхователю.</w:t>
      </w:r>
    </w:p>
    <w:p w:rsidR="006A7DBE" w:rsidRPr="00A725B4" w:rsidRDefault="006A7DBE" w:rsidP="006A7DBE">
      <w:pPr>
        <w:keepNext w:val="0"/>
        <w:spacing w:line="240" w:lineRule="auto"/>
        <w:rPr>
          <w:sz w:val="22"/>
          <w:szCs w:val="22"/>
        </w:rPr>
      </w:pPr>
      <w:r w:rsidRPr="00A725B4">
        <w:rPr>
          <w:sz w:val="22"/>
          <w:szCs w:val="22"/>
        </w:rPr>
        <w:t xml:space="preserve">Приложение 2. Заявление на страхование от ___________ </w:t>
      </w:r>
    </w:p>
    <w:p w:rsidR="006A7DBE" w:rsidRPr="00A725B4" w:rsidRDefault="006A7DBE" w:rsidP="006A7DBE">
      <w:pPr>
        <w:keepNext w:val="0"/>
        <w:spacing w:line="240" w:lineRule="auto"/>
        <w:rPr>
          <w:sz w:val="22"/>
          <w:szCs w:val="22"/>
        </w:rPr>
      </w:pPr>
      <w:r w:rsidRPr="00A725B4">
        <w:rPr>
          <w:sz w:val="22"/>
          <w:szCs w:val="22"/>
        </w:rPr>
        <w:t>Приложение 3. Копия договора подряда ______</w:t>
      </w:r>
    </w:p>
    <w:p w:rsidR="006A7DBE" w:rsidRPr="00A725B4" w:rsidRDefault="006A7DBE" w:rsidP="006A7DBE">
      <w:pPr>
        <w:keepNext w:val="0"/>
        <w:spacing w:line="240" w:lineRule="auto"/>
        <w:rPr>
          <w:sz w:val="22"/>
          <w:szCs w:val="22"/>
        </w:rPr>
      </w:pPr>
      <w:r w:rsidRPr="00A725B4">
        <w:rPr>
          <w:sz w:val="22"/>
          <w:szCs w:val="22"/>
        </w:rPr>
        <w:t>Приложение 4. Особые условия («оговорки»).</w:t>
      </w:r>
    </w:p>
    <w:p w:rsidR="006A7DBE" w:rsidRPr="00A725B4" w:rsidRDefault="006A7DBE" w:rsidP="006A7DBE">
      <w:pPr>
        <w:keepNext w:val="0"/>
        <w:spacing w:line="240" w:lineRule="auto"/>
        <w:ind w:right="-81"/>
        <w:rPr>
          <w:sz w:val="22"/>
          <w:szCs w:val="22"/>
        </w:rPr>
      </w:pPr>
    </w:p>
    <w:p w:rsidR="006A7DBE" w:rsidRPr="00A725B4" w:rsidRDefault="006A7DBE" w:rsidP="006A7DBE">
      <w:pPr>
        <w:pStyle w:val="22"/>
        <w:keepNext w:val="0"/>
        <w:spacing w:before="0" w:after="0" w:line="240" w:lineRule="auto"/>
        <w:ind w:right="-81"/>
        <w:rPr>
          <w:rFonts w:ascii="Times New Roman" w:hAnsi="Times New Roman"/>
          <w:i w:val="0"/>
          <w:sz w:val="22"/>
          <w:szCs w:val="22"/>
        </w:rPr>
      </w:pPr>
      <w:r w:rsidRPr="00A725B4">
        <w:rPr>
          <w:rFonts w:ascii="Times New Roman" w:hAnsi="Times New Roman"/>
          <w:i w:val="0"/>
          <w:sz w:val="22"/>
          <w:szCs w:val="22"/>
        </w:rPr>
        <w:t xml:space="preserve">14. АДРЕСА И РЕКВИЗИТЫ СТОРОН </w:t>
      </w:r>
    </w:p>
    <w:p w:rsidR="006A7DBE" w:rsidRPr="00A725B4" w:rsidRDefault="006A7DBE" w:rsidP="006A7DBE">
      <w:pPr>
        <w:keepNext w:val="0"/>
        <w:spacing w:line="240" w:lineRule="auto"/>
        <w:ind w:right="-81"/>
        <w:rPr>
          <w:sz w:val="22"/>
          <w:szCs w:val="22"/>
        </w:rPr>
      </w:pPr>
    </w:p>
    <w:tbl>
      <w:tblPr>
        <w:tblW w:w="0" w:type="auto"/>
        <w:tblInd w:w="468" w:type="dxa"/>
        <w:tblLook w:val="01E0" w:firstRow="1" w:lastRow="1" w:firstColumn="1" w:lastColumn="1" w:noHBand="0" w:noVBand="0"/>
      </w:tblPr>
      <w:tblGrid>
        <w:gridCol w:w="4602"/>
        <w:gridCol w:w="4578"/>
      </w:tblGrid>
      <w:tr w:rsidR="006A7DBE" w:rsidRPr="00A725B4" w:rsidTr="00BD6C83">
        <w:tc>
          <w:tcPr>
            <w:tcW w:w="4602" w:type="dxa"/>
          </w:tcPr>
          <w:p w:rsidR="006A7DBE" w:rsidRPr="00A725B4" w:rsidRDefault="006A7DBE" w:rsidP="00BD6C83">
            <w:pPr>
              <w:keepNext w:val="0"/>
              <w:spacing w:line="240" w:lineRule="auto"/>
              <w:ind w:right="-81"/>
              <w:jc w:val="center"/>
            </w:pPr>
            <w:r w:rsidRPr="00A725B4">
              <w:rPr>
                <w:sz w:val="22"/>
                <w:szCs w:val="22"/>
              </w:rPr>
              <w:t>Страхователь</w:t>
            </w: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r w:rsidRPr="00A725B4">
              <w:rPr>
                <w:rFonts w:ascii="Times New Roman" w:hAnsi="Times New Roman" w:cs="Times New Roman"/>
                <w:sz w:val="22"/>
                <w:szCs w:val="22"/>
              </w:rPr>
              <w:t>_________________/____________/</w:t>
            </w: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r w:rsidRPr="00A725B4">
              <w:rPr>
                <w:rFonts w:ascii="Times New Roman" w:hAnsi="Times New Roman" w:cs="Times New Roman"/>
                <w:sz w:val="22"/>
                <w:szCs w:val="22"/>
              </w:rPr>
              <w:t>М.П.   (подпись)</w:t>
            </w: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p>
        </w:tc>
        <w:tc>
          <w:tcPr>
            <w:tcW w:w="4578" w:type="dxa"/>
          </w:tcPr>
          <w:p w:rsidR="006A7DBE" w:rsidRPr="00A725B4" w:rsidRDefault="006A7DBE" w:rsidP="00BD6C83">
            <w:pPr>
              <w:pStyle w:val="afffffb"/>
              <w:spacing w:before="0" w:after="0"/>
              <w:ind w:right="-81" w:firstLine="0"/>
              <w:jc w:val="center"/>
              <w:rPr>
                <w:rFonts w:ascii="Times New Roman" w:hAnsi="Times New Roman" w:cs="Times New Roman"/>
                <w:sz w:val="22"/>
                <w:szCs w:val="22"/>
              </w:rPr>
            </w:pPr>
            <w:r w:rsidRPr="00A725B4">
              <w:rPr>
                <w:rFonts w:ascii="Times New Roman" w:hAnsi="Times New Roman" w:cs="Times New Roman"/>
                <w:sz w:val="22"/>
                <w:szCs w:val="22"/>
              </w:rPr>
              <w:t>Страховщик</w:t>
            </w:r>
          </w:p>
          <w:p w:rsidR="006A7DBE" w:rsidRPr="00A725B4" w:rsidRDefault="006A7DBE" w:rsidP="00BD6C83">
            <w:pPr>
              <w:pStyle w:val="afffffb"/>
              <w:spacing w:before="0" w:after="0"/>
              <w:ind w:right="-81" w:firstLine="0"/>
              <w:jc w:val="center"/>
              <w:rPr>
                <w:rFonts w:ascii="Times New Roman" w:hAnsi="Times New Roman" w:cs="Times New Roman"/>
                <w:sz w:val="22"/>
                <w:szCs w:val="22"/>
              </w:rPr>
            </w:pPr>
          </w:p>
          <w:p w:rsidR="006A7DBE" w:rsidRPr="00A725B4" w:rsidRDefault="006A7DBE" w:rsidP="00BD6C83">
            <w:pPr>
              <w:pStyle w:val="afffffb"/>
              <w:tabs>
                <w:tab w:val="left" w:pos="0"/>
              </w:tabs>
              <w:spacing w:before="0" w:after="0"/>
              <w:ind w:right="-81" w:firstLine="0"/>
              <w:jc w:val="center"/>
              <w:rPr>
                <w:rFonts w:ascii="Times New Roman" w:hAnsi="Times New Roman" w:cs="Times New Roman"/>
                <w:sz w:val="22"/>
                <w:szCs w:val="22"/>
              </w:rPr>
            </w:pPr>
            <w:r w:rsidRPr="00A725B4">
              <w:rPr>
                <w:rFonts w:ascii="Times New Roman" w:hAnsi="Times New Roman" w:cs="Times New Roman"/>
                <w:sz w:val="22"/>
                <w:szCs w:val="22"/>
              </w:rPr>
              <w:t>_________________ /____________/</w:t>
            </w:r>
          </w:p>
          <w:p w:rsidR="006A7DBE" w:rsidRPr="00A725B4" w:rsidRDefault="006A7DBE" w:rsidP="00BD6C83">
            <w:pPr>
              <w:keepNext w:val="0"/>
              <w:spacing w:line="240" w:lineRule="auto"/>
              <w:ind w:right="-81"/>
              <w:jc w:val="center"/>
            </w:pPr>
            <w:r w:rsidRPr="00A725B4">
              <w:rPr>
                <w:sz w:val="22"/>
                <w:szCs w:val="22"/>
              </w:rPr>
              <w:t>М.П.     (подпись)</w:t>
            </w:r>
          </w:p>
          <w:p w:rsidR="006A7DBE" w:rsidRPr="00A725B4" w:rsidRDefault="006A7DBE" w:rsidP="00BD6C83">
            <w:pPr>
              <w:keepNext w:val="0"/>
              <w:spacing w:line="240" w:lineRule="auto"/>
              <w:ind w:right="-81"/>
              <w:jc w:val="center"/>
            </w:pPr>
          </w:p>
        </w:tc>
      </w:tr>
    </w:tbl>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ind w:left="5760" w:right="-5"/>
        <w:rPr>
          <w:sz w:val="22"/>
          <w:szCs w:val="22"/>
        </w:rPr>
      </w:pPr>
      <w:r w:rsidRPr="00A725B4">
        <w:rPr>
          <w:sz w:val="22"/>
          <w:szCs w:val="22"/>
        </w:rPr>
        <w:br w:type="page"/>
      </w:r>
    </w:p>
    <w:p w:rsidR="006A7DBE" w:rsidRPr="00A725B4" w:rsidRDefault="006A7DBE" w:rsidP="006A7DBE">
      <w:pPr>
        <w:keepNext w:val="0"/>
        <w:spacing w:line="240" w:lineRule="auto"/>
        <w:ind w:left="5760" w:right="-5"/>
        <w:rPr>
          <w:bCs/>
          <w:sz w:val="22"/>
          <w:szCs w:val="22"/>
        </w:rPr>
      </w:pPr>
      <w:r w:rsidRPr="00A725B4">
        <w:rPr>
          <w:bCs/>
          <w:sz w:val="22"/>
          <w:szCs w:val="22"/>
        </w:rPr>
        <w:lastRenderedPageBreak/>
        <w:t xml:space="preserve">Приложение № 4 </w:t>
      </w:r>
    </w:p>
    <w:p w:rsidR="006A7DBE" w:rsidRPr="00A725B4" w:rsidRDefault="006A7DBE" w:rsidP="006A7DBE">
      <w:pPr>
        <w:keepNext w:val="0"/>
        <w:spacing w:line="240" w:lineRule="auto"/>
        <w:ind w:left="5760"/>
        <w:rPr>
          <w:bCs/>
          <w:sz w:val="22"/>
          <w:szCs w:val="22"/>
        </w:rPr>
      </w:pPr>
      <w:r w:rsidRPr="00A725B4">
        <w:rPr>
          <w:bCs/>
          <w:sz w:val="22"/>
          <w:szCs w:val="22"/>
        </w:rPr>
        <w:t xml:space="preserve">к Договору комбинированного страхования </w:t>
      </w:r>
    </w:p>
    <w:p w:rsidR="006A7DBE" w:rsidRPr="00A725B4" w:rsidRDefault="006A7DBE" w:rsidP="006A7DBE">
      <w:pPr>
        <w:keepNext w:val="0"/>
        <w:spacing w:line="240" w:lineRule="auto"/>
        <w:ind w:left="5760"/>
        <w:rPr>
          <w:bCs/>
          <w:sz w:val="22"/>
          <w:szCs w:val="22"/>
        </w:rPr>
      </w:pPr>
      <w:r w:rsidRPr="00A725B4">
        <w:rPr>
          <w:bCs/>
          <w:sz w:val="22"/>
          <w:szCs w:val="22"/>
        </w:rPr>
        <w:t xml:space="preserve">строительно-монтажных рисков </w:t>
      </w:r>
    </w:p>
    <w:p w:rsidR="006A7DBE" w:rsidRPr="00A725B4" w:rsidRDefault="006A7DBE" w:rsidP="006A7DBE">
      <w:pPr>
        <w:keepNext w:val="0"/>
        <w:spacing w:line="240" w:lineRule="auto"/>
        <w:ind w:left="5760"/>
        <w:rPr>
          <w:b/>
          <w:bCs/>
          <w:sz w:val="22"/>
          <w:szCs w:val="22"/>
        </w:rPr>
      </w:pPr>
      <w:r w:rsidRPr="00A725B4">
        <w:rPr>
          <w:sz w:val="22"/>
          <w:szCs w:val="22"/>
        </w:rPr>
        <w:t>№</w:t>
      </w:r>
      <w:r w:rsidRPr="00A725B4">
        <w:rPr>
          <w:bCs/>
          <w:sz w:val="22"/>
          <w:szCs w:val="22"/>
        </w:rPr>
        <w:t>________</w:t>
      </w:r>
      <w:r w:rsidRPr="00A725B4">
        <w:rPr>
          <w:sz w:val="22"/>
          <w:szCs w:val="22"/>
        </w:rPr>
        <w:t xml:space="preserve"> от ________</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jc w:val="center"/>
        <w:rPr>
          <w:b/>
          <w:sz w:val="22"/>
          <w:szCs w:val="22"/>
        </w:rPr>
      </w:pPr>
      <w:r w:rsidRPr="00A725B4">
        <w:rPr>
          <w:b/>
          <w:sz w:val="22"/>
          <w:szCs w:val="22"/>
        </w:rPr>
        <w:t>Особые условия («оговорки»)</w:t>
      </w:r>
    </w:p>
    <w:p w:rsidR="006A7DBE" w:rsidRPr="00A725B4" w:rsidRDefault="006A7DBE" w:rsidP="006A7DBE">
      <w:pPr>
        <w:keepNext w:val="0"/>
        <w:spacing w:line="240" w:lineRule="auto"/>
        <w:rPr>
          <w:b/>
          <w:sz w:val="22"/>
          <w:szCs w:val="22"/>
        </w:rPr>
      </w:pPr>
    </w:p>
    <w:p w:rsidR="006A7DBE" w:rsidRPr="00A725B4" w:rsidRDefault="006A7DBE" w:rsidP="006A7DBE">
      <w:pPr>
        <w:pStyle w:val="Iniiaiieoaeno"/>
        <w:widowControl/>
        <w:spacing w:after="0"/>
        <w:ind w:firstLine="709"/>
        <w:jc w:val="both"/>
        <w:rPr>
          <w:rFonts w:ascii="Times New Roman" w:hAnsi="Times New Roman"/>
          <w:b/>
          <w:bCs/>
          <w:sz w:val="22"/>
          <w:szCs w:val="22"/>
          <w:u w:val="single"/>
        </w:rPr>
      </w:pPr>
      <w:r w:rsidRPr="00A725B4">
        <w:rPr>
          <w:rFonts w:ascii="Times New Roman" w:hAnsi="Times New Roman"/>
          <w:b/>
          <w:bCs/>
          <w:sz w:val="22"/>
          <w:szCs w:val="22"/>
          <w:u w:val="single"/>
        </w:rPr>
        <w:t>Секция 1 «Страхование строительно-монтажных рисков».</w:t>
      </w:r>
    </w:p>
    <w:p w:rsidR="006A7DBE" w:rsidRPr="00A725B4" w:rsidRDefault="006A7DBE" w:rsidP="006A7DBE">
      <w:pPr>
        <w:keepNext w:val="0"/>
        <w:spacing w:line="240" w:lineRule="auto"/>
        <w:rPr>
          <w:bCs/>
          <w:sz w:val="22"/>
          <w:szCs w:val="22"/>
        </w:rPr>
      </w:pPr>
      <w:r w:rsidRPr="00A725B4">
        <w:rPr>
          <w:bCs/>
          <w:sz w:val="22"/>
          <w:szCs w:val="22"/>
        </w:rPr>
        <w:t>Базой для расчета любого страхового возмещения должно быть:</w:t>
      </w:r>
    </w:p>
    <w:p w:rsidR="006A7DBE" w:rsidRPr="00A725B4" w:rsidRDefault="006A7DBE" w:rsidP="006A7DBE">
      <w:pPr>
        <w:keepNext w:val="0"/>
        <w:spacing w:line="240" w:lineRule="auto"/>
        <w:rPr>
          <w:bCs/>
          <w:sz w:val="22"/>
          <w:szCs w:val="22"/>
        </w:rPr>
      </w:pPr>
      <w:r w:rsidRPr="00A725B4">
        <w:rPr>
          <w:bCs/>
          <w:sz w:val="22"/>
          <w:szCs w:val="22"/>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6A7DBE" w:rsidRPr="00A725B4" w:rsidRDefault="006A7DBE" w:rsidP="006A7DBE">
      <w:pPr>
        <w:keepNext w:val="0"/>
        <w:spacing w:line="240" w:lineRule="auto"/>
        <w:rPr>
          <w:bCs/>
          <w:sz w:val="22"/>
          <w:szCs w:val="22"/>
        </w:rPr>
      </w:pPr>
      <w:r w:rsidRPr="00A725B4">
        <w:rPr>
          <w:bCs/>
          <w:sz w:val="22"/>
          <w:szCs w:val="22"/>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6A7DBE" w:rsidRPr="00A725B4" w:rsidRDefault="006A7DBE" w:rsidP="006A7DBE">
      <w:pPr>
        <w:keepNext w:val="0"/>
        <w:spacing w:line="240" w:lineRule="auto"/>
        <w:rPr>
          <w:bCs/>
          <w:sz w:val="22"/>
          <w:szCs w:val="22"/>
        </w:rPr>
      </w:pPr>
      <w:r w:rsidRPr="00A725B4">
        <w:rPr>
          <w:bCs/>
          <w:sz w:val="22"/>
          <w:szCs w:val="22"/>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6A7DBE" w:rsidRPr="00A725B4" w:rsidRDefault="006A7DBE" w:rsidP="006A7DBE">
      <w:pPr>
        <w:keepNext w:val="0"/>
        <w:spacing w:line="240" w:lineRule="auto"/>
        <w:rPr>
          <w:bCs/>
          <w:sz w:val="22"/>
          <w:szCs w:val="22"/>
        </w:rPr>
      </w:pPr>
      <w:r w:rsidRPr="00A725B4">
        <w:rPr>
          <w:bCs/>
          <w:sz w:val="22"/>
          <w:szCs w:val="22"/>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725B4">
        <w:rPr>
          <w:sz w:val="22"/>
          <w:szCs w:val="22"/>
        </w:rPr>
        <w:t xml:space="preserve"> </w:t>
      </w:r>
      <w:r w:rsidRPr="00A725B4">
        <w:rPr>
          <w:bCs/>
          <w:sz w:val="22"/>
          <w:szCs w:val="22"/>
        </w:rPr>
        <w:t>и понесены в связи с гибелью или повреждением. Стоимость любых годных остатков вычитается из размера возмещения.</w:t>
      </w:r>
    </w:p>
    <w:p w:rsidR="006A7DBE" w:rsidRPr="00A725B4" w:rsidRDefault="006A7DBE" w:rsidP="006A7DBE">
      <w:pPr>
        <w:keepNext w:val="0"/>
        <w:spacing w:line="240" w:lineRule="auto"/>
        <w:rPr>
          <w:bCs/>
          <w:sz w:val="22"/>
          <w:szCs w:val="22"/>
        </w:rPr>
      </w:pPr>
      <w:r w:rsidRPr="00A725B4">
        <w:rPr>
          <w:bCs/>
          <w:sz w:val="22"/>
          <w:szCs w:val="22"/>
        </w:rPr>
        <w:t>В случае убытка, покрываемого по настоящему Договору, Страховщик в дополнение к пункту 4.1. Договора страхования  покрывает следующее:</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rPr>
          <w:b/>
          <w:sz w:val="22"/>
          <w:szCs w:val="22"/>
        </w:rPr>
      </w:pPr>
      <w:r w:rsidRPr="00A725B4">
        <w:rPr>
          <w:b/>
          <w:sz w:val="22"/>
          <w:szCs w:val="22"/>
        </w:rPr>
        <w:t>Возмещение расходов по сверхурочным и ночным работам, экспресс-доставке.</w:t>
      </w:r>
    </w:p>
    <w:p w:rsidR="006A7DBE" w:rsidRPr="00A725B4" w:rsidRDefault="006A7DBE" w:rsidP="006A7DBE">
      <w:pPr>
        <w:keepNext w:val="0"/>
        <w:spacing w:line="240" w:lineRule="auto"/>
        <w:rPr>
          <w:bCs/>
          <w:sz w:val="22"/>
          <w:szCs w:val="22"/>
        </w:rPr>
      </w:pPr>
      <w:r w:rsidRPr="00A725B4">
        <w:rPr>
          <w:bCs/>
          <w:sz w:val="22"/>
          <w:szCs w:val="22"/>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6A7DBE" w:rsidRPr="00A725B4" w:rsidRDefault="006A7DBE" w:rsidP="006A7DBE">
      <w:pPr>
        <w:keepNext w:val="0"/>
        <w:spacing w:line="240" w:lineRule="auto"/>
        <w:rPr>
          <w:sz w:val="22"/>
          <w:szCs w:val="22"/>
        </w:rPr>
      </w:pPr>
      <w:r w:rsidRPr="00A725B4">
        <w:rPr>
          <w:bCs/>
          <w:sz w:val="22"/>
          <w:szCs w:val="22"/>
        </w:rPr>
        <w:t xml:space="preserve">Лимит ответственности по возмещению данных расходов - </w:t>
      </w:r>
      <w:r w:rsidRPr="00A725B4">
        <w:rPr>
          <w:sz w:val="22"/>
          <w:szCs w:val="22"/>
        </w:rPr>
        <w:t>_______ рублей</w:t>
      </w:r>
      <w:r w:rsidRPr="00A725B4">
        <w:rPr>
          <w:rStyle w:val="afffc"/>
          <w:sz w:val="22"/>
          <w:szCs w:val="22"/>
        </w:rPr>
        <w:footnoteReference w:id="6"/>
      </w:r>
      <w:r w:rsidRPr="00A725B4">
        <w:rPr>
          <w:bCs/>
          <w:sz w:val="22"/>
          <w:szCs w:val="22"/>
        </w:rPr>
        <w:t xml:space="preserve"> по каждому страховому случаю.</w:t>
      </w:r>
    </w:p>
    <w:p w:rsidR="006A7DBE" w:rsidRPr="00A725B4" w:rsidRDefault="006A7DBE" w:rsidP="006A7DBE">
      <w:pPr>
        <w:keepNext w:val="0"/>
        <w:spacing w:line="240" w:lineRule="auto"/>
        <w:rPr>
          <w:b/>
          <w:bCs/>
          <w:sz w:val="22"/>
          <w:szCs w:val="22"/>
        </w:rPr>
      </w:pPr>
    </w:p>
    <w:p w:rsidR="006A7DBE" w:rsidRPr="00A725B4" w:rsidRDefault="006A7DBE" w:rsidP="006A7DBE">
      <w:pPr>
        <w:keepNext w:val="0"/>
        <w:spacing w:line="240" w:lineRule="auto"/>
        <w:rPr>
          <w:b/>
          <w:bCs/>
          <w:sz w:val="22"/>
          <w:szCs w:val="22"/>
        </w:rPr>
      </w:pPr>
      <w:r w:rsidRPr="00A725B4">
        <w:rPr>
          <w:b/>
          <w:bCs/>
          <w:sz w:val="22"/>
          <w:szCs w:val="22"/>
        </w:rPr>
        <w:t>Возмещение расходов по воздушным перевозкам.</w:t>
      </w:r>
    </w:p>
    <w:p w:rsidR="006A7DBE" w:rsidRPr="00A725B4" w:rsidRDefault="006A7DBE" w:rsidP="006A7DBE">
      <w:pPr>
        <w:keepNext w:val="0"/>
        <w:spacing w:line="240" w:lineRule="auto"/>
        <w:rPr>
          <w:sz w:val="22"/>
          <w:szCs w:val="22"/>
        </w:rPr>
      </w:pPr>
      <w:r w:rsidRPr="00A725B4">
        <w:rPr>
          <w:sz w:val="22"/>
          <w:szCs w:val="22"/>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6A7DBE" w:rsidRPr="00A725B4" w:rsidRDefault="006A7DBE" w:rsidP="006A7DBE">
      <w:pPr>
        <w:pStyle w:val="affb"/>
        <w:spacing w:before="0" w:after="0" w:line="240" w:lineRule="auto"/>
        <w:ind w:firstLine="709"/>
        <w:rPr>
          <w:sz w:val="22"/>
          <w:szCs w:val="22"/>
        </w:rPr>
      </w:pPr>
      <w:r w:rsidRPr="00A725B4">
        <w:rPr>
          <w:sz w:val="22"/>
          <w:szCs w:val="22"/>
        </w:rPr>
        <w:t>Лимит ответственности по возмещению данных расходов - _______ рублей</w:t>
      </w:r>
      <w:r w:rsidRPr="00A725B4">
        <w:rPr>
          <w:rStyle w:val="afffc"/>
          <w:sz w:val="22"/>
          <w:szCs w:val="22"/>
        </w:rPr>
        <w:footnoteReference w:id="7"/>
      </w:r>
      <w:r w:rsidRPr="00A725B4">
        <w:rPr>
          <w:sz w:val="22"/>
          <w:szCs w:val="22"/>
        </w:rPr>
        <w:t xml:space="preserve"> по каждому страховому случаю.</w:t>
      </w:r>
    </w:p>
    <w:p w:rsidR="006A7DBE" w:rsidRPr="00A725B4" w:rsidRDefault="006A7DBE" w:rsidP="006A7DBE">
      <w:pPr>
        <w:keepNext w:val="0"/>
        <w:tabs>
          <w:tab w:val="left" w:pos="5220"/>
        </w:tabs>
        <w:spacing w:line="240" w:lineRule="auto"/>
        <w:rPr>
          <w:sz w:val="22"/>
          <w:szCs w:val="22"/>
        </w:rPr>
      </w:pPr>
    </w:p>
    <w:p w:rsidR="006A7DBE" w:rsidRPr="00A725B4" w:rsidRDefault="006A7DBE" w:rsidP="006A7DBE">
      <w:pPr>
        <w:keepNext w:val="0"/>
        <w:spacing w:line="240" w:lineRule="auto"/>
        <w:rPr>
          <w:sz w:val="22"/>
          <w:szCs w:val="22"/>
        </w:rPr>
      </w:pPr>
      <w:r w:rsidRPr="00A725B4">
        <w:rPr>
          <w:b/>
          <w:sz w:val="22"/>
          <w:szCs w:val="22"/>
        </w:rPr>
        <w:t>Существующее имущество или собственность, принадлежащая Заказчику или находящаяся у него на попечении, хранении или под его контролем.</w:t>
      </w:r>
    </w:p>
    <w:p w:rsidR="006A7DBE" w:rsidRPr="00A725B4" w:rsidRDefault="006A7DBE" w:rsidP="006A7DBE">
      <w:pPr>
        <w:keepNext w:val="0"/>
        <w:spacing w:line="240" w:lineRule="auto"/>
        <w:rPr>
          <w:bCs/>
          <w:sz w:val="22"/>
          <w:szCs w:val="22"/>
        </w:rPr>
      </w:pPr>
      <w:r w:rsidRPr="00A725B4">
        <w:rPr>
          <w:bCs/>
          <w:sz w:val="22"/>
          <w:szCs w:val="22"/>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6A7DBE" w:rsidRPr="00A725B4" w:rsidRDefault="006A7DBE" w:rsidP="006A7DBE">
      <w:pPr>
        <w:keepNext w:val="0"/>
        <w:spacing w:line="240" w:lineRule="auto"/>
        <w:rPr>
          <w:bCs/>
          <w:sz w:val="22"/>
          <w:szCs w:val="22"/>
        </w:rPr>
      </w:pPr>
      <w:r w:rsidRPr="00A725B4">
        <w:rPr>
          <w:bCs/>
          <w:sz w:val="22"/>
          <w:szCs w:val="22"/>
        </w:rPr>
        <w:t>В рамках настоящей Оговорки Страховщик не производит страховую выплату в связи с:</w:t>
      </w:r>
    </w:p>
    <w:p w:rsidR="006A7DBE" w:rsidRPr="00A725B4" w:rsidRDefault="006A7DBE" w:rsidP="006A7DBE">
      <w:pPr>
        <w:keepNext w:val="0"/>
        <w:spacing w:line="240" w:lineRule="auto"/>
        <w:rPr>
          <w:bCs/>
          <w:sz w:val="22"/>
          <w:szCs w:val="22"/>
        </w:rPr>
      </w:pPr>
      <w:r w:rsidRPr="00A725B4">
        <w:rPr>
          <w:bCs/>
          <w:sz w:val="22"/>
          <w:szCs w:val="22"/>
        </w:rPr>
        <w:t xml:space="preserve">- ущербом или гибелью строительных машин и механизмов и/или строительного оборудования, </w:t>
      </w:r>
    </w:p>
    <w:p w:rsidR="006A7DBE" w:rsidRPr="00A725B4" w:rsidRDefault="006A7DBE" w:rsidP="006A7DBE">
      <w:pPr>
        <w:keepNext w:val="0"/>
        <w:spacing w:line="240" w:lineRule="auto"/>
        <w:rPr>
          <w:bCs/>
          <w:sz w:val="22"/>
          <w:szCs w:val="22"/>
        </w:rPr>
      </w:pPr>
      <w:r w:rsidRPr="00A725B4">
        <w:rPr>
          <w:bCs/>
          <w:sz w:val="22"/>
          <w:szCs w:val="22"/>
        </w:rPr>
        <w:lastRenderedPageBreak/>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6A7DBE" w:rsidRPr="00A725B4" w:rsidRDefault="006A7DBE" w:rsidP="006A7DBE">
      <w:pPr>
        <w:keepNext w:val="0"/>
        <w:spacing w:line="240" w:lineRule="auto"/>
        <w:rPr>
          <w:bCs/>
          <w:sz w:val="22"/>
          <w:szCs w:val="22"/>
        </w:rPr>
      </w:pPr>
      <w:r w:rsidRPr="00A725B4">
        <w:rPr>
          <w:bCs/>
          <w:sz w:val="22"/>
          <w:szCs w:val="22"/>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Cs/>
          <w:sz w:val="22"/>
          <w:szCs w:val="22"/>
        </w:rPr>
      </w:pPr>
      <w:r w:rsidRPr="00A725B4">
        <w:rPr>
          <w:b/>
          <w:sz w:val="22"/>
          <w:szCs w:val="22"/>
        </w:rPr>
        <w:t>Особые условия в отношении противопожарных средств.</w:t>
      </w:r>
    </w:p>
    <w:p w:rsidR="006A7DBE" w:rsidRPr="00A725B4" w:rsidRDefault="006A7DBE" w:rsidP="006A7DBE">
      <w:pPr>
        <w:keepNext w:val="0"/>
        <w:spacing w:line="240" w:lineRule="auto"/>
        <w:rPr>
          <w:bCs/>
          <w:sz w:val="22"/>
          <w:szCs w:val="22"/>
        </w:rPr>
      </w:pPr>
      <w:r w:rsidRPr="00A725B4">
        <w:rPr>
          <w:bCs/>
          <w:sz w:val="22"/>
          <w:szCs w:val="22"/>
        </w:rPr>
        <w:t>В соответствии с настоящей Оговоркой обязательным является выполнение Страхователем следующего:</w:t>
      </w:r>
    </w:p>
    <w:p w:rsidR="006A7DBE" w:rsidRPr="00A725B4" w:rsidRDefault="006A7DBE" w:rsidP="007D4ACC">
      <w:pPr>
        <w:keepNext w:val="0"/>
        <w:numPr>
          <w:ilvl w:val="0"/>
          <w:numId w:val="17"/>
        </w:numPr>
        <w:tabs>
          <w:tab w:val="num" w:pos="360"/>
        </w:tabs>
        <w:spacing w:line="240" w:lineRule="auto"/>
        <w:ind w:left="0" w:firstLine="709"/>
        <w:rPr>
          <w:sz w:val="22"/>
          <w:szCs w:val="22"/>
        </w:rPr>
      </w:pPr>
      <w:r w:rsidRPr="00A725B4">
        <w:rPr>
          <w:sz w:val="22"/>
          <w:szCs w:val="22"/>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725B4">
        <w:rPr>
          <w:b/>
          <w:sz w:val="22"/>
          <w:szCs w:val="22"/>
        </w:rPr>
        <w:t xml:space="preserve"> </w:t>
      </w:r>
      <w:r w:rsidRPr="00A725B4">
        <w:rPr>
          <w:sz w:val="22"/>
          <w:szCs w:val="22"/>
        </w:rPr>
        <w:t>в соответствии с российскими действующими нормами, требованиями и правилами.</w:t>
      </w:r>
    </w:p>
    <w:p w:rsidR="006A7DBE" w:rsidRPr="00A725B4" w:rsidRDefault="006A7DBE" w:rsidP="007D4ACC">
      <w:pPr>
        <w:keepNext w:val="0"/>
        <w:numPr>
          <w:ilvl w:val="0"/>
          <w:numId w:val="17"/>
        </w:numPr>
        <w:tabs>
          <w:tab w:val="num" w:pos="360"/>
        </w:tabs>
        <w:spacing w:line="240" w:lineRule="auto"/>
        <w:ind w:left="0" w:firstLine="709"/>
        <w:rPr>
          <w:sz w:val="22"/>
          <w:szCs w:val="22"/>
        </w:rPr>
      </w:pPr>
      <w:r w:rsidRPr="00A725B4">
        <w:rPr>
          <w:sz w:val="22"/>
          <w:szCs w:val="22"/>
        </w:rPr>
        <w:t>Назначить координатора по вопросам безопасности на строительной площадке.</w:t>
      </w:r>
    </w:p>
    <w:p w:rsidR="006A7DBE" w:rsidRPr="00A725B4" w:rsidRDefault="006A7DBE" w:rsidP="007D4ACC">
      <w:pPr>
        <w:keepNext w:val="0"/>
        <w:numPr>
          <w:ilvl w:val="0"/>
          <w:numId w:val="17"/>
        </w:numPr>
        <w:tabs>
          <w:tab w:val="num" w:pos="360"/>
        </w:tabs>
        <w:spacing w:line="240" w:lineRule="auto"/>
        <w:ind w:left="0" w:firstLine="709"/>
        <w:rPr>
          <w:sz w:val="22"/>
          <w:szCs w:val="22"/>
        </w:rPr>
      </w:pPr>
      <w:r w:rsidRPr="00A725B4">
        <w:rPr>
          <w:sz w:val="22"/>
          <w:szCs w:val="22"/>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6A7DBE" w:rsidRPr="00A725B4" w:rsidRDefault="006A7DBE" w:rsidP="007D4ACC">
      <w:pPr>
        <w:keepNext w:val="0"/>
        <w:numPr>
          <w:ilvl w:val="0"/>
          <w:numId w:val="17"/>
        </w:numPr>
        <w:tabs>
          <w:tab w:val="num" w:pos="360"/>
        </w:tabs>
        <w:spacing w:line="240" w:lineRule="auto"/>
        <w:ind w:left="0" w:firstLine="709"/>
        <w:rPr>
          <w:sz w:val="22"/>
          <w:szCs w:val="22"/>
        </w:rPr>
      </w:pPr>
      <w:r w:rsidRPr="00A725B4">
        <w:rPr>
          <w:sz w:val="22"/>
          <w:szCs w:val="22"/>
        </w:rPr>
        <w:t>Организовать систему нарядов-допуска для подрядчиков, выполняющих огневые работы.</w:t>
      </w:r>
    </w:p>
    <w:p w:rsidR="006A7DBE" w:rsidRPr="00A725B4" w:rsidRDefault="006A7DBE" w:rsidP="006A7DBE">
      <w:pPr>
        <w:keepNext w:val="0"/>
        <w:spacing w:line="240" w:lineRule="auto"/>
        <w:rPr>
          <w:sz w:val="22"/>
          <w:szCs w:val="22"/>
        </w:rPr>
      </w:pPr>
      <w:r w:rsidRPr="00A725B4">
        <w:rPr>
          <w:sz w:val="22"/>
          <w:szCs w:val="22"/>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Cs/>
          <w:sz w:val="22"/>
          <w:szCs w:val="22"/>
        </w:rPr>
      </w:pPr>
      <w:r w:rsidRPr="00A725B4">
        <w:rPr>
          <w:b/>
          <w:sz w:val="22"/>
          <w:szCs w:val="22"/>
        </w:rPr>
        <w:t>Оговорка о 72 часах.</w:t>
      </w:r>
    </w:p>
    <w:p w:rsidR="006A7DBE" w:rsidRPr="00A725B4" w:rsidRDefault="006A7DBE" w:rsidP="006A7DBE">
      <w:pPr>
        <w:keepNext w:val="0"/>
        <w:spacing w:line="240" w:lineRule="auto"/>
        <w:rPr>
          <w:bCs/>
          <w:sz w:val="22"/>
          <w:szCs w:val="22"/>
        </w:rPr>
      </w:pPr>
      <w:r w:rsidRPr="00A725B4">
        <w:rPr>
          <w:bCs/>
          <w:sz w:val="22"/>
          <w:szCs w:val="22"/>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A725B4">
        <w:rPr>
          <w:bCs/>
          <w:sz w:val="22"/>
          <w:szCs w:val="22"/>
        </w:rPr>
        <w:br/>
        <w:t>72 последовательных часов.</w:t>
      </w:r>
    </w:p>
    <w:p w:rsidR="006A7DBE" w:rsidRPr="00A725B4" w:rsidRDefault="006A7DBE" w:rsidP="006A7DBE">
      <w:pPr>
        <w:keepNext w:val="0"/>
        <w:spacing w:line="240" w:lineRule="auto"/>
        <w:rPr>
          <w:sz w:val="22"/>
          <w:szCs w:val="22"/>
        </w:rPr>
      </w:pPr>
      <w:r w:rsidRPr="00A725B4">
        <w:rPr>
          <w:bCs/>
          <w:sz w:val="22"/>
          <w:szCs w:val="22"/>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A725B4">
        <w:rPr>
          <w:bCs/>
          <w:sz w:val="22"/>
          <w:szCs w:val="22"/>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725B4">
        <w:rPr>
          <w:sz w:val="22"/>
          <w:szCs w:val="22"/>
        </w:rPr>
        <w:t xml:space="preserve">. </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
          <w:sz w:val="22"/>
          <w:szCs w:val="22"/>
        </w:rPr>
      </w:pPr>
      <w:r w:rsidRPr="00A725B4">
        <w:rPr>
          <w:b/>
          <w:sz w:val="22"/>
          <w:szCs w:val="22"/>
        </w:rPr>
        <w:t xml:space="preserve">Оговорка об изменении страховой суммы в пределах 15 (Пятнадцати)%. </w:t>
      </w:r>
    </w:p>
    <w:p w:rsidR="006A7DBE" w:rsidRPr="00A725B4" w:rsidRDefault="006A7DBE" w:rsidP="006A7DBE">
      <w:pPr>
        <w:keepNext w:val="0"/>
        <w:spacing w:line="240" w:lineRule="auto"/>
        <w:rPr>
          <w:sz w:val="22"/>
          <w:szCs w:val="22"/>
        </w:rPr>
      </w:pPr>
      <w:r w:rsidRPr="00A725B4">
        <w:rPr>
          <w:sz w:val="22"/>
          <w:szCs w:val="22"/>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
          <w:bCs/>
          <w:sz w:val="22"/>
          <w:szCs w:val="22"/>
        </w:rPr>
      </w:pPr>
      <w:r w:rsidRPr="00A725B4">
        <w:rPr>
          <w:b/>
          <w:bCs/>
          <w:sz w:val="22"/>
          <w:szCs w:val="22"/>
        </w:rPr>
        <w:t>Оговорка о равном разделении убытка между договором страхования строительно-монтажных рисков и договором страхования грузов.</w:t>
      </w:r>
    </w:p>
    <w:p w:rsidR="006A7DBE" w:rsidRPr="00A725B4" w:rsidRDefault="006A7DBE" w:rsidP="006A7DBE">
      <w:pPr>
        <w:keepNext w:val="0"/>
        <w:spacing w:line="240" w:lineRule="auto"/>
        <w:rPr>
          <w:sz w:val="22"/>
          <w:szCs w:val="22"/>
        </w:rPr>
      </w:pPr>
      <w:r w:rsidRPr="00A725B4">
        <w:rPr>
          <w:sz w:val="22"/>
          <w:szCs w:val="22"/>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6A7DBE" w:rsidRPr="00A725B4" w:rsidRDefault="006A7DBE" w:rsidP="006A7DBE">
      <w:pPr>
        <w:keepNext w:val="0"/>
        <w:spacing w:line="240" w:lineRule="auto"/>
        <w:rPr>
          <w:sz w:val="22"/>
          <w:szCs w:val="22"/>
        </w:rPr>
      </w:pPr>
      <w:r w:rsidRPr="00A725B4">
        <w:rPr>
          <w:sz w:val="22"/>
          <w:szCs w:val="22"/>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
          <w:bCs/>
          <w:sz w:val="22"/>
          <w:szCs w:val="22"/>
        </w:rPr>
      </w:pPr>
      <w:r w:rsidRPr="00A725B4">
        <w:rPr>
          <w:b/>
          <w:bCs/>
          <w:sz w:val="22"/>
          <w:szCs w:val="22"/>
        </w:rPr>
        <w:t>Страхование дополнительных расходов связанных с восстановлением проектно-сметной, технической и исполнительной документации.</w:t>
      </w:r>
    </w:p>
    <w:p w:rsidR="006A7DBE" w:rsidRPr="00A725B4" w:rsidRDefault="006A7DBE" w:rsidP="006A7DBE">
      <w:pPr>
        <w:keepNext w:val="0"/>
        <w:spacing w:line="240" w:lineRule="auto"/>
        <w:rPr>
          <w:sz w:val="22"/>
          <w:szCs w:val="22"/>
        </w:rPr>
      </w:pPr>
      <w:r w:rsidRPr="00A725B4">
        <w:rPr>
          <w:sz w:val="22"/>
          <w:szCs w:val="22"/>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6A7DBE" w:rsidRPr="00A725B4" w:rsidRDefault="006A7DBE" w:rsidP="006A7DBE">
      <w:pPr>
        <w:keepNext w:val="0"/>
        <w:spacing w:line="240" w:lineRule="auto"/>
        <w:rPr>
          <w:sz w:val="22"/>
          <w:szCs w:val="22"/>
        </w:rPr>
      </w:pPr>
      <w:r w:rsidRPr="00A725B4">
        <w:rPr>
          <w:sz w:val="22"/>
          <w:szCs w:val="22"/>
        </w:rPr>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A725B4">
        <w:rPr>
          <w:rStyle w:val="afffc"/>
          <w:sz w:val="22"/>
          <w:szCs w:val="22"/>
        </w:rPr>
        <w:footnoteReference w:id="8"/>
      </w:r>
      <w:r w:rsidRPr="00A725B4">
        <w:rPr>
          <w:sz w:val="22"/>
          <w:szCs w:val="22"/>
        </w:rPr>
        <w:t xml:space="preserve"> по каждому страховому случаю.</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sz w:val="22"/>
          <w:szCs w:val="22"/>
        </w:rPr>
      </w:pPr>
      <w:r w:rsidRPr="00A725B4">
        <w:rPr>
          <w:b/>
          <w:sz w:val="22"/>
          <w:szCs w:val="22"/>
        </w:rPr>
        <w:t>Временное восстановление.</w:t>
      </w:r>
    </w:p>
    <w:p w:rsidR="006A7DBE" w:rsidRPr="00A725B4" w:rsidRDefault="006A7DBE" w:rsidP="006A7DBE">
      <w:pPr>
        <w:keepNext w:val="0"/>
        <w:spacing w:line="240" w:lineRule="auto"/>
        <w:rPr>
          <w:sz w:val="22"/>
          <w:szCs w:val="22"/>
        </w:rPr>
      </w:pPr>
      <w:r w:rsidRPr="00A725B4">
        <w:rPr>
          <w:sz w:val="22"/>
          <w:szCs w:val="22"/>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6A7DBE" w:rsidRPr="00A725B4" w:rsidRDefault="006A7DBE" w:rsidP="006A7DBE">
      <w:pPr>
        <w:keepNext w:val="0"/>
        <w:spacing w:line="240" w:lineRule="auto"/>
        <w:rPr>
          <w:sz w:val="22"/>
          <w:szCs w:val="22"/>
        </w:rPr>
      </w:pPr>
      <w:r w:rsidRPr="00A725B4">
        <w:rPr>
          <w:sz w:val="22"/>
          <w:szCs w:val="22"/>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A725B4">
        <w:rPr>
          <w:rStyle w:val="afffc"/>
          <w:sz w:val="22"/>
          <w:szCs w:val="22"/>
        </w:rPr>
        <w:footnoteReference w:id="9"/>
      </w:r>
      <w:r w:rsidRPr="00A725B4">
        <w:rPr>
          <w:sz w:val="22"/>
          <w:szCs w:val="22"/>
        </w:rPr>
        <w:t xml:space="preserve"> по каждому страховому случаю.</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sz w:val="22"/>
          <w:szCs w:val="22"/>
        </w:rPr>
      </w:pPr>
      <w:r w:rsidRPr="00A725B4">
        <w:rPr>
          <w:b/>
          <w:sz w:val="22"/>
          <w:szCs w:val="22"/>
        </w:rPr>
        <w:t>Изготовление за пределами строительной площадки.</w:t>
      </w:r>
    </w:p>
    <w:p w:rsidR="006A7DBE" w:rsidRPr="00A725B4" w:rsidRDefault="006A7DBE" w:rsidP="006A7DBE">
      <w:pPr>
        <w:keepNext w:val="0"/>
        <w:spacing w:line="240" w:lineRule="auto"/>
        <w:rPr>
          <w:bCs/>
          <w:sz w:val="22"/>
          <w:szCs w:val="22"/>
        </w:rPr>
      </w:pPr>
      <w:r w:rsidRPr="00A725B4">
        <w:rPr>
          <w:bCs/>
          <w:sz w:val="22"/>
          <w:szCs w:val="22"/>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6A7DBE" w:rsidRPr="00A725B4" w:rsidRDefault="006A7DBE" w:rsidP="006A7DBE">
      <w:pPr>
        <w:keepNext w:val="0"/>
        <w:tabs>
          <w:tab w:val="left" w:pos="284"/>
        </w:tabs>
        <w:spacing w:line="240" w:lineRule="auto"/>
        <w:rPr>
          <w:bCs/>
          <w:sz w:val="22"/>
          <w:szCs w:val="22"/>
        </w:rPr>
      </w:pPr>
      <w:r w:rsidRPr="00A725B4">
        <w:rPr>
          <w:bCs/>
          <w:sz w:val="22"/>
          <w:szCs w:val="22"/>
        </w:rPr>
        <w:t xml:space="preserve">Лимит ответственности в отношении убытков, возмещаемых в соответствии с настоящей Оговоркой, составляет </w:t>
      </w:r>
      <w:r w:rsidRPr="00A725B4">
        <w:rPr>
          <w:sz w:val="22"/>
          <w:szCs w:val="22"/>
        </w:rPr>
        <w:t>_______ рублей</w:t>
      </w:r>
      <w:r w:rsidRPr="00A725B4">
        <w:rPr>
          <w:rStyle w:val="afffc"/>
          <w:sz w:val="22"/>
          <w:szCs w:val="22"/>
        </w:rPr>
        <w:footnoteReference w:id="10"/>
      </w:r>
      <w:r w:rsidRPr="00A725B4">
        <w:rPr>
          <w:bCs/>
          <w:sz w:val="22"/>
          <w:szCs w:val="22"/>
        </w:rPr>
        <w:t xml:space="preserve">  по каждому страховому случаю.</w:t>
      </w:r>
    </w:p>
    <w:p w:rsidR="006A7DBE" w:rsidRPr="00A725B4" w:rsidRDefault="006A7DBE" w:rsidP="006A7DBE">
      <w:pPr>
        <w:keepNext w:val="0"/>
        <w:tabs>
          <w:tab w:val="left" w:pos="284"/>
        </w:tabs>
        <w:spacing w:line="240" w:lineRule="auto"/>
        <w:rPr>
          <w:bCs/>
          <w:sz w:val="22"/>
          <w:szCs w:val="22"/>
        </w:rPr>
      </w:pPr>
    </w:p>
    <w:p w:rsidR="006A7DBE" w:rsidRPr="00A725B4" w:rsidRDefault="006A7DBE" w:rsidP="006A7DBE">
      <w:pPr>
        <w:keepNext w:val="0"/>
        <w:spacing w:line="240" w:lineRule="auto"/>
        <w:rPr>
          <w:b/>
          <w:sz w:val="22"/>
          <w:szCs w:val="22"/>
        </w:rPr>
      </w:pPr>
      <w:r w:rsidRPr="00A725B4">
        <w:rPr>
          <w:b/>
          <w:sz w:val="22"/>
          <w:szCs w:val="22"/>
        </w:rPr>
        <w:t>Расходы на повторные испытания.</w:t>
      </w:r>
    </w:p>
    <w:p w:rsidR="006A7DBE" w:rsidRPr="00A725B4" w:rsidRDefault="006A7DBE" w:rsidP="006A7DBE">
      <w:pPr>
        <w:keepNext w:val="0"/>
        <w:spacing w:line="240" w:lineRule="auto"/>
        <w:rPr>
          <w:bCs/>
          <w:sz w:val="22"/>
          <w:szCs w:val="22"/>
        </w:rPr>
      </w:pPr>
      <w:r w:rsidRPr="00A725B4">
        <w:rPr>
          <w:sz w:val="22"/>
          <w:szCs w:val="22"/>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6A7DBE" w:rsidRPr="00A725B4" w:rsidRDefault="006A7DBE" w:rsidP="006A7DBE">
      <w:pPr>
        <w:keepNext w:val="0"/>
        <w:spacing w:line="240" w:lineRule="auto"/>
        <w:rPr>
          <w:b/>
          <w:sz w:val="22"/>
          <w:szCs w:val="22"/>
        </w:rPr>
      </w:pPr>
      <w:r w:rsidRPr="00A725B4">
        <w:rPr>
          <w:bCs/>
          <w:sz w:val="22"/>
          <w:szCs w:val="22"/>
        </w:rPr>
        <w:t xml:space="preserve">Лимит ответственности в отношении убытков, возмещаемых в соответствии с настоящей Оговоркой, составляет </w:t>
      </w:r>
      <w:r w:rsidRPr="00A725B4">
        <w:rPr>
          <w:sz w:val="22"/>
          <w:szCs w:val="22"/>
        </w:rPr>
        <w:t>_______ рублей</w:t>
      </w:r>
      <w:r w:rsidRPr="00A725B4">
        <w:rPr>
          <w:rStyle w:val="afffc"/>
          <w:sz w:val="22"/>
          <w:szCs w:val="22"/>
        </w:rPr>
        <w:footnoteReference w:id="11"/>
      </w:r>
      <w:r w:rsidRPr="00A725B4">
        <w:rPr>
          <w:bCs/>
          <w:sz w:val="22"/>
          <w:szCs w:val="22"/>
        </w:rPr>
        <w:t xml:space="preserve"> по каждому страховому случаю</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rPr>
          <w:b/>
          <w:sz w:val="22"/>
          <w:szCs w:val="22"/>
        </w:rPr>
      </w:pPr>
      <w:r w:rsidRPr="00A725B4">
        <w:rPr>
          <w:b/>
          <w:sz w:val="22"/>
          <w:szCs w:val="22"/>
        </w:rPr>
        <w:t>Скрытый военный риск.</w:t>
      </w:r>
    </w:p>
    <w:p w:rsidR="006A7DBE" w:rsidRPr="00A725B4" w:rsidRDefault="006A7DBE" w:rsidP="006A7DBE">
      <w:pPr>
        <w:keepNext w:val="0"/>
        <w:spacing w:line="240" w:lineRule="auto"/>
        <w:rPr>
          <w:sz w:val="22"/>
          <w:szCs w:val="22"/>
        </w:rPr>
      </w:pPr>
      <w:r w:rsidRPr="00A725B4">
        <w:rPr>
          <w:sz w:val="22"/>
          <w:szCs w:val="22"/>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725B4">
        <w:rPr>
          <w:noProof/>
          <w:sz w:val="22"/>
          <w:szCs w:val="22"/>
        </w:rPr>
        <w:t>мин, торпед, бомб и иных орудий войны</w:t>
      </w:r>
      <w:r w:rsidRPr="00A725B4">
        <w:rPr>
          <w:sz w:val="22"/>
          <w:szCs w:val="22"/>
        </w:rPr>
        <w:t xml:space="preserve">, которые остались после проведения специальных мероприятий по обезвреживанию неразорвавшихся снарядов, </w:t>
      </w:r>
      <w:r w:rsidRPr="00A725B4">
        <w:rPr>
          <w:noProof/>
          <w:sz w:val="22"/>
          <w:szCs w:val="22"/>
        </w:rPr>
        <w:t>мин, торпед, бомб и иных орудий войны</w:t>
      </w:r>
      <w:r w:rsidRPr="00A725B4">
        <w:rPr>
          <w:sz w:val="22"/>
          <w:szCs w:val="22"/>
        </w:rPr>
        <w:t xml:space="preserve"> уполномоченными государственными органами, и уполномоченным органом был выдан официальный документ о безопасности местности.</w:t>
      </w:r>
    </w:p>
    <w:p w:rsidR="006A7DBE" w:rsidRPr="00A725B4" w:rsidRDefault="006A7DBE" w:rsidP="006A7DBE">
      <w:pPr>
        <w:keepNext w:val="0"/>
        <w:spacing w:line="240" w:lineRule="auto"/>
        <w:rPr>
          <w:strike/>
          <w:sz w:val="22"/>
          <w:szCs w:val="22"/>
        </w:rPr>
      </w:pPr>
      <w:r w:rsidRPr="00A725B4">
        <w:rPr>
          <w:sz w:val="22"/>
          <w:szCs w:val="22"/>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6A7DBE" w:rsidRPr="00A725B4" w:rsidRDefault="006A7DBE" w:rsidP="006A7DBE">
      <w:pPr>
        <w:keepNext w:val="0"/>
        <w:spacing w:line="240" w:lineRule="auto"/>
        <w:rPr>
          <w:sz w:val="22"/>
          <w:szCs w:val="22"/>
        </w:rPr>
      </w:pPr>
      <w:r w:rsidRPr="00A725B4">
        <w:rPr>
          <w:sz w:val="22"/>
          <w:szCs w:val="22"/>
        </w:rPr>
        <w:t xml:space="preserve">В соответствии с настоящей Оговоркой страховое покрытие распространяется на период проведения строительно-монтажных работ. </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Cs/>
          <w:sz w:val="22"/>
          <w:szCs w:val="22"/>
        </w:rPr>
      </w:pPr>
      <w:r w:rsidRPr="00A725B4">
        <w:rPr>
          <w:b/>
          <w:sz w:val="22"/>
          <w:szCs w:val="22"/>
        </w:rPr>
        <w:t>Разбор завалов.</w:t>
      </w:r>
    </w:p>
    <w:p w:rsidR="006A7DBE" w:rsidRPr="00A725B4" w:rsidRDefault="006A7DBE" w:rsidP="006A7DBE">
      <w:pPr>
        <w:keepNext w:val="0"/>
        <w:tabs>
          <w:tab w:val="left" w:pos="284"/>
          <w:tab w:val="left" w:pos="540"/>
          <w:tab w:val="left" w:pos="720"/>
        </w:tabs>
        <w:spacing w:line="240" w:lineRule="auto"/>
        <w:rPr>
          <w:sz w:val="22"/>
          <w:szCs w:val="22"/>
        </w:rPr>
      </w:pPr>
      <w:r w:rsidRPr="00A725B4">
        <w:rPr>
          <w:sz w:val="22"/>
          <w:szCs w:val="22"/>
        </w:rPr>
        <w:t>По настоящему Договору возмещаются расходы и затраты, понесенные Страхователем и связанные с:</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r w:rsidRPr="00A725B4">
        <w:rPr>
          <w:sz w:val="22"/>
          <w:szCs w:val="22"/>
        </w:rPr>
        <w:lastRenderedPageBreak/>
        <w:t>разбором и удалением завалов, обломков и материалов, мешающих выполнению застрахованной деятельности;</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proofErr w:type="spellStart"/>
      <w:r w:rsidRPr="00A725B4">
        <w:rPr>
          <w:sz w:val="22"/>
          <w:szCs w:val="22"/>
        </w:rPr>
        <w:t>демонтажом</w:t>
      </w:r>
      <w:proofErr w:type="spellEnd"/>
      <w:r w:rsidRPr="00A725B4">
        <w:rPr>
          <w:sz w:val="22"/>
          <w:szCs w:val="22"/>
        </w:rPr>
        <w:t xml:space="preserve"> и/или сносом любой части застрахованного имущества, включая временное хранение демонтированного или снесенного имущества;</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r w:rsidRPr="00A725B4">
        <w:rPr>
          <w:sz w:val="22"/>
          <w:szCs w:val="22"/>
        </w:rPr>
        <w:t>укреплением, поддержкой и/или обеспечением сохранности застрахованного имущества, независимо от того, повреждено это имущество или нет;</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r w:rsidRPr="00A725B4">
        <w:rPr>
          <w:sz w:val="22"/>
          <w:szCs w:val="22"/>
        </w:rPr>
        <w:t>стоимостью ремонта или расчистки водостоков, канализаций и подобных объектов и или обезвоживание;</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r w:rsidRPr="00A725B4">
        <w:rPr>
          <w:sz w:val="22"/>
          <w:szCs w:val="22"/>
        </w:rPr>
        <w:t>ремонтом и обеспечением временного освещения, звуковой сигнализации, барьеров, ограждений и подобных объектов;</w:t>
      </w:r>
    </w:p>
    <w:p w:rsidR="006A7DBE" w:rsidRPr="00A725B4" w:rsidRDefault="006A7DBE" w:rsidP="007D4ACC">
      <w:pPr>
        <w:keepNext w:val="0"/>
        <w:numPr>
          <w:ilvl w:val="0"/>
          <w:numId w:val="16"/>
        </w:numPr>
        <w:tabs>
          <w:tab w:val="clear" w:pos="1260"/>
          <w:tab w:val="left" w:pos="284"/>
          <w:tab w:val="num" w:pos="1080"/>
        </w:tabs>
        <w:spacing w:line="240" w:lineRule="auto"/>
        <w:ind w:left="0" w:firstLine="709"/>
        <w:rPr>
          <w:sz w:val="22"/>
          <w:szCs w:val="22"/>
        </w:rPr>
      </w:pPr>
      <w:r w:rsidRPr="00A725B4">
        <w:rPr>
          <w:sz w:val="22"/>
          <w:szCs w:val="22"/>
        </w:rPr>
        <w:t>восстановлением условий работы до состояния, в котором они находились перед наступлением страхового случая.</w:t>
      </w:r>
    </w:p>
    <w:p w:rsidR="006A7DBE" w:rsidRPr="00A725B4" w:rsidRDefault="006A7DBE" w:rsidP="006A7DBE">
      <w:pPr>
        <w:keepNext w:val="0"/>
        <w:spacing w:line="240" w:lineRule="auto"/>
        <w:rPr>
          <w:sz w:val="22"/>
          <w:szCs w:val="22"/>
        </w:rPr>
      </w:pPr>
      <w:r w:rsidRPr="00A725B4">
        <w:rPr>
          <w:sz w:val="22"/>
          <w:szCs w:val="22"/>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6A7DBE" w:rsidRPr="00A725B4" w:rsidRDefault="006A7DBE" w:rsidP="006A7DBE">
      <w:pPr>
        <w:keepNext w:val="0"/>
        <w:spacing w:line="240" w:lineRule="auto"/>
        <w:rPr>
          <w:sz w:val="22"/>
          <w:szCs w:val="22"/>
        </w:rPr>
      </w:pPr>
    </w:p>
    <w:p w:rsidR="006A7DBE" w:rsidRPr="00A725B4" w:rsidRDefault="006A7DBE" w:rsidP="006A7DBE">
      <w:pPr>
        <w:keepNext w:val="0"/>
        <w:spacing w:line="240" w:lineRule="auto"/>
        <w:rPr>
          <w:b/>
          <w:sz w:val="22"/>
          <w:szCs w:val="22"/>
        </w:rPr>
      </w:pPr>
      <w:r w:rsidRPr="00A725B4">
        <w:rPr>
          <w:b/>
          <w:sz w:val="22"/>
          <w:szCs w:val="22"/>
        </w:rPr>
        <w:t>Дополнительные расходы на импортные и таможенные пошлины.</w:t>
      </w:r>
    </w:p>
    <w:p w:rsidR="006A7DBE" w:rsidRPr="00A725B4" w:rsidRDefault="006A7DBE" w:rsidP="006A7DBE">
      <w:pPr>
        <w:keepNext w:val="0"/>
        <w:tabs>
          <w:tab w:val="left" w:pos="540"/>
          <w:tab w:val="left" w:pos="720"/>
        </w:tabs>
        <w:spacing w:line="240" w:lineRule="auto"/>
        <w:rPr>
          <w:sz w:val="22"/>
          <w:szCs w:val="22"/>
        </w:rPr>
      </w:pPr>
      <w:r w:rsidRPr="00A725B4">
        <w:rPr>
          <w:sz w:val="22"/>
          <w:szCs w:val="22"/>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6A7DBE" w:rsidRPr="00A725B4" w:rsidRDefault="006A7DBE" w:rsidP="006A7DBE">
      <w:pPr>
        <w:keepNext w:val="0"/>
        <w:spacing w:line="240" w:lineRule="auto"/>
        <w:rPr>
          <w:sz w:val="22"/>
          <w:szCs w:val="22"/>
        </w:rPr>
      </w:pPr>
      <w:r w:rsidRPr="00A725B4">
        <w:rPr>
          <w:sz w:val="22"/>
          <w:szCs w:val="22"/>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A725B4">
        <w:rPr>
          <w:rStyle w:val="afffc"/>
          <w:sz w:val="22"/>
          <w:szCs w:val="22"/>
        </w:rPr>
        <w:footnoteReference w:id="12"/>
      </w:r>
      <w:r w:rsidRPr="00A725B4">
        <w:rPr>
          <w:sz w:val="22"/>
          <w:szCs w:val="22"/>
        </w:rPr>
        <w:t xml:space="preserve"> по каждому страховому случаю.</w:t>
      </w:r>
    </w:p>
    <w:p w:rsidR="006A7DBE" w:rsidRPr="00A725B4" w:rsidRDefault="006A7DBE" w:rsidP="006A7DBE">
      <w:pPr>
        <w:keepNext w:val="0"/>
        <w:tabs>
          <w:tab w:val="left" w:pos="284"/>
        </w:tabs>
        <w:spacing w:line="240" w:lineRule="auto"/>
        <w:rPr>
          <w:b/>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Применение законов и постановлений органов государственной власти.</w:t>
      </w:r>
    </w:p>
    <w:p w:rsidR="006A7DBE" w:rsidRPr="00A725B4" w:rsidRDefault="006A7DBE" w:rsidP="006A7DBE">
      <w:pPr>
        <w:keepNext w:val="0"/>
        <w:tabs>
          <w:tab w:val="left" w:pos="284"/>
          <w:tab w:val="left" w:pos="540"/>
        </w:tabs>
        <w:spacing w:line="240" w:lineRule="auto"/>
        <w:rPr>
          <w:sz w:val="22"/>
          <w:szCs w:val="22"/>
        </w:rPr>
      </w:pPr>
      <w:r w:rsidRPr="00A725B4">
        <w:rPr>
          <w:sz w:val="22"/>
          <w:szCs w:val="22"/>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6A7DBE" w:rsidRPr="00A725B4" w:rsidRDefault="006A7DBE" w:rsidP="007D4ACC">
      <w:pPr>
        <w:keepNext w:val="0"/>
        <w:numPr>
          <w:ilvl w:val="0"/>
          <w:numId w:val="8"/>
        </w:numPr>
        <w:tabs>
          <w:tab w:val="clear" w:pos="720"/>
          <w:tab w:val="left" w:pos="1080"/>
        </w:tabs>
        <w:spacing w:line="240" w:lineRule="auto"/>
        <w:ind w:left="0" w:firstLine="709"/>
        <w:rPr>
          <w:sz w:val="22"/>
          <w:szCs w:val="22"/>
        </w:rPr>
      </w:pPr>
      <w:r w:rsidRPr="00A725B4">
        <w:rPr>
          <w:sz w:val="22"/>
          <w:szCs w:val="22"/>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6A7DBE" w:rsidRPr="00A725B4" w:rsidRDefault="006A7DBE" w:rsidP="007D4ACC">
      <w:pPr>
        <w:keepNext w:val="0"/>
        <w:numPr>
          <w:ilvl w:val="0"/>
          <w:numId w:val="8"/>
        </w:numPr>
        <w:tabs>
          <w:tab w:val="clear" w:pos="720"/>
          <w:tab w:val="left" w:pos="1080"/>
        </w:tabs>
        <w:spacing w:line="240" w:lineRule="auto"/>
        <w:ind w:left="0" w:firstLine="709"/>
        <w:rPr>
          <w:sz w:val="22"/>
          <w:szCs w:val="22"/>
        </w:rPr>
      </w:pPr>
      <w:r w:rsidRPr="00A725B4">
        <w:rPr>
          <w:sz w:val="22"/>
          <w:szCs w:val="22"/>
        </w:rPr>
        <w:t>неповрежденное имущество, кроме фундаментов и оснований поврежденных объектов.</w:t>
      </w:r>
    </w:p>
    <w:p w:rsidR="006A7DBE" w:rsidRPr="00A725B4" w:rsidRDefault="006A7DBE" w:rsidP="006A7DBE">
      <w:pPr>
        <w:keepNext w:val="0"/>
        <w:tabs>
          <w:tab w:val="left" w:pos="284"/>
        </w:tabs>
        <w:spacing w:line="240" w:lineRule="auto"/>
        <w:rPr>
          <w:sz w:val="22"/>
          <w:szCs w:val="22"/>
        </w:rPr>
      </w:pPr>
      <w:r w:rsidRPr="00A725B4">
        <w:rPr>
          <w:sz w:val="22"/>
          <w:szCs w:val="22"/>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A725B4">
        <w:rPr>
          <w:rStyle w:val="afffc"/>
          <w:sz w:val="22"/>
          <w:szCs w:val="22"/>
        </w:rPr>
        <w:footnoteReference w:id="13"/>
      </w:r>
      <w:r w:rsidRPr="00A725B4">
        <w:rPr>
          <w:sz w:val="22"/>
          <w:szCs w:val="22"/>
        </w:rPr>
        <w:t xml:space="preserve"> по каждому страховому случаю.</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Автоматическое восстановление страховой суммы.</w:t>
      </w:r>
    </w:p>
    <w:p w:rsidR="006A7DBE" w:rsidRPr="00A725B4" w:rsidRDefault="006A7DBE" w:rsidP="006A7DBE">
      <w:pPr>
        <w:keepNext w:val="0"/>
        <w:spacing w:line="240" w:lineRule="auto"/>
        <w:rPr>
          <w:sz w:val="22"/>
          <w:szCs w:val="22"/>
        </w:rPr>
      </w:pPr>
      <w:r w:rsidRPr="00A725B4">
        <w:rPr>
          <w:sz w:val="22"/>
          <w:szCs w:val="22"/>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rPr>
          <w:sz w:val="22"/>
          <w:szCs w:val="22"/>
        </w:rPr>
      </w:pPr>
      <w:r w:rsidRPr="00A725B4">
        <w:rPr>
          <w:b/>
          <w:sz w:val="22"/>
          <w:szCs w:val="22"/>
        </w:rPr>
        <w:t>О собственных материалах.</w:t>
      </w:r>
    </w:p>
    <w:p w:rsidR="006A7DBE" w:rsidRPr="00A725B4" w:rsidRDefault="006A7DBE" w:rsidP="006A7DBE">
      <w:pPr>
        <w:keepNext w:val="0"/>
        <w:tabs>
          <w:tab w:val="left" w:pos="720"/>
        </w:tabs>
        <w:spacing w:line="240" w:lineRule="auto"/>
        <w:rPr>
          <w:sz w:val="22"/>
          <w:szCs w:val="22"/>
        </w:rPr>
      </w:pPr>
      <w:r w:rsidRPr="00A725B4">
        <w:rPr>
          <w:sz w:val="22"/>
          <w:szCs w:val="22"/>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6A7DBE" w:rsidRPr="00A725B4" w:rsidRDefault="006A7DBE" w:rsidP="006A7DBE">
      <w:pPr>
        <w:keepNext w:val="0"/>
        <w:tabs>
          <w:tab w:val="left" w:pos="720"/>
        </w:tabs>
        <w:spacing w:line="240" w:lineRule="auto"/>
        <w:rPr>
          <w:sz w:val="22"/>
          <w:szCs w:val="22"/>
        </w:rPr>
      </w:pPr>
    </w:p>
    <w:p w:rsidR="006A7DBE" w:rsidRPr="00A725B4" w:rsidRDefault="006A7DBE" w:rsidP="006A7DBE">
      <w:pPr>
        <w:keepNext w:val="0"/>
        <w:spacing w:line="240" w:lineRule="auto"/>
        <w:rPr>
          <w:sz w:val="22"/>
          <w:szCs w:val="22"/>
        </w:rPr>
      </w:pPr>
      <w:r w:rsidRPr="00A725B4">
        <w:rPr>
          <w:b/>
          <w:sz w:val="22"/>
          <w:szCs w:val="22"/>
        </w:rPr>
        <w:t>Перевозки внутри страны.</w:t>
      </w:r>
    </w:p>
    <w:p w:rsidR="006A7DBE" w:rsidRPr="00A725B4" w:rsidRDefault="006A7DBE" w:rsidP="006A7DBE">
      <w:pPr>
        <w:keepNext w:val="0"/>
        <w:tabs>
          <w:tab w:val="left" w:pos="284"/>
        </w:tabs>
        <w:spacing w:line="240" w:lineRule="auto"/>
        <w:rPr>
          <w:sz w:val="22"/>
          <w:szCs w:val="22"/>
        </w:rPr>
      </w:pPr>
      <w:r w:rsidRPr="00A725B4">
        <w:rPr>
          <w:sz w:val="22"/>
          <w:szCs w:val="22"/>
        </w:rPr>
        <w:lastRenderedPageBreak/>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6A7DBE" w:rsidRPr="00A725B4" w:rsidRDefault="006A7DBE" w:rsidP="006A7DBE">
      <w:pPr>
        <w:keepNext w:val="0"/>
        <w:tabs>
          <w:tab w:val="left" w:pos="284"/>
        </w:tabs>
        <w:spacing w:line="240" w:lineRule="auto"/>
        <w:rPr>
          <w:sz w:val="22"/>
          <w:szCs w:val="22"/>
        </w:rPr>
      </w:pPr>
      <w:r w:rsidRPr="00A725B4">
        <w:rPr>
          <w:sz w:val="22"/>
          <w:szCs w:val="22"/>
        </w:rPr>
        <w:t>Максимальный лимит ответственности Страховщика в отношении Перевозки внутри страны составляет _______ рублей</w:t>
      </w:r>
      <w:r w:rsidRPr="00A725B4">
        <w:rPr>
          <w:rStyle w:val="afffc"/>
          <w:sz w:val="22"/>
          <w:szCs w:val="22"/>
        </w:rPr>
        <w:footnoteReference w:id="14"/>
      </w:r>
      <w:r w:rsidRPr="00A725B4">
        <w:rPr>
          <w:sz w:val="22"/>
          <w:szCs w:val="22"/>
        </w:rPr>
        <w:t xml:space="preserve"> по каждому страховому случаю.</w:t>
      </w:r>
    </w:p>
    <w:p w:rsidR="006A7DBE" w:rsidRDefault="006A7DBE" w:rsidP="006A7DBE">
      <w:pPr>
        <w:keepNext w:val="0"/>
        <w:tabs>
          <w:tab w:val="left" w:pos="284"/>
        </w:tabs>
        <w:spacing w:line="240" w:lineRule="auto"/>
        <w:rPr>
          <w:b/>
          <w:sz w:val="22"/>
          <w:szCs w:val="22"/>
        </w:rPr>
      </w:pPr>
    </w:p>
    <w:p w:rsidR="006A7DBE" w:rsidRPr="00A725B4" w:rsidRDefault="006A7DBE" w:rsidP="006A7DBE">
      <w:pPr>
        <w:keepNext w:val="0"/>
        <w:tabs>
          <w:tab w:val="left" w:pos="284"/>
        </w:tabs>
        <w:spacing w:line="240" w:lineRule="auto"/>
        <w:rPr>
          <w:sz w:val="22"/>
          <w:szCs w:val="22"/>
        </w:rPr>
      </w:pPr>
      <w:r w:rsidRPr="00A725B4">
        <w:rPr>
          <w:b/>
          <w:sz w:val="22"/>
          <w:szCs w:val="22"/>
        </w:rPr>
        <w:t>Хранение вне строительной площадки.</w:t>
      </w:r>
    </w:p>
    <w:p w:rsidR="006A7DBE" w:rsidRPr="00A725B4" w:rsidRDefault="006A7DBE" w:rsidP="006A7DBE">
      <w:pPr>
        <w:keepNext w:val="0"/>
        <w:tabs>
          <w:tab w:val="left" w:pos="284"/>
        </w:tabs>
        <w:spacing w:line="240" w:lineRule="auto"/>
        <w:rPr>
          <w:sz w:val="22"/>
          <w:szCs w:val="22"/>
        </w:rPr>
      </w:pPr>
      <w:r w:rsidRPr="00A725B4">
        <w:rPr>
          <w:sz w:val="22"/>
          <w:szCs w:val="22"/>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6A7DBE" w:rsidRPr="00A725B4" w:rsidRDefault="006A7DBE" w:rsidP="006A7DBE">
      <w:pPr>
        <w:keepNext w:val="0"/>
        <w:tabs>
          <w:tab w:val="left" w:pos="284"/>
        </w:tabs>
        <w:spacing w:line="240" w:lineRule="auto"/>
        <w:rPr>
          <w:sz w:val="22"/>
          <w:szCs w:val="22"/>
        </w:rPr>
      </w:pPr>
      <w:r w:rsidRPr="00A725B4">
        <w:rPr>
          <w:sz w:val="22"/>
          <w:szCs w:val="22"/>
        </w:rPr>
        <w:t>Максимальный лимит ответственности Страховщика в отношении Хранения вне строительной площадки составляет _______ рублей</w:t>
      </w:r>
      <w:r w:rsidRPr="00A725B4">
        <w:rPr>
          <w:rStyle w:val="afffc"/>
          <w:sz w:val="22"/>
          <w:szCs w:val="22"/>
        </w:rPr>
        <w:footnoteReference w:id="15"/>
      </w:r>
      <w:r w:rsidRPr="00A725B4">
        <w:rPr>
          <w:sz w:val="22"/>
          <w:szCs w:val="22"/>
        </w:rPr>
        <w:t xml:space="preserve"> по каждой поименованной локации.</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sz w:val="22"/>
          <w:szCs w:val="22"/>
        </w:rPr>
      </w:pPr>
      <w:r w:rsidRPr="00A725B4">
        <w:rPr>
          <w:b/>
          <w:sz w:val="22"/>
          <w:szCs w:val="22"/>
        </w:rPr>
        <w:t>Оговорка о покрытии ущерба в результате террористических актов и диверсий.</w:t>
      </w:r>
    </w:p>
    <w:p w:rsidR="006A7DBE" w:rsidRPr="00A725B4" w:rsidRDefault="006A7DBE" w:rsidP="006A7DBE">
      <w:pPr>
        <w:keepNext w:val="0"/>
        <w:tabs>
          <w:tab w:val="left" w:pos="284"/>
        </w:tabs>
        <w:spacing w:line="240" w:lineRule="auto"/>
        <w:rPr>
          <w:sz w:val="22"/>
          <w:szCs w:val="22"/>
        </w:rPr>
      </w:pPr>
      <w:r w:rsidRPr="00A725B4">
        <w:rPr>
          <w:sz w:val="22"/>
          <w:szCs w:val="22"/>
        </w:rPr>
        <w:t xml:space="preserve">В пределах установленного в настоящем Договоре </w:t>
      </w:r>
      <w:proofErr w:type="spellStart"/>
      <w:r w:rsidRPr="00A725B4">
        <w:rPr>
          <w:sz w:val="22"/>
          <w:szCs w:val="22"/>
        </w:rPr>
        <w:t>подлимита</w:t>
      </w:r>
      <w:proofErr w:type="spellEnd"/>
      <w:r w:rsidRPr="00A725B4">
        <w:rPr>
          <w:sz w:val="22"/>
          <w:szCs w:val="22"/>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6A7DBE" w:rsidRPr="00A725B4" w:rsidRDefault="006A7DBE" w:rsidP="006A7DBE">
      <w:pPr>
        <w:keepNext w:val="0"/>
        <w:tabs>
          <w:tab w:val="left" w:pos="284"/>
        </w:tabs>
        <w:spacing w:line="240" w:lineRule="auto"/>
        <w:rPr>
          <w:sz w:val="22"/>
          <w:szCs w:val="22"/>
        </w:rPr>
      </w:pPr>
      <w:r w:rsidRPr="00A725B4">
        <w:rPr>
          <w:sz w:val="22"/>
          <w:szCs w:val="22"/>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6A7DBE" w:rsidRPr="00A725B4" w:rsidRDefault="006A7DBE" w:rsidP="006A7DBE">
      <w:pPr>
        <w:keepNext w:val="0"/>
        <w:tabs>
          <w:tab w:val="left" w:pos="284"/>
        </w:tabs>
        <w:spacing w:line="240" w:lineRule="auto"/>
        <w:rPr>
          <w:sz w:val="22"/>
          <w:szCs w:val="22"/>
        </w:rPr>
      </w:pPr>
      <w:r w:rsidRPr="00A725B4">
        <w:rPr>
          <w:sz w:val="22"/>
          <w:szCs w:val="22"/>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6A7DBE" w:rsidRPr="00A725B4" w:rsidRDefault="006A7DBE" w:rsidP="006A7DBE">
      <w:pPr>
        <w:keepNext w:val="0"/>
        <w:tabs>
          <w:tab w:val="left" w:pos="284"/>
        </w:tabs>
        <w:spacing w:line="240" w:lineRule="auto"/>
        <w:rPr>
          <w:sz w:val="22"/>
          <w:szCs w:val="22"/>
        </w:rPr>
      </w:pPr>
      <w:r w:rsidRPr="00A725B4">
        <w:rPr>
          <w:sz w:val="22"/>
          <w:szCs w:val="22"/>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Исключения по Секции 1 «Страхования строительно-монтажных рисков».</w:t>
      </w:r>
    </w:p>
    <w:p w:rsidR="006A7DBE" w:rsidRPr="00A725B4" w:rsidRDefault="006A7DBE" w:rsidP="006A7DBE">
      <w:pPr>
        <w:keepNext w:val="0"/>
        <w:shd w:val="clear" w:color="auto" w:fill="FFFFFF"/>
        <w:spacing w:line="240" w:lineRule="auto"/>
        <w:rPr>
          <w:sz w:val="22"/>
          <w:szCs w:val="22"/>
        </w:rPr>
      </w:pPr>
      <w:r w:rsidRPr="00A725B4">
        <w:rPr>
          <w:sz w:val="22"/>
          <w:szCs w:val="22"/>
        </w:rPr>
        <w:t>По настоящему Договору не покрывается следующее:</w:t>
      </w:r>
    </w:p>
    <w:p w:rsidR="006A7DBE" w:rsidRPr="00A725B4" w:rsidRDefault="006A7DBE" w:rsidP="006A7DBE">
      <w:pPr>
        <w:keepNext w:val="0"/>
        <w:spacing w:line="240" w:lineRule="auto"/>
        <w:rPr>
          <w:sz w:val="22"/>
          <w:szCs w:val="22"/>
        </w:rPr>
      </w:pPr>
      <w:r w:rsidRPr="00A725B4">
        <w:rPr>
          <w:b/>
          <w:sz w:val="22"/>
          <w:szCs w:val="22"/>
        </w:rPr>
        <w:t>1. LEG 3/96 об устранении последствий дефекта.</w:t>
      </w:r>
    </w:p>
    <w:p w:rsidR="006A7DBE" w:rsidRPr="00A725B4" w:rsidRDefault="006A7DBE" w:rsidP="006A7DBE">
      <w:pPr>
        <w:keepNext w:val="0"/>
        <w:spacing w:line="240" w:lineRule="auto"/>
        <w:rPr>
          <w:sz w:val="22"/>
          <w:szCs w:val="22"/>
        </w:rPr>
      </w:pPr>
      <w:r w:rsidRPr="00A725B4">
        <w:rPr>
          <w:sz w:val="22"/>
          <w:szCs w:val="22"/>
        </w:rPr>
        <w:t>Действие настоящей оговорки превалирует над любыми условиями и положениями применимых Правил страхования.</w:t>
      </w:r>
    </w:p>
    <w:p w:rsidR="006A7DBE" w:rsidRPr="00A725B4" w:rsidRDefault="006A7DBE" w:rsidP="006A7DBE">
      <w:pPr>
        <w:keepNext w:val="0"/>
        <w:spacing w:line="240" w:lineRule="auto"/>
        <w:rPr>
          <w:sz w:val="22"/>
          <w:szCs w:val="22"/>
        </w:rPr>
      </w:pPr>
      <w:r w:rsidRPr="00A725B4">
        <w:rPr>
          <w:sz w:val="22"/>
          <w:szCs w:val="22"/>
        </w:rPr>
        <w:t>В соответствии с настоящей Оговоркой Страховщик не несет ответственности за:</w:t>
      </w:r>
    </w:p>
    <w:p w:rsidR="006A7DBE" w:rsidRPr="00A725B4" w:rsidRDefault="006A7DBE" w:rsidP="006A7DBE">
      <w:pPr>
        <w:keepNext w:val="0"/>
        <w:spacing w:line="240" w:lineRule="auto"/>
        <w:rPr>
          <w:sz w:val="22"/>
          <w:szCs w:val="22"/>
        </w:rPr>
      </w:pPr>
      <w:r w:rsidRPr="00A725B4">
        <w:rPr>
          <w:sz w:val="22"/>
          <w:szCs w:val="22"/>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A725B4" w:rsidDel="006B207E">
        <w:rPr>
          <w:sz w:val="22"/>
          <w:szCs w:val="22"/>
        </w:rPr>
        <w:t xml:space="preserve"> </w:t>
      </w:r>
      <w:r w:rsidRPr="00A725B4">
        <w:rPr>
          <w:sz w:val="22"/>
          <w:szCs w:val="22"/>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6A7DBE" w:rsidRPr="00A725B4" w:rsidRDefault="006A7DBE" w:rsidP="006A7DBE">
      <w:pPr>
        <w:keepNext w:val="0"/>
        <w:spacing w:line="240" w:lineRule="auto"/>
        <w:rPr>
          <w:sz w:val="22"/>
          <w:szCs w:val="22"/>
        </w:rPr>
      </w:pPr>
      <w:r w:rsidRPr="00A725B4">
        <w:rPr>
          <w:sz w:val="22"/>
          <w:szCs w:val="22"/>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6A7DBE" w:rsidRPr="00A725B4" w:rsidRDefault="006A7DBE" w:rsidP="006A7DBE">
      <w:pPr>
        <w:keepNext w:val="0"/>
        <w:tabs>
          <w:tab w:val="left" w:pos="284"/>
        </w:tabs>
        <w:spacing w:line="240" w:lineRule="auto"/>
        <w:rPr>
          <w:sz w:val="22"/>
          <w:szCs w:val="22"/>
        </w:rPr>
      </w:pPr>
      <w:r w:rsidRPr="00A725B4">
        <w:rPr>
          <w:b/>
          <w:sz w:val="22"/>
          <w:szCs w:val="22"/>
        </w:rPr>
        <w:t xml:space="preserve">2. </w:t>
      </w:r>
      <w:r w:rsidRPr="00A725B4">
        <w:rPr>
          <w:sz w:val="22"/>
          <w:szCs w:val="22"/>
        </w:rPr>
        <w:t>Утрату или повреждение наличных денег, банковских счетов, казначейских билетов, квитанций, чеков, денежных переводов или штампов.</w:t>
      </w:r>
    </w:p>
    <w:p w:rsidR="006A7DBE" w:rsidRPr="00A725B4" w:rsidRDefault="006A7DBE" w:rsidP="006A7DBE">
      <w:pPr>
        <w:keepNext w:val="0"/>
        <w:tabs>
          <w:tab w:val="left" w:pos="284"/>
        </w:tabs>
        <w:spacing w:line="240" w:lineRule="auto"/>
        <w:rPr>
          <w:sz w:val="22"/>
          <w:szCs w:val="22"/>
        </w:rPr>
      </w:pPr>
      <w:r w:rsidRPr="00A725B4">
        <w:rPr>
          <w:b/>
          <w:sz w:val="22"/>
          <w:szCs w:val="22"/>
        </w:rPr>
        <w:t>3.</w:t>
      </w:r>
      <w:r w:rsidRPr="00A725B4">
        <w:rPr>
          <w:sz w:val="22"/>
          <w:szCs w:val="22"/>
        </w:rPr>
        <w:t xml:space="preserve"> Гибель или повреждение:</w:t>
      </w:r>
    </w:p>
    <w:p w:rsidR="006A7DBE" w:rsidRPr="00A725B4" w:rsidRDefault="006A7DBE" w:rsidP="007D4ACC">
      <w:pPr>
        <w:keepNext w:val="0"/>
        <w:numPr>
          <w:ilvl w:val="0"/>
          <w:numId w:val="18"/>
        </w:numPr>
        <w:tabs>
          <w:tab w:val="clear" w:pos="720"/>
          <w:tab w:val="num" w:pos="180"/>
          <w:tab w:val="left" w:pos="284"/>
          <w:tab w:val="left" w:pos="1080"/>
        </w:tabs>
        <w:spacing w:line="240" w:lineRule="auto"/>
        <w:ind w:left="0" w:firstLine="709"/>
        <w:rPr>
          <w:sz w:val="22"/>
          <w:szCs w:val="22"/>
        </w:rPr>
      </w:pPr>
      <w:r w:rsidRPr="00A725B4">
        <w:rPr>
          <w:sz w:val="22"/>
          <w:szCs w:val="22"/>
        </w:rPr>
        <w:t>воздушных судов и судов на воздушной подушке;</w:t>
      </w:r>
    </w:p>
    <w:p w:rsidR="006A7DBE" w:rsidRPr="00A725B4" w:rsidRDefault="006A7DBE" w:rsidP="007D4ACC">
      <w:pPr>
        <w:keepNext w:val="0"/>
        <w:numPr>
          <w:ilvl w:val="0"/>
          <w:numId w:val="18"/>
        </w:numPr>
        <w:tabs>
          <w:tab w:val="clear" w:pos="720"/>
          <w:tab w:val="num" w:pos="180"/>
          <w:tab w:val="left" w:pos="284"/>
          <w:tab w:val="left" w:pos="1080"/>
        </w:tabs>
        <w:spacing w:line="240" w:lineRule="auto"/>
        <w:ind w:left="0" w:firstLine="709"/>
        <w:rPr>
          <w:sz w:val="22"/>
          <w:szCs w:val="22"/>
        </w:rPr>
      </w:pPr>
      <w:r w:rsidRPr="00A725B4">
        <w:rPr>
          <w:sz w:val="22"/>
          <w:szCs w:val="22"/>
        </w:rPr>
        <w:lastRenderedPageBreak/>
        <w:t>водных судов или аппаратов;</w:t>
      </w:r>
    </w:p>
    <w:p w:rsidR="006A7DBE" w:rsidRPr="00A725B4" w:rsidRDefault="006A7DBE" w:rsidP="007D4ACC">
      <w:pPr>
        <w:keepNext w:val="0"/>
        <w:numPr>
          <w:ilvl w:val="0"/>
          <w:numId w:val="18"/>
        </w:numPr>
        <w:tabs>
          <w:tab w:val="clear" w:pos="720"/>
          <w:tab w:val="num" w:pos="180"/>
          <w:tab w:val="left" w:pos="284"/>
          <w:tab w:val="left" w:pos="1080"/>
        </w:tabs>
        <w:spacing w:line="240" w:lineRule="auto"/>
        <w:ind w:left="0" w:firstLine="709"/>
        <w:rPr>
          <w:sz w:val="22"/>
          <w:szCs w:val="22"/>
        </w:rPr>
      </w:pPr>
      <w:r w:rsidRPr="00A725B4">
        <w:rPr>
          <w:sz w:val="22"/>
          <w:szCs w:val="22"/>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6A7DBE" w:rsidRPr="00A725B4" w:rsidRDefault="006A7DBE" w:rsidP="007D4ACC">
      <w:pPr>
        <w:keepNext w:val="0"/>
        <w:numPr>
          <w:ilvl w:val="0"/>
          <w:numId w:val="18"/>
        </w:numPr>
        <w:tabs>
          <w:tab w:val="clear" w:pos="720"/>
          <w:tab w:val="num" w:pos="180"/>
          <w:tab w:val="left" w:pos="284"/>
          <w:tab w:val="left" w:pos="1080"/>
        </w:tabs>
        <w:spacing w:line="240" w:lineRule="auto"/>
        <w:ind w:left="0" w:firstLine="709"/>
        <w:rPr>
          <w:sz w:val="22"/>
          <w:szCs w:val="22"/>
        </w:rPr>
      </w:pPr>
      <w:r w:rsidRPr="00A725B4">
        <w:rPr>
          <w:sz w:val="22"/>
          <w:szCs w:val="22"/>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6A7DBE" w:rsidRPr="00A725B4" w:rsidRDefault="006A7DBE" w:rsidP="006A7DBE">
      <w:pPr>
        <w:keepNext w:val="0"/>
        <w:tabs>
          <w:tab w:val="left" w:pos="284"/>
        </w:tabs>
        <w:spacing w:line="240" w:lineRule="auto"/>
        <w:rPr>
          <w:sz w:val="22"/>
          <w:szCs w:val="22"/>
        </w:rPr>
      </w:pPr>
      <w:r w:rsidRPr="00A725B4">
        <w:rPr>
          <w:b/>
          <w:sz w:val="22"/>
          <w:szCs w:val="22"/>
        </w:rPr>
        <w:t>4.</w:t>
      </w:r>
      <w:r w:rsidRPr="00A725B4">
        <w:rPr>
          <w:sz w:val="22"/>
          <w:szCs w:val="22"/>
        </w:rPr>
        <w:t xml:space="preserve"> Любую невозможность использования или любой другой косвенный убыток, кроме случаев, отдельно указанных в настоящем Договоре.</w:t>
      </w:r>
    </w:p>
    <w:p w:rsidR="006A7DBE" w:rsidRPr="00A725B4" w:rsidRDefault="006A7DBE" w:rsidP="006A7DBE">
      <w:pPr>
        <w:keepNext w:val="0"/>
        <w:tabs>
          <w:tab w:val="left" w:pos="284"/>
        </w:tabs>
        <w:spacing w:line="240" w:lineRule="auto"/>
        <w:rPr>
          <w:sz w:val="22"/>
          <w:szCs w:val="22"/>
        </w:rPr>
      </w:pPr>
      <w:r w:rsidRPr="00A725B4">
        <w:rPr>
          <w:b/>
          <w:sz w:val="22"/>
          <w:szCs w:val="22"/>
        </w:rPr>
        <w:t>5.1.</w:t>
      </w:r>
      <w:r w:rsidRPr="00A725B4">
        <w:rPr>
          <w:sz w:val="22"/>
          <w:szCs w:val="22"/>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6A7DBE" w:rsidRPr="00A725B4" w:rsidRDefault="006A7DBE" w:rsidP="006A7DBE">
      <w:pPr>
        <w:pStyle w:val="affffc"/>
        <w:keepNext w:val="0"/>
        <w:spacing w:line="240" w:lineRule="auto"/>
        <w:rPr>
          <w:sz w:val="22"/>
          <w:szCs w:val="22"/>
        </w:rPr>
      </w:pPr>
      <w:r w:rsidRPr="00A725B4">
        <w:rPr>
          <w:b/>
          <w:sz w:val="22"/>
          <w:szCs w:val="22"/>
        </w:rPr>
        <w:t>5.2.</w:t>
      </w:r>
      <w:r w:rsidRPr="00A725B4">
        <w:rPr>
          <w:sz w:val="22"/>
          <w:szCs w:val="22"/>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6A7DBE" w:rsidRPr="00A725B4" w:rsidRDefault="006A7DBE" w:rsidP="006A7DBE">
      <w:pPr>
        <w:keepNext w:val="0"/>
        <w:tabs>
          <w:tab w:val="left" w:pos="284"/>
        </w:tabs>
        <w:spacing w:line="240" w:lineRule="auto"/>
        <w:rPr>
          <w:sz w:val="22"/>
          <w:szCs w:val="22"/>
        </w:rPr>
      </w:pPr>
      <w:r w:rsidRPr="00A725B4">
        <w:rPr>
          <w:b/>
          <w:sz w:val="22"/>
          <w:szCs w:val="22"/>
        </w:rPr>
        <w:t>6.</w:t>
      </w:r>
      <w:r w:rsidRPr="00A725B4">
        <w:rPr>
          <w:sz w:val="22"/>
          <w:szCs w:val="22"/>
          <w:lang w:eastAsia="en-GB"/>
        </w:rPr>
        <w:t xml:space="preserve"> </w:t>
      </w:r>
      <w:r w:rsidRPr="00A725B4">
        <w:rPr>
          <w:sz w:val="22"/>
          <w:szCs w:val="22"/>
        </w:rPr>
        <w:t xml:space="preserve">Необъяснимое исчезновение или недостача, обнаруженные во время проведения периодической инвентаризации. </w:t>
      </w:r>
    </w:p>
    <w:p w:rsidR="006A7DBE" w:rsidRPr="00A725B4" w:rsidRDefault="006A7DBE" w:rsidP="006A7DBE">
      <w:pPr>
        <w:keepNext w:val="0"/>
        <w:tabs>
          <w:tab w:val="left" w:pos="284"/>
        </w:tabs>
        <w:spacing w:line="240" w:lineRule="auto"/>
        <w:rPr>
          <w:sz w:val="22"/>
          <w:szCs w:val="22"/>
        </w:rPr>
      </w:pPr>
      <w:r w:rsidRPr="00A725B4">
        <w:rPr>
          <w:b/>
          <w:sz w:val="22"/>
          <w:szCs w:val="22"/>
        </w:rPr>
        <w:t>7.</w:t>
      </w:r>
      <w:r w:rsidRPr="00A725B4">
        <w:rPr>
          <w:sz w:val="22"/>
          <w:szCs w:val="22"/>
        </w:rPr>
        <w:t xml:space="preserve"> Франшизы, указанные в настоящем Договоре.</w:t>
      </w:r>
    </w:p>
    <w:p w:rsidR="006A7DBE" w:rsidRPr="00A725B4" w:rsidRDefault="006A7DBE" w:rsidP="006A7DBE">
      <w:pPr>
        <w:keepNext w:val="0"/>
        <w:tabs>
          <w:tab w:val="left" w:pos="284"/>
        </w:tabs>
        <w:spacing w:line="240" w:lineRule="auto"/>
        <w:rPr>
          <w:sz w:val="22"/>
          <w:szCs w:val="22"/>
        </w:rPr>
      </w:pPr>
      <w:r w:rsidRPr="00A725B4">
        <w:rPr>
          <w:b/>
          <w:sz w:val="22"/>
          <w:szCs w:val="22"/>
        </w:rPr>
        <w:t>8.</w:t>
      </w:r>
      <w:r w:rsidRPr="00A725B4">
        <w:rPr>
          <w:sz w:val="22"/>
          <w:szCs w:val="22"/>
        </w:rPr>
        <w:t xml:space="preserve"> Расходы на:</w:t>
      </w:r>
    </w:p>
    <w:p w:rsidR="006A7DBE" w:rsidRPr="00A725B4" w:rsidRDefault="006A7DBE" w:rsidP="007D4ACC">
      <w:pPr>
        <w:keepNext w:val="0"/>
        <w:numPr>
          <w:ilvl w:val="0"/>
          <w:numId w:val="19"/>
        </w:numPr>
        <w:tabs>
          <w:tab w:val="num" w:pos="1080"/>
        </w:tabs>
        <w:spacing w:line="240" w:lineRule="auto"/>
        <w:ind w:left="0" w:firstLine="709"/>
        <w:rPr>
          <w:sz w:val="22"/>
          <w:szCs w:val="22"/>
        </w:rPr>
      </w:pPr>
      <w:r w:rsidRPr="00A725B4">
        <w:rPr>
          <w:sz w:val="22"/>
          <w:szCs w:val="22"/>
        </w:rPr>
        <w:t>ремонт, замену свай или укрепление элементов стен</w:t>
      </w:r>
    </w:p>
    <w:p w:rsidR="006A7DBE" w:rsidRPr="00A725B4" w:rsidRDefault="006A7DBE" w:rsidP="007D4ACC">
      <w:pPr>
        <w:keepNext w:val="0"/>
        <w:numPr>
          <w:ilvl w:val="0"/>
          <w:numId w:val="20"/>
        </w:numPr>
        <w:tabs>
          <w:tab w:val="clear" w:pos="360"/>
          <w:tab w:val="left" w:pos="284"/>
          <w:tab w:val="num" w:pos="1080"/>
        </w:tabs>
        <w:spacing w:line="240" w:lineRule="auto"/>
        <w:ind w:left="0" w:firstLine="709"/>
        <w:rPr>
          <w:sz w:val="22"/>
          <w:szCs w:val="22"/>
        </w:rPr>
      </w:pPr>
      <w:r w:rsidRPr="00A725B4">
        <w:rPr>
          <w:sz w:val="22"/>
          <w:szCs w:val="22"/>
        </w:rPr>
        <w:t>которые были неправильно установлены, смещены или заблокированы в результате строительных работ;</w:t>
      </w:r>
    </w:p>
    <w:p w:rsidR="006A7DBE" w:rsidRPr="00A725B4" w:rsidRDefault="006A7DBE" w:rsidP="007D4ACC">
      <w:pPr>
        <w:keepNext w:val="0"/>
        <w:numPr>
          <w:ilvl w:val="0"/>
          <w:numId w:val="20"/>
        </w:numPr>
        <w:tabs>
          <w:tab w:val="clear" w:pos="360"/>
          <w:tab w:val="left" w:pos="284"/>
          <w:tab w:val="num" w:pos="1080"/>
        </w:tabs>
        <w:spacing w:line="240" w:lineRule="auto"/>
        <w:ind w:left="0" w:firstLine="709"/>
        <w:rPr>
          <w:sz w:val="22"/>
          <w:szCs w:val="22"/>
        </w:rPr>
      </w:pPr>
      <w:r w:rsidRPr="00A725B4">
        <w:rPr>
          <w:sz w:val="22"/>
          <w:szCs w:val="22"/>
        </w:rPr>
        <w:t>которые были утеряны или повреждены или остались бесхозными во время забивки или извлечения;</w:t>
      </w:r>
    </w:p>
    <w:p w:rsidR="006A7DBE" w:rsidRPr="00A725B4" w:rsidRDefault="006A7DBE" w:rsidP="007D4ACC">
      <w:pPr>
        <w:keepNext w:val="0"/>
        <w:numPr>
          <w:ilvl w:val="0"/>
          <w:numId w:val="20"/>
        </w:numPr>
        <w:tabs>
          <w:tab w:val="clear" w:pos="360"/>
          <w:tab w:val="left" w:pos="284"/>
          <w:tab w:val="num" w:pos="1080"/>
        </w:tabs>
        <w:spacing w:line="240" w:lineRule="auto"/>
        <w:ind w:left="0" w:firstLine="709"/>
        <w:rPr>
          <w:sz w:val="22"/>
          <w:szCs w:val="22"/>
        </w:rPr>
      </w:pPr>
      <w:r w:rsidRPr="00A725B4">
        <w:rPr>
          <w:sz w:val="22"/>
          <w:szCs w:val="22"/>
        </w:rPr>
        <w:t>которые были повреждены заклинившим или поврежденным оборудованием для свайных работ или опалубкой;</w:t>
      </w:r>
    </w:p>
    <w:p w:rsidR="006A7DBE" w:rsidRPr="00A725B4" w:rsidRDefault="006A7DBE" w:rsidP="007D4ACC">
      <w:pPr>
        <w:keepNext w:val="0"/>
        <w:numPr>
          <w:ilvl w:val="0"/>
          <w:numId w:val="19"/>
        </w:numPr>
        <w:tabs>
          <w:tab w:val="left" w:pos="360"/>
          <w:tab w:val="num" w:pos="720"/>
          <w:tab w:val="left" w:pos="1080"/>
        </w:tabs>
        <w:spacing w:line="240" w:lineRule="auto"/>
        <w:ind w:left="0" w:firstLine="709"/>
        <w:rPr>
          <w:sz w:val="22"/>
          <w:szCs w:val="22"/>
        </w:rPr>
      </w:pPr>
      <w:r w:rsidRPr="00A725B4">
        <w:rPr>
          <w:sz w:val="22"/>
          <w:szCs w:val="22"/>
        </w:rPr>
        <w:t>исправление раскрепленных или разъединенных шпунтовых свай;</w:t>
      </w:r>
    </w:p>
    <w:p w:rsidR="006A7DBE" w:rsidRPr="00A725B4" w:rsidRDefault="006A7DBE" w:rsidP="007D4ACC">
      <w:pPr>
        <w:keepNext w:val="0"/>
        <w:numPr>
          <w:ilvl w:val="0"/>
          <w:numId w:val="19"/>
        </w:numPr>
        <w:tabs>
          <w:tab w:val="left" w:pos="360"/>
          <w:tab w:val="num" w:pos="720"/>
          <w:tab w:val="left" w:pos="1080"/>
        </w:tabs>
        <w:spacing w:line="240" w:lineRule="auto"/>
        <w:ind w:left="0" w:firstLine="709"/>
        <w:rPr>
          <w:sz w:val="22"/>
          <w:szCs w:val="22"/>
        </w:rPr>
      </w:pPr>
      <w:r w:rsidRPr="00A725B4">
        <w:rPr>
          <w:sz w:val="22"/>
          <w:szCs w:val="22"/>
        </w:rPr>
        <w:t>устранение любых протечек или проникновение любых субстанций;</w:t>
      </w:r>
    </w:p>
    <w:p w:rsidR="006A7DBE" w:rsidRPr="00A725B4" w:rsidRDefault="006A7DBE" w:rsidP="007D4ACC">
      <w:pPr>
        <w:keepNext w:val="0"/>
        <w:numPr>
          <w:ilvl w:val="0"/>
          <w:numId w:val="19"/>
        </w:numPr>
        <w:tabs>
          <w:tab w:val="left" w:pos="360"/>
          <w:tab w:val="num" w:pos="720"/>
          <w:tab w:val="left" w:pos="1080"/>
        </w:tabs>
        <w:spacing w:line="240" w:lineRule="auto"/>
        <w:ind w:left="0" w:firstLine="709"/>
        <w:rPr>
          <w:sz w:val="22"/>
          <w:szCs w:val="22"/>
        </w:rPr>
      </w:pPr>
      <w:r w:rsidRPr="00A725B4">
        <w:rPr>
          <w:sz w:val="22"/>
          <w:szCs w:val="22"/>
        </w:rPr>
        <w:t>заполнение пустот или утраченного бентонита;</w:t>
      </w:r>
    </w:p>
    <w:p w:rsidR="006A7DBE" w:rsidRPr="00A725B4" w:rsidRDefault="006A7DBE" w:rsidP="007D4ACC">
      <w:pPr>
        <w:keepNext w:val="0"/>
        <w:numPr>
          <w:ilvl w:val="0"/>
          <w:numId w:val="19"/>
        </w:numPr>
        <w:tabs>
          <w:tab w:val="left" w:pos="360"/>
          <w:tab w:val="num" w:pos="720"/>
          <w:tab w:val="left" w:pos="1080"/>
        </w:tabs>
        <w:spacing w:line="240" w:lineRule="auto"/>
        <w:ind w:left="0" w:firstLine="709"/>
        <w:rPr>
          <w:sz w:val="22"/>
          <w:szCs w:val="22"/>
        </w:rPr>
      </w:pPr>
      <w:proofErr w:type="spellStart"/>
      <w:r w:rsidRPr="00A725B4">
        <w:rPr>
          <w:sz w:val="22"/>
          <w:szCs w:val="22"/>
        </w:rPr>
        <w:t>непрохождение</w:t>
      </w:r>
      <w:proofErr w:type="spellEnd"/>
      <w:r w:rsidRPr="00A725B4">
        <w:rPr>
          <w:sz w:val="22"/>
          <w:szCs w:val="22"/>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6A7DBE" w:rsidRPr="00A725B4" w:rsidRDefault="006A7DBE" w:rsidP="007D4ACC">
      <w:pPr>
        <w:keepNext w:val="0"/>
        <w:numPr>
          <w:ilvl w:val="0"/>
          <w:numId w:val="19"/>
        </w:numPr>
        <w:tabs>
          <w:tab w:val="left" w:pos="360"/>
          <w:tab w:val="num" w:pos="720"/>
          <w:tab w:val="left" w:pos="1080"/>
        </w:tabs>
        <w:spacing w:line="240" w:lineRule="auto"/>
        <w:ind w:left="0" w:firstLine="709"/>
        <w:rPr>
          <w:sz w:val="22"/>
          <w:szCs w:val="22"/>
        </w:rPr>
      </w:pPr>
      <w:r w:rsidRPr="00A725B4">
        <w:rPr>
          <w:sz w:val="22"/>
          <w:szCs w:val="22"/>
        </w:rPr>
        <w:t>восстановление размеров и профилей.</w:t>
      </w:r>
    </w:p>
    <w:p w:rsidR="006A7DBE" w:rsidRPr="00A725B4" w:rsidRDefault="006A7DBE" w:rsidP="006A7DBE">
      <w:pPr>
        <w:keepNext w:val="0"/>
        <w:tabs>
          <w:tab w:val="left" w:pos="284"/>
        </w:tabs>
        <w:spacing w:line="240" w:lineRule="auto"/>
        <w:rPr>
          <w:sz w:val="22"/>
          <w:szCs w:val="22"/>
        </w:rPr>
      </w:pPr>
      <w:r w:rsidRPr="00A725B4">
        <w:rPr>
          <w:sz w:val="22"/>
          <w:szCs w:val="22"/>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6A7DBE" w:rsidRPr="00A725B4" w:rsidRDefault="006A7DBE" w:rsidP="006A7DBE">
      <w:pPr>
        <w:keepNext w:val="0"/>
        <w:tabs>
          <w:tab w:val="left" w:pos="284"/>
        </w:tabs>
        <w:spacing w:line="240" w:lineRule="auto"/>
        <w:rPr>
          <w:sz w:val="22"/>
          <w:szCs w:val="22"/>
        </w:rPr>
      </w:pPr>
      <w:r w:rsidRPr="00A725B4">
        <w:rPr>
          <w:b/>
          <w:sz w:val="22"/>
          <w:szCs w:val="22"/>
        </w:rPr>
        <w:t>9.</w:t>
      </w:r>
      <w:r w:rsidRPr="00A725B4">
        <w:rPr>
          <w:sz w:val="22"/>
          <w:szCs w:val="22"/>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6A7DBE" w:rsidRPr="00A725B4" w:rsidRDefault="006A7DBE" w:rsidP="006A7DBE">
      <w:pPr>
        <w:keepNext w:val="0"/>
        <w:tabs>
          <w:tab w:val="left" w:pos="720"/>
        </w:tabs>
        <w:spacing w:line="240" w:lineRule="auto"/>
        <w:rPr>
          <w:sz w:val="22"/>
          <w:szCs w:val="22"/>
        </w:rPr>
      </w:pPr>
    </w:p>
    <w:p w:rsidR="006A7DBE" w:rsidRPr="00A725B4" w:rsidRDefault="006A7DBE" w:rsidP="006A7DBE">
      <w:pPr>
        <w:pStyle w:val="Iniiaiieoaeno"/>
        <w:widowControl/>
        <w:spacing w:after="0"/>
        <w:ind w:firstLine="709"/>
        <w:jc w:val="both"/>
        <w:rPr>
          <w:rFonts w:ascii="Times New Roman" w:hAnsi="Times New Roman"/>
          <w:b/>
          <w:bCs/>
          <w:sz w:val="22"/>
          <w:szCs w:val="22"/>
          <w:u w:val="single"/>
        </w:rPr>
      </w:pPr>
      <w:r w:rsidRPr="00A725B4">
        <w:rPr>
          <w:rFonts w:ascii="Times New Roman" w:hAnsi="Times New Roman"/>
          <w:b/>
          <w:bCs/>
          <w:sz w:val="22"/>
          <w:szCs w:val="22"/>
          <w:u w:val="single"/>
        </w:rPr>
        <w:t>Секция 2 «Страхование гражданской ответственности за причинение вреда имуществу и/или жизни и здоровью третьих лиц».</w:t>
      </w:r>
    </w:p>
    <w:p w:rsidR="006A7DBE" w:rsidRPr="00A725B4" w:rsidRDefault="006A7DBE" w:rsidP="006A7DBE">
      <w:pPr>
        <w:keepNext w:val="0"/>
        <w:spacing w:line="240" w:lineRule="auto"/>
        <w:rPr>
          <w:sz w:val="22"/>
          <w:szCs w:val="22"/>
        </w:rPr>
      </w:pPr>
      <w:r w:rsidRPr="00A725B4">
        <w:rPr>
          <w:b/>
          <w:bCs/>
          <w:sz w:val="22"/>
          <w:szCs w:val="22"/>
        </w:rPr>
        <w:t>Оговорка о</w:t>
      </w:r>
      <w:r w:rsidRPr="00A725B4">
        <w:rPr>
          <w:b/>
          <w:sz w:val="22"/>
          <w:szCs w:val="22"/>
        </w:rPr>
        <w:t xml:space="preserve"> возмещении.</w:t>
      </w:r>
    </w:p>
    <w:p w:rsidR="006A7DBE" w:rsidRPr="00A725B4" w:rsidRDefault="006A7DBE" w:rsidP="006A7DBE">
      <w:pPr>
        <w:keepNext w:val="0"/>
        <w:tabs>
          <w:tab w:val="left" w:pos="284"/>
        </w:tabs>
        <w:spacing w:line="240" w:lineRule="auto"/>
        <w:rPr>
          <w:sz w:val="22"/>
          <w:szCs w:val="22"/>
        </w:rPr>
      </w:pPr>
      <w:r w:rsidRPr="00A725B4">
        <w:rPr>
          <w:sz w:val="22"/>
          <w:szCs w:val="22"/>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6A7DBE" w:rsidRPr="00A725B4" w:rsidRDefault="006A7DBE" w:rsidP="006A7DBE">
      <w:pPr>
        <w:keepNext w:val="0"/>
        <w:tabs>
          <w:tab w:val="left" w:pos="720"/>
        </w:tabs>
        <w:spacing w:line="240" w:lineRule="auto"/>
        <w:rPr>
          <w:sz w:val="22"/>
          <w:szCs w:val="22"/>
        </w:rPr>
      </w:pPr>
      <w:r w:rsidRPr="00A725B4">
        <w:rPr>
          <w:sz w:val="22"/>
          <w:szCs w:val="22"/>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6A7DBE" w:rsidRPr="00A725B4" w:rsidRDefault="006A7DBE" w:rsidP="006A7DBE">
      <w:pPr>
        <w:keepNext w:val="0"/>
        <w:tabs>
          <w:tab w:val="left" w:pos="720"/>
        </w:tabs>
        <w:spacing w:line="240" w:lineRule="auto"/>
        <w:rPr>
          <w:sz w:val="22"/>
          <w:szCs w:val="22"/>
        </w:rPr>
      </w:pPr>
      <w:r w:rsidRPr="00A725B4">
        <w:rPr>
          <w:sz w:val="22"/>
          <w:szCs w:val="22"/>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6A7DBE" w:rsidRPr="00A725B4" w:rsidRDefault="006A7DBE" w:rsidP="006A7DBE">
      <w:pPr>
        <w:keepNext w:val="0"/>
        <w:tabs>
          <w:tab w:val="left" w:pos="720"/>
        </w:tabs>
        <w:spacing w:line="240" w:lineRule="auto"/>
        <w:rPr>
          <w:sz w:val="22"/>
          <w:szCs w:val="22"/>
        </w:rPr>
      </w:pPr>
      <w:r w:rsidRPr="00A725B4">
        <w:rPr>
          <w:sz w:val="22"/>
          <w:szCs w:val="22"/>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6A7DBE" w:rsidRPr="00A725B4" w:rsidRDefault="006A7DBE" w:rsidP="006A7DBE">
      <w:pPr>
        <w:keepNext w:val="0"/>
        <w:tabs>
          <w:tab w:val="left" w:pos="720"/>
        </w:tabs>
        <w:spacing w:line="240" w:lineRule="auto"/>
        <w:rPr>
          <w:bCs/>
          <w:sz w:val="22"/>
          <w:szCs w:val="22"/>
        </w:rPr>
      </w:pPr>
      <w:r w:rsidRPr="00A725B4">
        <w:rPr>
          <w:sz w:val="22"/>
          <w:szCs w:val="22"/>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6A7DBE" w:rsidRPr="00A725B4" w:rsidRDefault="006A7DBE" w:rsidP="006A7DBE">
      <w:pPr>
        <w:keepNext w:val="0"/>
        <w:tabs>
          <w:tab w:val="left" w:pos="720"/>
        </w:tabs>
        <w:spacing w:line="240" w:lineRule="auto"/>
        <w:rPr>
          <w:sz w:val="22"/>
          <w:szCs w:val="22"/>
        </w:rPr>
      </w:pPr>
      <w:r w:rsidRPr="00A725B4">
        <w:rPr>
          <w:sz w:val="22"/>
          <w:szCs w:val="22"/>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6A7DBE" w:rsidRPr="00A725B4" w:rsidRDefault="006A7DBE" w:rsidP="007D4ACC">
      <w:pPr>
        <w:keepNext w:val="0"/>
        <w:numPr>
          <w:ilvl w:val="0"/>
          <w:numId w:val="21"/>
        </w:numPr>
        <w:tabs>
          <w:tab w:val="clear" w:pos="360"/>
          <w:tab w:val="left" w:pos="1080"/>
        </w:tabs>
        <w:spacing w:line="240" w:lineRule="auto"/>
        <w:ind w:left="0" w:firstLine="709"/>
        <w:rPr>
          <w:sz w:val="22"/>
          <w:szCs w:val="22"/>
        </w:rPr>
      </w:pPr>
      <w:r w:rsidRPr="00A725B4">
        <w:rPr>
          <w:sz w:val="22"/>
          <w:szCs w:val="22"/>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6A7DBE" w:rsidRPr="00A725B4" w:rsidRDefault="006A7DBE" w:rsidP="007D4ACC">
      <w:pPr>
        <w:keepNext w:val="0"/>
        <w:numPr>
          <w:ilvl w:val="0"/>
          <w:numId w:val="21"/>
        </w:numPr>
        <w:tabs>
          <w:tab w:val="left" w:pos="360"/>
          <w:tab w:val="left" w:pos="1080"/>
        </w:tabs>
        <w:spacing w:line="240" w:lineRule="auto"/>
        <w:ind w:left="0" w:firstLine="709"/>
        <w:rPr>
          <w:sz w:val="22"/>
          <w:szCs w:val="22"/>
        </w:rPr>
      </w:pPr>
      <w:r w:rsidRPr="00A725B4">
        <w:rPr>
          <w:sz w:val="22"/>
          <w:szCs w:val="22"/>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6A7DBE" w:rsidRPr="00A725B4" w:rsidRDefault="006A7DBE" w:rsidP="006A7DBE">
      <w:pPr>
        <w:keepNext w:val="0"/>
        <w:tabs>
          <w:tab w:val="left" w:pos="720"/>
        </w:tabs>
        <w:spacing w:line="240" w:lineRule="auto"/>
        <w:rPr>
          <w:sz w:val="22"/>
          <w:szCs w:val="22"/>
        </w:rPr>
      </w:pPr>
      <w:r w:rsidRPr="00A725B4">
        <w:rPr>
          <w:sz w:val="22"/>
          <w:szCs w:val="22"/>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6A7DBE" w:rsidRPr="00A725B4" w:rsidRDefault="006A7DBE" w:rsidP="006A7DBE">
      <w:pPr>
        <w:keepNext w:val="0"/>
        <w:tabs>
          <w:tab w:val="left" w:pos="720"/>
        </w:tabs>
        <w:spacing w:line="240" w:lineRule="auto"/>
        <w:rPr>
          <w:sz w:val="22"/>
          <w:szCs w:val="22"/>
        </w:rPr>
      </w:pPr>
    </w:p>
    <w:p w:rsidR="006A7DBE" w:rsidRPr="00A725B4" w:rsidRDefault="006A7DBE" w:rsidP="006A7DBE">
      <w:pPr>
        <w:keepNext w:val="0"/>
        <w:spacing w:line="240" w:lineRule="auto"/>
        <w:rPr>
          <w:sz w:val="22"/>
          <w:szCs w:val="22"/>
        </w:rPr>
      </w:pPr>
      <w:r w:rsidRPr="00A725B4">
        <w:rPr>
          <w:b/>
          <w:sz w:val="22"/>
          <w:szCs w:val="22"/>
        </w:rPr>
        <w:t>Страхование взаимной ответственности.</w:t>
      </w:r>
    </w:p>
    <w:p w:rsidR="006A7DBE" w:rsidRPr="00A725B4" w:rsidRDefault="006A7DBE" w:rsidP="006A7DBE">
      <w:pPr>
        <w:keepNext w:val="0"/>
        <w:spacing w:line="240" w:lineRule="auto"/>
        <w:rPr>
          <w:sz w:val="22"/>
          <w:szCs w:val="22"/>
        </w:rPr>
      </w:pPr>
      <w:r w:rsidRPr="00A725B4">
        <w:rPr>
          <w:sz w:val="22"/>
          <w:szCs w:val="22"/>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725B4">
        <w:rPr>
          <w:color w:val="000000"/>
          <w:sz w:val="22"/>
          <w:szCs w:val="22"/>
        </w:rPr>
        <w:t xml:space="preserve"> настоящего Договора.</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rPr>
          <w:b/>
          <w:sz w:val="22"/>
          <w:szCs w:val="22"/>
        </w:rPr>
      </w:pPr>
      <w:r w:rsidRPr="00A725B4">
        <w:rPr>
          <w:b/>
          <w:sz w:val="22"/>
          <w:szCs w:val="22"/>
        </w:rPr>
        <w:t>Дополнительно застрахованные.</w:t>
      </w:r>
    </w:p>
    <w:p w:rsidR="006A7DBE" w:rsidRPr="00A725B4" w:rsidRDefault="006A7DBE" w:rsidP="006A7DBE">
      <w:pPr>
        <w:keepNext w:val="0"/>
        <w:tabs>
          <w:tab w:val="left" w:pos="284"/>
        </w:tabs>
        <w:spacing w:line="240" w:lineRule="auto"/>
        <w:rPr>
          <w:sz w:val="22"/>
          <w:szCs w:val="22"/>
        </w:rPr>
      </w:pPr>
      <w:r w:rsidRPr="00A725B4">
        <w:rPr>
          <w:sz w:val="22"/>
          <w:szCs w:val="22"/>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Посетители площадки</w:t>
      </w:r>
    </w:p>
    <w:p w:rsidR="006A7DBE" w:rsidRPr="00A725B4" w:rsidRDefault="006A7DBE" w:rsidP="006A7DBE">
      <w:pPr>
        <w:keepNext w:val="0"/>
        <w:tabs>
          <w:tab w:val="left" w:pos="284"/>
        </w:tabs>
        <w:spacing w:line="240" w:lineRule="auto"/>
        <w:rPr>
          <w:sz w:val="22"/>
          <w:szCs w:val="22"/>
        </w:rPr>
      </w:pPr>
      <w:r w:rsidRPr="00A725B4">
        <w:rPr>
          <w:sz w:val="22"/>
          <w:szCs w:val="22"/>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6A7DBE" w:rsidRPr="00A725B4" w:rsidRDefault="006A7DBE" w:rsidP="006A7DBE">
      <w:pPr>
        <w:keepNext w:val="0"/>
        <w:tabs>
          <w:tab w:val="left" w:pos="284"/>
        </w:tabs>
        <w:spacing w:line="240" w:lineRule="auto"/>
        <w:rPr>
          <w:sz w:val="22"/>
          <w:szCs w:val="22"/>
        </w:rPr>
      </w:pPr>
    </w:p>
    <w:p w:rsidR="006A7DBE" w:rsidRPr="00A725B4" w:rsidRDefault="006A7DBE" w:rsidP="006A7DBE">
      <w:pPr>
        <w:keepNext w:val="0"/>
        <w:tabs>
          <w:tab w:val="left" w:pos="284"/>
        </w:tabs>
        <w:spacing w:line="240" w:lineRule="auto"/>
        <w:rPr>
          <w:color w:val="000000"/>
          <w:sz w:val="22"/>
          <w:szCs w:val="22"/>
        </w:rPr>
      </w:pPr>
      <w:r w:rsidRPr="00A725B4">
        <w:rPr>
          <w:b/>
          <w:sz w:val="22"/>
          <w:szCs w:val="22"/>
        </w:rPr>
        <w:t>Уменьшение убытка.</w:t>
      </w:r>
    </w:p>
    <w:p w:rsidR="006A7DBE" w:rsidRPr="00A725B4" w:rsidRDefault="006A7DBE" w:rsidP="006A7DBE">
      <w:pPr>
        <w:keepNext w:val="0"/>
        <w:tabs>
          <w:tab w:val="left" w:pos="284"/>
        </w:tabs>
        <w:spacing w:line="240" w:lineRule="auto"/>
        <w:rPr>
          <w:color w:val="000000"/>
          <w:sz w:val="22"/>
          <w:szCs w:val="22"/>
        </w:rPr>
      </w:pPr>
      <w:r w:rsidRPr="00A725B4">
        <w:rPr>
          <w:color w:val="000000"/>
          <w:sz w:val="22"/>
          <w:szCs w:val="22"/>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6A7DBE" w:rsidRPr="00A725B4" w:rsidRDefault="006A7DBE" w:rsidP="006A7DBE">
      <w:pPr>
        <w:keepNext w:val="0"/>
        <w:tabs>
          <w:tab w:val="left" w:pos="284"/>
        </w:tabs>
        <w:spacing w:line="240" w:lineRule="auto"/>
        <w:rPr>
          <w:color w:val="000000"/>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Оговорка о юрисдикции.</w:t>
      </w:r>
    </w:p>
    <w:p w:rsidR="006A7DBE" w:rsidRPr="00A725B4" w:rsidRDefault="006A7DBE" w:rsidP="006A7DBE">
      <w:pPr>
        <w:keepNext w:val="0"/>
        <w:spacing w:line="240" w:lineRule="auto"/>
        <w:rPr>
          <w:sz w:val="22"/>
          <w:szCs w:val="22"/>
        </w:rPr>
      </w:pPr>
      <w:r w:rsidRPr="00A725B4">
        <w:rPr>
          <w:sz w:val="22"/>
          <w:szCs w:val="22"/>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6A7DBE" w:rsidRPr="00A725B4" w:rsidRDefault="006A7DBE" w:rsidP="006A7DBE">
      <w:pPr>
        <w:keepNext w:val="0"/>
        <w:spacing w:line="240" w:lineRule="auto"/>
        <w:rPr>
          <w:b/>
          <w:sz w:val="22"/>
          <w:szCs w:val="22"/>
        </w:rPr>
      </w:pPr>
    </w:p>
    <w:p w:rsidR="006A7DBE" w:rsidRPr="00A725B4" w:rsidRDefault="006A7DBE" w:rsidP="006A7DBE">
      <w:pPr>
        <w:keepNext w:val="0"/>
        <w:spacing w:line="240" w:lineRule="auto"/>
        <w:rPr>
          <w:b/>
          <w:sz w:val="22"/>
          <w:szCs w:val="22"/>
        </w:rPr>
      </w:pPr>
      <w:r w:rsidRPr="00A725B4">
        <w:rPr>
          <w:b/>
          <w:sz w:val="22"/>
          <w:szCs w:val="22"/>
        </w:rPr>
        <w:t>Исключения по Секции 2 «Страхование гражданской ответственности за причинение вреда жизни, здоровью, имуществу третьих лиц».</w:t>
      </w:r>
    </w:p>
    <w:p w:rsidR="006A7DBE" w:rsidRPr="00A725B4" w:rsidRDefault="006A7DBE" w:rsidP="006A7DBE">
      <w:pPr>
        <w:keepNext w:val="0"/>
        <w:spacing w:line="240" w:lineRule="auto"/>
        <w:rPr>
          <w:b/>
          <w:sz w:val="22"/>
          <w:szCs w:val="22"/>
        </w:rPr>
      </w:pPr>
      <w:r w:rsidRPr="00A725B4">
        <w:rPr>
          <w:b/>
          <w:sz w:val="22"/>
          <w:szCs w:val="22"/>
        </w:rPr>
        <w:t>Секцией 2 не покрывается:</w:t>
      </w:r>
    </w:p>
    <w:p w:rsidR="006A7DBE" w:rsidRPr="00A725B4" w:rsidRDefault="006A7DBE" w:rsidP="006A7DBE">
      <w:pPr>
        <w:keepNext w:val="0"/>
        <w:tabs>
          <w:tab w:val="left" w:pos="284"/>
        </w:tabs>
        <w:spacing w:line="240" w:lineRule="auto"/>
        <w:rPr>
          <w:sz w:val="22"/>
          <w:szCs w:val="22"/>
        </w:rPr>
      </w:pPr>
      <w:r w:rsidRPr="00A725B4">
        <w:rPr>
          <w:b/>
          <w:sz w:val="22"/>
          <w:szCs w:val="22"/>
        </w:rPr>
        <w:lastRenderedPageBreak/>
        <w:t>1.</w:t>
      </w:r>
      <w:r w:rsidRPr="00A725B4">
        <w:rPr>
          <w:sz w:val="22"/>
          <w:szCs w:val="22"/>
        </w:rPr>
        <w:t xml:space="preserve"> Ответственность в отношении:</w:t>
      </w:r>
    </w:p>
    <w:p w:rsidR="006A7DBE" w:rsidRPr="00A725B4" w:rsidRDefault="006A7DBE" w:rsidP="007D4ACC">
      <w:pPr>
        <w:keepNext w:val="0"/>
        <w:numPr>
          <w:ilvl w:val="0"/>
          <w:numId w:val="22"/>
        </w:numPr>
        <w:tabs>
          <w:tab w:val="left" w:pos="360"/>
          <w:tab w:val="left" w:pos="1080"/>
        </w:tabs>
        <w:spacing w:line="240" w:lineRule="auto"/>
        <w:ind w:left="0" w:firstLine="709"/>
        <w:rPr>
          <w:sz w:val="22"/>
          <w:szCs w:val="22"/>
        </w:rPr>
      </w:pPr>
      <w:r w:rsidRPr="00A725B4">
        <w:rPr>
          <w:sz w:val="22"/>
          <w:szCs w:val="22"/>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6A7DBE" w:rsidRPr="00A725B4" w:rsidRDefault="006A7DBE" w:rsidP="007D4ACC">
      <w:pPr>
        <w:keepNext w:val="0"/>
        <w:numPr>
          <w:ilvl w:val="0"/>
          <w:numId w:val="22"/>
        </w:numPr>
        <w:tabs>
          <w:tab w:val="left" w:pos="360"/>
          <w:tab w:val="left" w:pos="1080"/>
        </w:tabs>
        <w:spacing w:line="240" w:lineRule="auto"/>
        <w:ind w:left="0" w:firstLine="709"/>
        <w:rPr>
          <w:sz w:val="22"/>
          <w:szCs w:val="22"/>
        </w:rPr>
      </w:pPr>
      <w:r w:rsidRPr="00A725B4">
        <w:rPr>
          <w:sz w:val="22"/>
          <w:szCs w:val="22"/>
        </w:rPr>
        <w:t>возмещения вреда Страхователем в соответствии с законодательством в отношении производственных травм или болезней работников.</w:t>
      </w:r>
    </w:p>
    <w:p w:rsidR="006A7DBE" w:rsidRPr="00A725B4" w:rsidRDefault="006A7DBE" w:rsidP="006A7DBE">
      <w:pPr>
        <w:keepNext w:val="0"/>
        <w:tabs>
          <w:tab w:val="left" w:pos="284"/>
        </w:tabs>
        <w:spacing w:line="240" w:lineRule="auto"/>
        <w:rPr>
          <w:sz w:val="22"/>
          <w:szCs w:val="22"/>
        </w:rPr>
      </w:pPr>
      <w:r w:rsidRPr="00A725B4">
        <w:rPr>
          <w:b/>
          <w:sz w:val="22"/>
          <w:szCs w:val="22"/>
        </w:rPr>
        <w:t>2.</w:t>
      </w:r>
      <w:r w:rsidRPr="00A725B4">
        <w:rPr>
          <w:sz w:val="22"/>
          <w:szCs w:val="22"/>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6A7DBE" w:rsidRPr="00A725B4" w:rsidRDefault="006A7DBE" w:rsidP="006A7DBE">
      <w:pPr>
        <w:keepNext w:val="0"/>
        <w:tabs>
          <w:tab w:val="left" w:pos="284"/>
        </w:tabs>
        <w:spacing w:line="240" w:lineRule="auto"/>
        <w:rPr>
          <w:sz w:val="22"/>
          <w:szCs w:val="22"/>
        </w:rPr>
      </w:pPr>
      <w:r w:rsidRPr="00A725B4">
        <w:rPr>
          <w:b/>
          <w:sz w:val="22"/>
          <w:szCs w:val="22"/>
        </w:rPr>
        <w:t>3.</w:t>
      </w:r>
      <w:r w:rsidRPr="00A725B4">
        <w:rPr>
          <w:sz w:val="22"/>
          <w:szCs w:val="22"/>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6A7DBE" w:rsidRPr="00A725B4" w:rsidRDefault="006A7DBE" w:rsidP="006A7DBE">
      <w:pPr>
        <w:keepNext w:val="0"/>
        <w:tabs>
          <w:tab w:val="left" w:pos="284"/>
        </w:tabs>
        <w:spacing w:line="240" w:lineRule="auto"/>
        <w:rPr>
          <w:sz w:val="22"/>
          <w:szCs w:val="22"/>
        </w:rPr>
      </w:pPr>
      <w:r w:rsidRPr="00A725B4">
        <w:rPr>
          <w:b/>
          <w:sz w:val="22"/>
          <w:szCs w:val="22"/>
        </w:rPr>
        <w:t>4.</w:t>
      </w:r>
      <w:r w:rsidRPr="00A725B4">
        <w:rPr>
          <w:sz w:val="22"/>
          <w:szCs w:val="22"/>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6A7DBE" w:rsidRPr="00A725B4" w:rsidRDefault="006A7DBE" w:rsidP="007D4ACC">
      <w:pPr>
        <w:keepNext w:val="0"/>
        <w:numPr>
          <w:ilvl w:val="0"/>
          <w:numId w:val="23"/>
        </w:numPr>
        <w:tabs>
          <w:tab w:val="left" w:pos="360"/>
          <w:tab w:val="left" w:pos="1080"/>
        </w:tabs>
        <w:spacing w:line="240" w:lineRule="auto"/>
        <w:ind w:left="0" w:firstLine="709"/>
        <w:rPr>
          <w:sz w:val="22"/>
          <w:szCs w:val="22"/>
        </w:rPr>
      </w:pPr>
      <w:r w:rsidRPr="00A725B4">
        <w:rPr>
          <w:sz w:val="22"/>
          <w:szCs w:val="22"/>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6A7DBE" w:rsidRPr="00A725B4" w:rsidRDefault="006A7DBE" w:rsidP="007D4ACC">
      <w:pPr>
        <w:keepNext w:val="0"/>
        <w:numPr>
          <w:ilvl w:val="0"/>
          <w:numId w:val="23"/>
        </w:numPr>
        <w:tabs>
          <w:tab w:val="left" w:pos="360"/>
          <w:tab w:val="left" w:pos="1080"/>
        </w:tabs>
        <w:spacing w:line="240" w:lineRule="auto"/>
        <w:ind w:left="0" w:firstLine="709"/>
        <w:rPr>
          <w:sz w:val="22"/>
          <w:szCs w:val="22"/>
        </w:rPr>
      </w:pPr>
      <w:r w:rsidRPr="00A725B4">
        <w:rPr>
          <w:sz w:val="22"/>
          <w:szCs w:val="22"/>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6A7DBE" w:rsidRPr="00A725B4" w:rsidRDefault="006A7DBE" w:rsidP="006A7DBE">
      <w:pPr>
        <w:keepNext w:val="0"/>
        <w:tabs>
          <w:tab w:val="left" w:pos="284"/>
        </w:tabs>
        <w:spacing w:line="240" w:lineRule="auto"/>
        <w:rPr>
          <w:sz w:val="22"/>
          <w:szCs w:val="22"/>
        </w:rPr>
      </w:pPr>
      <w:r w:rsidRPr="00A725B4">
        <w:rPr>
          <w:b/>
          <w:sz w:val="22"/>
          <w:szCs w:val="22"/>
        </w:rPr>
        <w:t>5.</w:t>
      </w:r>
      <w:r w:rsidRPr="00A725B4">
        <w:rPr>
          <w:sz w:val="22"/>
          <w:szCs w:val="22"/>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6A7DBE" w:rsidRPr="00A725B4" w:rsidRDefault="006A7DBE" w:rsidP="006A7DBE">
      <w:pPr>
        <w:keepNext w:val="0"/>
        <w:tabs>
          <w:tab w:val="left" w:pos="284"/>
        </w:tabs>
        <w:spacing w:line="240" w:lineRule="auto"/>
        <w:rPr>
          <w:sz w:val="22"/>
          <w:szCs w:val="22"/>
        </w:rPr>
      </w:pPr>
      <w:r w:rsidRPr="00A725B4">
        <w:rPr>
          <w:b/>
          <w:sz w:val="22"/>
          <w:szCs w:val="22"/>
        </w:rPr>
        <w:t>6.</w:t>
      </w:r>
      <w:r w:rsidRPr="00A725B4">
        <w:rPr>
          <w:sz w:val="22"/>
          <w:szCs w:val="22"/>
        </w:rPr>
        <w:t xml:space="preserve"> Ответственность за:</w:t>
      </w:r>
    </w:p>
    <w:p w:rsidR="006A7DBE" w:rsidRPr="00A725B4" w:rsidRDefault="006A7DBE" w:rsidP="007D4ACC">
      <w:pPr>
        <w:keepNext w:val="0"/>
        <w:numPr>
          <w:ilvl w:val="0"/>
          <w:numId w:val="24"/>
        </w:numPr>
        <w:tabs>
          <w:tab w:val="left" w:pos="0"/>
          <w:tab w:val="left" w:pos="1080"/>
        </w:tabs>
        <w:spacing w:line="240" w:lineRule="auto"/>
        <w:ind w:left="0" w:firstLine="709"/>
        <w:rPr>
          <w:sz w:val="22"/>
          <w:szCs w:val="22"/>
        </w:rPr>
      </w:pPr>
      <w:r w:rsidRPr="00A725B4">
        <w:rPr>
          <w:sz w:val="22"/>
          <w:szCs w:val="22"/>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6A7DBE" w:rsidRPr="00A725B4" w:rsidRDefault="006A7DBE" w:rsidP="007D4ACC">
      <w:pPr>
        <w:keepNext w:val="0"/>
        <w:numPr>
          <w:ilvl w:val="0"/>
          <w:numId w:val="24"/>
        </w:numPr>
        <w:tabs>
          <w:tab w:val="left" w:pos="0"/>
          <w:tab w:val="left" w:pos="1080"/>
        </w:tabs>
        <w:spacing w:line="240" w:lineRule="auto"/>
        <w:ind w:left="0" w:firstLine="709"/>
        <w:rPr>
          <w:sz w:val="22"/>
          <w:szCs w:val="22"/>
        </w:rPr>
      </w:pPr>
      <w:r w:rsidRPr="00A725B4">
        <w:rPr>
          <w:sz w:val="22"/>
          <w:szCs w:val="22"/>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6A7DBE" w:rsidRPr="00A725B4" w:rsidRDefault="006A7DBE" w:rsidP="007D4ACC">
      <w:pPr>
        <w:keepNext w:val="0"/>
        <w:numPr>
          <w:ilvl w:val="0"/>
          <w:numId w:val="24"/>
        </w:numPr>
        <w:tabs>
          <w:tab w:val="left" w:pos="0"/>
          <w:tab w:val="left" w:pos="1080"/>
        </w:tabs>
        <w:spacing w:line="240" w:lineRule="auto"/>
        <w:ind w:left="0" w:firstLine="709"/>
        <w:rPr>
          <w:sz w:val="22"/>
          <w:szCs w:val="22"/>
        </w:rPr>
      </w:pPr>
      <w:r w:rsidRPr="00A725B4">
        <w:rPr>
          <w:sz w:val="22"/>
          <w:szCs w:val="22"/>
        </w:rPr>
        <w:t>Штрафы, пени, штрафные санкции, связанные с событиями, описанными выше в пунктах (а) и (б).</w:t>
      </w:r>
    </w:p>
    <w:p w:rsidR="006A7DBE" w:rsidRPr="00A725B4" w:rsidRDefault="006A7DBE" w:rsidP="006A7DBE">
      <w:pPr>
        <w:keepNext w:val="0"/>
        <w:tabs>
          <w:tab w:val="left" w:pos="284"/>
        </w:tabs>
        <w:spacing w:line="240" w:lineRule="auto"/>
        <w:rPr>
          <w:sz w:val="22"/>
          <w:szCs w:val="22"/>
        </w:rPr>
      </w:pPr>
      <w:r w:rsidRPr="00A725B4">
        <w:rPr>
          <w:sz w:val="22"/>
          <w:szCs w:val="22"/>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6A7DBE" w:rsidRPr="00A725B4" w:rsidRDefault="006A7DBE" w:rsidP="006A7DBE">
      <w:pPr>
        <w:keepNext w:val="0"/>
        <w:tabs>
          <w:tab w:val="left" w:pos="284"/>
        </w:tabs>
        <w:spacing w:line="240" w:lineRule="auto"/>
        <w:rPr>
          <w:sz w:val="22"/>
          <w:szCs w:val="22"/>
        </w:rPr>
      </w:pPr>
      <w:r w:rsidRPr="00A725B4">
        <w:rPr>
          <w:b/>
          <w:sz w:val="22"/>
          <w:szCs w:val="22"/>
        </w:rPr>
        <w:t>7.</w:t>
      </w:r>
      <w:r w:rsidRPr="00A725B4">
        <w:rPr>
          <w:sz w:val="22"/>
          <w:szCs w:val="22"/>
        </w:rPr>
        <w:t xml:space="preserve"> Возмещение сумм, указанных в качестве франшиз в настоящем Договоре.</w:t>
      </w:r>
    </w:p>
    <w:p w:rsidR="006A7DBE" w:rsidRPr="00A725B4" w:rsidRDefault="006A7DBE" w:rsidP="006A7DBE">
      <w:pPr>
        <w:pStyle w:val="Iniiaiieoaeno"/>
        <w:widowControl/>
        <w:spacing w:after="0"/>
        <w:ind w:firstLine="709"/>
        <w:jc w:val="both"/>
        <w:rPr>
          <w:rFonts w:ascii="Times New Roman" w:hAnsi="Times New Roman"/>
          <w:b/>
          <w:bCs/>
          <w:sz w:val="22"/>
          <w:szCs w:val="22"/>
          <w:u w:val="single"/>
        </w:rPr>
      </w:pPr>
    </w:p>
    <w:p w:rsidR="006A7DBE" w:rsidRPr="00A725B4" w:rsidRDefault="006A7DBE" w:rsidP="006A7DBE">
      <w:pPr>
        <w:pStyle w:val="Iniiaiieoaeno"/>
        <w:widowControl/>
        <w:spacing w:after="0"/>
        <w:ind w:firstLine="709"/>
        <w:jc w:val="both"/>
        <w:rPr>
          <w:rFonts w:ascii="Times New Roman" w:hAnsi="Times New Roman"/>
          <w:b/>
          <w:bCs/>
          <w:sz w:val="22"/>
          <w:szCs w:val="22"/>
          <w:u w:val="single"/>
        </w:rPr>
      </w:pPr>
      <w:r w:rsidRPr="00A725B4">
        <w:rPr>
          <w:rFonts w:ascii="Times New Roman" w:hAnsi="Times New Roman"/>
          <w:b/>
          <w:bCs/>
          <w:sz w:val="22"/>
          <w:szCs w:val="22"/>
          <w:u w:val="single"/>
        </w:rPr>
        <w:t>Особые условия («оговорки») применяемы к Секциям 1, 2.</w:t>
      </w:r>
    </w:p>
    <w:p w:rsidR="006A7DBE" w:rsidRPr="00A725B4" w:rsidRDefault="006A7DBE" w:rsidP="006A7DBE">
      <w:pPr>
        <w:keepNext w:val="0"/>
        <w:tabs>
          <w:tab w:val="left" w:pos="284"/>
        </w:tabs>
        <w:spacing w:line="240" w:lineRule="auto"/>
        <w:rPr>
          <w:b/>
          <w:sz w:val="22"/>
          <w:szCs w:val="22"/>
        </w:rPr>
      </w:pPr>
      <w:r w:rsidRPr="00A725B4">
        <w:rPr>
          <w:b/>
          <w:sz w:val="22"/>
          <w:szCs w:val="22"/>
        </w:rPr>
        <w:t>Особые условия в отношении перехода прав требования (суброгации).</w:t>
      </w:r>
    </w:p>
    <w:p w:rsidR="006A7DBE" w:rsidRPr="00A725B4" w:rsidRDefault="006A7DBE" w:rsidP="006A7DBE">
      <w:pPr>
        <w:keepNext w:val="0"/>
        <w:spacing w:line="240" w:lineRule="auto"/>
        <w:rPr>
          <w:color w:val="000000"/>
          <w:sz w:val="22"/>
          <w:szCs w:val="22"/>
        </w:rPr>
      </w:pPr>
      <w:r w:rsidRPr="00A725B4">
        <w:rPr>
          <w:color w:val="000000"/>
          <w:sz w:val="22"/>
          <w:szCs w:val="22"/>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6A7DBE" w:rsidRPr="00A725B4" w:rsidRDefault="006A7DBE" w:rsidP="006A7DBE">
      <w:pPr>
        <w:keepNext w:val="0"/>
        <w:spacing w:line="240" w:lineRule="auto"/>
        <w:rPr>
          <w:color w:val="000000"/>
          <w:sz w:val="22"/>
          <w:szCs w:val="22"/>
        </w:rPr>
      </w:pPr>
      <w:r w:rsidRPr="00A725B4">
        <w:rPr>
          <w:color w:val="000000"/>
          <w:sz w:val="22"/>
          <w:szCs w:val="22"/>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6A7DBE" w:rsidRPr="00A725B4" w:rsidRDefault="006A7DBE" w:rsidP="006A7DBE">
      <w:pPr>
        <w:pStyle w:val="Iniiaiieoaeno"/>
        <w:widowControl/>
        <w:spacing w:after="0"/>
        <w:ind w:firstLine="709"/>
        <w:jc w:val="both"/>
        <w:rPr>
          <w:rFonts w:ascii="Times New Roman" w:hAnsi="Times New Roman"/>
          <w:b/>
          <w:bCs/>
          <w:sz w:val="22"/>
          <w:szCs w:val="22"/>
          <w:u w:val="single"/>
        </w:rPr>
      </w:pPr>
    </w:p>
    <w:p w:rsidR="006A7DBE" w:rsidRPr="00A725B4" w:rsidRDefault="006A7DBE" w:rsidP="006A7DBE">
      <w:pPr>
        <w:keepNext w:val="0"/>
        <w:tabs>
          <w:tab w:val="left" w:pos="284"/>
        </w:tabs>
        <w:spacing w:line="240" w:lineRule="auto"/>
        <w:rPr>
          <w:b/>
          <w:sz w:val="22"/>
          <w:szCs w:val="22"/>
        </w:rPr>
      </w:pPr>
      <w:r w:rsidRPr="00A725B4">
        <w:rPr>
          <w:b/>
          <w:sz w:val="22"/>
          <w:szCs w:val="22"/>
        </w:rPr>
        <w:t>Превентивные мероприятия.</w:t>
      </w:r>
    </w:p>
    <w:p w:rsidR="006A7DBE" w:rsidRPr="00A725B4" w:rsidRDefault="006A7DBE" w:rsidP="006A7DBE">
      <w:pPr>
        <w:keepNext w:val="0"/>
        <w:tabs>
          <w:tab w:val="left" w:pos="0"/>
          <w:tab w:val="left" w:pos="540"/>
        </w:tabs>
        <w:spacing w:line="240" w:lineRule="auto"/>
        <w:rPr>
          <w:sz w:val="22"/>
          <w:szCs w:val="22"/>
        </w:rPr>
      </w:pPr>
      <w:r w:rsidRPr="00A725B4">
        <w:rPr>
          <w:sz w:val="22"/>
          <w:szCs w:val="22"/>
        </w:rPr>
        <w:t xml:space="preserve">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w:t>
      </w:r>
      <w:r w:rsidRPr="00A725B4">
        <w:rPr>
          <w:sz w:val="22"/>
          <w:szCs w:val="22"/>
        </w:rPr>
        <w:lastRenderedPageBreak/>
        <w:t>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6A7DBE" w:rsidRPr="00A725B4" w:rsidRDefault="006A7DBE" w:rsidP="006A7DBE">
      <w:pPr>
        <w:keepNext w:val="0"/>
        <w:tabs>
          <w:tab w:val="left" w:pos="0"/>
          <w:tab w:val="left" w:pos="284"/>
        </w:tabs>
        <w:spacing w:line="240" w:lineRule="auto"/>
        <w:rPr>
          <w:sz w:val="22"/>
          <w:szCs w:val="22"/>
        </w:rPr>
      </w:pPr>
      <w:r w:rsidRPr="00A725B4">
        <w:rPr>
          <w:sz w:val="22"/>
          <w:szCs w:val="22"/>
        </w:rPr>
        <w:t>Максимальный лимит ответственности Страховщика в отношении Превентивных мероприятий составляет _______ рублей</w:t>
      </w:r>
      <w:r w:rsidRPr="00A725B4">
        <w:rPr>
          <w:rStyle w:val="afffc"/>
          <w:sz w:val="22"/>
          <w:szCs w:val="22"/>
        </w:rPr>
        <w:footnoteReference w:id="16"/>
      </w:r>
      <w:r w:rsidRPr="00A725B4">
        <w:rPr>
          <w:sz w:val="22"/>
          <w:szCs w:val="22"/>
        </w:rPr>
        <w:t xml:space="preserve"> по каждому страховому случаю.</w:t>
      </w:r>
    </w:p>
    <w:p w:rsidR="006A7DBE" w:rsidRPr="00A725B4" w:rsidRDefault="006A7DBE" w:rsidP="006A7DBE">
      <w:pPr>
        <w:keepNext w:val="0"/>
        <w:tabs>
          <w:tab w:val="left" w:pos="0"/>
          <w:tab w:val="left" w:pos="284"/>
        </w:tabs>
        <w:spacing w:line="240" w:lineRule="auto"/>
        <w:rPr>
          <w:sz w:val="22"/>
          <w:szCs w:val="22"/>
        </w:rPr>
      </w:pPr>
    </w:p>
    <w:p w:rsidR="006A7DBE" w:rsidRPr="00A725B4" w:rsidRDefault="006A7DBE" w:rsidP="006A7DBE">
      <w:pPr>
        <w:keepNext w:val="0"/>
        <w:tabs>
          <w:tab w:val="left" w:pos="284"/>
        </w:tabs>
        <w:spacing w:line="240" w:lineRule="auto"/>
        <w:rPr>
          <w:b/>
          <w:sz w:val="22"/>
          <w:szCs w:val="22"/>
        </w:rPr>
      </w:pPr>
      <w:r w:rsidRPr="00A725B4">
        <w:rPr>
          <w:b/>
          <w:sz w:val="22"/>
          <w:szCs w:val="22"/>
        </w:rPr>
        <w:t>Расходы на тушение пожара.</w:t>
      </w:r>
    </w:p>
    <w:p w:rsidR="006A7DBE" w:rsidRPr="00A725B4" w:rsidRDefault="006A7DBE" w:rsidP="006A7DBE">
      <w:pPr>
        <w:keepNext w:val="0"/>
        <w:tabs>
          <w:tab w:val="left" w:pos="284"/>
          <w:tab w:val="left" w:pos="720"/>
        </w:tabs>
        <w:spacing w:line="240" w:lineRule="auto"/>
        <w:rPr>
          <w:sz w:val="22"/>
          <w:szCs w:val="22"/>
        </w:rPr>
      </w:pPr>
      <w:r w:rsidRPr="00A725B4">
        <w:rPr>
          <w:sz w:val="22"/>
          <w:szCs w:val="22"/>
        </w:rPr>
        <w:t>Возмещение, предоставляемое настоящей Секцией, включает, разумно понесенные расходы Страхователя (</w:t>
      </w:r>
      <w:proofErr w:type="spellStart"/>
      <w:r w:rsidRPr="00A725B4">
        <w:rPr>
          <w:sz w:val="22"/>
          <w:szCs w:val="22"/>
        </w:rPr>
        <w:t>Выгодопориобретателя</w:t>
      </w:r>
      <w:proofErr w:type="spellEnd"/>
      <w:r w:rsidRPr="00A725B4">
        <w:rPr>
          <w:sz w:val="22"/>
          <w:szCs w:val="22"/>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6A7DBE" w:rsidRPr="00A725B4" w:rsidRDefault="006A7DBE" w:rsidP="006A7DBE">
      <w:pPr>
        <w:keepNext w:val="0"/>
        <w:tabs>
          <w:tab w:val="left" w:pos="284"/>
        </w:tabs>
        <w:spacing w:line="240" w:lineRule="auto"/>
        <w:rPr>
          <w:sz w:val="22"/>
          <w:szCs w:val="22"/>
        </w:rPr>
      </w:pPr>
      <w:r w:rsidRPr="00A725B4">
        <w:rPr>
          <w:sz w:val="22"/>
          <w:szCs w:val="22"/>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6A7DBE" w:rsidRPr="00A725B4" w:rsidRDefault="006A7DBE" w:rsidP="006A7DBE">
      <w:pPr>
        <w:keepNext w:val="0"/>
        <w:tabs>
          <w:tab w:val="left" w:pos="284"/>
        </w:tabs>
        <w:spacing w:line="240" w:lineRule="auto"/>
        <w:rPr>
          <w:sz w:val="22"/>
          <w:szCs w:val="22"/>
        </w:rPr>
      </w:pPr>
      <w:r w:rsidRPr="00A725B4">
        <w:rPr>
          <w:sz w:val="22"/>
          <w:szCs w:val="22"/>
        </w:rPr>
        <w:t>Максимальный лимит ответственности Страховщика в отношении Расходов на тушение пожара составляет _______ рублей</w:t>
      </w:r>
      <w:r w:rsidRPr="00A725B4">
        <w:rPr>
          <w:rStyle w:val="afffc"/>
          <w:sz w:val="22"/>
          <w:szCs w:val="22"/>
        </w:rPr>
        <w:footnoteReference w:id="17"/>
      </w:r>
      <w:r w:rsidRPr="00A725B4">
        <w:rPr>
          <w:sz w:val="22"/>
          <w:szCs w:val="22"/>
        </w:rPr>
        <w:t xml:space="preserve"> по каждому страховому случаю.</w:t>
      </w:r>
    </w:p>
    <w:p w:rsidR="006A7DBE" w:rsidRPr="00A725B4" w:rsidRDefault="006A7DBE" w:rsidP="006A7DBE">
      <w:pPr>
        <w:pStyle w:val="Iniiaiieoaeno"/>
        <w:widowControl/>
        <w:spacing w:after="0"/>
        <w:ind w:firstLine="709"/>
        <w:jc w:val="both"/>
        <w:rPr>
          <w:rFonts w:ascii="Times New Roman" w:hAnsi="Times New Roman"/>
          <w:b/>
          <w:bCs/>
          <w:sz w:val="22"/>
          <w:szCs w:val="22"/>
        </w:rPr>
      </w:pPr>
    </w:p>
    <w:p w:rsidR="006A7DBE" w:rsidRPr="00A725B4" w:rsidRDefault="006A7DBE" w:rsidP="006A7DBE">
      <w:pPr>
        <w:keepNext w:val="0"/>
        <w:spacing w:line="240" w:lineRule="auto"/>
        <w:rPr>
          <w:b/>
          <w:sz w:val="22"/>
          <w:szCs w:val="22"/>
        </w:rPr>
      </w:pPr>
      <w:r w:rsidRPr="00A725B4">
        <w:rPr>
          <w:b/>
          <w:sz w:val="22"/>
          <w:szCs w:val="22"/>
        </w:rPr>
        <w:t>Расходы на оплату услуг специалистов.</w:t>
      </w:r>
    </w:p>
    <w:p w:rsidR="006A7DBE" w:rsidRPr="00A725B4" w:rsidRDefault="006A7DBE" w:rsidP="006A7DBE">
      <w:pPr>
        <w:keepNext w:val="0"/>
        <w:spacing w:line="240" w:lineRule="auto"/>
        <w:rPr>
          <w:sz w:val="22"/>
          <w:szCs w:val="22"/>
        </w:rPr>
      </w:pPr>
      <w:r w:rsidRPr="00A725B4">
        <w:rPr>
          <w:sz w:val="22"/>
          <w:szCs w:val="22"/>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6A7DBE" w:rsidRPr="00A725B4" w:rsidRDefault="006A7DBE" w:rsidP="006A7DBE">
      <w:pPr>
        <w:keepNext w:val="0"/>
        <w:tabs>
          <w:tab w:val="left" w:pos="284"/>
        </w:tabs>
        <w:spacing w:line="240" w:lineRule="auto"/>
        <w:rPr>
          <w:sz w:val="22"/>
          <w:szCs w:val="22"/>
        </w:rPr>
      </w:pPr>
      <w:r w:rsidRPr="00A725B4">
        <w:rPr>
          <w:sz w:val="22"/>
          <w:szCs w:val="22"/>
        </w:rPr>
        <w:t>Лимит ответственности в отношении убытков, возмещаемых в соответствии с настоящей Оговоркой, составляет _______ рублей</w:t>
      </w:r>
      <w:r w:rsidRPr="00A725B4">
        <w:rPr>
          <w:rStyle w:val="afffc"/>
          <w:sz w:val="22"/>
          <w:szCs w:val="22"/>
        </w:rPr>
        <w:footnoteReference w:id="18"/>
      </w:r>
      <w:r w:rsidRPr="00A725B4">
        <w:rPr>
          <w:sz w:val="22"/>
          <w:szCs w:val="22"/>
        </w:rPr>
        <w:t xml:space="preserve"> по каждому страховому случаю.</w:t>
      </w:r>
    </w:p>
    <w:p w:rsidR="006A7DBE" w:rsidRPr="00A725B4" w:rsidRDefault="006A7DBE" w:rsidP="006A7DBE">
      <w:pPr>
        <w:keepNext w:val="0"/>
        <w:tabs>
          <w:tab w:val="left" w:pos="284"/>
        </w:tabs>
        <w:spacing w:line="240" w:lineRule="auto"/>
        <w:rPr>
          <w:strike/>
          <w:sz w:val="22"/>
          <w:szCs w:val="22"/>
        </w:rPr>
      </w:pPr>
    </w:p>
    <w:p w:rsidR="006A7DBE" w:rsidRPr="00A725B4" w:rsidRDefault="006A7DBE" w:rsidP="006A7DBE">
      <w:pPr>
        <w:keepNext w:val="0"/>
        <w:tabs>
          <w:tab w:val="num" w:pos="0"/>
          <w:tab w:val="left" w:pos="600"/>
          <w:tab w:val="left" w:pos="3600"/>
          <w:tab w:val="left" w:pos="4200"/>
        </w:tabs>
        <w:spacing w:line="240" w:lineRule="auto"/>
        <w:rPr>
          <w:color w:val="000000"/>
          <w:sz w:val="22"/>
          <w:szCs w:val="22"/>
        </w:rPr>
      </w:pPr>
      <w:r w:rsidRPr="00A725B4">
        <w:rPr>
          <w:b/>
          <w:sz w:val="22"/>
          <w:szCs w:val="22"/>
        </w:rPr>
        <w:t>Интересы других сторон.</w:t>
      </w:r>
    </w:p>
    <w:p w:rsidR="006A7DBE" w:rsidRPr="00A725B4" w:rsidRDefault="006A7DBE" w:rsidP="006A7DBE">
      <w:pPr>
        <w:keepNext w:val="0"/>
        <w:tabs>
          <w:tab w:val="left" w:pos="284"/>
          <w:tab w:val="left" w:pos="720"/>
        </w:tabs>
        <w:spacing w:line="240" w:lineRule="auto"/>
        <w:rPr>
          <w:sz w:val="22"/>
          <w:szCs w:val="22"/>
        </w:rPr>
      </w:pPr>
      <w:r w:rsidRPr="00A725B4">
        <w:rPr>
          <w:bCs/>
          <w:sz w:val="22"/>
          <w:szCs w:val="22"/>
        </w:rPr>
        <w:t>Когда любой из Страхователя/</w:t>
      </w:r>
      <w:proofErr w:type="spellStart"/>
      <w:r w:rsidRPr="00A725B4">
        <w:rPr>
          <w:bCs/>
          <w:sz w:val="22"/>
          <w:szCs w:val="22"/>
        </w:rPr>
        <w:t>Выгодоприбретателей</w:t>
      </w:r>
      <w:proofErr w:type="spellEnd"/>
      <w:r w:rsidRPr="00A725B4">
        <w:rPr>
          <w:bCs/>
          <w:sz w:val="22"/>
          <w:szCs w:val="22"/>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6A7DBE" w:rsidRPr="00A725B4" w:rsidRDefault="006A7DBE" w:rsidP="006A7DBE">
      <w:pPr>
        <w:pStyle w:val="Iniiaiieoaeno"/>
        <w:widowControl/>
        <w:spacing w:after="0"/>
        <w:ind w:firstLine="709"/>
        <w:jc w:val="both"/>
        <w:rPr>
          <w:rFonts w:ascii="Times New Roman" w:hAnsi="Times New Roman"/>
          <w:b/>
          <w:bCs/>
          <w:sz w:val="22"/>
          <w:szCs w:val="22"/>
        </w:rPr>
      </w:pPr>
    </w:p>
    <w:p w:rsidR="006A7DBE" w:rsidRPr="00A725B4" w:rsidRDefault="006A7DBE" w:rsidP="006A7DBE">
      <w:pPr>
        <w:keepNext w:val="0"/>
        <w:spacing w:line="240" w:lineRule="auto"/>
        <w:rPr>
          <w:sz w:val="22"/>
          <w:szCs w:val="22"/>
        </w:rPr>
      </w:pPr>
      <w:r w:rsidRPr="00A725B4">
        <w:rPr>
          <w:b/>
          <w:sz w:val="22"/>
          <w:szCs w:val="22"/>
        </w:rPr>
        <w:t>Согласованные сюрвейеры.</w:t>
      </w:r>
    </w:p>
    <w:p w:rsidR="006A7DBE" w:rsidRPr="00A725B4" w:rsidRDefault="006A7DBE" w:rsidP="006A7DBE">
      <w:pPr>
        <w:keepNext w:val="0"/>
        <w:tabs>
          <w:tab w:val="left" w:pos="284"/>
        </w:tabs>
        <w:spacing w:line="240" w:lineRule="auto"/>
        <w:rPr>
          <w:sz w:val="22"/>
          <w:szCs w:val="22"/>
        </w:rPr>
      </w:pPr>
      <w:r w:rsidRPr="00A725B4">
        <w:rPr>
          <w:sz w:val="22"/>
          <w:szCs w:val="22"/>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6A7DBE" w:rsidRPr="00A725B4" w:rsidRDefault="006A7DBE" w:rsidP="006A7DBE">
      <w:pPr>
        <w:keepNext w:val="0"/>
        <w:spacing w:line="240" w:lineRule="auto"/>
        <w:rPr>
          <w:sz w:val="22"/>
          <w:szCs w:val="22"/>
          <w:lang w:val="en-US"/>
        </w:rPr>
      </w:pPr>
      <w:r w:rsidRPr="00A725B4">
        <w:rPr>
          <w:sz w:val="22"/>
          <w:szCs w:val="22"/>
        </w:rPr>
        <w:t>ООО</w:t>
      </w:r>
      <w:r w:rsidRPr="00A725B4">
        <w:rPr>
          <w:sz w:val="22"/>
          <w:szCs w:val="22"/>
          <w:lang w:val="en-US"/>
        </w:rPr>
        <w:t xml:space="preserve"> «</w:t>
      </w:r>
      <w:proofErr w:type="spellStart"/>
      <w:r w:rsidRPr="00A725B4">
        <w:rPr>
          <w:sz w:val="22"/>
          <w:szCs w:val="22"/>
        </w:rPr>
        <w:t>РусСюрвей</w:t>
      </w:r>
      <w:proofErr w:type="spellEnd"/>
      <w:r w:rsidRPr="00A725B4">
        <w:rPr>
          <w:sz w:val="22"/>
          <w:szCs w:val="22"/>
          <w:lang w:val="en-US"/>
        </w:rPr>
        <w:t xml:space="preserve">» (Crawford), </w:t>
      </w:r>
    </w:p>
    <w:p w:rsidR="006A7DBE" w:rsidRPr="00A725B4" w:rsidRDefault="006A7DBE" w:rsidP="006A7DBE">
      <w:pPr>
        <w:keepNext w:val="0"/>
        <w:spacing w:line="240" w:lineRule="auto"/>
        <w:rPr>
          <w:sz w:val="22"/>
          <w:szCs w:val="22"/>
          <w:lang w:val="en-US"/>
        </w:rPr>
      </w:pPr>
      <w:r w:rsidRPr="00A725B4">
        <w:rPr>
          <w:sz w:val="22"/>
          <w:szCs w:val="22"/>
          <w:lang w:val="en-US"/>
        </w:rPr>
        <w:t xml:space="preserve">MIT </w:t>
      </w:r>
      <w:proofErr w:type="spellStart"/>
      <w:r w:rsidRPr="00A725B4">
        <w:rPr>
          <w:sz w:val="22"/>
          <w:szCs w:val="22"/>
          <w:lang w:val="en-US"/>
        </w:rPr>
        <w:t>Advanta</w:t>
      </w:r>
      <w:proofErr w:type="spellEnd"/>
      <w:r w:rsidRPr="00A725B4">
        <w:rPr>
          <w:sz w:val="22"/>
          <w:szCs w:val="22"/>
          <w:lang w:val="en-US"/>
        </w:rPr>
        <w:t xml:space="preserve">, </w:t>
      </w:r>
    </w:p>
    <w:p w:rsidR="006A7DBE" w:rsidRPr="00A725B4" w:rsidRDefault="006A7DBE" w:rsidP="006A7DBE">
      <w:pPr>
        <w:pStyle w:val="Iniiaiieoaeno"/>
        <w:widowControl/>
        <w:spacing w:after="0"/>
        <w:ind w:firstLine="709"/>
        <w:jc w:val="both"/>
        <w:rPr>
          <w:rFonts w:ascii="Times New Roman" w:hAnsi="Times New Roman"/>
          <w:sz w:val="22"/>
          <w:szCs w:val="22"/>
        </w:rPr>
      </w:pPr>
      <w:r w:rsidRPr="00A725B4">
        <w:rPr>
          <w:rFonts w:ascii="Times New Roman" w:hAnsi="Times New Roman"/>
          <w:sz w:val="22"/>
          <w:szCs w:val="22"/>
          <w:lang w:val="en-US"/>
        </w:rPr>
        <w:t>Matthew</w:t>
      </w:r>
      <w:r w:rsidRPr="00A725B4">
        <w:rPr>
          <w:rFonts w:ascii="Times New Roman" w:hAnsi="Times New Roman"/>
          <w:sz w:val="22"/>
          <w:szCs w:val="22"/>
          <w:lang w:val="en-GB"/>
        </w:rPr>
        <w:t>s</w:t>
      </w:r>
      <w:r w:rsidRPr="00A725B4">
        <w:rPr>
          <w:rFonts w:ascii="Times New Roman" w:hAnsi="Times New Roman"/>
          <w:sz w:val="22"/>
          <w:szCs w:val="22"/>
        </w:rPr>
        <w:t xml:space="preserve"> </w:t>
      </w:r>
      <w:r w:rsidRPr="00A725B4">
        <w:rPr>
          <w:rFonts w:ascii="Times New Roman" w:hAnsi="Times New Roman"/>
          <w:sz w:val="22"/>
          <w:szCs w:val="22"/>
          <w:lang w:val="en-US"/>
        </w:rPr>
        <w:t>Daniel</w:t>
      </w:r>
      <w:r w:rsidRPr="00A725B4">
        <w:rPr>
          <w:rFonts w:ascii="Times New Roman" w:hAnsi="Times New Roman"/>
          <w:sz w:val="22"/>
          <w:szCs w:val="22"/>
        </w:rPr>
        <w:t>.</w:t>
      </w:r>
    </w:p>
    <w:p w:rsidR="006A7DBE" w:rsidRPr="00A725B4" w:rsidRDefault="006A7DBE" w:rsidP="006A7DBE">
      <w:pPr>
        <w:pStyle w:val="Iniiaiieoaeno"/>
        <w:widowControl/>
        <w:spacing w:after="0"/>
        <w:ind w:firstLine="709"/>
        <w:jc w:val="both"/>
        <w:rPr>
          <w:rFonts w:ascii="Times New Roman" w:hAnsi="Times New Roman"/>
          <w:b/>
          <w:bCs/>
          <w:sz w:val="22"/>
          <w:szCs w:val="22"/>
        </w:rPr>
      </w:pPr>
    </w:p>
    <w:p w:rsidR="006A7DBE" w:rsidRPr="00A725B4" w:rsidRDefault="006A7DBE" w:rsidP="006A7DBE">
      <w:pPr>
        <w:keepNext w:val="0"/>
        <w:spacing w:line="240" w:lineRule="auto"/>
        <w:rPr>
          <w:sz w:val="22"/>
          <w:szCs w:val="22"/>
        </w:rPr>
      </w:pPr>
      <w:r w:rsidRPr="00A725B4">
        <w:rPr>
          <w:b/>
          <w:sz w:val="22"/>
          <w:szCs w:val="22"/>
        </w:rPr>
        <w:t>Страховое покрытие взаимных претензий.</w:t>
      </w:r>
    </w:p>
    <w:p w:rsidR="006A7DBE" w:rsidRPr="00A725B4" w:rsidRDefault="006A7DBE" w:rsidP="006A7DBE">
      <w:pPr>
        <w:keepNext w:val="0"/>
        <w:tabs>
          <w:tab w:val="left" w:pos="284"/>
        </w:tabs>
        <w:spacing w:line="240" w:lineRule="auto"/>
        <w:rPr>
          <w:sz w:val="22"/>
          <w:szCs w:val="22"/>
        </w:rPr>
      </w:pPr>
      <w:r w:rsidRPr="00A725B4">
        <w:rPr>
          <w:sz w:val="22"/>
          <w:szCs w:val="22"/>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6A7DBE" w:rsidRPr="00A725B4" w:rsidRDefault="006A7DBE" w:rsidP="006A7DBE">
      <w:pPr>
        <w:keepNext w:val="0"/>
        <w:tabs>
          <w:tab w:val="num" w:pos="540"/>
        </w:tabs>
        <w:spacing w:line="240" w:lineRule="auto"/>
        <w:rPr>
          <w:sz w:val="22"/>
          <w:szCs w:val="22"/>
        </w:rPr>
      </w:pPr>
      <w:r w:rsidRPr="00A725B4">
        <w:rPr>
          <w:sz w:val="22"/>
          <w:szCs w:val="22"/>
        </w:rPr>
        <w:lastRenderedPageBreak/>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6A7DBE" w:rsidRPr="00A725B4" w:rsidRDefault="006A7DBE" w:rsidP="006A7DBE">
      <w:pPr>
        <w:keepNext w:val="0"/>
        <w:tabs>
          <w:tab w:val="num" w:pos="540"/>
        </w:tabs>
        <w:spacing w:line="240" w:lineRule="auto"/>
        <w:rPr>
          <w:sz w:val="22"/>
          <w:szCs w:val="22"/>
        </w:rPr>
      </w:pPr>
      <w:r w:rsidRPr="00A725B4">
        <w:rPr>
          <w:sz w:val="22"/>
          <w:szCs w:val="22"/>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6A7DBE" w:rsidRPr="00A725B4" w:rsidRDefault="006A7DBE" w:rsidP="006A7DBE">
      <w:pPr>
        <w:keepNext w:val="0"/>
        <w:tabs>
          <w:tab w:val="num" w:pos="540"/>
        </w:tabs>
        <w:spacing w:line="240" w:lineRule="auto"/>
        <w:rPr>
          <w:sz w:val="22"/>
          <w:szCs w:val="22"/>
        </w:rPr>
      </w:pPr>
      <w:r w:rsidRPr="00A725B4">
        <w:rPr>
          <w:sz w:val="22"/>
          <w:szCs w:val="22"/>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6A7DBE" w:rsidRPr="00A725B4" w:rsidRDefault="006A7DBE" w:rsidP="006A7DBE">
      <w:pPr>
        <w:keepNext w:val="0"/>
        <w:spacing w:line="240" w:lineRule="auto"/>
        <w:rPr>
          <w:sz w:val="22"/>
          <w:szCs w:val="22"/>
        </w:rPr>
      </w:pPr>
      <w:r w:rsidRPr="00A725B4">
        <w:rPr>
          <w:sz w:val="22"/>
          <w:szCs w:val="22"/>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6A7DBE" w:rsidRPr="00A725B4" w:rsidRDefault="006A7DBE" w:rsidP="006A7DBE">
      <w:pPr>
        <w:keepNext w:val="0"/>
        <w:spacing w:line="240" w:lineRule="auto"/>
        <w:rPr>
          <w:sz w:val="22"/>
          <w:szCs w:val="22"/>
        </w:rPr>
      </w:pPr>
      <w:r w:rsidRPr="00A725B4">
        <w:rPr>
          <w:sz w:val="22"/>
          <w:szCs w:val="22"/>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6A7DBE" w:rsidRPr="00A725B4" w:rsidRDefault="006A7DBE" w:rsidP="006A7DBE">
      <w:pPr>
        <w:keepNext w:val="0"/>
        <w:spacing w:line="240" w:lineRule="auto"/>
        <w:rPr>
          <w:sz w:val="22"/>
          <w:szCs w:val="22"/>
        </w:rPr>
      </w:pPr>
      <w:r w:rsidRPr="00A725B4">
        <w:rPr>
          <w:sz w:val="22"/>
          <w:szCs w:val="22"/>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6A7DBE" w:rsidRPr="00A725B4" w:rsidRDefault="006A7DBE" w:rsidP="006A7DBE">
      <w:pPr>
        <w:keepNext w:val="0"/>
        <w:spacing w:line="240" w:lineRule="auto"/>
        <w:rPr>
          <w:sz w:val="22"/>
          <w:szCs w:val="22"/>
        </w:rPr>
      </w:pPr>
      <w:r w:rsidRPr="00A725B4">
        <w:rPr>
          <w:sz w:val="22"/>
          <w:szCs w:val="22"/>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6A7DBE" w:rsidRPr="00A725B4" w:rsidRDefault="006A7DBE" w:rsidP="006A7DBE">
      <w:pPr>
        <w:keepNext w:val="0"/>
        <w:spacing w:line="240" w:lineRule="auto"/>
        <w:rPr>
          <w:bCs/>
          <w:sz w:val="22"/>
          <w:szCs w:val="22"/>
        </w:rPr>
      </w:pPr>
    </w:p>
    <w:p w:rsidR="006A7DBE" w:rsidRPr="00A725B4" w:rsidRDefault="006A7DBE" w:rsidP="006A7DBE">
      <w:pPr>
        <w:keepNext w:val="0"/>
        <w:spacing w:line="240" w:lineRule="auto"/>
        <w:rPr>
          <w:bCs/>
          <w:sz w:val="22"/>
          <w:szCs w:val="22"/>
        </w:rPr>
      </w:pPr>
    </w:p>
    <w:tbl>
      <w:tblPr>
        <w:tblW w:w="0" w:type="auto"/>
        <w:tblInd w:w="108" w:type="dxa"/>
        <w:tblLook w:val="01E0" w:firstRow="1" w:lastRow="1" w:firstColumn="1" w:lastColumn="1" w:noHBand="0" w:noVBand="0"/>
      </w:tblPr>
      <w:tblGrid>
        <w:gridCol w:w="5040"/>
        <w:gridCol w:w="4500"/>
      </w:tblGrid>
      <w:tr w:rsidR="006A7DBE" w:rsidRPr="00A725B4" w:rsidTr="00BD6C83">
        <w:tc>
          <w:tcPr>
            <w:tcW w:w="5040" w:type="dxa"/>
          </w:tcPr>
          <w:p w:rsidR="006A7DBE" w:rsidRPr="00A725B4" w:rsidRDefault="006A7DBE" w:rsidP="00BD6C83">
            <w:pPr>
              <w:keepNext w:val="0"/>
              <w:spacing w:line="240" w:lineRule="auto"/>
              <w:rPr>
                <w:b/>
              </w:rPr>
            </w:pPr>
            <w:r w:rsidRPr="00A725B4">
              <w:rPr>
                <w:b/>
                <w:sz w:val="22"/>
                <w:szCs w:val="22"/>
              </w:rPr>
              <w:t>Страхователь</w:t>
            </w:r>
          </w:p>
          <w:p w:rsidR="006A7DBE" w:rsidRPr="00A725B4" w:rsidRDefault="006A7DBE" w:rsidP="00BD6C83">
            <w:pPr>
              <w:keepNext w:val="0"/>
              <w:spacing w:line="240" w:lineRule="auto"/>
              <w:rPr>
                <w:b/>
              </w:rPr>
            </w:pPr>
          </w:p>
          <w:p w:rsidR="006A7DBE" w:rsidRPr="00A725B4" w:rsidRDefault="006A7DBE" w:rsidP="00BD6C83">
            <w:pPr>
              <w:keepNext w:val="0"/>
              <w:spacing w:line="240" w:lineRule="auto"/>
            </w:pPr>
          </w:p>
          <w:p w:rsidR="006A7DBE" w:rsidRPr="00A725B4" w:rsidRDefault="006A7DBE" w:rsidP="00BD6C83">
            <w:pPr>
              <w:keepNext w:val="0"/>
              <w:spacing w:line="240" w:lineRule="auto"/>
            </w:pPr>
          </w:p>
          <w:p w:rsidR="006A7DBE" w:rsidRPr="00A725B4" w:rsidRDefault="006A7DBE" w:rsidP="00BD6C83">
            <w:pPr>
              <w:pStyle w:val="afffffb"/>
              <w:spacing w:before="0" w:after="0"/>
              <w:ind w:firstLine="0"/>
              <w:rPr>
                <w:rFonts w:ascii="Times New Roman" w:hAnsi="Times New Roman" w:cs="Times New Roman"/>
                <w:b/>
                <w:sz w:val="22"/>
                <w:szCs w:val="22"/>
              </w:rPr>
            </w:pPr>
            <w:r w:rsidRPr="00A725B4">
              <w:rPr>
                <w:rFonts w:ascii="Times New Roman" w:hAnsi="Times New Roman" w:cs="Times New Roman"/>
                <w:b/>
                <w:sz w:val="22"/>
                <w:szCs w:val="22"/>
              </w:rPr>
              <w:t>___________________/</w:t>
            </w:r>
            <w:r w:rsidRPr="00A725B4">
              <w:rPr>
                <w:rFonts w:ascii="Times New Roman" w:hAnsi="Times New Roman" w:cs="Times New Roman"/>
                <w:sz w:val="22"/>
                <w:szCs w:val="22"/>
              </w:rPr>
              <w:t xml:space="preserve"> </w:t>
            </w:r>
            <w:r w:rsidRPr="00A725B4">
              <w:rPr>
                <w:rFonts w:ascii="Times New Roman" w:hAnsi="Times New Roman" w:cs="Times New Roman"/>
                <w:b/>
                <w:sz w:val="22"/>
                <w:szCs w:val="22"/>
              </w:rPr>
              <w:t>_____________</w:t>
            </w:r>
            <w:r w:rsidRPr="00A725B4">
              <w:rPr>
                <w:rFonts w:ascii="Times New Roman" w:hAnsi="Times New Roman" w:cs="Times New Roman"/>
                <w:sz w:val="22"/>
                <w:szCs w:val="22"/>
              </w:rPr>
              <w:t xml:space="preserve"> </w:t>
            </w:r>
            <w:r w:rsidRPr="00A725B4">
              <w:rPr>
                <w:rFonts w:ascii="Times New Roman" w:hAnsi="Times New Roman" w:cs="Times New Roman"/>
                <w:b/>
                <w:sz w:val="22"/>
                <w:szCs w:val="22"/>
              </w:rPr>
              <w:t>/</w:t>
            </w:r>
          </w:p>
          <w:p w:rsidR="006A7DBE" w:rsidRPr="00A725B4" w:rsidRDefault="006A7DBE" w:rsidP="00BD6C83">
            <w:pPr>
              <w:keepNext w:val="0"/>
              <w:spacing w:line="240" w:lineRule="auto"/>
            </w:pPr>
            <w:r w:rsidRPr="00A725B4">
              <w:rPr>
                <w:sz w:val="22"/>
                <w:szCs w:val="22"/>
              </w:rPr>
              <w:t>М.П.                (подпись)</w:t>
            </w:r>
          </w:p>
          <w:p w:rsidR="006A7DBE" w:rsidRPr="00A725B4" w:rsidRDefault="006A7DBE" w:rsidP="00BD6C83">
            <w:pPr>
              <w:keepNext w:val="0"/>
              <w:spacing w:line="240" w:lineRule="auto"/>
            </w:pPr>
          </w:p>
        </w:tc>
        <w:tc>
          <w:tcPr>
            <w:tcW w:w="4500" w:type="dxa"/>
          </w:tcPr>
          <w:p w:rsidR="006A7DBE" w:rsidRPr="00A725B4" w:rsidRDefault="006A7DBE" w:rsidP="00BD6C83">
            <w:pPr>
              <w:pStyle w:val="afffffb"/>
              <w:spacing w:before="0" w:after="0"/>
              <w:ind w:firstLine="0"/>
              <w:rPr>
                <w:rFonts w:ascii="Times New Roman" w:hAnsi="Times New Roman" w:cs="Times New Roman"/>
                <w:b/>
                <w:sz w:val="22"/>
                <w:szCs w:val="22"/>
              </w:rPr>
            </w:pPr>
            <w:r w:rsidRPr="00A725B4">
              <w:rPr>
                <w:rFonts w:ascii="Times New Roman" w:hAnsi="Times New Roman" w:cs="Times New Roman"/>
                <w:b/>
                <w:sz w:val="22"/>
                <w:szCs w:val="22"/>
              </w:rPr>
              <w:t>Страховщик</w:t>
            </w:r>
          </w:p>
          <w:p w:rsidR="006A7DBE" w:rsidRPr="00A725B4" w:rsidRDefault="006A7DBE" w:rsidP="00BD6C83">
            <w:pPr>
              <w:pStyle w:val="afffffb"/>
              <w:spacing w:before="0" w:after="0"/>
              <w:ind w:firstLine="0"/>
              <w:rPr>
                <w:rFonts w:ascii="Times New Roman" w:hAnsi="Times New Roman" w:cs="Times New Roman"/>
                <w:b/>
                <w:sz w:val="22"/>
                <w:szCs w:val="22"/>
              </w:rPr>
            </w:pPr>
          </w:p>
          <w:p w:rsidR="006A7DBE" w:rsidRPr="00A725B4" w:rsidRDefault="006A7DBE" w:rsidP="00BD6C83">
            <w:pPr>
              <w:pStyle w:val="afffffb"/>
              <w:spacing w:before="0" w:after="0"/>
              <w:ind w:firstLine="0"/>
              <w:rPr>
                <w:rFonts w:ascii="Times New Roman" w:hAnsi="Times New Roman" w:cs="Times New Roman"/>
                <w:b/>
                <w:sz w:val="22"/>
                <w:szCs w:val="22"/>
              </w:rPr>
            </w:pPr>
          </w:p>
          <w:p w:rsidR="006A7DBE" w:rsidRPr="00A725B4" w:rsidRDefault="006A7DBE" w:rsidP="00BD6C83">
            <w:pPr>
              <w:pStyle w:val="afffffb"/>
              <w:spacing w:before="0" w:after="0"/>
              <w:ind w:firstLine="0"/>
              <w:rPr>
                <w:rFonts w:ascii="Times New Roman" w:hAnsi="Times New Roman" w:cs="Times New Roman"/>
                <w:sz w:val="22"/>
                <w:szCs w:val="22"/>
              </w:rPr>
            </w:pPr>
          </w:p>
          <w:p w:rsidR="006A7DBE" w:rsidRPr="00A725B4" w:rsidRDefault="006A7DBE" w:rsidP="00BD6C83">
            <w:pPr>
              <w:pStyle w:val="afffffb"/>
              <w:spacing w:before="0" w:after="0"/>
              <w:ind w:firstLine="0"/>
              <w:rPr>
                <w:rFonts w:ascii="Times New Roman" w:hAnsi="Times New Roman" w:cs="Times New Roman"/>
                <w:b/>
                <w:sz w:val="22"/>
                <w:szCs w:val="22"/>
              </w:rPr>
            </w:pPr>
            <w:r w:rsidRPr="00A725B4">
              <w:rPr>
                <w:rFonts w:ascii="Times New Roman" w:hAnsi="Times New Roman" w:cs="Times New Roman"/>
                <w:b/>
                <w:sz w:val="22"/>
                <w:szCs w:val="22"/>
              </w:rPr>
              <w:t>_______________</w:t>
            </w:r>
            <w:r w:rsidRPr="00A725B4">
              <w:rPr>
                <w:rFonts w:ascii="Times New Roman" w:hAnsi="Times New Roman" w:cs="Times New Roman"/>
                <w:sz w:val="22"/>
                <w:szCs w:val="22"/>
              </w:rPr>
              <w:t xml:space="preserve">/ </w:t>
            </w:r>
            <w:r w:rsidRPr="00A725B4">
              <w:rPr>
                <w:rFonts w:ascii="Times New Roman" w:hAnsi="Times New Roman" w:cs="Times New Roman"/>
                <w:b/>
                <w:sz w:val="22"/>
                <w:szCs w:val="22"/>
              </w:rPr>
              <w:t>_____________ /</w:t>
            </w:r>
          </w:p>
          <w:p w:rsidR="006A7DBE" w:rsidRPr="00A725B4" w:rsidRDefault="006A7DBE" w:rsidP="00BD6C83">
            <w:pPr>
              <w:keepNext w:val="0"/>
              <w:spacing w:line="240" w:lineRule="auto"/>
            </w:pPr>
            <w:r w:rsidRPr="00A725B4">
              <w:rPr>
                <w:sz w:val="22"/>
                <w:szCs w:val="22"/>
              </w:rPr>
              <w:t>М.П.                (подпись)</w:t>
            </w:r>
          </w:p>
        </w:tc>
      </w:tr>
    </w:tbl>
    <w:p w:rsidR="006A7DBE" w:rsidRPr="00A725B4" w:rsidRDefault="006A7DBE" w:rsidP="006A7DBE">
      <w:pPr>
        <w:pStyle w:val="affff"/>
        <w:keepNext w:val="0"/>
        <w:shd w:val="clear" w:color="auto" w:fill="FFFFFF"/>
        <w:tabs>
          <w:tab w:val="left" w:pos="0"/>
          <w:tab w:val="left" w:pos="284"/>
          <w:tab w:val="left" w:pos="993"/>
          <w:tab w:val="left" w:pos="1276"/>
        </w:tabs>
        <w:spacing w:before="0" w:after="0" w:line="240" w:lineRule="auto"/>
        <w:rPr>
          <w:color w:val="000000"/>
          <w:sz w:val="22"/>
          <w:szCs w:val="22"/>
        </w:rPr>
      </w:pPr>
    </w:p>
    <w:p w:rsidR="006A7DBE" w:rsidRDefault="006A7DBE" w:rsidP="006A7DBE">
      <w:pPr>
        <w:pStyle w:val="afb"/>
        <w:keepNext w:val="0"/>
        <w:ind w:firstLine="0"/>
        <w:rPr>
          <w:sz w:val="22"/>
          <w:szCs w:val="22"/>
          <w:lang w:val="en-US"/>
        </w:rPr>
      </w:pPr>
      <w:bookmarkStart w:id="5" w:name="_GoBack"/>
      <w:bookmarkEnd w:id="5"/>
    </w:p>
    <w:p w:rsidR="007F5F78" w:rsidRDefault="007F5F78" w:rsidP="006A7DBE">
      <w:pPr>
        <w:pStyle w:val="afb"/>
        <w:keepNext w:val="0"/>
        <w:ind w:firstLine="0"/>
        <w:rPr>
          <w:sz w:val="22"/>
          <w:szCs w:val="22"/>
          <w:lang w:val="en-US"/>
        </w:rPr>
      </w:pPr>
    </w:p>
    <w:p w:rsidR="007F5F78" w:rsidRDefault="007F5F78" w:rsidP="006A7DBE">
      <w:pPr>
        <w:pStyle w:val="afb"/>
        <w:keepNext w:val="0"/>
        <w:ind w:firstLine="0"/>
        <w:rPr>
          <w:sz w:val="22"/>
          <w:szCs w:val="22"/>
          <w:lang w:val="en-US"/>
        </w:rPr>
      </w:pPr>
    </w:p>
    <w:tbl>
      <w:tblPr>
        <w:tblW w:w="10632" w:type="dxa"/>
        <w:tblInd w:w="-34" w:type="dxa"/>
        <w:tblLook w:val="01E0" w:firstRow="1" w:lastRow="1" w:firstColumn="1" w:lastColumn="1" w:noHBand="0" w:noVBand="0"/>
      </w:tblPr>
      <w:tblGrid>
        <w:gridCol w:w="5529"/>
        <w:gridCol w:w="5103"/>
      </w:tblGrid>
      <w:tr w:rsidR="007F5F78" w:rsidTr="00105ED4">
        <w:tc>
          <w:tcPr>
            <w:tcW w:w="5529" w:type="dxa"/>
            <w:hideMark/>
          </w:tcPr>
          <w:p w:rsidR="007F5F78" w:rsidRPr="009E0A36" w:rsidRDefault="007F5F78" w:rsidP="007F5F78">
            <w:pPr>
              <w:autoSpaceDE w:val="0"/>
              <w:autoSpaceDN w:val="0"/>
              <w:adjustRightInd w:val="0"/>
              <w:ind w:firstLine="0"/>
              <w:rPr>
                <w:b/>
              </w:rPr>
            </w:pPr>
            <w:r w:rsidRPr="009E0A36">
              <w:rPr>
                <w:b/>
              </w:rPr>
              <w:br w:type="page"/>
              <w:t>Заказчик</w:t>
            </w:r>
          </w:p>
          <w:p w:rsidR="007F5F78" w:rsidRPr="009E0A36" w:rsidRDefault="007F5F78" w:rsidP="007F5F78">
            <w:pPr>
              <w:autoSpaceDE w:val="0"/>
              <w:autoSpaceDN w:val="0"/>
              <w:adjustRightInd w:val="0"/>
              <w:ind w:firstLine="0"/>
              <w:rPr>
                <w:b/>
              </w:rPr>
            </w:pPr>
            <w:r w:rsidRPr="009E0A36">
              <w:rPr>
                <w:b/>
              </w:rPr>
              <w:t xml:space="preserve"> </w:t>
            </w:r>
          </w:p>
        </w:tc>
        <w:tc>
          <w:tcPr>
            <w:tcW w:w="5103" w:type="dxa"/>
            <w:hideMark/>
          </w:tcPr>
          <w:p w:rsidR="007F5F78" w:rsidRPr="009E0A36" w:rsidRDefault="007F5F78" w:rsidP="00105ED4">
            <w:pPr>
              <w:rPr>
                <w:b/>
              </w:rPr>
            </w:pPr>
            <w:r w:rsidRPr="009E0A36">
              <w:rPr>
                <w:b/>
              </w:rPr>
              <w:t>Подрядчик</w:t>
            </w:r>
          </w:p>
          <w:p w:rsidR="007F5F78" w:rsidRPr="009E0A36" w:rsidRDefault="007F5F78" w:rsidP="00105ED4">
            <w:pPr>
              <w:autoSpaceDE w:val="0"/>
              <w:autoSpaceDN w:val="0"/>
              <w:adjustRightInd w:val="0"/>
              <w:rPr>
                <w:b/>
              </w:rPr>
            </w:pPr>
          </w:p>
        </w:tc>
      </w:tr>
      <w:tr w:rsidR="007F5F78" w:rsidTr="00105ED4">
        <w:tc>
          <w:tcPr>
            <w:tcW w:w="5529" w:type="dxa"/>
          </w:tcPr>
          <w:p w:rsidR="007F5F78" w:rsidRPr="009E0A36" w:rsidRDefault="007F5F78" w:rsidP="00105ED4">
            <w:pPr>
              <w:autoSpaceDE w:val="0"/>
              <w:autoSpaceDN w:val="0"/>
              <w:adjustRightInd w:val="0"/>
              <w:rPr>
                <w:b/>
              </w:rPr>
            </w:pPr>
          </w:p>
          <w:p w:rsidR="007F5F78" w:rsidRPr="009E0A36" w:rsidRDefault="007F5F78" w:rsidP="00105ED4">
            <w:pPr>
              <w:autoSpaceDE w:val="0"/>
              <w:autoSpaceDN w:val="0"/>
              <w:adjustRightInd w:val="0"/>
              <w:rPr>
                <w:b/>
              </w:rPr>
            </w:pPr>
          </w:p>
          <w:p w:rsidR="007F5F78" w:rsidRPr="009E0A36" w:rsidRDefault="00A7577D" w:rsidP="007F5F78">
            <w:pPr>
              <w:autoSpaceDE w:val="0"/>
              <w:autoSpaceDN w:val="0"/>
              <w:adjustRightInd w:val="0"/>
              <w:ind w:firstLine="0"/>
              <w:rPr>
                <w:b/>
              </w:rPr>
            </w:pPr>
            <w:r w:rsidRPr="009E0A36">
              <w:rPr>
                <w:b/>
              </w:rPr>
              <w:t xml:space="preserve">_______________ </w:t>
            </w:r>
            <w:r>
              <w:rPr>
                <w:b/>
              </w:rPr>
              <w:t>/__________/</w:t>
            </w:r>
          </w:p>
          <w:p w:rsidR="007F5F78" w:rsidRPr="009E0A36" w:rsidRDefault="007F5F78" w:rsidP="007F5F78">
            <w:pPr>
              <w:autoSpaceDE w:val="0"/>
              <w:autoSpaceDN w:val="0"/>
              <w:adjustRightInd w:val="0"/>
              <w:ind w:firstLine="0"/>
              <w:rPr>
                <w:b/>
              </w:rPr>
            </w:pPr>
            <w:r w:rsidRPr="009E0A36">
              <w:rPr>
                <w:b/>
              </w:rPr>
              <w:t>____  _____________20___г.</w:t>
            </w:r>
          </w:p>
        </w:tc>
        <w:tc>
          <w:tcPr>
            <w:tcW w:w="5103" w:type="dxa"/>
          </w:tcPr>
          <w:p w:rsidR="007F5F78" w:rsidRPr="009E0A36" w:rsidRDefault="007F5F78" w:rsidP="00105ED4">
            <w:pPr>
              <w:autoSpaceDE w:val="0"/>
              <w:autoSpaceDN w:val="0"/>
              <w:adjustRightInd w:val="0"/>
              <w:ind w:left="176"/>
              <w:rPr>
                <w:b/>
              </w:rPr>
            </w:pPr>
          </w:p>
          <w:p w:rsidR="007F5F78" w:rsidRPr="009E0A36" w:rsidRDefault="007F5F78" w:rsidP="00105ED4">
            <w:pPr>
              <w:autoSpaceDE w:val="0"/>
              <w:autoSpaceDN w:val="0"/>
              <w:adjustRightInd w:val="0"/>
              <w:ind w:left="176"/>
              <w:rPr>
                <w:b/>
              </w:rPr>
            </w:pPr>
          </w:p>
          <w:p w:rsidR="007F5F78" w:rsidRPr="009E0A36" w:rsidRDefault="007F5F78" w:rsidP="00105ED4">
            <w:pPr>
              <w:autoSpaceDE w:val="0"/>
              <w:autoSpaceDN w:val="0"/>
              <w:adjustRightInd w:val="0"/>
              <w:rPr>
                <w:b/>
              </w:rPr>
            </w:pPr>
            <w:r w:rsidRPr="009E0A36">
              <w:rPr>
                <w:b/>
              </w:rPr>
              <w:t xml:space="preserve">_______________ </w:t>
            </w:r>
            <w:r w:rsidR="003B078A">
              <w:rPr>
                <w:b/>
              </w:rPr>
              <w:t>/__________/</w:t>
            </w:r>
          </w:p>
          <w:p w:rsidR="007F5F78" w:rsidRPr="009E0A36" w:rsidRDefault="007F5F78" w:rsidP="00105ED4">
            <w:pPr>
              <w:autoSpaceDE w:val="0"/>
              <w:autoSpaceDN w:val="0"/>
              <w:adjustRightInd w:val="0"/>
              <w:rPr>
                <w:b/>
              </w:rPr>
            </w:pPr>
            <w:r w:rsidRPr="009E0A36">
              <w:rPr>
                <w:b/>
              </w:rPr>
              <w:t>____  _____________20___г.</w:t>
            </w:r>
          </w:p>
        </w:tc>
      </w:tr>
    </w:tbl>
    <w:p w:rsidR="008E592B" w:rsidRPr="007F5F78" w:rsidRDefault="008E592B" w:rsidP="006A7DBE">
      <w:pPr>
        <w:ind w:firstLine="0"/>
        <w:rPr>
          <w:lang w:val="en-US"/>
        </w:rPr>
      </w:pPr>
    </w:p>
    <w:sectPr w:rsidR="008E592B" w:rsidRPr="007F5F78" w:rsidSect="00DD4469">
      <w:headerReference w:type="even" r:id="rId8"/>
      <w:footerReference w:type="even" r:id="rId9"/>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506" w:rsidRDefault="00820506" w:rsidP="00DD4469">
      <w:pPr>
        <w:spacing w:line="240" w:lineRule="auto"/>
      </w:pPr>
      <w:r>
        <w:separator/>
      </w:r>
    </w:p>
  </w:endnote>
  <w:endnote w:type="continuationSeparator" w:id="0">
    <w:p w:rsidR="00820506" w:rsidRDefault="00820506" w:rsidP="00DD44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469" w:rsidRDefault="00994036" w:rsidP="00B2098B">
    <w:pPr>
      <w:pStyle w:val="aff5"/>
      <w:framePr w:wrap="around" w:vAnchor="text" w:hAnchor="margin" w:xAlign="right" w:y="1"/>
      <w:rPr>
        <w:rStyle w:val="afff2"/>
      </w:rPr>
    </w:pPr>
    <w:r>
      <w:rPr>
        <w:rStyle w:val="afff2"/>
      </w:rPr>
      <w:fldChar w:fldCharType="begin"/>
    </w:r>
    <w:r w:rsidR="00DD4469">
      <w:rPr>
        <w:rStyle w:val="afff2"/>
      </w:rPr>
      <w:instrText xml:space="preserve">PAGE  </w:instrText>
    </w:r>
    <w:r>
      <w:rPr>
        <w:rStyle w:val="afff2"/>
      </w:rPr>
      <w:fldChar w:fldCharType="end"/>
    </w:r>
  </w:p>
  <w:p w:rsidR="00DD4469" w:rsidRDefault="00DD4469" w:rsidP="00B2098B">
    <w:pPr>
      <w:pStyle w:val="af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506" w:rsidRDefault="00820506" w:rsidP="00DD4469">
      <w:pPr>
        <w:spacing w:line="240" w:lineRule="auto"/>
      </w:pPr>
      <w:r>
        <w:separator/>
      </w:r>
    </w:p>
  </w:footnote>
  <w:footnote w:type="continuationSeparator" w:id="0">
    <w:p w:rsidR="00820506" w:rsidRDefault="00820506" w:rsidP="00DD4469">
      <w:pPr>
        <w:spacing w:line="240" w:lineRule="auto"/>
      </w:pPr>
      <w:r>
        <w:continuationSeparator/>
      </w:r>
    </w:p>
  </w:footnote>
  <w:footnote w:id="1">
    <w:p w:rsidR="006A7DBE" w:rsidRDefault="006A7DBE" w:rsidP="006A7DBE">
      <w:pPr>
        <w:pStyle w:val="afffd"/>
        <w:jc w:val="both"/>
      </w:pPr>
      <w:r>
        <w:rPr>
          <w:rStyle w:val="afffc"/>
        </w:rPr>
        <w:footnoteRef/>
      </w:r>
      <w:r>
        <w:t xml:space="preserve"> Максимальный лимит ответственности рассчитывается по формуле: страховая сумма (п.4.1. Договора)*0,05 </w:t>
      </w:r>
    </w:p>
  </w:footnote>
  <w:footnote w:id="2">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Договора)*0,5</w:t>
      </w:r>
    </w:p>
  </w:footnote>
  <w:footnote w:id="3">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Договора)*0,05</w:t>
      </w:r>
    </w:p>
  </w:footnote>
  <w:footnote w:id="4">
    <w:p w:rsidR="006A7DBE" w:rsidRDefault="006A7DBE" w:rsidP="006A7DBE">
      <w:pPr>
        <w:pStyle w:val="afffd"/>
      </w:pPr>
      <w:r>
        <w:rPr>
          <w:rStyle w:val="afffc"/>
        </w:rPr>
        <w:footnoteRef/>
      </w:r>
      <w:r>
        <w:t xml:space="preserve"> Франшиза устанавливается в размере не более 0,5% от  страховой суммы (п.4.1. Договора), но не менее 3 тыс. рублей.</w:t>
      </w:r>
    </w:p>
  </w:footnote>
  <w:footnote w:id="5">
    <w:p w:rsidR="006A7DBE" w:rsidRDefault="006A7DBE" w:rsidP="006A7DBE">
      <w:pPr>
        <w:pStyle w:val="afffd"/>
      </w:pPr>
      <w:r>
        <w:rPr>
          <w:rStyle w:val="afffc"/>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Договора)*0,05</w:t>
      </w:r>
    </w:p>
  </w:footnote>
  <w:footnote w:id="7">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Договора)*0,025</w:t>
      </w:r>
    </w:p>
  </w:footnote>
  <w:footnote w:id="8">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 w:id="9">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 w:id="10">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Договора)*0,03</w:t>
      </w:r>
    </w:p>
  </w:footnote>
  <w:footnote w:id="11">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 w:id="12">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 w:id="13">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Договора)*0,025</w:t>
      </w:r>
    </w:p>
  </w:footnote>
  <w:footnote w:id="14">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Договора)*0,05</w:t>
      </w:r>
    </w:p>
  </w:footnote>
  <w:footnote w:id="15">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Договора)*0,05</w:t>
      </w:r>
    </w:p>
  </w:footnote>
  <w:footnote w:id="16">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Договора)*0,03</w:t>
      </w:r>
    </w:p>
  </w:footnote>
  <w:footnote w:id="17">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 w:id="18">
    <w:p w:rsidR="006A7DBE" w:rsidRDefault="006A7DBE" w:rsidP="006A7DBE">
      <w:pPr>
        <w:pStyle w:val="afffd"/>
      </w:pPr>
      <w:r>
        <w:rPr>
          <w:rStyle w:val="afffc"/>
        </w:rPr>
        <w:footnoteRef/>
      </w:r>
      <w:r>
        <w:t xml:space="preserve"> Лимит ответственности рассчитывается по формуле: страховая сумма (п.4.1. Договора)*0,01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469" w:rsidRDefault="00994036" w:rsidP="00B2098B">
    <w:pPr>
      <w:pStyle w:val="aa"/>
      <w:framePr w:wrap="around" w:vAnchor="text" w:hAnchor="margin" w:xAlign="center" w:y="1"/>
      <w:rPr>
        <w:rStyle w:val="afff2"/>
      </w:rPr>
    </w:pPr>
    <w:r>
      <w:rPr>
        <w:rStyle w:val="afff2"/>
      </w:rPr>
      <w:fldChar w:fldCharType="begin"/>
    </w:r>
    <w:r w:rsidR="00DD4469">
      <w:rPr>
        <w:rStyle w:val="afff2"/>
      </w:rPr>
      <w:instrText xml:space="preserve">PAGE  </w:instrText>
    </w:r>
    <w:r>
      <w:rPr>
        <w:rStyle w:val="afff2"/>
      </w:rPr>
      <w:fldChar w:fldCharType="end"/>
    </w:r>
  </w:p>
  <w:p w:rsidR="00DD4469" w:rsidRDefault="00DD446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9407FF6"/>
    <w:multiLevelType w:val="hybridMultilevel"/>
    <w:tmpl w:val="BE9284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2"/>
      <w:lvlText w:val="%1.%2"/>
      <w:lvlJc w:val="left"/>
      <w:pPr>
        <w:ind w:left="720" w:hanging="720"/>
      </w:pPr>
      <w:rPr>
        <w:rFonts w:ascii="Times New Roman" w:hAnsi="Times New Roman" w:hint="default"/>
        <w:b/>
        <w:i w:val="0"/>
        <w:caps w:val="0"/>
        <w:strike w:val="0"/>
        <w:dstrike w:val="0"/>
        <w:outline w:val="0"/>
        <w:shadow w:val="0"/>
        <w:emboss w:val="0"/>
        <w:imprint w:val="0"/>
        <w:vanish w:val="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54C0520"/>
    <w:multiLevelType w:val="multilevel"/>
    <w:tmpl w:val="6784C880"/>
    <w:lvl w:ilvl="0">
      <w:start w:val="17"/>
      <w:numFmt w:val="decimal"/>
      <w:lvlText w:val="%1."/>
      <w:lvlJc w:val="left"/>
      <w:pPr>
        <w:ind w:left="540" w:hanging="54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5FD1203F"/>
    <w:multiLevelType w:val="multilevel"/>
    <w:tmpl w:val="838C31EC"/>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18E4023"/>
    <w:multiLevelType w:val="multilevel"/>
    <w:tmpl w:val="AAF8740C"/>
    <w:lvl w:ilvl="0">
      <w:start w:val="1"/>
      <w:numFmt w:val="russianLower"/>
      <w:pStyle w:val="a"/>
      <w:suff w:val="space"/>
      <w:lvlText w:val="%1)"/>
      <w:lvlJc w:val="left"/>
      <w:pPr>
        <w:ind w:left="0" w:firstLine="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8">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3">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2"/>
  </w:num>
  <w:num w:numId="3">
    <w:abstractNumId w:val="12"/>
  </w:num>
  <w:num w:numId="4">
    <w:abstractNumId w:val="16"/>
  </w:num>
  <w:num w:numId="5">
    <w:abstractNumId w:val="17"/>
  </w:num>
  <w:num w:numId="6">
    <w:abstractNumId w:val="10"/>
  </w:num>
  <w:num w:numId="7">
    <w:abstractNumId w:val="15"/>
  </w:num>
  <w:num w:numId="8">
    <w:abstractNumId w:val="20"/>
  </w:num>
  <w:num w:numId="9">
    <w:abstractNumId w:val="19"/>
  </w:num>
  <w:num w:numId="10">
    <w:abstractNumId w:val="13"/>
  </w:num>
  <w:num w:numId="11">
    <w:abstractNumId w:val="9"/>
  </w:num>
  <w:num w:numId="12">
    <w:abstractNumId w:val="5"/>
  </w:num>
  <w:num w:numId="13">
    <w:abstractNumId w:val="7"/>
  </w:num>
  <w:num w:numId="14">
    <w:abstractNumId w:val="0"/>
  </w:num>
  <w:num w:numId="15">
    <w:abstractNumId w:val="4"/>
  </w:num>
  <w:num w:numId="16">
    <w:abstractNumId w:val="8"/>
  </w:num>
  <w:num w:numId="17">
    <w:abstractNumId w:val="1"/>
  </w:num>
  <w:num w:numId="18">
    <w:abstractNumId w:val="11"/>
  </w:num>
  <w:num w:numId="19">
    <w:abstractNumId w:val="2"/>
  </w:num>
  <w:num w:numId="20">
    <w:abstractNumId w:val="23"/>
  </w:num>
  <w:num w:numId="21">
    <w:abstractNumId w:val="6"/>
  </w:num>
  <w:num w:numId="22">
    <w:abstractNumId w:val="3"/>
  </w:num>
  <w:num w:numId="23">
    <w:abstractNumId w:val="18"/>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5503"/>
    <w:rsid w:val="001A6CEB"/>
    <w:rsid w:val="00220D2E"/>
    <w:rsid w:val="002A50EA"/>
    <w:rsid w:val="003B078A"/>
    <w:rsid w:val="006A7DBE"/>
    <w:rsid w:val="00716D51"/>
    <w:rsid w:val="00772B6A"/>
    <w:rsid w:val="007D4ACC"/>
    <w:rsid w:val="007F5F78"/>
    <w:rsid w:val="00820506"/>
    <w:rsid w:val="00897A7E"/>
    <w:rsid w:val="008E592B"/>
    <w:rsid w:val="00915D00"/>
    <w:rsid w:val="00994036"/>
    <w:rsid w:val="009C0D97"/>
    <w:rsid w:val="009F6BFA"/>
    <w:rsid w:val="00A7577D"/>
    <w:rsid w:val="00B21A6C"/>
    <w:rsid w:val="00B24A08"/>
    <w:rsid w:val="00CB5503"/>
    <w:rsid w:val="00D21C6D"/>
    <w:rsid w:val="00DD4469"/>
    <w:rsid w:val="00ED01BF"/>
    <w:rsid w:val="00F67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D4469"/>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1">
    <w:name w:val="heading 1"/>
    <w:basedOn w:val="a0"/>
    <w:next w:val="a0"/>
    <w:link w:val="12"/>
    <w:qFormat/>
    <w:rsid w:val="00DD4469"/>
    <w:pPr>
      <w:keepLines/>
      <w:spacing w:before="480"/>
      <w:outlineLvl w:val="0"/>
    </w:pPr>
    <w:rPr>
      <w:rFonts w:ascii="Cambria" w:hAnsi="Cambria"/>
      <w:b/>
      <w:bCs/>
      <w:color w:val="365F91"/>
      <w:sz w:val="28"/>
      <w:szCs w:val="28"/>
    </w:rPr>
  </w:style>
  <w:style w:type="paragraph" w:styleId="22">
    <w:name w:val="heading 2"/>
    <w:aliases w:val="2,sub-sect,H2,h2,Б2,RTC,iz2,H2 Знак,Заголовок 21"/>
    <w:basedOn w:val="a0"/>
    <w:next w:val="a0"/>
    <w:link w:val="23"/>
    <w:unhideWhenUsed/>
    <w:qFormat/>
    <w:rsid w:val="00DD4469"/>
    <w:pPr>
      <w:spacing w:before="240" w:after="60"/>
      <w:outlineLvl w:val="1"/>
    </w:pPr>
    <w:rPr>
      <w:rFonts w:ascii="Cambria" w:hAnsi="Cambria"/>
      <w:b/>
      <w:bCs/>
      <w:i/>
      <w:iCs/>
      <w:sz w:val="28"/>
      <w:szCs w:val="28"/>
    </w:rPr>
  </w:style>
  <w:style w:type="paragraph" w:styleId="31">
    <w:name w:val="heading 3"/>
    <w:basedOn w:val="a0"/>
    <w:next w:val="a0"/>
    <w:link w:val="32"/>
    <w:qFormat/>
    <w:rsid w:val="00DD4469"/>
    <w:pPr>
      <w:ind w:firstLine="0"/>
      <w:outlineLvl w:val="2"/>
    </w:pPr>
    <w:rPr>
      <w:b/>
      <w:bCs/>
      <w:szCs w:val="26"/>
    </w:rPr>
  </w:style>
  <w:style w:type="paragraph" w:styleId="40">
    <w:name w:val="heading 4"/>
    <w:basedOn w:val="a0"/>
    <w:next w:val="a0"/>
    <w:link w:val="41"/>
    <w:qFormat/>
    <w:rsid w:val="00DD4469"/>
    <w:pPr>
      <w:spacing w:before="120" w:after="120"/>
      <w:ind w:firstLine="0"/>
      <w:outlineLvl w:val="3"/>
    </w:pPr>
    <w:rPr>
      <w:bCs/>
    </w:rPr>
  </w:style>
  <w:style w:type="paragraph" w:styleId="50">
    <w:name w:val="heading 5"/>
    <w:basedOn w:val="a0"/>
    <w:next w:val="a0"/>
    <w:link w:val="51"/>
    <w:qFormat/>
    <w:rsid w:val="00DD4469"/>
    <w:pPr>
      <w:spacing w:before="120" w:after="120" w:line="360" w:lineRule="auto"/>
      <w:ind w:firstLine="0"/>
      <w:jc w:val="right"/>
      <w:outlineLvl w:val="4"/>
    </w:pPr>
    <w:rPr>
      <w:b/>
      <w:sz w:val="28"/>
      <w:szCs w:val="20"/>
    </w:rPr>
  </w:style>
  <w:style w:type="paragraph" w:styleId="60">
    <w:name w:val="heading 6"/>
    <w:basedOn w:val="a0"/>
    <w:next w:val="a0"/>
    <w:link w:val="61"/>
    <w:qFormat/>
    <w:rsid w:val="00DD4469"/>
    <w:pPr>
      <w:spacing w:before="240" w:after="60"/>
      <w:outlineLvl w:val="5"/>
    </w:pPr>
    <w:rPr>
      <w:b/>
      <w:bCs/>
      <w:sz w:val="22"/>
      <w:szCs w:val="22"/>
    </w:rPr>
  </w:style>
  <w:style w:type="paragraph" w:styleId="7">
    <w:name w:val="heading 7"/>
    <w:basedOn w:val="a0"/>
    <w:next w:val="a0"/>
    <w:link w:val="70"/>
    <w:unhideWhenUsed/>
    <w:qFormat/>
    <w:rsid w:val="00DD4469"/>
    <w:pPr>
      <w:spacing w:before="240" w:after="60"/>
      <w:outlineLvl w:val="6"/>
    </w:pPr>
    <w:rPr>
      <w:rFonts w:ascii="Calibri" w:hAnsi="Calibri"/>
    </w:rPr>
  </w:style>
  <w:style w:type="paragraph" w:styleId="9">
    <w:name w:val="heading 9"/>
    <w:basedOn w:val="a0"/>
    <w:next w:val="a0"/>
    <w:link w:val="90"/>
    <w:qFormat/>
    <w:rsid w:val="00DD4469"/>
    <w:pPr>
      <w:keepNext w:val="0"/>
      <w:spacing w:before="240" w:after="60" w:line="240" w:lineRule="auto"/>
      <w:ind w:firstLine="0"/>
      <w:jc w:val="left"/>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DD4469"/>
    <w:rPr>
      <w:rFonts w:ascii="Cambria" w:eastAsia="Times New Roman" w:hAnsi="Cambria" w:cs="Times New Roman"/>
      <w:b/>
      <w:bCs/>
      <w:color w:val="365F91"/>
      <w:sz w:val="28"/>
      <w:szCs w:val="28"/>
    </w:rPr>
  </w:style>
  <w:style w:type="character" w:customStyle="1" w:styleId="23">
    <w:name w:val="Заголовок 2 Знак"/>
    <w:aliases w:val="2 Знак,sub-sect Знак,H2 Знак1,h2 Знак,Б2 Знак,RTC Знак,iz2 Знак,H2 Знак Знак,Заголовок 21 Знак"/>
    <w:basedOn w:val="a1"/>
    <w:link w:val="22"/>
    <w:rsid w:val="00DD4469"/>
    <w:rPr>
      <w:rFonts w:ascii="Cambria" w:eastAsia="Times New Roman" w:hAnsi="Cambria" w:cs="Times New Roman"/>
      <w:b/>
      <w:bCs/>
      <w:i/>
      <w:iCs/>
      <w:sz w:val="28"/>
      <w:szCs w:val="28"/>
    </w:rPr>
  </w:style>
  <w:style w:type="character" w:customStyle="1" w:styleId="32">
    <w:name w:val="Заголовок 3 Знак"/>
    <w:basedOn w:val="a1"/>
    <w:link w:val="31"/>
    <w:rsid w:val="00DD4469"/>
    <w:rPr>
      <w:rFonts w:ascii="Times New Roman" w:eastAsia="Times New Roman" w:hAnsi="Times New Roman" w:cs="Times New Roman"/>
      <w:b/>
      <w:bCs/>
      <w:sz w:val="24"/>
      <w:szCs w:val="26"/>
    </w:rPr>
  </w:style>
  <w:style w:type="character" w:customStyle="1" w:styleId="41">
    <w:name w:val="Заголовок 4 Знак"/>
    <w:basedOn w:val="a1"/>
    <w:link w:val="40"/>
    <w:rsid w:val="00DD4469"/>
    <w:rPr>
      <w:rFonts w:ascii="Times New Roman" w:eastAsia="Times New Roman" w:hAnsi="Times New Roman" w:cs="Times New Roman"/>
      <w:bCs/>
      <w:sz w:val="24"/>
      <w:szCs w:val="24"/>
    </w:rPr>
  </w:style>
  <w:style w:type="character" w:customStyle="1" w:styleId="51">
    <w:name w:val="Заголовок 5 Знак"/>
    <w:basedOn w:val="a1"/>
    <w:link w:val="50"/>
    <w:rsid w:val="00DD4469"/>
    <w:rPr>
      <w:rFonts w:ascii="Times New Roman" w:eastAsia="Times New Roman" w:hAnsi="Times New Roman" w:cs="Times New Roman"/>
      <w:b/>
      <w:sz w:val="28"/>
      <w:szCs w:val="20"/>
    </w:rPr>
  </w:style>
  <w:style w:type="character" w:customStyle="1" w:styleId="61">
    <w:name w:val="Заголовок 6 Знак"/>
    <w:basedOn w:val="a1"/>
    <w:link w:val="60"/>
    <w:rsid w:val="00DD4469"/>
    <w:rPr>
      <w:rFonts w:ascii="Times New Roman" w:eastAsia="Times New Roman" w:hAnsi="Times New Roman" w:cs="Times New Roman"/>
      <w:b/>
      <w:bCs/>
    </w:rPr>
  </w:style>
  <w:style w:type="character" w:customStyle="1" w:styleId="70">
    <w:name w:val="Заголовок 7 Знак"/>
    <w:basedOn w:val="a1"/>
    <w:link w:val="7"/>
    <w:rsid w:val="00DD4469"/>
    <w:rPr>
      <w:rFonts w:ascii="Calibri" w:eastAsia="Times New Roman" w:hAnsi="Calibri" w:cs="Times New Roman"/>
      <w:sz w:val="24"/>
      <w:szCs w:val="24"/>
    </w:rPr>
  </w:style>
  <w:style w:type="character" w:customStyle="1" w:styleId="90">
    <w:name w:val="Заголовок 9 Знак"/>
    <w:basedOn w:val="a1"/>
    <w:link w:val="9"/>
    <w:rsid w:val="00DD4469"/>
    <w:rPr>
      <w:rFonts w:ascii="Arial" w:eastAsia="Times New Roman" w:hAnsi="Arial" w:cs="Times New Roman"/>
    </w:rPr>
  </w:style>
  <w:style w:type="paragraph" w:customStyle="1" w:styleId="1">
    <w:name w:val="МРСК_заголовок_1"/>
    <w:basedOn w:val="11"/>
    <w:rsid w:val="00DD4469"/>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DD4469"/>
    <w:pPr>
      <w:widowControl w:val="0"/>
      <w:suppressLineNumbers/>
      <w:spacing w:before="120" w:after="120"/>
      <w:contextualSpacing/>
    </w:pPr>
  </w:style>
  <w:style w:type="character" w:customStyle="1" w:styleId="a5">
    <w:name w:val="МРСК_шрифт_абзаца Знак"/>
    <w:link w:val="a4"/>
    <w:rsid w:val="00DD4469"/>
    <w:rPr>
      <w:rFonts w:ascii="Times New Roman" w:eastAsia="Times New Roman" w:hAnsi="Times New Roman" w:cs="Times New Roman"/>
      <w:sz w:val="24"/>
      <w:szCs w:val="24"/>
    </w:rPr>
  </w:style>
  <w:style w:type="paragraph" w:customStyle="1" w:styleId="2">
    <w:name w:val="МРСК_заголовок_2"/>
    <w:basedOn w:val="a4"/>
    <w:rsid w:val="00DD4469"/>
    <w:pPr>
      <w:numPr>
        <w:ilvl w:val="1"/>
        <w:numId w:val="3"/>
      </w:numPr>
      <w:spacing w:before="240" w:after="60" w:line="240" w:lineRule="auto"/>
      <w:ind w:left="0" w:firstLine="0"/>
      <w:jc w:val="left"/>
    </w:pPr>
    <w:rPr>
      <w:b/>
      <w:caps/>
      <w:sz w:val="26"/>
    </w:rPr>
  </w:style>
  <w:style w:type="paragraph" w:customStyle="1" w:styleId="a6">
    <w:name w:val="МРСК_заголовок_большой"/>
    <w:basedOn w:val="a0"/>
    <w:rsid w:val="00DD4469"/>
    <w:pPr>
      <w:suppressAutoHyphens/>
      <w:spacing w:line="240" w:lineRule="auto"/>
      <w:jc w:val="center"/>
    </w:pPr>
    <w:rPr>
      <w:b/>
      <w:caps/>
      <w:sz w:val="32"/>
      <w:szCs w:val="32"/>
    </w:rPr>
  </w:style>
  <w:style w:type="paragraph" w:customStyle="1" w:styleId="a7">
    <w:name w:val="МРСК_заголовок_малый"/>
    <w:basedOn w:val="a0"/>
    <w:rsid w:val="00DD4469"/>
    <w:pPr>
      <w:suppressAutoHyphens/>
      <w:spacing w:line="240" w:lineRule="auto"/>
      <w:jc w:val="center"/>
    </w:pPr>
    <w:rPr>
      <w:b/>
      <w:caps/>
    </w:rPr>
  </w:style>
  <w:style w:type="paragraph" w:customStyle="1" w:styleId="a8">
    <w:name w:val="МРСК_заголовок_средний"/>
    <w:basedOn w:val="a0"/>
    <w:rsid w:val="00DD4469"/>
    <w:pPr>
      <w:suppressAutoHyphens/>
      <w:spacing w:after="120" w:line="240" w:lineRule="auto"/>
      <w:jc w:val="center"/>
    </w:pPr>
    <w:rPr>
      <w:b/>
      <w:caps/>
      <w:sz w:val="28"/>
      <w:szCs w:val="28"/>
    </w:rPr>
  </w:style>
  <w:style w:type="paragraph" w:customStyle="1" w:styleId="a9">
    <w:name w:val="МРСК_колонтитул_верхний_левый"/>
    <w:basedOn w:val="aa"/>
    <w:rsid w:val="00DD4469"/>
    <w:pPr>
      <w:jc w:val="left"/>
    </w:pPr>
    <w:rPr>
      <w:caps/>
      <w:sz w:val="16"/>
      <w:szCs w:val="16"/>
    </w:rPr>
  </w:style>
  <w:style w:type="paragraph" w:styleId="aa">
    <w:name w:val="header"/>
    <w:basedOn w:val="a0"/>
    <w:link w:val="ab"/>
    <w:unhideWhenUsed/>
    <w:rsid w:val="00DD4469"/>
    <w:pPr>
      <w:tabs>
        <w:tab w:val="center" w:pos="4677"/>
        <w:tab w:val="right" w:pos="9355"/>
      </w:tabs>
      <w:spacing w:line="240" w:lineRule="auto"/>
    </w:pPr>
  </w:style>
  <w:style w:type="character" w:customStyle="1" w:styleId="ab">
    <w:name w:val="Верхний колонтитул Знак"/>
    <w:basedOn w:val="a1"/>
    <w:link w:val="aa"/>
    <w:rsid w:val="00DD4469"/>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DD4469"/>
    <w:pPr>
      <w:jc w:val="right"/>
    </w:pPr>
    <w:rPr>
      <w:caps/>
      <w:sz w:val="16"/>
      <w:szCs w:val="16"/>
    </w:rPr>
  </w:style>
  <w:style w:type="character" w:customStyle="1" w:styleId="ad">
    <w:name w:val="МРСК_колонтитул_верхний_правый Знак"/>
    <w:link w:val="ac"/>
    <w:rsid w:val="00DD4469"/>
    <w:rPr>
      <w:rFonts w:ascii="Times New Roman" w:eastAsia="Times New Roman" w:hAnsi="Times New Roman" w:cs="Times New Roman"/>
      <w:caps/>
      <w:sz w:val="16"/>
      <w:szCs w:val="16"/>
      <w:lang w:eastAsia="ru-RU"/>
    </w:rPr>
  </w:style>
  <w:style w:type="paragraph" w:customStyle="1" w:styleId="ae">
    <w:name w:val="МРСК_колонтитул_верхний_центр"/>
    <w:basedOn w:val="aa"/>
    <w:rsid w:val="00DD4469"/>
    <w:pPr>
      <w:jc w:val="center"/>
    </w:pPr>
    <w:rPr>
      <w:caps/>
      <w:sz w:val="16"/>
      <w:szCs w:val="16"/>
    </w:rPr>
  </w:style>
  <w:style w:type="paragraph" w:customStyle="1" w:styleId="af">
    <w:name w:val="МРСК_маркированный"/>
    <w:basedOn w:val="af0"/>
    <w:rsid w:val="00DD4469"/>
    <w:pPr>
      <w:tabs>
        <w:tab w:val="num" w:pos="0"/>
      </w:tabs>
      <w:ind w:firstLine="0"/>
      <w:contextualSpacing w:val="0"/>
    </w:pPr>
  </w:style>
  <w:style w:type="paragraph" w:styleId="af0">
    <w:name w:val="List Bullet"/>
    <w:basedOn w:val="a0"/>
    <w:unhideWhenUsed/>
    <w:rsid w:val="00DD4469"/>
    <w:pPr>
      <w:contextualSpacing/>
    </w:pPr>
  </w:style>
  <w:style w:type="paragraph" w:customStyle="1" w:styleId="af1">
    <w:name w:val="МРСК_название_объекта"/>
    <w:basedOn w:val="a0"/>
    <w:rsid w:val="00DD4469"/>
    <w:pPr>
      <w:spacing w:before="60" w:line="240" w:lineRule="auto"/>
    </w:pPr>
    <w:rPr>
      <w:b/>
      <w:bCs/>
      <w:sz w:val="20"/>
      <w:szCs w:val="20"/>
    </w:rPr>
  </w:style>
  <w:style w:type="paragraph" w:customStyle="1" w:styleId="a">
    <w:name w:val="МРСК_нумерованный_список"/>
    <w:basedOn w:val="af2"/>
    <w:link w:val="af3"/>
    <w:rsid w:val="00DD4469"/>
    <w:pPr>
      <w:numPr>
        <w:numId w:val="5"/>
      </w:numPr>
      <w:contextualSpacing w:val="0"/>
    </w:pPr>
  </w:style>
  <w:style w:type="paragraph" w:styleId="af2">
    <w:name w:val="List Number"/>
    <w:basedOn w:val="a0"/>
    <w:unhideWhenUsed/>
    <w:rsid w:val="00DD4469"/>
    <w:pPr>
      <w:tabs>
        <w:tab w:val="num" w:pos="360"/>
      </w:tabs>
      <w:ind w:left="360" w:hanging="360"/>
      <w:contextualSpacing/>
    </w:pPr>
  </w:style>
  <w:style w:type="character" w:customStyle="1" w:styleId="af3">
    <w:name w:val="МРСК_нумерованный_список Знак"/>
    <w:link w:val="a"/>
    <w:rsid w:val="00DD4469"/>
    <w:rPr>
      <w:rFonts w:ascii="Times New Roman" w:eastAsia="Times New Roman" w:hAnsi="Times New Roman" w:cs="Times New Roman"/>
      <w:sz w:val="24"/>
      <w:szCs w:val="24"/>
    </w:rPr>
  </w:style>
  <w:style w:type="paragraph" w:customStyle="1" w:styleId="af4">
    <w:name w:val="МРСК_потоковая_диаграмма"/>
    <w:basedOn w:val="a0"/>
    <w:rsid w:val="00DD4469"/>
    <w:pPr>
      <w:spacing w:line="240" w:lineRule="auto"/>
    </w:pPr>
    <w:rPr>
      <w:sz w:val="16"/>
      <w:szCs w:val="16"/>
    </w:rPr>
  </w:style>
  <w:style w:type="paragraph" w:customStyle="1" w:styleId="af5">
    <w:name w:val="МРСК_потоковая_диаграмма_по_центру"/>
    <w:basedOn w:val="af4"/>
    <w:rsid w:val="00DD4469"/>
    <w:pPr>
      <w:suppressAutoHyphens/>
      <w:jc w:val="center"/>
    </w:pPr>
  </w:style>
  <w:style w:type="paragraph" w:customStyle="1" w:styleId="af6">
    <w:name w:val="МРСК_Приложения"/>
    <w:basedOn w:val="a8"/>
    <w:rsid w:val="00DD4469"/>
    <w:pPr>
      <w:spacing w:before="6000"/>
    </w:pPr>
  </w:style>
  <w:style w:type="paragraph" w:customStyle="1" w:styleId="af7">
    <w:name w:val="МРСК_рисунок"/>
    <w:basedOn w:val="a0"/>
    <w:rsid w:val="00DD4469"/>
    <w:pPr>
      <w:suppressAutoHyphens/>
      <w:spacing w:line="240" w:lineRule="auto"/>
      <w:jc w:val="center"/>
    </w:pPr>
    <w:rPr>
      <w:sz w:val="16"/>
      <w:szCs w:val="16"/>
    </w:rPr>
  </w:style>
  <w:style w:type="paragraph" w:customStyle="1" w:styleId="af8">
    <w:name w:val="МРСК_Скрытый"/>
    <w:basedOn w:val="a7"/>
    <w:rsid w:val="00DD4469"/>
    <w:pPr>
      <w:jc w:val="left"/>
    </w:pPr>
    <w:rPr>
      <w:b w:val="0"/>
      <w:color w:val="FFFFFF"/>
      <w:sz w:val="16"/>
      <w:szCs w:val="16"/>
    </w:rPr>
  </w:style>
  <w:style w:type="paragraph" w:customStyle="1" w:styleId="af9">
    <w:name w:val="МРСК_таблица_заголовок"/>
    <w:basedOn w:val="a0"/>
    <w:rsid w:val="00DD4469"/>
    <w:pPr>
      <w:suppressAutoHyphens/>
      <w:spacing w:line="240" w:lineRule="auto"/>
      <w:jc w:val="center"/>
    </w:pPr>
    <w:rPr>
      <w:sz w:val="20"/>
      <w:szCs w:val="20"/>
    </w:rPr>
  </w:style>
  <w:style w:type="paragraph" w:customStyle="1" w:styleId="afa">
    <w:name w:val="МРСК_таблица_текст"/>
    <w:basedOn w:val="af9"/>
    <w:rsid w:val="00DD4469"/>
    <w:pPr>
      <w:suppressAutoHyphens w:val="0"/>
      <w:ind w:firstLine="0"/>
      <w:jc w:val="both"/>
    </w:pPr>
  </w:style>
  <w:style w:type="paragraph" w:customStyle="1" w:styleId="afb">
    <w:name w:val="МРСК_шрифт_абзаца_без_отступа"/>
    <w:basedOn w:val="a0"/>
    <w:rsid w:val="00DD4469"/>
    <w:pPr>
      <w:spacing w:line="240" w:lineRule="auto"/>
      <w:jc w:val="left"/>
    </w:pPr>
  </w:style>
  <w:style w:type="paragraph" w:customStyle="1" w:styleId="afc">
    <w:name w:val="МРСК_шрифт_абзаца_без_отступа_по_центру"/>
    <w:basedOn w:val="afb"/>
    <w:rsid w:val="00DD4469"/>
    <w:pPr>
      <w:jc w:val="center"/>
    </w:pPr>
  </w:style>
  <w:style w:type="paragraph" w:customStyle="1" w:styleId="afd">
    <w:name w:val="МРСК_обычный_текст"/>
    <w:basedOn w:val="a0"/>
    <w:qFormat/>
    <w:rsid w:val="00DD4469"/>
    <w:pPr>
      <w:spacing w:line="240" w:lineRule="auto"/>
    </w:pPr>
  </w:style>
  <w:style w:type="paragraph" w:customStyle="1" w:styleId="afe">
    <w:name w:val="МРСК_таблица_название"/>
    <w:basedOn w:val="aff"/>
    <w:rsid w:val="00DD4469"/>
    <w:pPr>
      <w:spacing w:before="60"/>
      <w:jc w:val="left"/>
    </w:pPr>
    <w:rPr>
      <w:color w:val="auto"/>
      <w:sz w:val="20"/>
      <w:szCs w:val="20"/>
    </w:rPr>
  </w:style>
  <w:style w:type="paragraph" w:styleId="aff">
    <w:name w:val="caption"/>
    <w:basedOn w:val="a0"/>
    <w:next w:val="a0"/>
    <w:link w:val="aff0"/>
    <w:unhideWhenUsed/>
    <w:qFormat/>
    <w:rsid w:val="00DD4469"/>
    <w:pPr>
      <w:spacing w:line="240" w:lineRule="auto"/>
    </w:pPr>
    <w:rPr>
      <w:b/>
      <w:bCs/>
      <w:color w:val="4F81BD"/>
      <w:sz w:val="18"/>
      <w:szCs w:val="18"/>
    </w:rPr>
  </w:style>
  <w:style w:type="paragraph" w:customStyle="1" w:styleId="3">
    <w:name w:val="МРСК_заголовок_3"/>
    <w:basedOn w:val="31"/>
    <w:qFormat/>
    <w:rsid w:val="00DD4469"/>
    <w:pPr>
      <w:numPr>
        <w:ilvl w:val="2"/>
        <w:numId w:val="3"/>
      </w:numPr>
      <w:spacing w:before="240" w:after="60"/>
    </w:pPr>
  </w:style>
  <w:style w:type="paragraph" w:customStyle="1" w:styleId="aff1">
    <w:name w:val="Мой_обычный"/>
    <w:basedOn w:val="a0"/>
    <w:qFormat/>
    <w:rsid w:val="00DD4469"/>
    <w:pPr>
      <w:framePr w:hSpace="180" w:wrap="around" w:vAnchor="text" w:hAnchor="margin" w:y="137"/>
    </w:pPr>
  </w:style>
  <w:style w:type="paragraph" w:customStyle="1" w:styleId="aff2">
    <w:name w:val="МРСК_колонтитул_верхний_центр_курсив"/>
    <w:basedOn w:val="ae"/>
    <w:qFormat/>
    <w:rsid w:val="00DD4469"/>
    <w:pPr>
      <w:framePr w:hSpace="180" w:wrap="around" w:vAnchor="text" w:hAnchor="margin" w:y="137"/>
    </w:pPr>
    <w:rPr>
      <w:i/>
      <w:sz w:val="12"/>
    </w:rPr>
  </w:style>
  <w:style w:type="paragraph" w:customStyle="1" w:styleId="aff3">
    <w:name w:val="Б_скрытый"/>
    <w:basedOn w:val="a0"/>
    <w:rsid w:val="00DD4469"/>
    <w:pPr>
      <w:tabs>
        <w:tab w:val="num" w:pos="2520"/>
      </w:tabs>
      <w:suppressAutoHyphens/>
      <w:spacing w:line="192" w:lineRule="auto"/>
      <w:ind w:firstLine="0"/>
      <w:jc w:val="center"/>
      <w:outlineLvl w:val="2"/>
    </w:pPr>
    <w:rPr>
      <w:rFonts w:ascii="Arial" w:hAnsi="Arial" w:cs="Arial"/>
      <w:bCs/>
      <w:i/>
      <w:sz w:val="8"/>
      <w:szCs w:val="12"/>
    </w:rPr>
  </w:style>
  <w:style w:type="character" w:styleId="aff4">
    <w:name w:val="Hyperlink"/>
    <w:uiPriority w:val="99"/>
    <w:rsid w:val="00DD4469"/>
    <w:rPr>
      <w:color w:val="0000FF"/>
      <w:u w:val="single"/>
    </w:rPr>
  </w:style>
  <w:style w:type="paragraph" w:styleId="13">
    <w:name w:val="toc 1"/>
    <w:basedOn w:val="a0"/>
    <w:next w:val="a0"/>
    <w:uiPriority w:val="39"/>
    <w:qFormat/>
    <w:rsid w:val="00DD4469"/>
    <w:pPr>
      <w:keepNext w:val="0"/>
      <w:spacing w:before="120" w:line="240" w:lineRule="auto"/>
      <w:ind w:firstLine="0"/>
      <w:jc w:val="left"/>
    </w:pPr>
    <w:rPr>
      <w:b/>
      <w:sz w:val="20"/>
      <w:szCs w:val="20"/>
    </w:rPr>
  </w:style>
  <w:style w:type="paragraph" w:styleId="24">
    <w:name w:val="toc 2"/>
    <w:basedOn w:val="a0"/>
    <w:next w:val="a0"/>
    <w:uiPriority w:val="39"/>
    <w:qFormat/>
    <w:rsid w:val="00DD4469"/>
    <w:pPr>
      <w:keepNext w:val="0"/>
      <w:spacing w:line="240" w:lineRule="auto"/>
      <w:ind w:firstLine="284"/>
      <w:jc w:val="left"/>
    </w:pPr>
    <w:rPr>
      <w:sz w:val="20"/>
      <w:szCs w:val="20"/>
    </w:rPr>
  </w:style>
  <w:style w:type="paragraph" w:styleId="aff5">
    <w:name w:val="footer"/>
    <w:basedOn w:val="a0"/>
    <w:link w:val="aff6"/>
    <w:uiPriority w:val="99"/>
    <w:unhideWhenUsed/>
    <w:rsid w:val="00DD4469"/>
    <w:pPr>
      <w:tabs>
        <w:tab w:val="center" w:pos="4677"/>
        <w:tab w:val="right" w:pos="9355"/>
      </w:tabs>
      <w:spacing w:line="240" w:lineRule="auto"/>
    </w:pPr>
  </w:style>
  <w:style w:type="character" w:customStyle="1" w:styleId="aff6">
    <w:name w:val="Нижний колонтитул Знак"/>
    <w:basedOn w:val="a1"/>
    <w:link w:val="aff5"/>
    <w:uiPriority w:val="99"/>
    <w:rsid w:val="00DD4469"/>
    <w:rPr>
      <w:rFonts w:ascii="Times New Roman" w:eastAsia="Times New Roman" w:hAnsi="Times New Roman" w:cs="Times New Roman"/>
      <w:sz w:val="24"/>
      <w:szCs w:val="24"/>
      <w:lang w:eastAsia="ru-RU"/>
    </w:rPr>
  </w:style>
  <w:style w:type="paragraph" w:styleId="aff7">
    <w:name w:val="Plain Text"/>
    <w:basedOn w:val="a0"/>
    <w:link w:val="aff8"/>
    <w:uiPriority w:val="99"/>
    <w:rsid w:val="00DD4469"/>
    <w:pPr>
      <w:keepNext w:val="0"/>
      <w:spacing w:line="240" w:lineRule="auto"/>
      <w:ind w:firstLine="0"/>
      <w:jc w:val="left"/>
    </w:pPr>
    <w:rPr>
      <w:rFonts w:ascii="Courier New" w:hAnsi="Courier New"/>
      <w:sz w:val="20"/>
      <w:szCs w:val="20"/>
    </w:rPr>
  </w:style>
  <w:style w:type="character" w:customStyle="1" w:styleId="aff8">
    <w:name w:val="Текст Знак"/>
    <w:basedOn w:val="a1"/>
    <w:link w:val="aff7"/>
    <w:uiPriority w:val="99"/>
    <w:rsid w:val="00DD4469"/>
    <w:rPr>
      <w:rFonts w:ascii="Courier New" w:eastAsia="Times New Roman" w:hAnsi="Courier New" w:cs="Times New Roman"/>
      <w:sz w:val="20"/>
      <w:szCs w:val="20"/>
      <w:lang w:eastAsia="ru-RU"/>
    </w:rPr>
  </w:style>
  <w:style w:type="paragraph" w:styleId="aff9">
    <w:name w:val="TOC Heading"/>
    <w:basedOn w:val="11"/>
    <w:next w:val="a0"/>
    <w:uiPriority w:val="39"/>
    <w:unhideWhenUsed/>
    <w:qFormat/>
    <w:rsid w:val="00DD4469"/>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DD4469"/>
    <w:pPr>
      <w:tabs>
        <w:tab w:val="left" w:pos="1701"/>
        <w:tab w:val="left" w:pos="1889"/>
        <w:tab w:val="right" w:leader="dot" w:pos="10365"/>
      </w:tabs>
      <w:ind w:left="480"/>
    </w:pPr>
    <w:rPr>
      <w:noProof/>
      <w:sz w:val="20"/>
      <w:szCs w:val="20"/>
    </w:rPr>
  </w:style>
  <w:style w:type="paragraph" w:customStyle="1" w:styleId="affa">
    <w:name w:val="Знак"/>
    <w:basedOn w:val="a0"/>
    <w:rsid w:val="00DD4469"/>
    <w:pPr>
      <w:keepNext w:val="0"/>
      <w:spacing w:after="160" w:line="240" w:lineRule="exact"/>
      <w:ind w:firstLine="0"/>
      <w:jc w:val="left"/>
    </w:pPr>
    <w:rPr>
      <w:rFonts w:ascii="Verdana" w:hAnsi="Verdana" w:cs="Verdana"/>
      <w:sz w:val="20"/>
      <w:szCs w:val="20"/>
      <w:lang w:val="en-US" w:eastAsia="en-US"/>
    </w:rPr>
  </w:style>
  <w:style w:type="paragraph" w:styleId="25">
    <w:name w:val="Body Text Indent 2"/>
    <w:basedOn w:val="a0"/>
    <w:link w:val="26"/>
    <w:rsid w:val="00DD4469"/>
    <w:pPr>
      <w:keepNext w:val="0"/>
      <w:spacing w:before="120" w:after="120" w:line="240" w:lineRule="auto"/>
      <w:ind w:firstLine="284"/>
    </w:pPr>
    <w:rPr>
      <w:szCs w:val="20"/>
    </w:rPr>
  </w:style>
  <w:style w:type="character" w:customStyle="1" w:styleId="26">
    <w:name w:val="Основной текст с отступом 2 Знак"/>
    <w:basedOn w:val="a1"/>
    <w:link w:val="25"/>
    <w:rsid w:val="00DD4469"/>
    <w:rPr>
      <w:rFonts w:ascii="Times New Roman" w:eastAsia="Times New Roman" w:hAnsi="Times New Roman" w:cs="Times New Roman"/>
      <w:sz w:val="24"/>
      <w:szCs w:val="20"/>
    </w:rPr>
  </w:style>
  <w:style w:type="paragraph" w:styleId="34">
    <w:name w:val="Body Text 3"/>
    <w:basedOn w:val="a0"/>
    <w:link w:val="35"/>
    <w:uiPriority w:val="99"/>
    <w:unhideWhenUsed/>
    <w:rsid w:val="00DD4469"/>
    <w:pPr>
      <w:spacing w:before="120" w:after="120"/>
    </w:pPr>
    <w:rPr>
      <w:sz w:val="16"/>
      <w:szCs w:val="16"/>
    </w:rPr>
  </w:style>
  <w:style w:type="character" w:customStyle="1" w:styleId="35">
    <w:name w:val="Основной текст 3 Знак"/>
    <w:basedOn w:val="a1"/>
    <w:link w:val="34"/>
    <w:uiPriority w:val="99"/>
    <w:rsid w:val="00DD4469"/>
    <w:rPr>
      <w:rFonts w:ascii="Times New Roman" w:eastAsia="Times New Roman" w:hAnsi="Times New Roman" w:cs="Times New Roman"/>
      <w:sz w:val="16"/>
      <w:szCs w:val="16"/>
    </w:rPr>
  </w:style>
  <w:style w:type="paragraph" w:styleId="27">
    <w:name w:val="List 2"/>
    <w:basedOn w:val="a0"/>
    <w:unhideWhenUsed/>
    <w:rsid w:val="00DD4469"/>
    <w:pPr>
      <w:spacing w:before="120" w:after="120"/>
      <w:ind w:left="566" w:hanging="283"/>
      <w:contextualSpacing/>
    </w:pPr>
  </w:style>
  <w:style w:type="paragraph" w:styleId="affb">
    <w:name w:val="Body Text"/>
    <w:aliases w:val="Основной текст таблиц,в таблице,таблицы,в таблицах,Письмо в Интернет,Нумерация"/>
    <w:basedOn w:val="a0"/>
    <w:link w:val="affc"/>
    <w:rsid w:val="00DD4469"/>
    <w:pPr>
      <w:keepNext w:val="0"/>
      <w:spacing w:before="120" w:after="120" w:line="360" w:lineRule="auto"/>
      <w:ind w:firstLine="567"/>
    </w:pPr>
    <w:rPr>
      <w:sz w:val="28"/>
      <w:szCs w:val="28"/>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DD4469"/>
    <w:rPr>
      <w:rFonts w:ascii="Times New Roman" w:eastAsia="Times New Roman" w:hAnsi="Times New Roman" w:cs="Times New Roman"/>
      <w:sz w:val="28"/>
      <w:szCs w:val="28"/>
    </w:rPr>
  </w:style>
  <w:style w:type="paragraph" w:customStyle="1" w:styleId="affd">
    <w:name w:val="Ариал"/>
    <w:basedOn w:val="a0"/>
    <w:rsid w:val="00DD4469"/>
    <w:pPr>
      <w:keepNext w:val="0"/>
      <w:spacing w:before="120" w:after="120" w:line="360" w:lineRule="auto"/>
      <w:ind w:firstLine="851"/>
    </w:pPr>
    <w:rPr>
      <w:rFonts w:ascii="Arial" w:hAnsi="Arial" w:cs="Arial"/>
    </w:rPr>
  </w:style>
  <w:style w:type="paragraph" w:styleId="28">
    <w:name w:val="Body Text 2"/>
    <w:basedOn w:val="a0"/>
    <w:link w:val="29"/>
    <w:unhideWhenUsed/>
    <w:rsid w:val="00DD4469"/>
    <w:pPr>
      <w:keepNext w:val="0"/>
      <w:spacing w:before="120" w:after="120" w:line="480" w:lineRule="auto"/>
      <w:ind w:firstLine="567"/>
    </w:pPr>
    <w:rPr>
      <w:sz w:val="28"/>
      <w:szCs w:val="28"/>
    </w:rPr>
  </w:style>
  <w:style w:type="character" w:customStyle="1" w:styleId="29">
    <w:name w:val="Основной текст 2 Знак"/>
    <w:basedOn w:val="a1"/>
    <w:link w:val="28"/>
    <w:rsid w:val="00DD4469"/>
    <w:rPr>
      <w:rFonts w:ascii="Times New Roman" w:eastAsia="Times New Roman" w:hAnsi="Times New Roman" w:cs="Times New Roman"/>
      <w:sz w:val="28"/>
      <w:szCs w:val="28"/>
    </w:rPr>
  </w:style>
  <w:style w:type="paragraph" w:styleId="affe">
    <w:name w:val="Title"/>
    <w:basedOn w:val="a0"/>
    <w:link w:val="afff"/>
    <w:qFormat/>
    <w:rsid w:val="00DD4469"/>
    <w:pPr>
      <w:keepNext w:val="0"/>
      <w:autoSpaceDE w:val="0"/>
      <w:autoSpaceDN w:val="0"/>
      <w:spacing w:before="120" w:after="120" w:line="240" w:lineRule="auto"/>
      <w:ind w:right="-1050" w:firstLine="0"/>
      <w:jc w:val="center"/>
    </w:pPr>
  </w:style>
  <w:style w:type="character" w:customStyle="1" w:styleId="afff">
    <w:name w:val="Название Знак"/>
    <w:basedOn w:val="a1"/>
    <w:link w:val="affe"/>
    <w:rsid w:val="00DD4469"/>
    <w:rPr>
      <w:rFonts w:ascii="Times New Roman" w:eastAsia="Times New Roman" w:hAnsi="Times New Roman" w:cs="Times New Roman"/>
      <w:sz w:val="24"/>
      <w:szCs w:val="24"/>
    </w:rPr>
  </w:style>
  <w:style w:type="paragraph" w:customStyle="1" w:styleId="xl48">
    <w:name w:val="xl48"/>
    <w:basedOn w:val="a0"/>
    <w:rsid w:val="00DD4469"/>
    <w:pPr>
      <w:keepNext w:val="0"/>
      <w:spacing w:before="100" w:beforeAutospacing="1" w:after="100" w:afterAutospacing="1" w:line="240" w:lineRule="auto"/>
      <w:ind w:firstLine="0"/>
      <w:jc w:val="center"/>
    </w:pPr>
    <w:rPr>
      <w:rFonts w:ascii="Arial CYR" w:hAnsi="Arial CYR" w:cs="Arial CYR"/>
      <w:b/>
      <w:bCs/>
    </w:rPr>
  </w:style>
  <w:style w:type="paragraph" w:styleId="afff0">
    <w:name w:val="No Spacing"/>
    <w:uiPriority w:val="1"/>
    <w:qFormat/>
    <w:rsid w:val="00DD446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DD4469"/>
    <w:rPr>
      <w:b/>
      <w:i/>
      <w:shd w:val="clear" w:color="auto" w:fill="FFFF99"/>
    </w:rPr>
  </w:style>
  <w:style w:type="paragraph" w:customStyle="1" w:styleId="ConsNormal">
    <w:name w:val="ConsNormal"/>
    <w:rsid w:val="00DD4469"/>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DD4469"/>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4">
    <w:name w:val="Обычный1"/>
    <w:rsid w:val="00DD4469"/>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DD4469"/>
  </w:style>
  <w:style w:type="paragraph" w:styleId="36">
    <w:name w:val="Body Text Indent 3"/>
    <w:basedOn w:val="a0"/>
    <w:link w:val="37"/>
    <w:rsid w:val="00DD4469"/>
    <w:pPr>
      <w:spacing w:before="120" w:after="120"/>
      <w:ind w:left="283"/>
    </w:pPr>
    <w:rPr>
      <w:sz w:val="16"/>
      <w:szCs w:val="16"/>
    </w:rPr>
  </w:style>
  <w:style w:type="character" w:customStyle="1" w:styleId="37">
    <w:name w:val="Основной текст с отступом 3 Знак"/>
    <w:basedOn w:val="a1"/>
    <w:link w:val="36"/>
    <w:rsid w:val="00DD4469"/>
    <w:rPr>
      <w:rFonts w:ascii="Times New Roman" w:eastAsia="Times New Roman" w:hAnsi="Times New Roman" w:cs="Times New Roman"/>
      <w:sz w:val="16"/>
      <w:szCs w:val="16"/>
    </w:rPr>
  </w:style>
  <w:style w:type="paragraph" w:styleId="afff3">
    <w:name w:val="Normal (Web)"/>
    <w:basedOn w:val="a0"/>
    <w:rsid w:val="00DD4469"/>
    <w:pPr>
      <w:keepNext w:val="0"/>
      <w:spacing w:before="100" w:beforeAutospacing="1" w:after="100" w:afterAutospacing="1" w:line="240" w:lineRule="auto"/>
      <w:ind w:firstLine="0"/>
      <w:jc w:val="left"/>
    </w:pPr>
    <w:rPr>
      <w:rFonts w:ascii="Verdana" w:hAnsi="Verdana" w:cs="Verdana"/>
      <w:sz w:val="16"/>
      <w:szCs w:val="16"/>
    </w:rPr>
  </w:style>
  <w:style w:type="paragraph" w:customStyle="1" w:styleId="afff4">
    <w:name w:val="Подподпункт"/>
    <w:basedOn w:val="a0"/>
    <w:rsid w:val="00DD4469"/>
    <w:pPr>
      <w:keepNext w:val="0"/>
      <w:tabs>
        <w:tab w:val="num" w:pos="1008"/>
      </w:tabs>
      <w:spacing w:before="120" w:after="120" w:line="360" w:lineRule="auto"/>
      <w:ind w:left="1008" w:hanging="1008"/>
    </w:pPr>
    <w:rPr>
      <w:sz w:val="28"/>
      <w:szCs w:val="28"/>
    </w:rPr>
  </w:style>
  <w:style w:type="paragraph" w:customStyle="1" w:styleId="BodyTextIndent1">
    <w:name w:val="Body Text Indent1"/>
    <w:aliases w:val="текст"/>
    <w:basedOn w:val="a0"/>
    <w:rsid w:val="00DD4469"/>
    <w:pPr>
      <w:keepNext w:val="0"/>
      <w:spacing w:before="120" w:after="120" w:line="360" w:lineRule="auto"/>
      <w:ind w:left="540" w:firstLine="27"/>
    </w:pPr>
    <w:rPr>
      <w:sz w:val="28"/>
      <w:szCs w:val="28"/>
    </w:rPr>
  </w:style>
  <w:style w:type="paragraph" w:customStyle="1" w:styleId="afff5">
    <w:name w:val="Пункт"/>
    <w:basedOn w:val="a0"/>
    <w:rsid w:val="00DD4469"/>
    <w:pPr>
      <w:keepNext w:val="0"/>
      <w:tabs>
        <w:tab w:val="num" w:pos="720"/>
      </w:tabs>
      <w:spacing w:before="120" w:after="120" w:line="360" w:lineRule="auto"/>
      <w:ind w:left="720" w:hanging="720"/>
    </w:pPr>
    <w:rPr>
      <w:sz w:val="28"/>
      <w:szCs w:val="28"/>
    </w:rPr>
  </w:style>
  <w:style w:type="paragraph" w:styleId="afff6">
    <w:name w:val="Body Text Indent"/>
    <w:basedOn w:val="a0"/>
    <w:link w:val="afff7"/>
    <w:uiPriority w:val="99"/>
    <w:rsid w:val="00DD4469"/>
    <w:pPr>
      <w:spacing w:before="120" w:after="120"/>
      <w:ind w:left="283"/>
    </w:pPr>
  </w:style>
  <w:style w:type="character" w:customStyle="1" w:styleId="afff7">
    <w:name w:val="Основной текст с отступом Знак"/>
    <w:basedOn w:val="a1"/>
    <w:link w:val="afff6"/>
    <w:uiPriority w:val="99"/>
    <w:rsid w:val="00DD4469"/>
    <w:rPr>
      <w:rFonts w:ascii="Times New Roman" w:eastAsia="Times New Roman" w:hAnsi="Times New Roman" w:cs="Times New Roman"/>
      <w:sz w:val="24"/>
      <w:szCs w:val="24"/>
    </w:rPr>
  </w:style>
  <w:style w:type="paragraph" w:customStyle="1" w:styleId="2a">
    <w:name w:val="Обычный2"/>
    <w:rsid w:val="00DD4469"/>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DD44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Balloon Text"/>
    <w:basedOn w:val="a0"/>
    <w:link w:val="afffa"/>
    <w:unhideWhenUsed/>
    <w:rsid w:val="00DD4469"/>
    <w:pPr>
      <w:spacing w:before="120" w:after="120" w:line="240" w:lineRule="auto"/>
    </w:pPr>
    <w:rPr>
      <w:rFonts w:ascii="Tahoma" w:hAnsi="Tahoma"/>
      <w:sz w:val="16"/>
      <w:szCs w:val="16"/>
    </w:rPr>
  </w:style>
  <w:style w:type="character" w:customStyle="1" w:styleId="afffa">
    <w:name w:val="Текст выноски Знак"/>
    <w:basedOn w:val="a1"/>
    <w:link w:val="afff9"/>
    <w:rsid w:val="00DD4469"/>
    <w:rPr>
      <w:rFonts w:ascii="Tahoma" w:eastAsia="Times New Roman" w:hAnsi="Tahoma" w:cs="Times New Roman"/>
      <w:sz w:val="16"/>
      <w:szCs w:val="16"/>
    </w:rPr>
  </w:style>
  <w:style w:type="character" w:styleId="afffb">
    <w:name w:val="Emphasis"/>
    <w:qFormat/>
    <w:rsid w:val="00DD4469"/>
    <w:rPr>
      <w:i/>
      <w:iCs/>
    </w:rPr>
  </w:style>
  <w:style w:type="paragraph" w:customStyle="1" w:styleId="10">
    <w:name w:val="1_раздел"/>
    <w:basedOn w:val="a0"/>
    <w:rsid w:val="00DD4469"/>
    <w:pPr>
      <w:numPr>
        <w:numId w:val="1"/>
      </w:numPr>
      <w:suppressAutoHyphens/>
      <w:spacing w:before="480" w:after="360" w:line="240" w:lineRule="auto"/>
      <w:jc w:val="left"/>
      <w:outlineLvl w:val="0"/>
    </w:pPr>
    <w:rPr>
      <w:rFonts w:ascii="Verdana" w:hAnsi="Verdana"/>
      <w:b/>
      <w:sz w:val="36"/>
      <w:szCs w:val="20"/>
    </w:rPr>
  </w:style>
  <w:style w:type="paragraph" w:customStyle="1" w:styleId="20">
    <w:name w:val="2_Статья"/>
    <w:basedOn w:val="a0"/>
    <w:rsid w:val="00DD4469"/>
    <w:pPr>
      <w:numPr>
        <w:ilvl w:val="1"/>
        <w:numId w:val="1"/>
      </w:numPr>
      <w:suppressAutoHyphens/>
      <w:spacing w:before="240" w:after="120" w:line="240" w:lineRule="auto"/>
      <w:jc w:val="left"/>
      <w:outlineLvl w:val="1"/>
    </w:pPr>
    <w:rPr>
      <w:rFonts w:ascii="Verdana" w:hAnsi="Verdana"/>
      <w:b/>
      <w:sz w:val="28"/>
      <w:szCs w:val="20"/>
    </w:rPr>
  </w:style>
  <w:style w:type="paragraph" w:customStyle="1" w:styleId="30">
    <w:name w:val="3_Пункт"/>
    <w:basedOn w:val="a0"/>
    <w:rsid w:val="00DD4469"/>
    <w:pPr>
      <w:numPr>
        <w:ilvl w:val="2"/>
        <w:numId w:val="1"/>
      </w:numPr>
      <w:spacing w:before="240" w:after="120" w:line="240" w:lineRule="auto"/>
      <w:jc w:val="left"/>
    </w:pPr>
    <w:rPr>
      <w:rFonts w:ascii="Verdana" w:hAnsi="Verdana"/>
      <w:b/>
      <w:szCs w:val="20"/>
    </w:rPr>
  </w:style>
  <w:style w:type="paragraph" w:customStyle="1" w:styleId="4">
    <w:name w:val="4_Подпункт"/>
    <w:basedOn w:val="a0"/>
    <w:rsid w:val="00DD4469"/>
    <w:pPr>
      <w:keepNext w:val="0"/>
      <w:numPr>
        <w:ilvl w:val="3"/>
        <w:numId w:val="1"/>
      </w:numPr>
      <w:spacing w:before="120" w:after="120" w:line="240" w:lineRule="auto"/>
    </w:pPr>
    <w:rPr>
      <w:rFonts w:ascii="Verdana" w:hAnsi="Verdana"/>
      <w:sz w:val="20"/>
      <w:szCs w:val="20"/>
    </w:rPr>
  </w:style>
  <w:style w:type="paragraph" w:customStyle="1" w:styleId="5">
    <w:name w:val="5_часть"/>
    <w:basedOn w:val="a0"/>
    <w:rsid w:val="00DD4469"/>
    <w:pPr>
      <w:keepNext w:val="0"/>
      <w:numPr>
        <w:ilvl w:val="4"/>
        <w:numId w:val="1"/>
      </w:numPr>
      <w:spacing w:before="120" w:after="120" w:line="240" w:lineRule="auto"/>
      <w:jc w:val="left"/>
    </w:pPr>
    <w:rPr>
      <w:rFonts w:ascii="Verdana" w:hAnsi="Verdana"/>
      <w:sz w:val="20"/>
      <w:szCs w:val="20"/>
    </w:rPr>
  </w:style>
  <w:style w:type="paragraph" w:customStyle="1" w:styleId="6">
    <w:name w:val="6_часть"/>
    <w:basedOn w:val="a0"/>
    <w:rsid w:val="00DD4469"/>
    <w:pPr>
      <w:keepNext w:val="0"/>
      <w:numPr>
        <w:ilvl w:val="5"/>
        <w:numId w:val="1"/>
      </w:numPr>
      <w:spacing w:before="120" w:after="120" w:line="240" w:lineRule="auto"/>
      <w:jc w:val="left"/>
    </w:pPr>
    <w:rPr>
      <w:rFonts w:ascii="Verdana" w:hAnsi="Verdana"/>
      <w:sz w:val="20"/>
      <w:szCs w:val="20"/>
    </w:rPr>
  </w:style>
  <w:style w:type="character" w:styleId="afffc">
    <w:name w:val="footnote reference"/>
    <w:rsid w:val="00DD4469"/>
    <w:rPr>
      <w:rFonts w:cs="Times New Roman"/>
      <w:vertAlign w:val="superscript"/>
    </w:rPr>
  </w:style>
  <w:style w:type="paragraph" w:customStyle="1" w:styleId="Times12">
    <w:name w:val="Times 12"/>
    <w:basedOn w:val="a0"/>
    <w:link w:val="Times120"/>
    <w:uiPriority w:val="99"/>
    <w:rsid w:val="00DD4469"/>
    <w:pPr>
      <w:keepNext w:val="0"/>
      <w:overflowPunct w:val="0"/>
      <w:autoSpaceDE w:val="0"/>
      <w:autoSpaceDN w:val="0"/>
      <w:adjustRightInd w:val="0"/>
      <w:spacing w:before="120" w:after="120" w:line="240" w:lineRule="auto"/>
      <w:ind w:firstLine="567"/>
    </w:pPr>
    <w:rPr>
      <w:bCs/>
      <w:szCs w:val="22"/>
    </w:rPr>
  </w:style>
  <w:style w:type="character" w:customStyle="1" w:styleId="Times120">
    <w:name w:val="Times 12 Знак"/>
    <w:link w:val="Times12"/>
    <w:uiPriority w:val="99"/>
    <w:rsid w:val="00DD4469"/>
    <w:rPr>
      <w:rFonts w:ascii="Times New Roman" w:eastAsia="Times New Roman" w:hAnsi="Times New Roman" w:cs="Times New Roman"/>
      <w:bCs/>
      <w:sz w:val="24"/>
    </w:rPr>
  </w:style>
  <w:style w:type="paragraph" w:customStyle="1" w:styleId="xl63">
    <w:name w:val="xl63"/>
    <w:basedOn w:val="a0"/>
    <w:rsid w:val="00DD4469"/>
    <w:pPr>
      <w:keepNext w:val="0"/>
      <w:spacing w:before="100" w:beforeAutospacing="1" w:after="100" w:afterAutospacing="1" w:line="240" w:lineRule="auto"/>
      <w:ind w:firstLine="0"/>
      <w:jc w:val="left"/>
    </w:pPr>
    <w:rPr>
      <w:sz w:val="18"/>
      <w:szCs w:val="18"/>
    </w:rPr>
  </w:style>
  <w:style w:type="paragraph" w:customStyle="1" w:styleId="xl64">
    <w:name w:val="xl64"/>
    <w:basedOn w:val="a0"/>
    <w:rsid w:val="00DD4469"/>
    <w:pPr>
      <w:keepNext w:val="0"/>
      <w:spacing w:before="100" w:beforeAutospacing="1" w:after="100" w:afterAutospacing="1" w:line="240" w:lineRule="auto"/>
      <w:ind w:firstLine="0"/>
      <w:jc w:val="left"/>
    </w:pPr>
    <w:rPr>
      <w:sz w:val="16"/>
      <w:szCs w:val="16"/>
    </w:rPr>
  </w:style>
  <w:style w:type="paragraph" w:customStyle="1" w:styleId="xl65">
    <w:name w:val="xl65"/>
    <w:basedOn w:val="a0"/>
    <w:rsid w:val="00DD4469"/>
    <w:pPr>
      <w:keepNext w:val="0"/>
      <w:spacing w:before="100" w:beforeAutospacing="1" w:after="100" w:afterAutospacing="1" w:line="240" w:lineRule="auto"/>
      <w:ind w:firstLine="0"/>
      <w:jc w:val="left"/>
      <w:textAlignment w:val="top"/>
    </w:pPr>
    <w:rPr>
      <w:sz w:val="16"/>
      <w:szCs w:val="16"/>
    </w:rPr>
  </w:style>
  <w:style w:type="paragraph" w:customStyle="1" w:styleId="xl66">
    <w:name w:val="xl66"/>
    <w:basedOn w:val="a0"/>
    <w:rsid w:val="00DD4469"/>
    <w:pPr>
      <w:keepNext w:val="0"/>
      <w:spacing w:before="100" w:beforeAutospacing="1" w:after="100" w:afterAutospacing="1" w:line="240" w:lineRule="auto"/>
      <w:ind w:firstLine="0"/>
      <w:jc w:val="left"/>
    </w:pPr>
    <w:rPr>
      <w:sz w:val="20"/>
      <w:szCs w:val="20"/>
    </w:rPr>
  </w:style>
  <w:style w:type="paragraph" w:customStyle="1" w:styleId="xl67">
    <w:name w:val="xl67"/>
    <w:basedOn w:val="a0"/>
    <w:rsid w:val="00DD4469"/>
    <w:pPr>
      <w:keepNext w:val="0"/>
      <w:spacing w:before="100" w:beforeAutospacing="1" w:after="100" w:afterAutospacing="1" w:line="240" w:lineRule="auto"/>
      <w:ind w:firstLine="0"/>
      <w:jc w:val="right"/>
    </w:pPr>
  </w:style>
  <w:style w:type="paragraph" w:customStyle="1" w:styleId="xl68">
    <w:name w:val="xl68"/>
    <w:basedOn w:val="a0"/>
    <w:rsid w:val="00DD4469"/>
    <w:pPr>
      <w:keepNext w:val="0"/>
      <w:pBdr>
        <w:bottom w:val="single" w:sz="4" w:space="0" w:color="auto"/>
      </w:pBdr>
      <w:spacing w:before="100" w:beforeAutospacing="1" w:after="100" w:afterAutospacing="1" w:line="240" w:lineRule="auto"/>
      <w:ind w:firstLine="0"/>
      <w:jc w:val="left"/>
    </w:pPr>
    <w:rPr>
      <w:sz w:val="20"/>
      <w:szCs w:val="20"/>
    </w:rPr>
  </w:style>
  <w:style w:type="paragraph" w:customStyle="1" w:styleId="xl69">
    <w:name w:val="xl69"/>
    <w:basedOn w:val="a0"/>
    <w:rsid w:val="00DD4469"/>
    <w:pPr>
      <w:keepNext w:val="0"/>
      <w:spacing w:before="100" w:beforeAutospacing="1" w:after="100" w:afterAutospacing="1" w:line="240" w:lineRule="auto"/>
      <w:ind w:firstLine="0"/>
      <w:jc w:val="right"/>
    </w:pPr>
    <w:rPr>
      <w:sz w:val="20"/>
      <w:szCs w:val="20"/>
    </w:rPr>
  </w:style>
  <w:style w:type="paragraph" w:customStyle="1" w:styleId="xl70">
    <w:name w:val="xl70"/>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right"/>
    </w:pPr>
    <w:rPr>
      <w:sz w:val="20"/>
      <w:szCs w:val="20"/>
    </w:rPr>
  </w:style>
  <w:style w:type="paragraph" w:customStyle="1" w:styleId="xl71">
    <w:name w:val="xl71"/>
    <w:basedOn w:val="a0"/>
    <w:rsid w:val="00DD4469"/>
    <w:pPr>
      <w:keepNext w:val="0"/>
      <w:spacing w:before="100" w:beforeAutospacing="1" w:after="100" w:afterAutospacing="1" w:line="240" w:lineRule="auto"/>
      <w:ind w:firstLine="0"/>
      <w:jc w:val="left"/>
    </w:pPr>
    <w:rPr>
      <w:sz w:val="20"/>
      <w:szCs w:val="20"/>
    </w:rPr>
  </w:style>
  <w:style w:type="paragraph" w:customStyle="1" w:styleId="xl72">
    <w:name w:val="xl72"/>
    <w:basedOn w:val="a0"/>
    <w:rsid w:val="00DD4469"/>
    <w:pPr>
      <w:keepNext w:val="0"/>
      <w:spacing w:before="100" w:beforeAutospacing="1" w:after="100" w:afterAutospacing="1" w:line="240" w:lineRule="auto"/>
      <w:ind w:firstLine="0"/>
      <w:jc w:val="center"/>
    </w:pPr>
    <w:rPr>
      <w:sz w:val="20"/>
      <w:szCs w:val="20"/>
    </w:rPr>
  </w:style>
  <w:style w:type="paragraph" w:customStyle="1" w:styleId="xl73">
    <w:name w:val="xl73"/>
    <w:basedOn w:val="a0"/>
    <w:rsid w:val="00DD4469"/>
    <w:pPr>
      <w:keepNext w:val="0"/>
      <w:spacing w:before="100" w:beforeAutospacing="1" w:after="100" w:afterAutospacing="1" w:line="240" w:lineRule="auto"/>
      <w:ind w:firstLine="0"/>
      <w:jc w:val="center"/>
      <w:textAlignment w:val="center"/>
    </w:pPr>
    <w:rPr>
      <w:sz w:val="20"/>
      <w:szCs w:val="20"/>
    </w:rPr>
  </w:style>
  <w:style w:type="paragraph" w:customStyle="1" w:styleId="xl74">
    <w:name w:val="xl74"/>
    <w:basedOn w:val="a0"/>
    <w:rsid w:val="00DD4469"/>
    <w:pPr>
      <w:keepNext w:val="0"/>
      <w:spacing w:before="100" w:beforeAutospacing="1" w:after="100" w:afterAutospacing="1" w:line="240" w:lineRule="auto"/>
      <w:ind w:firstLine="0"/>
      <w:jc w:val="center"/>
      <w:textAlignment w:val="center"/>
    </w:pPr>
    <w:rPr>
      <w:sz w:val="20"/>
      <w:szCs w:val="20"/>
    </w:rPr>
  </w:style>
  <w:style w:type="paragraph" w:customStyle="1" w:styleId="xl75">
    <w:name w:val="xl75"/>
    <w:basedOn w:val="a0"/>
    <w:rsid w:val="00DD4469"/>
    <w:pPr>
      <w:keepNext w:val="0"/>
      <w:spacing w:before="100" w:beforeAutospacing="1" w:after="100" w:afterAutospacing="1" w:line="240" w:lineRule="auto"/>
      <w:ind w:firstLine="0"/>
      <w:jc w:val="left"/>
    </w:pPr>
    <w:rPr>
      <w:sz w:val="20"/>
      <w:szCs w:val="20"/>
    </w:rPr>
  </w:style>
  <w:style w:type="paragraph" w:customStyle="1" w:styleId="xl76">
    <w:name w:val="xl76"/>
    <w:basedOn w:val="a0"/>
    <w:rsid w:val="00DD4469"/>
    <w:pPr>
      <w:keepNext w:val="0"/>
      <w:spacing w:before="100" w:beforeAutospacing="1" w:after="100" w:afterAutospacing="1" w:line="240" w:lineRule="auto"/>
      <w:ind w:firstLine="0"/>
      <w:jc w:val="left"/>
      <w:textAlignment w:val="center"/>
    </w:pPr>
    <w:rPr>
      <w:sz w:val="20"/>
      <w:szCs w:val="20"/>
    </w:rPr>
  </w:style>
  <w:style w:type="paragraph" w:customStyle="1" w:styleId="xl77">
    <w:name w:val="xl77"/>
    <w:basedOn w:val="a0"/>
    <w:rsid w:val="00DD4469"/>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sz w:val="20"/>
      <w:szCs w:val="20"/>
    </w:rPr>
  </w:style>
  <w:style w:type="paragraph" w:customStyle="1" w:styleId="xl78">
    <w:name w:val="xl78"/>
    <w:basedOn w:val="a0"/>
    <w:rsid w:val="00DD4469"/>
    <w:pPr>
      <w:keepNext w:val="0"/>
      <w:spacing w:before="100" w:beforeAutospacing="1" w:after="100" w:afterAutospacing="1" w:line="240" w:lineRule="auto"/>
      <w:ind w:firstLine="0"/>
      <w:jc w:val="right"/>
    </w:pPr>
    <w:rPr>
      <w:b/>
      <w:bCs/>
    </w:rPr>
  </w:style>
  <w:style w:type="paragraph" w:customStyle="1" w:styleId="xl79">
    <w:name w:val="xl79"/>
    <w:basedOn w:val="a0"/>
    <w:rsid w:val="00DD4469"/>
    <w:pPr>
      <w:keepNext w:val="0"/>
      <w:spacing w:before="100" w:beforeAutospacing="1" w:after="100" w:afterAutospacing="1" w:line="240" w:lineRule="auto"/>
      <w:ind w:firstLine="0"/>
      <w:jc w:val="left"/>
    </w:pPr>
  </w:style>
  <w:style w:type="paragraph" w:customStyle="1" w:styleId="xl80">
    <w:name w:val="xl80"/>
    <w:basedOn w:val="a0"/>
    <w:rsid w:val="00DD4469"/>
    <w:pPr>
      <w:keepNext w:val="0"/>
      <w:spacing w:before="100" w:beforeAutospacing="1" w:after="100" w:afterAutospacing="1" w:line="240" w:lineRule="auto"/>
      <w:ind w:firstLine="0"/>
      <w:jc w:val="right"/>
    </w:pPr>
  </w:style>
  <w:style w:type="paragraph" w:customStyle="1" w:styleId="xl81">
    <w:name w:val="xl81"/>
    <w:basedOn w:val="a0"/>
    <w:rsid w:val="00DD4469"/>
    <w:pPr>
      <w:keepNext w:val="0"/>
      <w:pBdr>
        <w:right w:val="single" w:sz="4" w:space="0" w:color="auto"/>
      </w:pBdr>
      <w:spacing w:before="100" w:beforeAutospacing="1" w:after="100" w:afterAutospacing="1" w:line="240" w:lineRule="auto"/>
      <w:ind w:firstLine="0"/>
      <w:jc w:val="right"/>
    </w:pPr>
  </w:style>
  <w:style w:type="paragraph" w:customStyle="1" w:styleId="xl82">
    <w:name w:val="xl82"/>
    <w:basedOn w:val="a0"/>
    <w:rsid w:val="00DD4469"/>
    <w:pPr>
      <w:keepNext w:val="0"/>
      <w:spacing w:before="100" w:beforeAutospacing="1" w:after="100" w:afterAutospacing="1" w:line="240" w:lineRule="auto"/>
      <w:ind w:firstLine="0"/>
      <w:jc w:val="left"/>
    </w:pPr>
    <w:rPr>
      <w:b/>
      <w:bCs/>
    </w:rPr>
  </w:style>
  <w:style w:type="paragraph" w:customStyle="1" w:styleId="xl83">
    <w:name w:val="xl83"/>
    <w:basedOn w:val="a0"/>
    <w:rsid w:val="00DD4469"/>
    <w:pPr>
      <w:keepNext w:val="0"/>
      <w:spacing w:before="100" w:beforeAutospacing="1" w:after="100" w:afterAutospacing="1" w:line="240" w:lineRule="auto"/>
      <w:ind w:firstLine="0"/>
      <w:jc w:val="center"/>
    </w:pPr>
    <w:rPr>
      <w:sz w:val="18"/>
      <w:szCs w:val="18"/>
    </w:rPr>
  </w:style>
  <w:style w:type="paragraph" w:customStyle="1" w:styleId="xl84">
    <w:name w:val="xl84"/>
    <w:basedOn w:val="a0"/>
    <w:rsid w:val="00DD4469"/>
    <w:pPr>
      <w:keepNext w:val="0"/>
      <w:pBdr>
        <w:top w:val="single" w:sz="4" w:space="0" w:color="auto"/>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85">
    <w:name w:val="xl85"/>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86">
    <w:name w:val="xl86"/>
    <w:basedOn w:val="a0"/>
    <w:rsid w:val="00DD4469"/>
    <w:pPr>
      <w:keepNext w:val="0"/>
      <w:pBdr>
        <w:bottom w:val="single" w:sz="4" w:space="0" w:color="auto"/>
      </w:pBdr>
      <w:spacing w:before="100" w:beforeAutospacing="1" w:after="100" w:afterAutospacing="1" w:line="240" w:lineRule="auto"/>
      <w:ind w:firstLine="0"/>
      <w:jc w:val="center"/>
    </w:pPr>
    <w:rPr>
      <w:sz w:val="20"/>
      <w:szCs w:val="20"/>
    </w:rPr>
  </w:style>
  <w:style w:type="paragraph" w:customStyle="1" w:styleId="xl87">
    <w:name w:val="xl87"/>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88">
    <w:name w:val="xl88"/>
    <w:basedOn w:val="a0"/>
    <w:rsid w:val="00DD4469"/>
    <w:pPr>
      <w:keepNext w:val="0"/>
      <w:pBdr>
        <w:bottom w:val="single" w:sz="4" w:space="0" w:color="auto"/>
      </w:pBdr>
      <w:spacing w:before="100" w:beforeAutospacing="1" w:after="100" w:afterAutospacing="1" w:line="240" w:lineRule="auto"/>
      <w:ind w:firstLine="0"/>
      <w:jc w:val="center"/>
    </w:pPr>
  </w:style>
  <w:style w:type="paragraph" w:customStyle="1" w:styleId="xl89">
    <w:name w:val="xl89"/>
    <w:basedOn w:val="a0"/>
    <w:rsid w:val="00DD4469"/>
    <w:pPr>
      <w:keepNext w:val="0"/>
      <w:pBdr>
        <w:top w:val="single" w:sz="4" w:space="0" w:color="auto"/>
      </w:pBdr>
      <w:spacing w:before="100" w:beforeAutospacing="1" w:after="100" w:afterAutospacing="1" w:line="240" w:lineRule="auto"/>
      <w:ind w:firstLine="0"/>
      <w:jc w:val="center"/>
    </w:pPr>
    <w:rPr>
      <w:sz w:val="16"/>
      <w:szCs w:val="16"/>
    </w:rPr>
  </w:style>
  <w:style w:type="paragraph" w:customStyle="1" w:styleId="xl90">
    <w:name w:val="xl90"/>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1">
    <w:name w:val="xl91"/>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2">
    <w:name w:val="xl92"/>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93">
    <w:name w:val="xl93"/>
    <w:basedOn w:val="a0"/>
    <w:rsid w:val="00DD4469"/>
    <w:pPr>
      <w:keepNext w:val="0"/>
      <w:pBdr>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94">
    <w:name w:val="xl94"/>
    <w:basedOn w:val="a0"/>
    <w:rsid w:val="00DD4469"/>
    <w:pPr>
      <w:keepNext w:val="0"/>
      <w:pBdr>
        <w:right w:val="single" w:sz="8" w:space="0" w:color="auto"/>
      </w:pBdr>
      <w:spacing w:before="100" w:beforeAutospacing="1" w:after="100" w:afterAutospacing="1" w:line="240" w:lineRule="auto"/>
      <w:ind w:firstLine="0"/>
      <w:jc w:val="right"/>
    </w:pPr>
    <w:rPr>
      <w:sz w:val="20"/>
      <w:szCs w:val="20"/>
    </w:rPr>
  </w:style>
  <w:style w:type="paragraph" w:customStyle="1" w:styleId="xl95">
    <w:name w:val="xl95"/>
    <w:basedOn w:val="a0"/>
    <w:rsid w:val="00DD4469"/>
    <w:pPr>
      <w:keepNext w:val="0"/>
      <w:pBdr>
        <w:top w:val="single" w:sz="4" w:space="0" w:color="auto"/>
        <w:left w:val="single" w:sz="8"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96">
    <w:name w:val="xl96"/>
    <w:basedOn w:val="a0"/>
    <w:rsid w:val="00DD4469"/>
    <w:pPr>
      <w:keepNext w:val="0"/>
      <w:pBdr>
        <w:top w:val="single" w:sz="4"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97">
    <w:name w:val="xl97"/>
    <w:basedOn w:val="a0"/>
    <w:rsid w:val="00DD4469"/>
    <w:pPr>
      <w:keepNext w:val="0"/>
      <w:pBdr>
        <w:top w:val="single" w:sz="4" w:space="0" w:color="auto"/>
        <w:bottom w:val="single" w:sz="8"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98">
    <w:name w:val="xl98"/>
    <w:basedOn w:val="a0"/>
    <w:rsid w:val="00DD4469"/>
    <w:pPr>
      <w:keepNext w:val="0"/>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9">
    <w:name w:val="xl99"/>
    <w:basedOn w:val="a0"/>
    <w:rsid w:val="00DD4469"/>
    <w:pPr>
      <w:keepNext w:val="0"/>
      <w:pBdr>
        <w:top w:val="single" w:sz="8" w:space="0" w:color="auto"/>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0">
    <w:name w:val="xl100"/>
    <w:basedOn w:val="a0"/>
    <w:rsid w:val="00DD4469"/>
    <w:pPr>
      <w:keepNext w:val="0"/>
      <w:pBdr>
        <w:top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1">
    <w:name w:val="xl101"/>
    <w:basedOn w:val="a0"/>
    <w:rsid w:val="00DD4469"/>
    <w:pPr>
      <w:keepNext w:val="0"/>
      <w:pBdr>
        <w:top w:val="single" w:sz="8" w:space="0" w:color="auto"/>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2">
    <w:name w:val="xl102"/>
    <w:basedOn w:val="a0"/>
    <w:rsid w:val="00DD4469"/>
    <w:pPr>
      <w:keepNext w:val="0"/>
      <w:pBdr>
        <w:top w:val="single" w:sz="4" w:space="0" w:color="auto"/>
      </w:pBdr>
      <w:spacing w:before="100" w:beforeAutospacing="1" w:after="100" w:afterAutospacing="1" w:line="240" w:lineRule="auto"/>
      <w:ind w:firstLine="0"/>
      <w:jc w:val="right"/>
    </w:pPr>
    <w:rPr>
      <w:sz w:val="20"/>
      <w:szCs w:val="20"/>
    </w:rPr>
  </w:style>
  <w:style w:type="paragraph" w:customStyle="1" w:styleId="xl103">
    <w:name w:val="xl103"/>
    <w:basedOn w:val="a0"/>
    <w:rsid w:val="00DD4469"/>
    <w:pPr>
      <w:keepNext w:val="0"/>
      <w:pBdr>
        <w:top w:val="single" w:sz="4" w:space="0" w:color="auto"/>
        <w:left w:val="single" w:sz="8" w:space="0" w:color="auto"/>
      </w:pBdr>
      <w:spacing w:before="100" w:beforeAutospacing="1" w:after="100" w:afterAutospacing="1" w:line="240" w:lineRule="auto"/>
      <w:ind w:firstLine="0"/>
      <w:jc w:val="center"/>
    </w:pPr>
    <w:rPr>
      <w:sz w:val="20"/>
      <w:szCs w:val="20"/>
    </w:rPr>
  </w:style>
  <w:style w:type="paragraph" w:customStyle="1" w:styleId="xl104">
    <w:name w:val="xl104"/>
    <w:basedOn w:val="a0"/>
    <w:rsid w:val="00DD4469"/>
    <w:pPr>
      <w:keepNext w:val="0"/>
      <w:pBdr>
        <w:top w:val="single" w:sz="4" w:space="0" w:color="auto"/>
      </w:pBdr>
      <w:spacing w:before="100" w:beforeAutospacing="1" w:after="100" w:afterAutospacing="1" w:line="240" w:lineRule="auto"/>
      <w:ind w:firstLine="0"/>
      <w:jc w:val="center"/>
    </w:pPr>
    <w:rPr>
      <w:sz w:val="20"/>
      <w:szCs w:val="20"/>
    </w:rPr>
  </w:style>
  <w:style w:type="paragraph" w:customStyle="1" w:styleId="xl105">
    <w:name w:val="xl105"/>
    <w:basedOn w:val="a0"/>
    <w:rsid w:val="00DD4469"/>
    <w:pPr>
      <w:keepNext w:val="0"/>
      <w:pBdr>
        <w:top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6">
    <w:name w:val="xl106"/>
    <w:basedOn w:val="a0"/>
    <w:rsid w:val="00DD4469"/>
    <w:pPr>
      <w:keepNext w:val="0"/>
      <w:pBdr>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7">
    <w:name w:val="xl107"/>
    <w:basedOn w:val="a0"/>
    <w:rsid w:val="00DD4469"/>
    <w:pPr>
      <w:keepNext w:val="0"/>
      <w:pBdr>
        <w:bottom w:val="single" w:sz="4" w:space="0" w:color="auto"/>
      </w:pBdr>
      <w:spacing w:before="100" w:beforeAutospacing="1" w:after="100" w:afterAutospacing="1" w:line="240" w:lineRule="auto"/>
      <w:ind w:firstLine="0"/>
      <w:jc w:val="center"/>
    </w:pPr>
    <w:rPr>
      <w:sz w:val="20"/>
      <w:szCs w:val="20"/>
    </w:rPr>
  </w:style>
  <w:style w:type="paragraph" w:customStyle="1" w:styleId="xl108">
    <w:name w:val="xl108"/>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9">
    <w:name w:val="xl109"/>
    <w:basedOn w:val="a0"/>
    <w:rsid w:val="00DD4469"/>
    <w:pPr>
      <w:keepNext w:val="0"/>
      <w:pBdr>
        <w:top w:val="single" w:sz="4" w:space="0" w:color="auto"/>
        <w:left w:val="single" w:sz="8" w:space="0" w:color="auto"/>
      </w:pBdr>
      <w:spacing w:before="100" w:beforeAutospacing="1" w:after="100" w:afterAutospacing="1" w:line="240" w:lineRule="auto"/>
      <w:ind w:firstLine="0"/>
      <w:jc w:val="center"/>
    </w:pPr>
    <w:rPr>
      <w:sz w:val="16"/>
      <w:szCs w:val="16"/>
    </w:rPr>
  </w:style>
  <w:style w:type="paragraph" w:customStyle="1" w:styleId="xl110">
    <w:name w:val="xl110"/>
    <w:basedOn w:val="a0"/>
    <w:rsid w:val="00DD4469"/>
    <w:pPr>
      <w:keepNext w:val="0"/>
      <w:pBdr>
        <w:top w:val="single" w:sz="4" w:space="0" w:color="auto"/>
      </w:pBdr>
      <w:spacing w:before="100" w:beforeAutospacing="1" w:after="100" w:afterAutospacing="1" w:line="240" w:lineRule="auto"/>
      <w:ind w:firstLine="0"/>
      <w:jc w:val="center"/>
    </w:pPr>
    <w:rPr>
      <w:sz w:val="16"/>
      <w:szCs w:val="16"/>
    </w:rPr>
  </w:style>
  <w:style w:type="paragraph" w:customStyle="1" w:styleId="xl111">
    <w:name w:val="xl111"/>
    <w:basedOn w:val="a0"/>
    <w:rsid w:val="00DD4469"/>
    <w:pPr>
      <w:keepNext w:val="0"/>
      <w:pBdr>
        <w:top w:val="single" w:sz="4" w:space="0" w:color="auto"/>
        <w:right w:val="single" w:sz="8" w:space="0" w:color="auto"/>
      </w:pBdr>
      <w:spacing w:before="100" w:beforeAutospacing="1" w:after="100" w:afterAutospacing="1" w:line="240" w:lineRule="auto"/>
      <w:ind w:firstLine="0"/>
      <w:jc w:val="center"/>
    </w:pPr>
    <w:rPr>
      <w:sz w:val="16"/>
      <w:szCs w:val="16"/>
    </w:rPr>
  </w:style>
  <w:style w:type="paragraph" w:customStyle="1" w:styleId="xl112">
    <w:name w:val="xl112"/>
    <w:basedOn w:val="a0"/>
    <w:rsid w:val="00DD4469"/>
    <w:pPr>
      <w:keepNext w:val="0"/>
      <w:pBdr>
        <w:left w:val="single" w:sz="8" w:space="0" w:color="auto"/>
        <w:bottom w:val="single" w:sz="4" w:space="0" w:color="auto"/>
      </w:pBdr>
      <w:spacing w:before="100" w:beforeAutospacing="1" w:after="100" w:afterAutospacing="1" w:line="240" w:lineRule="auto"/>
      <w:ind w:firstLine="0"/>
      <w:jc w:val="center"/>
    </w:pPr>
    <w:rPr>
      <w:sz w:val="16"/>
      <w:szCs w:val="16"/>
    </w:rPr>
  </w:style>
  <w:style w:type="paragraph" w:customStyle="1" w:styleId="xl113">
    <w:name w:val="xl113"/>
    <w:basedOn w:val="a0"/>
    <w:rsid w:val="00DD4469"/>
    <w:pPr>
      <w:keepNext w:val="0"/>
      <w:pBdr>
        <w:bottom w:val="single" w:sz="4" w:space="0" w:color="auto"/>
      </w:pBdr>
      <w:spacing w:before="100" w:beforeAutospacing="1" w:after="100" w:afterAutospacing="1" w:line="240" w:lineRule="auto"/>
      <w:ind w:firstLine="0"/>
      <w:jc w:val="center"/>
    </w:pPr>
    <w:rPr>
      <w:sz w:val="16"/>
      <w:szCs w:val="16"/>
    </w:rPr>
  </w:style>
  <w:style w:type="paragraph" w:customStyle="1" w:styleId="xl114">
    <w:name w:val="xl114"/>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16"/>
      <w:szCs w:val="16"/>
    </w:rPr>
  </w:style>
  <w:style w:type="paragraph" w:customStyle="1" w:styleId="xl115">
    <w:name w:val="xl115"/>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16">
    <w:name w:val="xl116"/>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17">
    <w:name w:val="xl117"/>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18">
    <w:name w:val="xl118"/>
    <w:basedOn w:val="a0"/>
    <w:rsid w:val="00DD4469"/>
    <w:pPr>
      <w:keepNext w:val="0"/>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19">
    <w:name w:val="xl119"/>
    <w:basedOn w:val="a0"/>
    <w:rsid w:val="00DD4469"/>
    <w:pPr>
      <w:keepNext w:val="0"/>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20">
    <w:name w:val="xl120"/>
    <w:basedOn w:val="a0"/>
    <w:rsid w:val="00DD4469"/>
    <w:pPr>
      <w:keepNext w:val="0"/>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21">
    <w:name w:val="xl121"/>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22">
    <w:name w:val="xl122"/>
    <w:basedOn w:val="a0"/>
    <w:rsid w:val="00DD4469"/>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23">
    <w:name w:val="xl123"/>
    <w:basedOn w:val="a0"/>
    <w:rsid w:val="00DD4469"/>
    <w:pPr>
      <w:keepNext w:val="0"/>
      <w:pBdr>
        <w:top w:val="single" w:sz="8"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24">
    <w:name w:val="xl124"/>
    <w:basedOn w:val="a0"/>
    <w:rsid w:val="00DD4469"/>
    <w:pPr>
      <w:keepNext w:val="0"/>
      <w:pBdr>
        <w:top w:val="single" w:sz="8" w:space="0" w:color="auto"/>
        <w:left w:val="single" w:sz="4"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125">
    <w:name w:val="xl125"/>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18"/>
      <w:szCs w:val="18"/>
    </w:rPr>
  </w:style>
  <w:style w:type="paragraph" w:customStyle="1" w:styleId="xl126">
    <w:name w:val="xl126"/>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18"/>
      <w:szCs w:val="18"/>
    </w:rPr>
  </w:style>
  <w:style w:type="paragraph" w:customStyle="1" w:styleId="xl127">
    <w:name w:val="xl127"/>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18"/>
      <w:szCs w:val="18"/>
    </w:rPr>
  </w:style>
  <w:style w:type="paragraph" w:customStyle="1" w:styleId="xl128">
    <w:name w:val="xl128"/>
    <w:basedOn w:val="a0"/>
    <w:rsid w:val="00DD4469"/>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rPr>
      <w:sz w:val="18"/>
      <w:szCs w:val="18"/>
    </w:rPr>
  </w:style>
  <w:style w:type="paragraph" w:customStyle="1" w:styleId="xl129">
    <w:name w:val="xl129"/>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0">
    <w:name w:val="xl130"/>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1">
    <w:name w:val="xl131"/>
    <w:basedOn w:val="a0"/>
    <w:rsid w:val="00DD4469"/>
    <w:pPr>
      <w:keepNext w:val="0"/>
      <w:pBdr>
        <w:top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2">
    <w:name w:val="xl132"/>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3">
    <w:name w:val="xl133"/>
    <w:basedOn w:val="a0"/>
    <w:rsid w:val="00DD4469"/>
    <w:pPr>
      <w:keepNext w:val="0"/>
      <w:pBdr>
        <w:top w:val="single" w:sz="4" w:space="0" w:color="auto"/>
        <w:lef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4">
    <w:name w:val="xl134"/>
    <w:basedOn w:val="a0"/>
    <w:rsid w:val="00DD4469"/>
    <w:pPr>
      <w:keepNext w:val="0"/>
      <w:pBdr>
        <w:top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5">
    <w:name w:val="xl135"/>
    <w:basedOn w:val="a0"/>
    <w:rsid w:val="00DD4469"/>
    <w:pPr>
      <w:keepNext w:val="0"/>
      <w:pBdr>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6">
    <w:name w:val="xl136"/>
    <w:basedOn w:val="a0"/>
    <w:rsid w:val="00DD4469"/>
    <w:pPr>
      <w:keepNext w:val="0"/>
      <w:pBdr>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7">
    <w:name w:val="xl137"/>
    <w:basedOn w:val="a0"/>
    <w:rsid w:val="00DD4469"/>
    <w:pPr>
      <w:keepNext w:val="0"/>
      <w:pBdr>
        <w:top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8">
    <w:name w:val="xl138"/>
    <w:basedOn w:val="a0"/>
    <w:rsid w:val="00DD4469"/>
    <w:pPr>
      <w:keepNext w:val="0"/>
      <w:pBdr>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9">
    <w:name w:val="xl139"/>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0">
    <w:name w:val="xl140"/>
    <w:basedOn w:val="a0"/>
    <w:rsid w:val="00DD4469"/>
    <w:pPr>
      <w:keepNext w:val="0"/>
      <w:pBdr>
        <w:top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1">
    <w:name w:val="xl141"/>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2">
    <w:name w:val="xl142"/>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143">
    <w:name w:val="xl143"/>
    <w:basedOn w:val="a0"/>
    <w:rsid w:val="00DD4469"/>
    <w:pPr>
      <w:keepNext w:val="0"/>
      <w:pBdr>
        <w:right w:val="single" w:sz="4" w:space="0" w:color="auto"/>
      </w:pBdr>
      <w:spacing w:before="100" w:beforeAutospacing="1" w:after="100" w:afterAutospacing="1" w:line="240" w:lineRule="auto"/>
      <w:ind w:firstLine="0"/>
      <w:jc w:val="right"/>
    </w:pPr>
    <w:rPr>
      <w:sz w:val="20"/>
      <w:szCs w:val="20"/>
    </w:rPr>
  </w:style>
  <w:style w:type="paragraph" w:customStyle="1" w:styleId="xl144">
    <w:name w:val="xl144"/>
    <w:basedOn w:val="a0"/>
    <w:rsid w:val="00DD4469"/>
    <w:pPr>
      <w:keepNext w:val="0"/>
      <w:spacing w:before="100" w:beforeAutospacing="1" w:after="100" w:afterAutospacing="1" w:line="240" w:lineRule="auto"/>
      <w:ind w:firstLine="0"/>
      <w:jc w:val="center"/>
    </w:pPr>
    <w:rPr>
      <w:b/>
      <w:bCs/>
    </w:rPr>
  </w:style>
  <w:style w:type="paragraph" w:customStyle="1" w:styleId="xl145">
    <w:name w:val="xl145"/>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46">
    <w:name w:val="xl146"/>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47">
    <w:name w:val="xl147"/>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48">
    <w:name w:val="xl148"/>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149">
    <w:name w:val="xl149"/>
    <w:basedOn w:val="a0"/>
    <w:rsid w:val="00DD4469"/>
    <w:pPr>
      <w:keepNext w:val="0"/>
      <w:pBdr>
        <w:left w:val="single" w:sz="4" w:space="0" w:color="auto"/>
        <w:bottom w:val="single" w:sz="4" w:space="0" w:color="auto"/>
      </w:pBdr>
      <w:spacing w:before="100" w:beforeAutospacing="1" w:after="100" w:afterAutospacing="1" w:line="240" w:lineRule="auto"/>
      <w:ind w:firstLine="0"/>
      <w:jc w:val="center"/>
    </w:pPr>
  </w:style>
  <w:style w:type="paragraph" w:customStyle="1" w:styleId="xl150">
    <w:name w:val="xl150"/>
    <w:basedOn w:val="a0"/>
    <w:rsid w:val="00DD4469"/>
    <w:pPr>
      <w:keepNext w:val="0"/>
      <w:pBdr>
        <w:bottom w:val="single" w:sz="4" w:space="0" w:color="auto"/>
      </w:pBdr>
      <w:spacing w:before="100" w:beforeAutospacing="1" w:after="100" w:afterAutospacing="1" w:line="240" w:lineRule="auto"/>
      <w:ind w:firstLine="0"/>
      <w:jc w:val="center"/>
    </w:pPr>
  </w:style>
  <w:style w:type="paragraph" w:customStyle="1" w:styleId="xl151">
    <w:name w:val="xl151"/>
    <w:basedOn w:val="a0"/>
    <w:rsid w:val="00DD4469"/>
    <w:pPr>
      <w:keepNext w:val="0"/>
      <w:pBdr>
        <w:bottom w:val="single" w:sz="4" w:space="0" w:color="auto"/>
        <w:right w:val="single" w:sz="4" w:space="0" w:color="auto"/>
      </w:pBdr>
      <w:spacing w:before="100" w:beforeAutospacing="1" w:after="100" w:afterAutospacing="1" w:line="240" w:lineRule="auto"/>
      <w:ind w:firstLine="0"/>
      <w:jc w:val="center"/>
    </w:pPr>
  </w:style>
  <w:style w:type="paragraph" w:customStyle="1" w:styleId="xl152">
    <w:name w:val="xl152"/>
    <w:basedOn w:val="a0"/>
    <w:rsid w:val="00DD4469"/>
    <w:pPr>
      <w:keepNext w:val="0"/>
      <w:pBdr>
        <w:top w:val="single" w:sz="4" w:space="0" w:color="auto"/>
        <w:left w:val="single" w:sz="4" w:space="0" w:color="auto"/>
        <w:bottom w:val="single" w:sz="8" w:space="0" w:color="auto"/>
      </w:pBdr>
      <w:spacing w:before="100" w:beforeAutospacing="1" w:after="100" w:afterAutospacing="1" w:line="240" w:lineRule="auto"/>
      <w:ind w:firstLine="0"/>
      <w:jc w:val="center"/>
    </w:pPr>
  </w:style>
  <w:style w:type="paragraph" w:customStyle="1" w:styleId="xl153">
    <w:name w:val="xl153"/>
    <w:basedOn w:val="a0"/>
    <w:rsid w:val="00DD4469"/>
    <w:pPr>
      <w:keepNext w:val="0"/>
      <w:pBdr>
        <w:top w:val="single" w:sz="4" w:space="0" w:color="auto"/>
        <w:bottom w:val="single" w:sz="8" w:space="0" w:color="auto"/>
      </w:pBdr>
      <w:spacing w:before="100" w:beforeAutospacing="1" w:after="100" w:afterAutospacing="1" w:line="240" w:lineRule="auto"/>
      <w:ind w:firstLine="0"/>
      <w:jc w:val="center"/>
    </w:pPr>
  </w:style>
  <w:style w:type="paragraph" w:customStyle="1" w:styleId="xl154">
    <w:name w:val="xl154"/>
    <w:basedOn w:val="a0"/>
    <w:rsid w:val="00DD4469"/>
    <w:pPr>
      <w:keepNext w:val="0"/>
      <w:pBdr>
        <w:top w:val="single" w:sz="4" w:space="0" w:color="auto"/>
        <w:bottom w:val="single" w:sz="8" w:space="0" w:color="auto"/>
        <w:right w:val="single" w:sz="4" w:space="0" w:color="auto"/>
      </w:pBdr>
      <w:spacing w:before="100" w:beforeAutospacing="1" w:after="100" w:afterAutospacing="1" w:line="240" w:lineRule="auto"/>
      <w:ind w:firstLine="0"/>
      <w:jc w:val="center"/>
    </w:pPr>
  </w:style>
  <w:style w:type="paragraph" w:customStyle="1" w:styleId="xl155">
    <w:name w:val="xl155"/>
    <w:basedOn w:val="a0"/>
    <w:rsid w:val="00DD4469"/>
    <w:pPr>
      <w:keepNext w:val="0"/>
      <w:pBdr>
        <w:top w:val="single" w:sz="4" w:space="0" w:color="auto"/>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56">
    <w:name w:val="xl156"/>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CoverAuthor">
    <w:name w:val="Cover Author"/>
    <w:basedOn w:val="a0"/>
    <w:rsid w:val="00DD4469"/>
    <w:pPr>
      <w:suppressAutoHyphens/>
      <w:spacing w:before="120" w:after="120" w:line="240" w:lineRule="atLeast"/>
      <w:ind w:firstLine="0"/>
      <w:jc w:val="left"/>
    </w:pPr>
    <w:rPr>
      <w:rFonts w:ascii="Arial" w:hAnsi="Arial" w:cs="Arial"/>
      <w:spacing w:val="-5"/>
      <w:sz w:val="28"/>
      <w:szCs w:val="28"/>
      <w:lang w:eastAsia="en-US"/>
    </w:rPr>
  </w:style>
  <w:style w:type="paragraph" w:styleId="afffd">
    <w:name w:val="footnote text"/>
    <w:basedOn w:val="a0"/>
    <w:link w:val="afffe"/>
    <w:rsid w:val="00DD4469"/>
    <w:pPr>
      <w:keepNext w:val="0"/>
      <w:spacing w:before="120" w:after="120" w:line="240" w:lineRule="auto"/>
      <w:ind w:firstLine="0"/>
      <w:jc w:val="left"/>
    </w:pPr>
    <w:rPr>
      <w:sz w:val="20"/>
      <w:szCs w:val="20"/>
    </w:rPr>
  </w:style>
  <w:style w:type="character" w:customStyle="1" w:styleId="afffe">
    <w:name w:val="Текст сноски Знак"/>
    <w:basedOn w:val="a1"/>
    <w:link w:val="afffd"/>
    <w:rsid w:val="00DD4469"/>
    <w:rPr>
      <w:rFonts w:ascii="Times New Roman" w:eastAsia="Times New Roman" w:hAnsi="Times New Roman" w:cs="Times New Roman"/>
      <w:sz w:val="20"/>
      <w:szCs w:val="20"/>
    </w:rPr>
  </w:style>
  <w:style w:type="paragraph" w:customStyle="1" w:styleId="15">
    <w:name w:val="Абзац списка1"/>
    <w:basedOn w:val="a0"/>
    <w:rsid w:val="00DD4469"/>
    <w:pPr>
      <w:keepNext w:val="0"/>
      <w:spacing w:before="120" w:after="120" w:line="240" w:lineRule="auto"/>
      <w:ind w:left="708" w:firstLine="0"/>
      <w:jc w:val="left"/>
    </w:pPr>
  </w:style>
  <w:style w:type="paragraph" w:styleId="affff">
    <w:name w:val="List Paragraph"/>
    <w:basedOn w:val="a0"/>
    <w:uiPriority w:val="99"/>
    <w:qFormat/>
    <w:rsid w:val="00DD4469"/>
    <w:pPr>
      <w:spacing w:before="120" w:after="120"/>
      <w:ind w:left="708"/>
    </w:pPr>
  </w:style>
  <w:style w:type="character" w:customStyle="1" w:styleId="FontStyle17">
    <w:name w:val="Font Style17"/>
    <w:rsid w:val="00DD4469"/>
    <w:rPr>
      <w:rFonts w:ascii="Times New Roman" w:hAnsi="Times New Roman" w:cs="Times New Roman"/>
      <w:color w:val="000000"/>
      <w:sz w:val="24"/>
      <w:szCs w:val="24"/>
    </w:rPr>
  </w:style>
  <w:style w:type="paragraph" w:customStyle="1" w:styleId="Normal1">
    <w:name w:val="Normal1"/>
    <w:uiPriority w:val="99"/>
    <w:rsid w:val="00DD4469"/>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6">
    <w:name w:val="Стиль1"/>
    <w:basedOn w:val="a0"/>
    <w:uiPriority w:val="99"/>
    <w:rsid w:val="00DD4469"/>
    <w:pPr>
      <w:keepNext w:val="0"/>
      <w:tabs>
        <w:tab w:val="num" w:pos="360"/>
      </w:tabs>
      <w:spacing w:before="120" w:after="120" w:line="240" w:lineRule="auto"/>
      <w:ind w:firstLine="0"/>
    </w:pPr>
    <w:rPr>
      <w:rFonts w:ascii="Arial" w:hAnsi="Arial" w:cs="Arial"/>
      <w:sz w:val="22"/>
      <w:szCs w:val="22"/>
    </w:rPr>
  </w:style>
  <w:style w:type="paragraph" w:customStyle="1" w:styleId="17">
    <w:name w:val="Знак Знак Знак1 Знак Знак Знак Знак"/>
    <w:basedOn w:val="a0"/>
    <w:uiPriority w:val="99"/>
    <w:rsid w:val="00DD4469"/>
    <w:pPr>
      <w:keepNext w:val="0"/>
      <w:tabs>
        <w:tab w:val="num" w:pos="360"/>
      </w:tabs>
      <w:spacing w:before="120" w:after="160" w:line="240" w:lineRule="exact"/>
      <w:ind w:firstLine="0"/>
      <w:jc w:val="left"/>
    </w:pPr>
    <w:rPr>
      <w:rFonts w:ascii="Verdana" w:hAnsi="Verdana" w:cs="Verdana"/>
      <w:sz w:val="20"/>
      <w:szCs w:val="20"/>
      <w:lang w:val="en-US" w:eastAsia="en-US"/>
    </w:rPr>
  </w:style>
  <w:style w:type="paragraph" w:customStyle="1" w:styleId="ConsPlusNormal">
    <w:name w:val="ConsPlusNormal"/>
    <w:rsid w:val="00DD4469"/>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DD4469"/>
    <w:pPr>
      <w:keepNext w:val="0"/>
      <w:autoSpaceDE w:val="0"/>
      <w:autoSpaceDN w:val="0"/>
      <w:adjustRightInd w:val="0"/>
      <w:spacing w:before="120" w:after="120" w:line="240" w:lineRule="auto"/>
      <w:ind w:firstLine="0"/>
    </w:pPr>
    <w:rPr>
      <w:rFonts w:ascii="Courier New" w:hAnsi="Courier New" w:cs="Courier New"/>
    </w:rPr>
  </w:style>
  <w:style w:type="paragraph" w:styleId="affff1">
    <w:name w:val="Document Map"/>
    <w:basedOn w:val="a0"/>
    <w:link w:val="affff2"/>
    <w:uiPriority w:val="99"/>
    <w:rsid w:val="00DD4469"/>
    <w:pPr>
      <w:keepNext w:val="0"/>
      <w:spacing w:before="120" w:after="120" w:line="240" w:lineRule="auto"/>
      <w:ind w:firstLine="0"/>
      <w:jc w:val="left"/>
    </w:pPr>
    <w:rPr>
      <w:rFonts w:ascii="Tahoma" w:hAnsi="Tahoma"/>
      <w:sz w:val="16"/>
      <w:szCs w:val="16"/>
    </w:rPr>
  </w:style>
  <w:style w:type="character" w:customStyle="1" w:styleId="affff2">
    <w:name w:val="Схема документа Знак"/>
    <w:basedOn w:val="a1"/>
    <w:link w:val="affff1"/>
    <w:uiPriority w:val="99"/>
    <w:rsid w:val="00DD4469"/>
    <w:rPr>
      <w:rFonts w:ascii="Tahoma" w:eastAsia="Times New Roman" w:hAnsi="Tahoma" w:cs="Times New Roman"/>
      <w:sz w:val="16"/>
      <w:szCs w:val="16"/>
    </w:rPr>
  </w:style>
  <w:style w:type="character" w:customStyle="1" w:styleId="affff3">
    <w:name w:val="Символ сноски"/>
    <w:rsid w:val="00DD4469"/>
    <w:rPr>
      <w:vertAlign w:val="superscript"/>
    </w:rPr>
  </w:style>
  <w:style w:type="paragraph" w:customStyle="1" w:styleId="310">
    <w:name w:val="Основной текст 31"/>
    <w:basedOn w:val="a0"/>
    <w:rsid w:val="00DD4469"/>
    <w:pPr>
      <w:keepNext w:val="0"/>
      <w:suppressAutoHyphens/>
      <w:spacing w:before="120" w:after="120" w:line="240" w:lineRule="auto"/>
      <w:ind w:right="6237" w:firstLine="0"/>
      <w:jc w:val="left"/>
    </w:pPr>
    <w:rPr>
      <w:sz w:val="20"/>
      <w:szCs w:val="20"/>
      <w:lang w:eastAsia="ar-SA"/>
    </w:rPr>
  </w:style>
  <w:style w:type="paragraph" w:customStyle="1" w:styleId="220">
    <w:name w:val="Основной текст с отступом 22"/>
    <w:basedOn w:val="a0"/>
    <w:rsid w:val="00DD4469"/>
    <w:pPr>
      <w:keepNext w:val="0"/>
      <w:suppressAutoHyphens/>
      <w:spacing w:before="120" w:after="120" w:line="480" w:lineRule="auto"/>
      <w:ind w:left="283" w:firstLine="0"/>
      <w:jc w:val="left"/>
    </w:pPr>
    <w:rPr>
      <w:lang w:eastAsia="ar-SA"/>
    </w:rPr>
  </w:style>
  <w:style w:type="paragraph" w:customStyle="1" w:styleId="311">
    <w:name w:val="Основной текст с отступом 31"/>
    <w:basedOn w:val="a0"/>
    <w:rsid w:val="00DD4469"/>
    <w:pPr>
      <w:keepNext w:val="0"/>
      <w:suppressAutoHyphens/>
      <w:autoSpaceDE w:val="0"/>
      <w:spacing w:before="120" w:after="120" w:line="240" w:lineRule="auto"/>
      <w:ind w:right="-716" w:firstLine="567"/>
      <w:jc w:val="center"/>
    </w:pPr>
    <w:rPr>
      <w:b/>
      <w:bCs/>
      <w:lang w:eastAsia="ar-SA"/>
    </w:rPr>
  </w:style>
  <w:style w:type="paragraph" w:customStyle="1" w:styleId="FR1">
    <w:name w:val="FR1"/>
    <w:rsid w:val="00DD4469"/>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DD4469"/>
    <w:pPr>
      <w:keepNext w:val="0"/>
      <w:suppressAutoHyphens/>
      <w:spacing w:before="120" w:after="120" w:line="240" w:lineRule="auto"/>
      <w:ind w:firstLine="0"/>
      <w:jc w:val="left"/>
    </w:pPr>
    <w:rPr>
      <w:szCs w:val="20"/>
      <w:lang w:eastAsia="ar-SA"/>
    </w:rPr>
  </w:style>
  <w:style w:type="paragraph" w:customStyle="1" w:styleId="affff4">
    <w:name w:val="Таблица шапка"/>
    <w:basedOn w:val="a0"/>
    <w:rsid w:val="00DD4469"/>
    <w:pPr>
      <w:spacing w:before="40" w:after="40" w:line="240" w:lineRule="auto"/>
      <w:ind w:left="57" w:right="57" w:firstLine="0"/>
      <w:jc w:val="left"/>
    </w:pPr>
    <w:rPr>
      <w:sz w:val="22"/>
      <w:szCs w:val="22"/>
    </w:rPr>
  </w:style>
  <w:style w:type="paragraph" w:customStyle="1" w:styleId="affff5">
    <w:name w:val="Таблица текст"/>
    <w:basedOn w:val="a0"/>
    <w:rsid w:val="00DD4469"/>
    <w:pPr>
      <w:keepNext w:val="0"/>
      <w:spacing w:before="40" w:after="40" w:line="240" w:lineRule="auto"/>
      <w:ind w:left="57" w:right="57" w:firstLine="0"/>
      <w:jc w:val="left"/>
    </w:pPr>
  </w:style>
  <w:style w:type="paragraph" w:customStyle="1" w:styleId="18">
    <w:name w:val="Знак Знак Знак1"/>
    <w:basedOn w:val="a0"/>
    <w:rsid w:val="00DD4469"/>
    <w:pPr>
      <w:keepNext w:val="0"/>
      <w:tabs>
        <w:tab w:val="num" w:pos="360"/>
      </w:tabs>
      <w:spacing w:before="120" w:after="160" w:line="240" w:lineRule="exact"/>
      <w:ind w:firstLine="0"/>
      <w:jc w:val="left"/>
    </w:pPr>
    <w:rPr>
      <w:rFonts w:ascii="Verdana" w:hAnsi="Verdana" w:cs="Verdana"/>
      <w:sz w:val="20"/>
      <w:szCs w:val="20"/>
      <w:lang w:val="en-US" w:eastAsia="en-US"/>
    </w:rPr>
  </w:style>
  <w:style w:type="paragraph" w:styleId="affff6">
    <w:name w:val="Block Text"/>
    <w:basedOn w:val="a0"/>
    <w:uiPriority w:val="99"/>
    <w:rsid w:val="00DD4469"/>
    <w:pPr>
      <w:keepNext w:val="0"/>
      <w:tabs>
        <w:tab w:val="left" w:pos="0"/>
      </w:tabs>
      <w:spacing w:before="120" w:after="120" w:line="240" w:lineRule="auto"/>
      <w:ind w:left="-567" w:right="567" w:firstLine="720"/>
      <w:jc w:val="center"/>
    </w:pPr>
    <w:rPr>
      <w:b/>
      <w:sz w:val="28"/>
      <w:szCs w:val="20"/>
    </w:rPr>
  </w:style>
  <w:style w:type="paragraph" w:styleId="affff7">
    <w:name w:val="endnote text"/>
    <w:basedOn w:val="a0"/>
    <w:link w:val="affff8"/>
    <w:rsid w:val="00DD4469"/>
    <w:pPr>
      <w:keepNext w:val="0"/>
      <w:spacing w:before="120" w:after="120" w:line="240" w:lineRule="auto"/>
      <w:ind w:firstLine="0"/>
      <w:jc w:val="left"/>
    </w:pPr>
    <w:rPr>
      <w:sz w:val="20"/>
      <w:szCs w:val="20"/>
    </w:rPr>
  </w:style>
  <w:style w:type="character" w:customStyle="1" w:styleId="affff8">
    <w:name w:val="Текст концевой сноски Знак"/>
    <w:basedOn w:val="a1"/>
    <w:link w:val="affff7"/>
    <w:rsid w:val="00DD4469"/>
    <w:rPr>
      <w:rFonts w:ascii="Times New Roman" w:eastAsia="Times New Roman" w:hAnsi="Times New Roman" w:cs="Times New Roman"/>
      <w:sz w:val="20"/>
      <w:szCs w:val="20"/>
    </w:rPr>
  </w:style>
  <w:style w:type="character" w:styleId="affff9">
    <w:name w:val="endnote reference"/>
    <w:uiPriority w:val="99"/>
    <w:rsid w:val="00DD4469"/>
    <w:rPr>
      <w:vertAlign w:val="superscript"/>
    </w:rPr>
  </w:style>
  <w:style w:type="paragraph" w:customStyle="1" w:styleId="DefaultParagraphFontParaCharChar">
    <w:name w:val="Default Paragraph Font Para Char Char Знак"/>
    <w:basedOn w:val="a0"/>
    <w:rsid w:val="00DD4469"/>
    <w:pPr>
      <w:keepNext w:val="0"/>
      <w:spacing w:before="120" w:after="160" w:line="240" w:lineRule="exact"/>
      <w:ind w:firstLine="0"/>
      <w:jc w:val="left"/>
    </w:pPr>
    <w:rPr>
      <w:rFonts w:ascii="Verdana" w:hAnsi="Verdana" w:cs="Verdana"/>
      <w:sz w:val="20"/>
      <w:szCs w:val="20"/>
      <w:lang w:val="en-US" w:eastAsia="en-US"/>
    </w:rPr>
  </w:style>
  <w:style w:type="numbering" w:customStyle="1" w:styleId="21">
    <w:name w:val="Стиль2"/>
    <w:rsid w:val="00DD4469"/>
    <w:pPr>
      <w:numPr>
        <w:numId w:val="2"/>
      </w:numPr>
    </w:pPr>
  </w:style>
  <w:style w:type="character" w:styleId="affffa">
    <w:name w:val="Strong"/>
    <w:uiPriority w:val="99"/>
    <w:qFormat/>
    <w:rsid w:val="00DD4469"/>
    <w:rPr>
      <w:rFonts w:cs="Times New Roman"/>
      <w:b/>
      <w:bCs/>
    </w:rPr>
  </w:style>
  <w:style w:type="character" w:styleId="affffb">
    <w:name w:val="annotation reference"/>
    <w:uiPriority w:val="99"/>
    <w:semiHidden/>
    <w:unhideWhenUsed/>
    <w:rsid w:val="00DD4469"/>
    <w:rPr>
      <w:sz w:val="16"/>
      <w:szCs w:val="16"/>
    </w:rPr>
  </w:style>
  <w:style w:type="paragraph" w:styleId="affffc">
    <w:name w:val="annotation text"/>
    <w:basedOn w:val="a0"/>
    <w:link w:val="affffd"/>
    <w:unhideWhenUsed/>
    <w:rsid w:val="00DD4469"/>
    <w:rPr>
      <w:sz w:val="20"/>
      <w:szCs w:val="20"/>
    </w:rPr>
  </w:style>
  <w:style w:type="character" w:customStyle="1" w:styleId="affffd">
    <w:name w:val="Текст примечания Знак"/>
    <w:basedOn w:val="a1"/>
    <w:link w:val="affffc"/>
    <w:rsid w:val="00DD4469"/>
    <w:rPr>
      <w:rFonts w:ascii="Times New Roman" w:eastAsia="Times New Roman" w:hAnsi="Times New Roman" w:cs="Times New Roman"/>
      <w:sz w:val="20"/>
      <w:szCs w:val="20"/>
    </w:rPr>
  </w:style>
  <w:style w:type="paragraph" w:styleId="affffe">
    <w:name w:val="annotation subject"/>
    <w:basedOn w:val="affffc"/>
    <w:next w:val="affffc"/>
    <w:link w:val="afffff"/>
    <w:uiPriority w:val="99"/>
    <w:semiHidden/>
    <w:unhideWhenUsed/>
    <w:rsid w:val="00DD4469"/>
    <w:rPr>
      <w:b/>
      <w:bCs/>
    </w:rPr>
  </w:style>
  <w:style w:type="character" w:customStyle="1" w:styleId="afffff">
    <w:name w:val="Тема примечания Знак"/>
    <w:basedOn w:val="affffd"/>
    <w:link w:val="affffe"/>
    <w:uiPriority w:val="99"/>
    <w:semiHidden/>
    <w:rsid w:val="00DD4469"/>
    <w:rPr>
      <w:rFonts w:ascii="Times New Roman" w:eastAsia="Times New Roman" w:hAnsi="Times New Roman" w:cs="Times New Roman"/>
      <w:b/>
      <w:bCs/>
      <w:sz w:val="20"/>
      <w:szCs w:val="20"/>
    </w:rPr>
  </w:style>
  <w:style w:type="character" w:customStyle="1" w:styleId="aff0">
    <w:name w:val="Название объекта Знак"/>
    <w:link w:val="aff"/>
    <w:rsid w:val="00DD4469"/>
    <w:rPr>
      <w:rFonts w:ascii="Times New Roman" w:eastAsia="Times New Roman" w:hAnsi="Times New Roman" w:cs="Times New Roman"/>
      <w:b/>
      <w:bCs/>
      <w:color w:val="4F81BD"/>
      <w:sz w:val="18"/>
      <w:szCs w:val="18"/>
    </w:rPr>
  </w:style>
  <w:style w:type="paragraph" w:styleId="42">
    <w:name w:val="toc 4"/>
    <w:basedOn w:val="a0"/>
    <w:next w:val="a0"/>
    <w:autoRedefine/>
    <w:uiPriority w:val="39"/>
    <w:rsid w:val="00DD4469"/>
    <w:pPr>
      <w:keepNext w:val="0"/>
      <w:spacing w:before="120" w:after="120" w:line="240" w:lineRule="auto"/>
      <w:ind w:firstLine="851"/>
      <w:jc w:val="left"/>
    </w:pPr>
    <w:rPr>
      <w:i/>
      <w:sz w:val="20"/>
    </w:rPr>
  </w:style>
  <w:style w:type="paragraph" w:styleId="19">
    <w:name w:val="index 1"/>
    <w:basedOn w:val="a0"/>
    <w:next w:val="a0"/>
    <w:autoRedefine/>
    <w:semiHidden/>
    <w:rsid w:val="00DD4469"/>
    <w:pPr>
      <w:spacing w:before="120" w:after="120"/>
      <w:ind w:left="240" w:hanging="240"/>
      <w:jc w:val="left"/>
    </w:pPr>
    <w:rPr>
      <w:sz w:val="18"/>
      <w:szCs w:val="18"/>
    </w:rPr>
  </w:style>
  <w:style w:type="character" w:styleId="afffff0">
    <w:name w:val="FollowedHyperlink"/>
    <w:rsid w:val="00DD4469"/>
    <w:rPr>
      <w:color w:val="800080"/>
      <w:u w:val="single"/>
    </w:rPr>
  </w:style>
  <w:style w:type="paragraph" w:styleId="52">
    <w:name w:val="toc 5"/>
    <w:basedOn w:val="a0"/>
    <w:next w:val="a0"/>
    <w:autoRedefine/>
    <w:uiPriority w:val="39"/>
    <w:rsid w:val="00DD4469"/>
    <w:pPr>
      <w:keepNext w:val="0"/>
      <w:spacing w:before="120" w:after="120" w:line="240" w:lineRule="auto"/>
      <w:ind w:left="960" w:firstLine="0"/>
      <w:jc w:val="left"/>
    </w:pPr>
  </w:style>
  <w:style w:type="paragraph" w:styleId="62">
    <w:name w:val="toc 6"/>
    <w:basedOn w:val="a0"/>
    <w:next w:val="a0"/>
    <w:autoRedefine/>
    <w:uiPriority w:val="39"/>
    <w:rsid w:val="00DD4469"/>
    <w:pPr>
      <w:keepNext w:val="0"/>
      <w:spacing w:before="120" w:after="120" w:line="240" w:lineRule="auto"/>
      <w:ind w:left="1200" w:firstLine="0"/>
      <w:jc w:val="left"/>
    </w:pPr>
  </w:style>
  <w:style w:type="paragraph" w:styleId="71">
    <w:name w:val="toc 7"/>
    <w:basedOn w:val="a0"/>
    <w:next w:val="a0"/>
    <w:autoRedefine/>
    <w:uiPriority w:val="39"/>
    <w:rsid w:val="00DD4469"/>
    <w:pPr>
      <w:keepNext w:val="0"/>
      <w:spacing w:before="120" w:after="120" w:line="240" w:lineRule="auto"/>
      <w:ind w:left="1440" w:firstLine="0"/>
      <w:jc w:val="left"/>
    </w:pPr>
  </w:style>
  <w:style w:type="paragraph" w:styleId="8">
    <w:name w:val="toc 8"/>
    <w:basedOn w:val="a0"/>
    <w:next w:val="a0"/>
    <w:autoRedefine/>
    <w:uiPriority w:val="39"/>
    <w:rsid w:val="00DD4469"/>
    <w:pPr>
      <w:keepNext w:val="0"/>
      <w:spacing w:before="120" w:after="120" w:line="240" w:lineRule="auto"/>
      <w:ind w:left="1680" w:firstLine="0"/>
      <w:jc w:val="left"/>
    </w:pPr>
  </w:style>
  <w:style w:type="paragraph" w:styleId="91">
    <w:name w:val="toc 9"/>
    <w:basedOn w:val="a0"/>
    <w:next w:val="a0"/>
    <w:autoRedefine/>
    <w:uiPriority w:val="39"/>
    <w:rsid w:val="00DD4469"/>
    <w:pPr>
      <w:keepNext w:val="0"/>
      <w:spacing w:before="120" w:after="120" w:line="240" w:lineRule="auto"/>
      <w:ind w:left="1920" w:firstLine="0"/>
      <w:jc w:val="left"/>
    </w:pPr>
  </w:style>
  <w:style w:type="paragraph" w:customStyle="1" w:styleId="1TimesNewRoman14">
    <w:name w:val="Стиль Заголовок 1 + Times New Roman 14 пт"/>
    <w:basedOn w:val="11"/>
    <w:link w:val="1TimesNewRoman140"/>
    <w:rsid w:val="00DD4469"/>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DD4469"/>
    <w:rPr>
      <w:rFonts w:ascii="Times New Roman" w:eastAsia="Times New Roman" w:hAnsi="Times New Roman" w:cs="Times New Roman"/>
      <w:b/>
      <w:bCs/>
      <w:color w:val="365F91"/>
      <w:kern w:val="32"/>
      <w:sz w:val="28"/>
      <w:szCs w:val="32"/>
    </w:rPr>
  </w:style>
  <w:style w:type="paragraph" w:customStyle="1" w:styleId="2TimesNewRoman126">
    <w:name w:val="Стиль Заголовок 2 + Times New Roman 12 пт не курсив После:  6 пт"/>
    <w:basedOn w:val="22"/>
    <w:rsid w:val="00DD4469"/>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DD4469"/>
    <w:pPr>
      <w:spacing w:before="120" w:after="120"/>
      <w:jc w:val="center"/>
    </w:pPr>
  </w:style>
  <w:style w:type="paragraph" w:customStyle="1" w:styleId="afffff2">
    <w:name w:val="Б_Основной_текст_абзацев"/>
    <w:basedOn w:val="a0"/>
    <w:link w:val="afffff3"/>
    <w:rsid w:val="00DD4469"/>
    <w:pPr>
      <w:spacing w:before="120" w:after="120"/>
    </w:pPr>
    <w:rPr>
      <w:sz w:val="22"/>
      <w:szCs w:val="20"/>
    </w:rPr>
  </w:style>
  <w:style w:type="character" w:customStyle="1" w:styleId="afffff3">
    <w:name w:val="Б_Основной_текст_абзацев Знак"/>
    <w:link w:val="afffff2"/>
    <w:locked/>
    <w:rsid w:val="00DD4469"/>
    <w:rPr>
      <w:rFonts w:ascii="Times New Roman" w:eastAsia="Times New Roman" w:hAnsi="Times New Roman" w:cs="Times New Roman"/>
      <w:szCs w:val="20"/>
    </w:rPr>
  </w:style>
  <w:style w:type="paragraph" w:customStyle="1" w:styleId="afffff4">
    <w:name w:val="Б_Список(б)"/>
    <w:basedOn w:val="afffff5"/>
    <w:rsid w:val="00DD4469"/>
    <w:pPr>
      <w:tabs>
        <w:tab w:val="num" w:pos="360"/>
      </w:tabs>
      <w:ind w:left="360" w:hanging="360"/>
    </w:pPr>
    <w:rPr>
      <w:sz w:val="20"/>
      <w:szCs w:val="20"/>
    </w:rPr>
  </w:style>
  <w:style w:type="paragraph" w:styleId="afffff5">
    <w:name w:val="List"/>
    <w:basedOn w:val="a0"/>
    <w:rsid w:val="00DD4469"/>
    <w:pPr>
      <w:spacing w:before="120" w:after="120"/>
      <w:ind w:left="283" w:hanging="283"/>
      <w:contextualSpacing/>
    </w:pPr>
  </w:style>
  <w:style w:type="paragraph" w:customStyle="1" w:styleId="afffff6">
    <w:name w:val="СК Заголовок таблицы"/>
    <w:basedOn w:val="a0"/>
    <w:qFormat/>
    <w:rsid w:val="00DD4469"/>
    <w:pPr>
      <w:widowControl w:val="0"/>
      <w:suppressAutoHyphens/>
      <w:spacing w:before="120" w:after="120"/>
      <w:ind w:firstLine="0"/>
      <w:jc w:val="center"/>
    </w:pPr>
    <w:rPr>
      <w:b/>
      <w:bCs/>
    </w:rPr>
  </w:style>
  <w:style w:type="paragraph" w:customStyle="1" w:styleId="afffff7">
    <w:name w:val="СК Обычный"/>
    <w:basedOn w:val="a0"/>
    <w:rsid w:val="00DD4469"/>
    <w:pPr>
      <w:spacing w:before="120" w:after="120"/>
      <w:ind w:firstLine="0"/>
    </w:pPr>
  </w:style>
  <w:style w:type="paragraph" w:customStyle="1" w:styleId="Iniiaiieoaeno6">
    <w:name w:val="!Iniiaiie oaeno6"/>
    <w:basedOn w:val="a0"/>
    <w:rsid w:val="00DD4469"/>
    <w:pPr>
      <w:keepNext w:val="0"/>
      <w:spacing w:line="240" w:lineRule="auto"/>
    </w:pPr>
    <w:rPr>
      <w:szCs w:val="20"/>
    </w:rPr>
  </w:style>
  <w:style w:type="paragraph" w:styleId="afffff8">
    <w:name w:val="Revision"/>
    <w:hidden/>
    <w:uiPriority w:val="99"/>
    <w:semiHidden/>
    <w:rsid w:val="00DD4469"/>
    <w:pPr>
      <w:spacing w:after="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rsid w:val="00DD4469"/>
    <w:pPr>
      <w:keepNext w:val="0"/>
      <w:spacing w:line="240" w:lineRule="auto"/>
      <w:ind w:firstLine="720"/>
      <w:jc w:val="left"/>
    </w:pPr>
    <w:rPr>
      <w:sz w:val="26"/>
      <w:szCs w:val="26"/>
    </w:rPr>
  </w:style>
  <w:style w:type="paragraph" w:customStyle="1" w:styleId="auiue">
    <w:name w:val="au?iue"/>
    <w:rsid w:val="00DD446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ff9">
    <w:name w:val="бычный"/>
    <w:link w:val="afffffa"/>
    <w:rsid w:val="00DD4469"/>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ffa">
    <w:name w:val="бычный Знак"/>
    <w:link w:val="afffff9"/>
    <w:locked/>
    <w:rsid w:val="00DD4469"/>
    <w:rPr>
      <w:rFonts w:ascii="Journal" w:eastAsia="Times New Roman" w:hAnsi="Journal" w:cs="Journal"/>
      <w:sz w:val="24"/>
      <w:szCs w:val="24"/>
      <w:lang w:eastAsia="ru-RU"/>
    </w:rPr>
  </w:style>
  <w:style w:type="paragraph" w:customStyle="1" w:styleId="BodyText23">
    <w:name w:val="Body Text 23"/>
    <w:basedOn w:val="auiue"/>
    <w:rsid w:val="00DD446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DD4469"/>
    <w:pPr>
      <w:autoSpaceDN/>
      <w:adjustRightInd/>
      <w:ind w:firstLine="567"/>
    </w:pPr>
    <w:rPr>
      <w:rFonts w:ascii="Times New Roman" w:hAnsi="Times New Roman" w:cs="Times New Roman"/>
      <w:szCs w:val="20"/>
    </w:rPr>
  </w:style>
  <w:style w:type="paragraph" w:customStyle="1" w:styleId="Iniiaiieoaeno">
    <w:name w:val="Iniiaiie oaeno"/>
    <w:basedOn w:val="a0"/>
    <w:rsid w:val="00DD4469"/>
    <w:pPr>
      <w:keepNext w:val="0"/>
      <w:widowControl w:val="0"/>
      <w:spacing w:after="120" w:line="240" w:lineRule="auto"/>
      <w:ind w:firstLine="720"/>
      <w:jc w:val="left"/>
    </w:pPr>
    <w:rPr>
      <w:rFonts w:ascii="Tms Rmn" w:hAnsi="Tms Rmn"/>
      <w:sz w:val="20"/>
      <w:szCs w:val="20"/>
    </w:rPr>
  </w:style>
  <w:style w:type="paragraph" w:customStyle="1" w:styleId="afffffb">
    <w:name w:val="Абзац правил"/>
    <w:rsid w:val="00DD446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rsid w:val="00DD4469"/>
    <w:pPr>
      <w:keepNext w:val="0"/>
      <w:widowControl w:val="0"/>
      <w:suppressAutoHyphens/>
      <w:spacing w:line="240" w:lineRule="auto"/>
      <w:ind w:firstLine="0"/>
      <w:jc w:val="left"/>
    </w:pPr>
    <w:rPr>
      <w:rFonts w:ascii="Courier New" w:hAnsi="Courier New" w:cs="Courier New"/>
      <w:sz w:val="20"/>
      <w:szCs w:val="20"/>
      <w:lang w:eastAsia="en-US"/>
    </w:rPr>
  </w:style>
  <w:style w:type="paragraph" w:customStyle="1" w:styleId="38">
    <w:name w:val="Обычный3"/>
    <w:rsid w:val="006A7DBE"/>
    <w:pPr>
      <w:spacing w:before="120" w:after="120" w:line="300" w:lineRule="auto"/>
      <w:ind w:firstLine="709"/>
      <w:jc w:val="both"/>
    </w:pPr>
    <w:rPr>
      <w:rFonts w:ascii="Times New Roman" w:eastAsia="Times New Roman" w:hAnsi="Times New Roman" w:cs="Times New Roman"/>
      <w:sz w:val="20"/>
      <w:szCs w:val="20"/>
      <w:lang w:eastAsia="ru-RU"/>
    </w:rPr>
  </w:style>
  <w:style w:type="paragraph" w:customStyle="1" w:styleId="2b">
    <w:name w:val="Абзац списка2"/>
    <w:basedOn w:val="a0"/>
    <w:rsid w:val="006A7DBE"/>
    <w:pPr>
      <w:keepNext w:val="0"/>
      <w:spacing w:before="120" w:after="120" w:line="240" w:lineRule="auto"/>
      <w:ind w:left="708"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D4469"/>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1">
    <w:name w:val="heading 1"/>
    <w:basedOn w:val="a0"/>
    <w:next w:val="a0"/>
    <w:link w:val="12"/>
    <w:qFormat/>
    <w:rsid w:val="00DD4469"/>
    <w:pPr>
      <w:keepLines/>
      <w:spacing w:before="480"/>
      <w:outlineLvl w:val="0"/>
    </w:pPr>
    <w:rPr>
      <w:rFonts w:ascii="Cambria" w:hAnsi="Cambria"/>
      <w:b/>
      <w:bCs/>
      <w:color w:val="365F91"/>
      <w:sz w:val="28"/>
      <w:szCs w:val="28"/>
      <w:lang w:val="x-none" w:eastAsia="x-none"/>
    </w:rPr>
  </w:style>
  <w:style w:type="paragraph" w:styleId="22">
    <w:name w:val="heading 2"/>
    <w:aliases w:val="2,sub-sect,H2,h2,Б2,RTC,iz2,H2 Знак,Заголовок 21"/>
    <w:basedOn w:val="a0"/>
    <w:next w:val="a0"/>
    <w:link w:val="23"/>
    <w:unhideWhenUsed/>
    <w:qFormat/>
    <w:rsid w:val="00DD4469"/>
    <w:pPr>
      <w:spacing w:before="240" w:after="60"/>
      <w:outlineLvl w:val="1"/>
    </w:pPr>
    <w:rPr>
      <w:rFonts w:ascii="Cambria" w:hAnsi="Cambria"/>
      <w:b/>
      <w:bCs/>
      <w:i/>
      <w:iCs/>
      <w:sz w:val="28"/>
      <w:szCs w:val="28"/>
      <w:lang w:val="x-none" w:eastAsia="x-none"/>
    </w:rPr>
  </w:style>
  <w:style w:type="paragraph" w:styleId="31">
    <w:name w:val="heading 3"/>
    <w:basedOn w:val="a0"/>
    <w:next w:val="a0"/>
    <w:link w:val="32"/>
    <w:qFormat/>
    <w:rsid w:val="00DD4469"/>
    <w:pPr>
      <w:ind w:firstLine="0"/>
      <w:outlineLvl w:val="2"/>
    </w:pPr>
    <w:rPr>
      <w:b/>
      <w:bCs/>
      <w:szCs w:val="26"/>
      <w:lang w:val="x-none" w:eastAsia="x-none"/>
    </w:rPr>
  </w:style>
  <w:style w:type="paragraph" w:styleId="40">
    <w:name w:val="heading 4"/>
    <w:basedOn w:val="a0"/>
    <w:next w:val="a0"/>
    <w:link w:val="41"/>
    <w:qFormat/>
    <w:rsid w:val="00DD4469"/>
    <w:pPr>
      <w:spacing w:before="120" w:after="120"/>
      <w:ind w:firstLine="0"/>
      <w:outlineLvl w:val="3"/>
    </w:pPr>
    <w:rPr>
      <w:bCs/>
      <w:lang w:val="x-none" w:eastAsia="x-none"/>
    </w:rPr>
  </w:style>
  <w:style w:type="paragraph" w:styleId="50">
    <w:name w:val="heading 5"/>
    <w:basedOn w:val="a0"/>
    <w:next w:val="a0"/>
    <w:link w:val="51"/>
    <w:qFormat/>
    <w:rsid w:val="00DD4469"/>
    <w:pPr>
      <w:spacing w:before="120" w:after="120" w:line="360" w:lineRule="auto"/>
      <w:ind w:firstLine="0"/>
      <w:jc w:val="right"/>
      <w:outlineLvl w:val="4"/>
    </w:pPr>
    <w:rPr>
      <w:b/>
      <w:sz w:val="28"/>
      <w:szCs w:val="20"/>
      <w:lang w:val="x-none" w:eastAsia="x-none"/>
    </w:rPr>
  </w:style>
  <w:style w:type="paragraph" w:styleId="60">
    <w:name w:val="heading 6"/>
    <w:basedOn w:val="a0"/>
    <w:next w:val="a0"/>
    <w:link w:val="61"/>
    <w:qFormat/>
    <w:rsid w:val="00DD4469"/>
    <w:pPr>
      <w:spacing w:before="240" w:after="60"/>
      <w:outlineLvl w:val="5"/>
    </w:pPr>
    <w:rPr>
      <w:b/>
      <w:bCs/>
      <w:sz w:val="22"/>
      <w:szCs w:val="22"/>
      <w:lang w:val="x-none" w:eastAsia="x-none"/>
    </w:rPr>
  </w:style>
  <w:style w:type="paragraph" w:styleId="7">
    <w:name w:val="heading 7"/>
    <w:basedOn w:val="a0"/>
    <w:next w:val="a0"/>
    <w:link w:val="70"/>
    <w:unhideWhenUsed/>
    <w:qFormat/>
    <w:rsid w:val="00DD4469"/>
    <w:pPr>
      <w:spacing w:before="240" w:after="60"/>
      <w:outlineLvl w:val="6"/>
    </w:pPr>
    <w:rPr>
      <w:rFonts w:ascii="Calibri" w:hAnsi="Calibri"/>
      <w:lang w:val="x-none" w:eastAsia="x-none"/>
    </w:rPr>
  </w:style>
  <w:style w:type="paragraph" w:styleId="9">
    <w:name w:val="heading 9"/>
    <w:basedOn w:val="a0"/>
    <w:next w:val="a0"/>
    <w:link w:val="90"/>
    <w:qFormat/>
    <w:rsid w:val="00DD4469"/>
    <w:pPr>
      <w:keepNext w:val="0"/>
      <w:spacing w:before="240" w:after="60" w:line="240" w:lineRule="auto"/>
      <w:ind w:firstLine="0"/>
      <w:jc w:val="left"/>
      <w:outlineLvl w:val="8"/>
    </w:pPr>
    <w:rPr>
      <w:rFonts w:ascii="Arial" w:hAnsi="Arial"/>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DD4469"/>
    <w:rPr>
      <w:rFonts w:ascii="Cambria" w:eastAsia="Times New Roman" w:hAnsi="Cambria" w:cs="Times New Roman"/>
      <w:b/>
      <w:bCs/>
      <w:color w:val="365F91"/>
      <w:sz w:val="28"/>
      <w:szCs w:val="28"/>
      <w:lang w:val="x-none" w:eastAsia="x-none"/>
    </w:rPr>
  </w:style>
  <w:style w:type="character" w:customStyle="1" w:styleId="23">
    <w:name w:val="Заголовок 2 Знак"/>
    <w:aliases w:val="2 Знак,sub-sect Знак,H2 Знак1,h2 Знак,Б2 Знак,RTC Знак,iz2 Знак,H2 Знак Знак,Заголовок 21 Знак"/>
    <w:basedOn w:val="a1"/>
    <w:link w:val="22"/>
    <w:rsid w:val="00DD4469"/>
    <w:rPr>
      <w:rFonts w:ascii="Cambria" w:eastAsia="Times New Roman" w:hAnsi="Cambria" w:cs="Times New Roman"/>
      <w:b/>
      <w:bCs/>
      <w:i/>
      <w:iCs/>
      <w:sz w:val="28"/>
      <w:szCs w:val="28"/>
      <w:lang w:val="x-none" w:eastAsia="x-none"/>
    </w:rPr>
  </w:style>
  <w:style w:type="character" w:customStyle="1" w:styleId="32">
    <w:name w:val="Заголовок 3 Знак"/>
    <w:basedOn w:val="a1"/>
    <w:link w:val="31"/>
    <w:rsid w:val="00DD4469"/>
    <w:rPr>
      <w:rFonts w:ascii="Times New Roman" w:eastAsia="Times New Roman" w:hAnsi="Times New Roman" w:cs="Times New Roman"/>
      <w:b/>
      <w:bCs/>
      <w:sz w:val="24"/>
      <w:szCs w:val="26"/>
      <w:lang w:val="x-none" w:eastAsia="x-none"/>
    </w:rPr>
  </w:style>
  <w:style w:type="character" w:customStyle="1" w:styleId="41">
    <w:name w:val="Заголовок 4 Знак"/>
    <w:basedOn w:val="a1"/>
    <w:link w:val="40"/>
    <w:rsid w:val="00DD4469"/>
    <w:rPr>
      <w:rFonts w:ascii="Times New Roman" w:eastAsia="Times New Roman" w:hAnsi="Times New Roman" w:cs="Times New Roman"/>
      <w:bCs/>
      <w:sz w:val="24"/>
      <w:szCs w:val="24"/>
      <w:lang w:val="x-none" w:eastAsia="x-none"/>
    </w:rPr>
  </w:style>
  <w:style w:type="character" w:customStyle="1" w:styleId="51">
    <w:name w:val="Заголовок 5 Знак"/>
    <w:basedOn w:val="a1"/>
    <w:link w:val="50"/>
    <w:rsid w:val="00DD4469"/>
    <w:rPr>
      <w:rFonts w:ascii="Times New Roman" w:eastAsia="Times New Roman" w:hAnsi="Times New Roman" w:cs="Times New Roman"/>
      <w:b/>
      <w:sz w:val="28"/>
      <w:szCs w:val="20"/>
      <w:lang w:val="x-none" w:eastAsia="x-none"/>
    </w:rPr>
  </w:style>
  <w:style w:type="character" w:customStyle="1" w:styleId="61">
    <w:name w:val="Заголовок 6 Знак"/>
    <w:basedOn w:val="a1"/>
    <w:link w:val="60"/>
    <w:rsid w:val="00DD4469"/>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DD4469"/>
    <w:rPr>
      <w:rFonts w:ascii="Calibri" w:eastAsia="Times New Roman" w:hAnsi="Calibri" w:cs="Times New Roman"/>
      <w:sz w:val="24"/>
      <w:szCs w:val="24"/>
      <w:lang w:val="x-none" w:eastAsia="x-none"/>
    </w:rPr>
  </w:style>
  <w:style w:type="character" w:customStyle="1" w:styleId="90">
    <w:name w:val="Заголовок 9 Знак"/>
    <w:basedOn w:val="a1"/>
    <w:link w:val="9"/>
    <w:rsid w:val="00DD4469"/>
    <w:rPr>
      <w:rFonts w:ascii="Arial" w:eastAsia="Times New Roman" w:hAnsi="Arial" w:cs="Times New Roman"/>
      <w:lang w:val="x-none" w:eastAsia="x-none"/>
    </w:rPr>
  </w:style>
  <w:style w:type="paragraph" w:customStyle="1" w:styleId="1">
    <w:name w:val="МРСК_заголовок_1"/>
    <w:basedOn w:val="11"/>
    <w:rsid w:val="00DD4469"/>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DD4469"/>
    <w:pPr>
      <w:widowControl w:val="0"/>
      <w:suppressLineNumbers/>
      <w:spacing w:before="120" w:after="120"/>
      <w:contextualSpacing/>
    </w:pPr>
    <w:rPr>
      <w:lang w:val="x-none" w:eastAsia="x-none"/>
    </w:rPr>
  </w:style>
  <w:style w:type="character" w:customStyle="1" w:styleId="a5">
    <w:name w:val="МРСК_шрифт_абзаца Знак"/>
    <w:link w:val="a4"/>
    <w:rsid w:val="00DD4469"/>
    <w:rPr>
      <w:rFonts w:ascii="Times New Roman" w:eastAsia="Times New Roman" w:hAnsi="Times New Roman" w:cs="Times New Roman"/>
      <w:sz w:val="24"/>
      <w:szCs w:val="24"/>
      <w:lang w:val="x-none" w:eastAsia="x-none"/>
    </w:rPr>
  </w:style>
  <w:style w:type="paragraph" w:customStyle="1" w:styleId="2">
    <w:name w:val="МРСК_заголовок_2"/>
    <w:basedOn w:val="a4"/>
    <w:rsid w:val="00DD4469"/>
    <w:pPr>
      <w:numPr>
        <w:ilvl w:val="1"/>
        <w:numId w:val="3"/>
      </w:numPr>
      <w:spacing w:before="240" w:after="60" w:line="240" w:lineRule="auto"/>
      <w:ind w:left="0" w:firstLine="0"/>
      <w:jc w:val="left"/>
    </w:pPr>
    <w:rPr>
      <w:b/>
      <w:caps/>
      <w:sz w:val="26"/>
    </w:rPr>
  </w:style>
  <w:style w:type="paragraph" w:customStyle="1" w:styleId="a6">
    <w:name w:val="МРСК_заголовок_большой"/>
    <w:basedOn w:val="a0"/>
    <w:rsid w:val="00DD4469"/>
    <w:pPr>
      <w:suppressAutoHyphens/>
      <w:spacing w:line="240" w:lineRule="auto"/>
      <w:jc w:val="center"/>
    </w:pPr>
    <w:rPr>
      <w:b/>
      <w:caps/>
      <w:sz w:val="32"/>
      <w:szCs w:val="32"/>
    </w:rPr>
  </w:style>
  <w:style w:type="paragraph" w:customStyle="1" w:styleId="a7">
    <w:name w:val="МРСК_заголовок_малый"/>
    <w:basedOn w:val="a0"/>
    <w:rsid w:val="00DD4469"/>
    <w:pPr>
      <w:suppressAutoHyphens/>
      <w:spacing w:line="240" w:lineRule="auto"/>
      <w:jc w:val="center"/>
    </w:pPr>
    <w:rPr>
      <w:b/>
      <w:caps/>
    </w:rPr>
  </w:style>
  <w:style w:type="paragraph" w:customStyle="1" w:styleId="a8">
    <w:name w:val="МРСК_заголовок_средний"/>
    <w:basedOn w:val="a0"/>
    <w:rsid w:val="00DD4469"/>
    <w:pPr>
      <w:suppressAutoHyphens/>
      <w:spacing w:after="120" w:line="240" w:lineRule="auto"/>
      <w:jc w:val="center"/>
    </w:pPr>
    <w:rPr>
      <w:b/>
      <w:caps/>
      <w:sz w:val="28"/>
      <w:szCs w:val="28"/>
    </w:rPr>
  </w:style>
  <w:style w:type="paragraph" w:customStyle="1" w:styleId="a9">
    <w:name w:val="МРСК_колонтитул_верхний_левый"/>
    <w:basedOn w:val="aa"/>
    <w:rsid w:val="00DD4469"/>
    <w:pPr>
      <w:jc w:val="left"/>
    </w:pPr>
    <w:rPr>
      <w:caps/>
      <w:sz w:val="16"/>
      <w:szCs w:val="16"/>
    </w:rPr>
  </w:style>
  <w:style w:type="paragraph" w:styleId="aa">
    <w:name w:val="header"/>
    <w:basedOn w:val="a0"/>
    <w:link w:val="ab"/>
    <w:unhideWhenUsed/>
    <w:rsid w:val="00DD4469"/>
    <w:pPr>
      <w:tabs>
        <w:tab w:val="center" w:pos="4677"/>
        <w:tab w:val="right" w:pos="9355"/>
      </w:tabs>
      <w:spacing w:line="240" w:lineRule="auto"/>
    </w:pPr>
  </w:style>
  <w:style w:type="character" w:customStyle="1" w:styleId="ab">
    <w:name w:val="Верхний колонтитул Знак"/>
    <w:basedOn w:val="a1"/>
    <w:link w:val="aa"/>
    <w:rsid w:val="00DD4469"/>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DD4469"/>
    <w:pPr>
      <w:jc w:val="right"/>
    </w:pPr>
    <w:rPr>
      <w:caps/>
      <w:sz w:val="16"/>
      <w:szCs w:val="16"/>
      <w:lang w:val="x-none"/>
    </w:rPr>
  </w:style>
  <w:style w:type="character" w:customStyle="1" w:styleId="ad">
    <w:name w:val="МРСК_колонтитул_верхний_правый Знак"/>
    <w:link w:val="ac"/>
    <w:rsid w:val="00DD4469"/>
    <w:rPr>
      <w:rFonts w:ascii="Times New Roman" w:eastAsia="Times New Roman" w:hAnsi="Times New Roman" w:cs="Times New Roman"/>
      <w:caps/>
      <w:sz w:val="16"/>
      <w:szCs w:val="16"/>
      <w:lang w:val="x-none" w:eastAsia="ru-RU"/>
    </w:rPr>
  </w:style>
  <w:style w:type="paragraph" w:customStyle="1" w:styleId="ae">
    <w:name w:val="МРСК_колонтитул_верхний_центр"/>
    <w:basedOn w:val="aa"/>
    <w:rsid w:val="00DD4469"/>
    <w:pPr>
      <w:jc w:val="center"/>
    </w:pPr>
    <w:rPr>
      <w:caps/>
      <w:sz w:val="16"/>
      <w:szCs w:val="16"/>
    </w:rPr>
  </w:style>
  <w:style w:type="paragraph" w:customStyle="1" w:styleId="af">
    <w:name w:val="МРСК_маркированный"/>
    <w:basedOn w:val="af0"/>
    <w:rsid w:val="00DD4469"/>
    <w:pPr>
      <w:tabs>
        <w:tab w:val="num" w:pos="0"/>
      </w:tabs>
      <w:ind w:firstLine="0"/>
      <w:contextualSpacing w:val="0"/>
    </w:pPr>
  </w:style>
  <w:style w:type="paragraph" w:styleId="af0">
    <w:name w:val="List Bullet"/>
    <w:basedOn w:val="a0"/>
    <w:unhideWhenUsed/>
    <w:rsid w:val="00DD4469"/>
    <w:pPr>
      <w:contextualSpacing/>
    </w:pPr>
  </w:style>
  <w:style w:type="paragraph" w:customStyle="1" w:styleId="af1">
    <w:name w:val="МРСК_название_объекта"/>
    <w:basedOn w:val="a0"/>
    <w:rsid w:val="00DD4469"/>
    <w:pPr>
      <w:spacing w:before="60" w:line="240" w:lineRule="auto"/>
    </w:pPr>
    <w:rPr>
      <w:b/>
      <w:bCs/>
      <w:sz w:val="20"/>
      <w:szCs w:val="20"/>
    </w:rPr>
  </w:style>
  <w:style w:type="paragraph" w:customStyle="1" w:styleId="a">
    <w:name w:val="МРСК_нумерованный_список"/>
    <w:basedOn w:val="af2"/>
    <w:link w:val="af3"/>
    <w:rsid w:val="00DD4469"/>
    <w:pPr>
      <w:numPr>
        <w:numId w:val="5"/>
      </w:numPr>
      <w:contextualSpacing w:val="0"/>
    </w:pPr>
    <w:rPr>
      <w:lang w:val="x-none" w:eastAsia="x-none"/>
    </w:rPr>
  </w:style>
  <w:style w:type="paragraph" w:styleId="af2">
    <w:name w:val="List Number"/>
    <w:basedOn w:val="a0"/>
    <w:unhideWhenUsed/>
    <w:rsid w:val="00DD4469"/>
    <w:pPr>
      <w:tabs>
        <w:tab w:val="num" w:pos="360"/>
      </w:tabs>
      <w:ind w:left="360" w:hanging="360"/>
      <w:contextualSpacing/>
    </w:pPr>
  </w:style>
  <w:style w:type="character" w:customStyle="1" w:styleId="af3">
    <w:name w:val="МРСК_нумерованный_список Знак"/>
    <w:link w:val="a"/>
    <w:rsid w:val="00DD4469"/>
    <w:rPr>
      <w:rFonts w:ascii="Times New Roman" w:eastAsia="Times New Roman" w:hAnsi="Times New Roman" w:cs="Times New Roman"/>
      <w:sz w:val="24"/>
      <w:szCs w:val="24"/>
      <w:lang w:val="x-none" w:eastAsia="x-none"/>
    </w:rPr>
  </w:style>
  <w:style w:type="paragraph" w:customStyle="1" w:styleId="af4">
    <w:name w:val="МРСК_потоковая_диаграмма"/>
    <w:basedOn w:val="a0"/>
    <w:rsid w:val="00DD4469"/>
    <w:pPr>
      <w:spacing w:line="240" w:lineRule="auto"/>
    </w:pPr>
    <w:rPr>
      <w:sz w:val="16"/>
      <w:szCs w:val="16"/>
    </w:rPr>
  </w:style>
  <w:style w:type="paragraph" w:customStyle="1" w:styleId="af5">
    <w:name w:val="МРСК_потоковая_диаграмма_по_центру"/>
    <w:basedOn w:val="af4"/>
    <w:rsid w:val="00DD4469"/>
    <w:pPr>
      <w:suppressAutoHyphens/>
      <w:jc w:val="center"/>
    </w:pPr>
  </w:style>
  <w:style w:type="paragraph" w:customStyle="1" w:styleId="af6">
    <w:name w:val="МРСК_Приложения"/>
    <w:basedOn w:val="a8"/>
    <w:rsid w:val="00DD4469"/>
    <w:pPr>
      <w:spacing w:before="6000"/>
    </w:pPr>
  </w:style>
  <w:style w:type="paragraph" w:customStyle="1" w:styleId="af7">
    <w:name w:val="МРСК_рисунок"/>
    <w:basedOn w:val="a0"/>
    <w:rsid w:val="00DD4469"/>
    <w:pPr>
      <w:suppressAutoHyphens/>
      <w:spacing w:line="240" w:lineRule="auto"/>
      <w:jc w:val="center"/>
    </w:pPr>
    <w:rPr>
      <w:sz w:val="16"/>
      <w:szCs w:val="16"/>
    </w:rPr>
  </w:style>
  <w:style w:type="paragraph" w:customStyle="1" w:styleId="af8">
    <w:name w:val="МРСК_Скрытый"/>
    <w:basedOn w:val="a7"/>
    <w:rsid w:val="00DD4469"/>
    <w:pPr>
      <w:jc w:val="left"/>
    </w:pPr>
    <w:rPr>
      <w:b w:val="0"/>
      <w:color w:val="FFFFFF"/>
      <w:sz w:val="16"/>
      <w:szCs w:val="16"/>
    </w:rPr>
  </w:style>
  <w:style w:type="paragraph" w:customStyle="1" w:styleId="af9">
    <w:name w:val="МРСК_таблица_заголовок"/>
    <w:basedOn w:val="a0"/>
    <w:rsid w:val="00DD4469"/>
    <w:pPr>
      <w:suppressAutoHyphens/>
      <w:spacing w:line="240" w:lineRule="auto"/>
      <w:jc w:val="center"/>
    </w:pPr>
    <w:rPr>
      <w:sz w:val="20"/>
      <w:szCs w:val="20"/>
    </w:rPr>
  </w:style>
  <w:style w:type="paragraph" w:customStyle="1" w:styleId="afa">
    <w:name w:val="МРСК_таблица_текст"/>
    <w:basedOn w:val="af9"/>
    <w:rsid w:val="00DD4469"/>
    <w:pPr>
      <w:suppressAutoHyphens w:val="0"/>
      <w:ind w:firstLine="0"/>
      <w:jc w:val="both"/>
    </w:pPr>
  </w:style>
  <w:style w:type="paragraph" w:customStyle="1" w:styleId="afb">
    <w:name w:val="МРСК_шрифт_абзаца_без_отступа"/>
    <w:basedOn w:val="a0"/>
    <w:rsid w:val="00DD4469"/>
    <w:pPr>
      <w:spacing w:line="240" w:lineRule="auto"/>
      <w:jc w:val="left"/>
    </w:pPr>
  </w:style>
  <w:style w:type="paragraph" w:customStyle="1" w:styleId="afc">
    <w:name w:val="МРСК_шрифт_абзаца_без_отступа_по_центру"/>
    <w:basedOn w:val="afb"/>
    <w:rsid w:val="00DD4469"/>
    <w:pPr>
      <w:jc w:val="center"/>
    </w:pPr>
  </w:style>
  <w:style w:type="paragraph" w:customStyle="1" w:styleId="afd">
    <w:name w:val="МРСК_обычный_текст"/>
    <w:basedOn w:val="a0"/>
    <w:qFormat/>
    <w:rsid w:val="00DD4469"/>
    <w:pPr>
      <w:spacing w:line="240" w:lineRule="auto"/>
    </w:pPr>
  </w:style>
  <w:style w:type="paragraph" w:customStyle="1" w:styleId="afe">
    <w:name w:val="МРСК_таблица_название"/>
    <w:basedOn w:val="aff"/>
    <w:rsid w:val="00DD4469"/>
    <w:pPr>
      <w:spacing w:before="60"/>
      <w:jc w:val="left"/>
    </w:pPr>
    <w:rPr>
      <w:color w:val="auto"/>
      <w:sz w:val="20"/>
      <w:szCs w:val="20"/>
    </w:rPr>
  </w:style>
  <w:style w:type="paragraph" w:styleId="aff">
    <w:name w:val="caption"/>
    <w:basedOn w:val="a0"/>
    <w:next w:val="a0"/>
    <w:link w:val="aff0"/>
    <w:unhideWhenUsed/>
    <w:qFormat/>
    <w:rsid w:val="00DD4469"/>
    <w:pPr>
      <w:spacing w:line="240" w:lineRule="auto"/>
    </w:pPr>
    <w:rPr>
      <w:b/>
      <w:bCs/>
      <w:color w:val="4F81BD"/>
      <w:sz w:val="18"/>
      <w:szCs w:val="18"/>
      <w:lang w:val="x-none" w:eastAsia="x-none"/>
    </w:rPr>
  </w:style>
  <w:style w:type="paragraph" w:customStyle="1" w:styleId="3">
    <w:name w:val="МРСК_заголовок_3"/>
    <w:basedOn w:val="31"/>
    <w:qFormat/>
    <w:rsid w:val="00DD4469"/>
    <w:pPr>
      <w:numPr>
        <w:ilvl w:val="2"/>
        <w:numId w:val="3"/>
      </w:numPr>
      <w:spacing w:before="240" w:after="60"/>
    </w:pPr>
  </w:style>
  <w:style w:type="paragraph" w:customStyle="1" w:styleId="aff1">
    <w:name w:val="Мой_обычный"/>
    <w:basedOn w:val="a0"/>
    <w:qFormat/>
    <w:rsid w:val="00DD4469"/>
    <w:pPr>
      <w:framePr w:hSpace="180" w:wrap="around" w:vAnchor="text" w:hAnchor="margin" w:y="137"/>
    </w:pPr>
  </w:style>
  <w:style w:type="paragraph" w:customStyle="1" w:styleId="aff2">
    <w:name w:val="МРСК_колонтитул_верхний_центр_курсив"/>
    <w:basedOn w:val="ae"/>
    <w:qFormat/>
    <w:rsid w:val="00DD4469"/>
    <w:pPr>
      <w:framePr w:hSpace="180" w:wrap="around" w:vAnchor="text" w:hAnchor="margin" w:y="137"/>
    </w:pPr>
    <w:rPr>
      <w:i/>
      <w:sz w:val="12"/>
    </w:rPr>
  </w:style>
  <w:style w:type="paragraph" w:customStyle="1" w:styleId="aff3">
    <w:name w:val="Б_скрытый"/>
    <w:basedOn w:val="a0"/>
    <w:rsid w:val="00DD4469"/>
    <w:pPr>
      <w:tabs>
        <w:tab w:val="num" w:pos="2520"/>
      </w:tabs>
      <w:suppressAutoHyphens/>
      <w:spacing w:line="192" w:lineRule="auto"/>
      <w:ind w:firstLine="0"/>
      <w:jc w:val="center"/>
      <w:outlineLvl w:val="2"/>
    </w:pPr>
    <w:rPr>
      <w:rFonts w:ascii="Arial" w:hAnsi="Arial" w:cs="Arial"/>
      <w:bCs/>
      <w:i/>
      <w:sz w:val="8"/>
      <w:szCs w:val="12"/>
    </w:rPr>
  </w:style>
  <w:style w:type="character" w:styleId="aff4">
    <w:name w:val="Hyperlink"/>
    <w:uiPriority w:val="99"/>
    <w:rsid w:val="00DD4469"/>
    <w:rPr>
      <w:color w:val="0000FF"/>
      <w:u w:val="single"/>
    </w:rPr>
  </w:style>
  <w:style w:type="paragraph" w:styleId="13">
    <w:name w:val="toc 1"/>
    <w:basedOn w:val="a0"/>
    <w:next w:val="a0"/>
    <w:uiPriority w:val="39"/>
    <w:qFormat/>
    <w:rsid w:val="00DD4469"/>
    <w:pPr>
      <w:keepNext w:val="0"/>
      <w:spacing w:before="120" w:line="240" w:lineRule="auto"/>
      <w:ind w:firstLine="0"/>
      <w:jc w:val="left"/>
    </w:pPr>
    <w:rPr>
      <w:b/>
      <w:sz w:val="20"/>
      <w:szCs w:val="20"/>
    </w:rPr>
  </w:style>
  <w:style w:type="paragraph" w:styleId="24">
    <w:name w:val="toc 2"/>
    <w:basedOn w:val="a0"/>
    <w:next w:val="a0"/>
    <w:uiPriority w:val="39"/>
    <w:qFormat/>
    <w:rsid w:val="00DD4469"/>
    <w:pPr>
      <w:keepNext w:val="0"/>
      <w:spacing w:line="240" w:lineRule="auto"/>
      <w:ind w:firstLine="284"/>
      <w:jc w:val="left"/>
    </w:pPr>
    <w:rPr>
      <w:sz w:val="20"/>
      <w:szCs w:val="20"/>
    </w:rPr>
  </w:style>
  <w:style w:type="paragraph" w:styleId="aff5">
    <w:name w:val="footer"/>
    <w:basedOn w:val="a0"/>
    <w:link w:val="aff6"/>
    <w:uiPriority w:val="99"/>
    <w:unhideWhenUsed/>
    <w:rsid w:val="00DD4469"/>
    <w:pPr>
      <w:tabs>
        <w:tab w:val="center" w:pos="4677"/>
        <w:tab w:val="right" w:pos="9355"/>
      </w:tabs>
      <w:spacing w:line="240" w:lineRule="auto"/>
    </w:pPr>
    <w:rPr>
      <w:lang w:val="x-none"/>
    </w:rPr>
  </w:style>
  <w:style w:type="character" w:customStyle="1" w:styleId="aff6">
    <w:name w:val="Нижний колонтитул Знак"/>
    <w:basedOn w:val="a1"/>
    <w:link w:val="aff5"/>
    <w:uiPriority w:val="99"/>
    <w:rsid w:val="00DD4469"/>
    <w:rPr>
      <w:rFonts w:ascii="Times New Roman" w:eastAsia="Times New Roman" w:hAnsi="Times New Roman" w:cs="Times New Roman"/>
      <w:sz w:val="24"/>
      <w:szCs w:val="24"/>
      <w:lang w:val="x-none" w:eastAsia="ru-RU"/>
    </w:rPr>
  </w:style>
  <w:style w:type="paragraph" w:styleId="aff7">
    <w:name w:val="Plain Text"/>
    <w:basedOn w:val="a0"/>
    <w:link w:val="aff8"/>
    <w:uiPriority w:val="99"/>
    <w:rsid w:val="00DD4469"/>
    <w:pPr>
      <w:keepNext w:val="0"/>
      <w:spacing w:line="240" w:lineRule="auto"/>
      <w:ind w:firstLine="0"/>
      <w:jc w:val="left"/>
    </w:pPr>
    <w:rPr>
      <w:rFonts w:ascii="Courier New" w:hAnsi="Courier New"/>
      <w:sz w:val="20"/>
      <w:szCs w:val="20"/>
      <w:lang w:val="x-none"/>
    </w:rPr>
  </w:style>
  <w:style w:type="character" w:customStyle="1" w:styleId="aff8">
    <w:name w:val="Текст Знак"/>
    <w:basedOn w:val="a1"/>
    <w:link w:val="aff7"/>
    <w:uiPriority w:val="99"/>
    <w:rsid w:val="00DD4469"/>
    <w:rPr>
      <w:rFonts w:ascii="Courier New" w:eastAsia="Times New Roman" w:hAnsi="Courier New" w:cs="Times New Roman"/>
      <w:sz w:val="20"/>
      <w:szCs w:val="20"/>
      <w:lang w:val="x-none" w:eastAsia="ru-RU"/>
    </w:rPr>
  </w:style>
  <w:style w:type="paragraph" w:styleId="aff9">
    <w:name w:val="TOC Heading"/>
    <w:basedOn w:val="11"/>
    <w:next w:val="a0"/>
    <w:uiPriority w:val="39"/>
    <w:unhideWhenUsed/>
    <w:qFormat/>
    <w:rsid w:val="00DD4469"/>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DD4469"/>
    <w:pPr>
      <w:tabs>
        <w:tab w:val="left" w:pos="1701"/>
        <w:tab w:val="left" w:pos="1889"/>
        <w:tab w:val="right" w:leader="dot" w:pos="10365"/>
      </w:tabs>
      <w:ind w:left="480"/>
    </w:pPr>
    <w:rPr>
      <w:noProof/>
      <w:sz w:val="20"/>
      <w:szCs w:val="20"/>
    </w:rPr>
  </w:style>
  <w:style w:type="paragraph" w:customStyle="1" w:styleId="affa">
    <w:name w:val="Знак"/>
    <w:basedOn w:val="a0"/>
    <w:rsid w:val="00DD4469"/>
    <w:pPr>
      <w:keepNext w:val="0"/>
      <w:spacing w:after="160" w:line="240" w:lineRule="exact"/>
      <w:ind w:firstLine="0"/>
      <w:jc w:val="left"/>
    </w:pPr>
    <w:rPr>
      <w:rFonts w:ascii="Verdana" w:hAnsi="Verdana" w:cs="Verdana"/>
      <w:sz w:val="20"/>
      <w:szCs w:val="20"/>
      <w:lang w:val="en-US" w:eastAsia="en-US"/>
    </w:rPr>
  </w:style>
  <w:style w:type="paragraph" w:styleId="25">
    <w:name w:val="Body Text Indent 2"/>
    <w:basedOn w:val="a0"/>
    <w:link w:val="26"/>
    <w:rsid w:val="00DD4469"/>
    <w:pPr>
      <w:keepNext w:val="0"/>
      <w:spacing w:before="120" w:after="120" w:line="240" w:lineRule="auto"/>
      <w:ind w:firstLine="284"/>
    </w:pPr>
    <w:rPr>
      <w:szCs w:val="20"/>
      <w:lang w:val="x-none" w:eastAsia="x-none"/>
    </w:rPr>
  </w:style>
  <w:style w:type="character" w:customStyle="1" w:styleId="26">
    <w:name w:val="Основной текст с отступом 2 Знак"/>
    <w:basedOn w:val="a1"/>
    <w:link w:val="25"/>
    <w:rsid w:val="00DD4469"/>
    <w:rPr>
      <w:rFonts w:ascii="Times New Roman" w:eastAsia="Times New Roman" w:hAnsi="Times New Roman" w:cs="Times New Roman"/>
      <w:sz w:val="24"/>
      <w:szCs w:val="20"/>
      <w:lang w:val="x-none" w:eastAsia="x-none"/>
    </w:rPr>
  </w:style>
  <w:style w:type="paragraph" w:styleId="34">
    <w:name w:val="Body Text 3"/>
    <w:basedOn w:val="a0"/>
    <w:link w:val="35"/>
    <w:uiPriority w:val="99"/>
    <w:unhideWhenUsed/>
    <w:rsid w:val="00DD4469"/>
    <w:pPr>
      <w:spacing w:before="120" w:after="120"/>
    </w:pPr>
    <w:rPr>
      <w:sz w:val="16"/>
      <w:szCs w:val="16"/>
      <w:lang w:val="x-none" w:eastAsia="x-none"/>
    </w:rPr>
  </w:style>
  <w:style w:type="character" w:customStyle="1" w:styleId="35">
    <w:name w:val="Основной текст 3 Знак"/>
    <w:basedOn w:val="a1"/>
    <w:link w:val="34"/>
    <w:uiPriority w:val="99"/>
    <w:rsid w:val="00DD4469"/>
    <w:rPr>
      <w:rFonts w:ascii="Times New Roman" w:eastAsia="Times New Roman" w:hAnsi="Times New Roman" w:cs="Times New Roman"/>
      <w:sz w:val="16"/>
      <w:szCs w:val="16"/>
      <w:lang w:val="x-none" w:eastAsia="x-none"/>
    </w:rPr>
  </w:style>
  <w:style w:type="paragraph" w:styleId="27">
    <w:name w:val="List 2"/>
    <w:basedOn w:val="a0"/>
    <w:unhideWhenUsed/>
    <w:rsid w:val="00DD4469"/>
    <w:pPr>
      <w:spacing w:before="120" w:after="120"/>
      <w:ind w:left="566" w:hanging="283"/>
      <w:contextualSpacing/>
    </w:pPr>
  </w:style>
  <w:style w:type="paragraph" w:styleId="affb">
    <w:name w:val="Body Text"/>
    <w:aliases w:val="Основной текст таблиц,в таблице,таблицы,в таблицах,Письмо в Интернет,Нумерация"/>
    <w:basedOn w:val="a0"/>
    <w:link w:val="affc"/>
    <w:rsid w:val="00DD4469"/>
    <w:pPr>
      <w:keepNext w:val="0"/>
      <w:spacing w:before="120" w:after="120" w:line="360" w:lineRule="auto"/>
      <w:ind w:firstLine="567"/>
    </w:pPr>
    <w:rPr>
      <w:sz w:val="28"/>
      <w:szCs w:val="28"/>
      <w:lang w:val="x-none" w:eastAsia="x-none"/>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DD4469"/>
    <w:rPr>
      <w:rFonts w:ascii="Times New Roman" w:eastAsia="Times New Roman" w:hAnsi="Times New Roman" w:cs="Times New Roman"/>
      <w:sz w:val="28"/>
      <w:szCs w:val="28"/>
      <w:lang w:val="x-none" w:eastAsia="x-none"/>
    </w:rPr>
  </w:style>
  <w:style w:type="paragraph" w:customStyle="1" w:styleId="affd">
    <w:name w:val="Ариал"/>
    <w:basedOn w:val="a0"/>
    <w:rsid w:val="00DD4469"/>
    <w:pPr>
      <w:keepNext w:val="0"/>
      <w:spacing w:before="120" w:after="120" w:line="360" w:lineRule="auto"/>
      <w:ind w:firstLine="851"/>
    </w:pPr>
    <w:rPr>
      <w:rFonts w:ascii="Arial" w:hAnsi="Arial" w:cs="Arial"/>
    </w:rPr>
  </w:style>
  <w:style w:type="paragraph" w:styleId="28">
    <w:name w:val="Body Text 2"/>
    <w:basedOn w:val="a0"/>
    <w:link w:val="29"/>
    <w:unhideWhenUsed/>
    <w:rsid w:val="00DD4469"/>
    <w:pPr>
      <w:keepNext w:val="0"/>
      <w:spacing w:before="120" w:after="120" w:line="480" w:lineRule="auto"/>
      <w:ind w:firstLine="567"/>
    </w:pPr>
    <w:rPr>
      <w:sz w:val="28"/>
      <w:szCs w:val="28"/>
      <w:lang w:val="x-none" w:eastAsia="x-none"/>
    </w:rPr>
  </w:style>
  <w:style w:type="character" w:customStyle="1" w:styleId="29">
    <w:name w:val="Основной текст 2 Знак"/>
    <w:basedOn w:val="a1"/>
    <w:link w:val="28"/>
    <w:rsid w:val="00DD4469"/>
    <w:rPr>
      <w:rFonts w:ascii="Times New Roman" w:eastAsia="Times New Roman" w:hAnsi="Times New Roman" w:cs="Times New Roman"/>
      <w:sz w:val="28"/>
      <w:szCs w:val="28"/>
      <w:lang w:val="x-none" w:eastAsia="x-none"/>
    </w:rPr>
  </w:style>
  <w:style w:type="paragraph" w:styleId="affe">
    <w:name w:val="Title"/>
    <w:basedOn w:val="a0"/>
    <w:link w:val="afff"/>
    <w:qFormat/>
    <w:rsid w:val="00DD4469"/>
    <w:pPr>
      <w:keepNext w:val="0"/>
      <w:autoSpaceDE w:val="0"/>
      <w:autoSpaceDN w:val="0"/>
      <w:spacing w:before="120" w:after="120" w:line="240" w:lineRule="auto"/>
      <w:ind w:right="-1050" w:firstLine="0"/>
      <w:jc w:val="center"/>
    </w:pPr>
    <w:rPr>
      <w:lang w:val="x-none" w:eastAsia="x-none"/>
    </w:rPr>
  </w:style>
  <w:style w:type="character" w:customStyle="1" w:styleId="afff">
    <w:name w:val="Название Знак"/>
    <w:basedOn w:val="a1"/>
    <w:link w:val="affe"/>
    <w:rsid w:val="00DD4469"/>
    <w:rPr>
      <w:rFonts w:ascii="Times New Roman" w:eastAsia="Times New Roman" w:hAnsi="Times New Roman" w:cs="Times New Roman"/>
      <w:sz w:val="24"/>
      <w:szCs w:val="24"/>
      <w:lang w:val="x-none" w:eastAsia="x-none"/>
    </w:rPr>
  </w:style>
  <w:style w:type="paragraph" w:customStyle="1" w:styleId="xl48">
    <w:name w:val="xl48"/>
    <w:basedOn w:val="a0"/>
    <w:rsid w:val="00DD4469"/>
    <w:pPr>
      <w:keepNext w:val="0"/>
      <w:spacing w:before="100" w:beforeAutospacing="1" w:after="100" w:afterAutospacing="1" w:line="240" w:lineRule="auto"/>
      <w:ind w:firstLine="0"/>
      <w:jc w:val="center"/>
    </w:pPr>
    <w:rPr>
      <w:rFonts w:ascii="Arial CYR" w:hAnsi="Arial CYR" w:cs="Arial CYR"/>
      <w:b/>
      <w:bCs/>
    </w:rPr>
  </w:style>
  <w:style w:type="paragraph" w:styleId="afff0">
    <w:name w:val="No Spacing"/>
    <w:uiPriority w:val="1"/>
    <w:qFormat/>
    <w:rsid w:val="00DD446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DD4469"/>
    <w:rPr>
      <w:b/>
      <w:i/>
      <w:shd w:val="clear" w:color="auto" w:fill="FFFF99"/>
    </w:rPr>
  </w:style>
  <w:style w:type="paragraph" w:customStyle="1" w:styleId="ConsNormal">
    <w:name w:val="ConsNormal"/>
    <w:rsid w:val="00DD4469"/>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DD4469"/>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4">
    <w:name w:val="Обычный1"/>
    <w:rsid w:val="00DD4469"/>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DD4469"/>
  </w:style>
  <w:style w:type="paragraph" w:styleId="36">
    <w:name w:val="Body Text Indent 3"/>
    <w:basedOn w:val="a0"/>
    <w:link w:val="37"/>
    <w:rsid w:val="00DD4469"/>
    <w:pPr>
      <w:spacing w:before="120" w:after="120"/>
      <w:ind w:left="283"/>
    </w:pPr>
    <w:rPr>
      <w:sz w:val="16"/>
      <w:szCs w:val="16"/>
      <w:lang w:val="x-none" w:eastAsia="x-none"/>
    </w:rPr>
  </w:style>
  <w:style w:type="character" w:customStyle="1" w:styleId="37">
    <w:name w:val="Основной текст с отступом 3 Знак"/>
    <w:basedOn w:val="a1"/>
    <w:link w:val="36"/>
    <w:rsid w:val="00DD4469"/>
    <w:rPr>
      <w:rFonts w:ascii="Times New Roman" w:eastAsia="Times New Roman" w:hAnsi="Times New Roman" w:cs="Times New Roman"/>
      <w:sz w:val="16"/>
      <w:szCs w:val="16"/>
      <w:lang w:val="x-none" w:eastAsia="x-none"/>
    </w:rPr>
  </w:style>
  <w:style w:type="paragraph" w:styleId="afff3">
    <w:name w:val="Normal (Web)"/>
    <w:basedOn w:val="a0"/>
    <w:rsid w:val="00DD4469"/>
    <w:pPr>
      <w:keepNext w:val="0"/>
      <w:spacing w:before="100" w:beforeAutospacing="1" w:after="100" w:afterAutospacing="1" w:line="240" w:lineRule="auto"/>
      <w:ind w:firstLine="0"/>
      <w:jc w:val="left"/>
    </w:pPr>
    <w:rPr>
      <w:rFonts w:ascii="Verdana" w:hAnsi="Verdana" w:cs="Verdana"/>
      <w:sz w:val="16"/>
      <w:szCs w:val="16"/>
    </w:rPr>
  </w:style>
  <w:style w:type="paragraph" w:customStyle="1" w:styleId="afff4">
    <w:name w:val="Подподпункт"/>
    <w:basedOn w:val="a0"/>
    <w:rsid w:val="00DD4469"/>
    <w:pPr>
      <w:keepNext w:val="0"/>
      <w:tabs>
        <w:tab w:val="num" w:pos="1008"/>
      </w:tabs>
      <w:spacing w:before="120" w:after="120" w:line="360" w:lineRule="auto"/>
      <w:ind w:left="1008" w:hanging="1008"/>
    </w:pPr>
    <w:rPr>
      <w:sz w:val="28"/>
      <w:szCs w:val="28"/>
    </w:rPr>
  </w:style>
  <w:style w:type="paragraph" w:customStyle="1" w:styleId="BodyTextIndent1">
    <w:name w:val="Body Text Indent1"/>
    <w:aliases w:val="текст"/>
    <w:basedOn w:val="a0"/>
    <w:rsid w:val="00DD4469"/>
    <w:pPr>
      <w:keepNext w:val="0"/>
      <w:spacing w:before="120" w:after="120" w:line="360" w:lineRule="auto"/>
      <w:ind w:left="540" w:firstLine="27"/>
    </w:pPr>
    <w:rPr>
      <w:sz w:val="28"/>
      <w:szCs w:val="28"/>
    </w:rPr>
  </w:style>
  <w:style w:type="paragraph" w:customStyle="1" w:styleId="afff5">
    <w:name w:val="Пункт"/>
    <w:basedOn w:val="a0"/>
    <w:rsid w:val="00DD4469"/>
    <w:pPr>
      <w:keepNext w:val="0"/>
      <w:tabs>
        <w:tab w:val="num" w:pos="720"/>
      </w:tabs>
      <w:spacing w:before="120" w:after="120" w:line="360" w:lineRule="auto"/>
      <w:ind w:left="720" w:hanging="720"/>
    </w:pPr>
    <w:rPr>
      <w:sz w:val="28"/>
      <w:szCs w:val="28"/>
    </w:rPr>
  </w:style>
  <w:style w:type="paragraph" w:styleId="afff6">
    <w:name w:val="Body Text Indent"/>
    <w:basedOn w:val="a0"/>
    <w:link w:val="afff7"/>
    <w:uiPriority w:val="99"/>
    <w:rsid w:val="00DD4469"/>
    <w:pPr>
      <w:spacing w:before="120" w:after="120"/>
      <w:ind w:left="283"/>
    </w:pPr>
    <w:rPr>
      <w:lang w:val="x-none" w:eastAsia="x-none"/>
    </w:rPr>
  </w:style>
  <w:style w:type="character" w:customStyle="1" w:styleId="afff7">
    <w:name w:val="Основной текст с отступом Знак"/>
    <w:basedOn w:val="a1"/>
    <w:link w:val="afff6"/>
    <w:uiPriority w:val="99"/>
    <w:rsid w:val="00DD4469"/>
    <w:rPr>
      <w:rFonts w:ascii="Times New Roman" w:eastAsia="Times New Roman" w:hAnsi="Times New Roman" w:cs="Times New Roman"/>
      <w:sz w:val="24"/>
      <w:szCs w:val="24"/>
      <w:lang w:val="x-none" w:eastAsia="x-none"/>
    </w:rPr>
  </w:style>
  <w:style w:type="paragraph" w:customStyle="1" w:styleId="2a">
    <w:name w:val="Обычный2"/>
    <w:rsid w:val="00DD4469"/>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DD44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Balloon Text"/>
    <w:basedOn w:val="a0"/>
    <w:link w:val="afffa"/>
    <w:unhideWhenUsed/>
    <w:rsid w:val="00DD4469"/>
    <w:pPr>
      <w:spacing w:before="120" w:after="120" w:line="240" w:lineRule="auto"/>
    </w:pPr>
    <w:rPr>
      <w:rFonts w:ascii="Tahoma" w:hAnsi="Tahoma"/>
      <w:sz w:val="16"/>
      <w:szCs w:val="16"/>
      <w:lang w:val="x-none" w:eastAsia="x-none"/>
    </w:rPr>
  </w:style>
  <w:style w:type="character" w:customStyle="1" w:styleId="afffa">
    <w:name w:val="Текст выноски Знак"/>
    <w:basedOn w:val="a1"/>
    <w:link w:val="afff9"/>
    <w:rsid w:val="00DD4469"/>
    <w:rPr>
      <w:rFonts w:ascii="Tahoma" w:eastAsia="Times New Roman" w:hAnsi="Tahoma" w:cs="Times New Roman"/>
      <w:sz w:val="16"/>
      <w:szCs w:val="16"/>
      <w:lang w:val="x-none" w:eastAsia="x-none"/>
    </w:rPr>
  </w:style>
  <w:style w:type="character" w:styleId="afffb">
    <w:name w:val="Emphasis"/>
    <w:qFormat/>
    <w:rsid w:val="00DD4469"/>
    <w:rPr>
      <w:i/>
      <w:iCs/>
    </w:rPr>
  </w:style>
  <w:style w:type="paragraph" w:customStyle="1" w:styleId="10">
    <w:name w:val="1_раздел"/>
    <w:basedOn w:val="a0"/>
    <w:rsid w:val="00DD4469"/>
    <w:pPr>
      <w:numPr>
        <w:numId w:val="1"/>
      </w:numPr>
      <w:suppressAutoHyphens/>
      <w:spacing w:before="480" w:after="360" w:line="240" w:lineRule="auto"/>
      <w:jc w:val="left"/>
      <w:outlineLvl w:val="0"/>
    </w:pPr>
    <w:rPr>
      <w:rFonts w:ascii="Verdana" w:hAnsi="Verdana"/>
      <w:b/>
      <w:sz w:val="36"/>
      <w:szCs w:val="20"/>
    </w:rPr>
  </w:style>
  <w:style w:type="paragraph" w:customStyle="1" w:styleId="20">
    <w:name w:val="2_Статья"/>
    <w:basedOn w:val="a0"/>
    <w:rsid w:val="00DD4469"/>
    <w:pPr>
      <w:numPr>
        <w:ilvl w:val="1"/>
        <w:numId w:val="1"/>
      </w:numPr>
      <w:suppressAutoHyphens/>
      <w:spacing w:before="240" w:after="120" w:line="240" w:lineRule="auto"/>
      <w:jc w:val="left"/>
      <w:outlineLvl w:val="1"/>
    </w:pPr>
    <w:rPr>
      <w:rFonts w:ascii="Verdana" w:hAnsi="Verdana"/>
      <w:b/>
      <w:sz w:val="28"/>
      <w:szCs w:val="20"/>
    </w:rPr>
  </w:style>
  <w:style w:type="paragraph" w:customStyle="1" w:styleId="30">
    <w:name w:val="3_Пункт"/>
    <w:basedOn w:val="a0"/>
    <w:rsid w:val="00DD4469"/>
    <w:pPr>
      <w:numPr>
        <w:ilvl w:val="2"/>
        <w:numId w:val="1"/>
      </w:numPr>
      <w:spacing w:before="240" w:after="120" w:line="240" w:lineRule="auto"/>
      <w:jc w:val="left"/>
    </w:pPr>
    <w:rPr>
      <w:rFonts w:ascii="Verdana" w:hAnsi="Verdana"/>
      <w:b/>
      <w:szCs w:val="20"/>
    </w:rPr>
  </w:style>
  <w:style w:type="paragraph" w:customStyle="1" w:styleId="4">
    <w:name w:val="4_Подпункт"/>
    <w:basedOn w:val="a0"/>
    <w:rsid w:val="00DD4469"/>
    <w:pPr>
      <w:keepNext w:val="0"/>
      <w:numPr>
        <w:ilvl w:val="3"/>
        <w:numId w:val="1"/>
      </w:numPr>
      <w:spacing w:before="120" w:after="120" w:line="240" w:lineRule="auto"/>
    </w:pPr>
    <w:rPr>
      <w:rFonts w:ascii="Verdana" w:hAnsi="Verdana"/>
      <w:sz w:val="20"/>
      <w:szCs w:val="20"/>
    </w:rPr>
  </w:style>
  <w:style w:type="paragraph" w:customStyle="1" w:styleId="5">
    <w:name w:val="5_часть"/>
    <w:basedOn w:val="a0"/>
    <w:rsid w:val="00DD4469"/>
    <w:pPr>
      <w:keepNext w:val="0"/>
      <w:numPr>
        <w:ilvl w:val="4"/>
        <w:numId w:val="1"/>
      </w:numPr>
      <w:spacing w:before="120" w:after="120" w:line="240" w:lineRule="auto"/>
      <w:jc w:val="left"/>
    </w:pPr>
    <w:rPr>
      <w:rFonts w:ascii="Verdana" w:hAnsi="Verdana"/>
      <w:sz w:val="20"/>
      <w:szCs w:val="20"/>
    </w:rPr>
  </w:style>
  <w:style w:type="paragraph" w:customStyle="1" w:styleId="6">
    <w:name w:val="6_часть"/>
    <w:basedOn w:val="a0"/>
    <w:rsid w:val="00DD4469"/>
    <w:pPr>
      <w:keepNext w:val="0"/>
      <w:numPr>
        <w:ilvl w:val="5"/>
        <w:numId w:val="1"/>
      </w:numPr>
      <w:spacing w:before="120" w:after="120" w:line="240" w:lineRule="auto"/>
      <w:jc w:val="left"/>
    </w:pPr>
    <w:rPr>
      <w:rFonts w:ascii="Verdana" w:hAnsi="Verdana"/>
      <w:sz w:val="20"/>
      <w:szCs w:val="20"/>
    </w:rPr>
  </w:style>
  <w:style w:type="character" w:styleId="afffc">
    <w:name w:val="footnote reference"/>
    <w:rsid w:val="00DD4469"/>
    <w:rPr>
      <w:rFonts w:cs="Times New Roman"/>
      <w:vertAlign w:val="superscript"/>
    </w:rPr>
  </w:style>
  <w:style w:type="paragraph" w:customStyle="1" w:styleId="Times12">
    <w:name w:val="Times 12"/>
    <w:basedOn w:val="a0"/>
    <w:link w:val="Times120"/>
    <w:uiPriority w:val="99"/>
    <w:rsid w:val="00DD4469"/>
    <w:pPr>
      <w:keepNext w:val="0"/>
      <w:overflowPunct w:val="0"/>
      <w:autoSpaceDE w:val="0"/>
      <w:autoSpaceDN w:val="0"/>
      <w:adjustRightInd w:val="0"/>
      <w:spacing w:before="120" w:after="120" w:line="240" w:lineRule="auto"/>
      <w:ind w:firstLine="567"/>
    </w:pPr>
    <w:rPr>
      <w:bCs/>
      <w:szCs w:val="22"/>
      <w:lang w:val="x-none" w:eastAsia="x-none"/>
    </w:rPr>
  </w:style>
  <w:style w:type="character" w:customStyle="1" w:styleId="Times120">
    <w:name w:val="Times 12 Знак"/>
    <w:link w:val="Times12"/>
    <w:uiPriority w:val="99"/>
    <w:rsid w:val="00DD4469"/>
    <w:rPr>
      <w:rFonts w:ascii="Times New Roman" w:eastAsia="Times New Roman" w:hAnsi="Times New Roman" w:cs="Times New Roman"/>
      <w:bCs/>
      <w:sz w:val="24"/>
      <w:lang w:val="x-none" w:eastAsia="x-none"/>
    </w:rPr>
  </w:style>
  <w:style w:type="paragraph" w:customStyle="1" w:styleId="xl63">
    <w:name w:val="xl63"/>
    <w:basedOn w:val="a0"/>
    <w:rsid w:val="00DD4469"/>
    <w:pPr>
      <w:keepNext w:val="0"/>
      <w:spacing w:before="100" w:beforeAutospacing="1" w:after="100" w:afterAutospacing="1" w:line="240" w:lineRule="auto"/>
      <w:ind w:firstLine="0"/>
      <w:jc w:val="left"/>
    </w:pPr>
    <w:rPr>
      <w:sz w:val="18"/>
      <w:szCs w:val="18"/>
    </w:rPr>
  </w:style>
  <w:style w:type="paragraph" w:customStyle="1" w:styleId="xl64">
    <w:name w:val="xl64"/>
    <w:basedOn w:val="a0"/>
    <w:rsid w:val="00DD4469"/>
    <w:pPr>
      <w:keepNext w:val="0"/>
      <w:spacing w:before="100" w:beforeAutospacing="1" w:after="100" w:afterAutospacing="1" w:line="240" w:lineRule="auto"/>
      <w:ind w:firstLine="0"/>
      <w:jc w:val="left"/>
    </w:pPr>
    <w:rPr>
      <w:sz w:val="16"/>
      <w:szCs w:val="16"/>
    </w:rPr>
  </w:style>
  <w:style w:type="paragraph" w:customStyle="1" w:styleId="xl65">
    <w:name w:val="xl65"/>
    <w:basedOn w:val="a0"/>
    <w:rsid w:val="00DD4469"/>
    <w:pPr>
      <w:keepNext w:val="0"/>
      <w:spacing w:before="100" w:beforeAutospacing="1" w:after="100" w:afterAutospacing="1" w:line="240" w:lineRule="auto"/>
      <w:ind w:firstLine="0"/>
      <w:jc w:val="left"/>
      <w:textAlignment w:val="top"/>
    </w:pPr>
    <w:rPr>
      <w:sz w:val="16"/>
      <w:szCs w:val="16"/>
    </w:rPr>
  </w:style>
  <w:style w:type="paragraph" w:customStyle="1" w:styleId="xl66">
    <w:name w:val="xl66"/>
    <w:basedOn w:val="a0"/>
    <w:rsid w:val="00DD4469"/>
    <w:pPr>
      <w:keepNext w:val="0"/>
      <w:spacing w:before="100" w:beforeAutospacing="1" w:after="100" w:afterAutospacing="1" w:line="240" w:lineRule="auto"/>
      <w:ind w:firstLine="0"/>
      <w:jc w:val="left"/>
    </w:pPr>
    <w:rPr>
      <w:sz w:val="20"/>
      <w:szCs w:val="20"/>
    </w:rPr>
  </w:style>
  <w:style w:type="paragraph" w:customStyle="1" w:styleId="xl67">
    <w:name w:val="xl67"/>
    <w:basedOn w:val="a0"/>
    <w:rsid w:val="00DD4469"/>
    <w:pPr>
      <w:keepNext w:val="0"/>
      <w:spacing w:before="100" w:beforeAutospacing="1" w:after="100" w:afterAutospacing="1" w:line="240" w:lineRule="auto"/>
      <w:ind w:firstLine="0"/>
      <w:jc w:val="right"/>
    </w:pPr>
  </w:style>
  <w:style w:type="paragraph" w:customStyle="1" w:styleId="xl68">
    <w:name w:val="xl68"/>
    <w:basedOn w:val="a0"/>
    <w:rsid w:val="00DD4469"/>
    <w:pPr>
      <w:keepNext w:val="0"/>
      <w:pBdr>
        <w:bottom w:val="single" w:sz="4" w:space="0" w:color="auto"/>
      </w:pBdr>
      <w:spacing w:before="100" w:beforeAutospacing="1" w:after="100" w:afterAutospacing="1" w:line="240" w:lineRule="auto"/>
      <w:ind w:firstLine="0"/>
      <w:jc w:val="left"/>
    </w:pPr>
    <w:rPr>
      <w:sz w:val="20"/>
      <w:szCs w:val="20"/>
    </w:rPr>
  </w:style>
  <w:style w:type="paragraph" w:customStyle="1" w:styleId="xl69">
    <w:name w:val="xl69"/>
    <w:basedOn w:val="a0"/>
    <w:rsid w:val="00DD4469"/>
    <w:pPr>
      <w:keepNext w:val="0"/>
      <w:spacing w:before="100" w:beforeAutospacing="1" w:after="100" w:afterAutospacing="1" w:line="240" w:lineRule="auto"/>
      <w:ind w:firstLine="0"/>
      <w:jc w:val="right"/>
    </w:pPr>
    <w:rPr>
      <w:sz w:val="20"/>
      <w:szCs w:val="20"/>
    </w:rPr>
  </w:style>
  <w:style w:type="paragraph" w:customStyle="1" w:styleId="xl70">
    <w:name w:val="xl70"/>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right"/>
    </w:pPr>
    <w:rPr>
      <w:sz w:val="20"/>
      <w:szCs w:val="20"/>
    </w:rPr>
  </w:style>
  <w:style w:type="paragraph" w:customStyle="1" w:styleId="xl71">
    <w:name w:val="xl71"/>
    <w:basedOn w:val="a0"/>
    <w:rsid w:val="00DD4469"/>
    <w:pPr>
      <w:keepNext w:val="0"/>
      <w:spacing w:before="100" w:beforeAutospacing="1" w:after="100" w:afterAutospacing="1" w:line="240" w:lineRule="auto"/>
      <w:ind w:firstLine="0"/>
      <w:jc w:val="left"/>
    </w:pPr>
    <w:rPr>
      <w:sz w:val="20"/>
      <w:szCs w:val="20"/>
    </w:rPr>
  </w:style>
  <w:style w:type="paragraph" w:customStyle="1" w:styleId="xl72">
    <w:name w:val="xl72"/>
    <w:basedOn w:val="a0"/>
    <w:rsid w:val="00DD4469"/>
    <w:pPr>
      <w:keepNext w:val="0"/>
      <w:spacing w:before="100" w:beforeAutospacing="1" w:after="100" w:afterAutospacing="1" w:line="240" w:lineRule="auto"/>
      <w:ind w:firstLine="0"/>
      <w:jc w:val="center"/>
    </w:pPr>
    <w:rPr>
      <w:sz w:val="20"/>
      <w:szCs w:val="20"/>
    </w:rPr>
  </w:style>
  <w:style w:type="paragraph" w:customStyle="1" w:styleId="xl73">
    <w:name w:val="xl73"/>
    <w:basedOn w:val="a0"/>
    <w:rsid w:val="00DD4469"/>
    <w:pPr>
      <w:keepNext w:val="0"/>
      <w:spacing w:before="100" w:beforeAutospacing="1" w:after="100" w:afterAutospacing="1" w:line="240" w:lineRule="auto"/>
      <w:ind w:firstLine="0"/>
      <w:jc w:val="center"/>
      <w:textAlignment w:val="center"/>
    </w:pPr>
    <w:rPr>
      <w:sz w:val="20"/>
      <w:szCs w:val="20"/>
    </w:rPr>
  </w:style>
  <w:style w:type="paragraph" w:customStyle="1" w:styleId="xl74">
    <w:name w:val="xl74"/>
    <w:basedOn w:val="a0"/>
    <w:rsid w:val="00DD4469"/>
    <w:pPr>
      <w:keepNext w:val="0"/>
      <w:spacing w:before="100" w:beforeAutospacing="1" w:after="100" w:afterAutospacing="1" w:line="240" w:lineRule="auto"/>
      <w:ind w:firstLine="0"/>
      <w:jc w:val="center"/>
      <w:textAlignment w:val="center"/>
    </w:pPr>
    <w:rPr>
      <w:sz w:val="20"/>
      <w:szCs w:val="20"/>
    </w:rPr>
  </w:style>
  <w:style w:type="paragraph" w:customStyle="1" w:styleId="xl75">
    <w:name w:val="xl75"/>
    <w:basedOn w:val="a0"/>
    <w:rsid w:val="00DD4469"/>
    <w:pPr>
      <w:keepNext w:val="0"/>
      <w:spacing w:before="100" w:beforeAutospacing="1" w:after="100" w:afterAutospacing="1" w:line="240" w:lineRule="auto"/>
      <w:ind w:firstLine="0"/>
      <w:jc w:val="left"/>
    </w:pPr>
    <w:rPr>
      <w:sz w:val="20"/>
      <w:szCs w:val="20"/>
    </w:rPr>
  </w:style>
  <w:style w:type="paragraph" w:customStyle="1" w:styleId="xl76">
    <w:name w:val="xl76"/>
    <w:basedOn w:val="a0"/>
    <w:rsid w:val="00DD4469"/>
    <w:pPr>
      <w:keepNext w:val="0"/>
      <w:spacing w:before="100" w:beforeAutospacing="1" w:after="100" w:afterAutospacing="1" w:line="240" w:lineRule="auto"/>
      <w:ind w:firstLine="0"/>
      <w:jc w:val="left"/>
      <w:textAlignment w:val="center"/>
    </w:pPr>
    <w:rPr>
      <w:sz w:val="20"/>
      <w:szCs w:val="20"/>
    </w:rPr>
  </w:style>
  <w:style w:type="paragraph" w:customStyle="1" w:styleId="xl77">
    <w:name w:val="xl77"/>
    <w:basedOn w:val="a0"/>
    <w:rsid w:val="00DD4469"/>
    <w:pPr>
      <w:keepNext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sz w:val="20"/>
      <w:szCs w:val="20"/>
    </w:rPr>
  </w:style>
  <w:style w:type="paragraph" w:customStyle="1" w:styleId="xl78">
    <w:name w:val="xl78"/>
    <w:basedOn w:val="a0"/>
    <w:rsid w:val="00DD4469"/>
    <w:pPr>
      <w:keepNext w:val="0"/>
      <w:spacing w:before="100" w:beforeAutospacing="1" w:after="100" w:afterAutospacing="1" w:line="240" w:lineRule="auto"/>
      <w:ind w:firstLine="0"/>
      <w:jc w:val="right"/>
    </w:pPr>
    <w:rPr>
      <w:b/>
      <w:bCs/>
    </w:rPr>
  </w:style>
  <w:style w:type="paragraph" w:customStyle="1" w:styleId="xl79">
    <w:name w:val="xl79"/>
    <w:basedOn w:val="a0"/>
    <w:rsid w:val="00DD4469"/>
    <w:pPr>
      <w:keepNext w:val="0"/>
      <w:spacing w:before="100" w:beforeAutospacing="1" w:after="100" w:afterAutospacing="1" w:line="240" w:lineRule="auto"/>
      <w:ind w:firstLine="0"/>
      <w:jc w:val="left"/>
    </w:pPr>
  </w:style>
  <w:style w:type="paragraph" w:customStyle="1" w:styleId="xl80">
    <w:name w:val="xl80"/>
    <w:basedOn w:val="a0"/>
    <w:rsid w:val="00DD4469"/>
    <w:pPr>
      <w:keepNext w:val="0"/>
      <w:spacing w:before="100" w:beforeAutospacing="1" w:after="100" w:afterAutospacing="1" w:line="240" w:lineRule="auto"/>
      <w:ind w:firstLine="0"/>
      <w:jc w:val="right"/>
    </w:pPr>
  </w:style>
  <w:style w:type="paragraph" w:customStyle="1" w:styleId="xl81">
    <w:name w:val="xl81"/>
    <w:basedOn w:val="a0"/>
    <w:rsid w:val="00DD4469"/>
    <w:pPr>
      <w:keepNext w:val="0"/>
      <w:pBdr>
        <w:right w:val="single" w:sz="4" w:space="0" w:color="auto"/>
      </w:pBdr>
      <w:spacing w:before="100" w:beforeAutospacing="1" w:after="100" w:afterAutospacing="1" w:line="240" w:lineRule="auto"/>
      <w:ind w:firstLine="0"/>
      <w:jc w:val="right"/>
    </w:pPr>
  </w:style>
  <w:style w:type="paragraph" w:customStyle="1" w:styleId="xl82">
    <w:name w:val="xl82"/>
    <w:basedOn w:val="a0"/>
    <w:rsid w:val="00DD4469"/>
    <w:pPr>
      <w:keepNext w:val="0"/>
      <w:spacing w:before="100" w:beforeAutospacing="1" w:after="100" w:afterAutospacing="1" w:line="240" w:lineRule="auto"/>
      <w:ind w:firstLine="0"/>
      <w:jc w:val="left"/>
    </w:pPr>
    <w:rPr>
      <w:b/>
      <w:bCs/>
    </w:rPr>
  </w:style>
  <w:style w:type="paragraph" w:customStyle="1" w:styleId="xl83">
    <w:name w:val="xl83"/>
    <w:basedOn w:val="a0"/>
    <w:rsid w:val="00DD4469"/>
    <w:pPr>
      <w:keepNext w:val="0"/>
      <w:spacing w:before="100" w:beforeAutospacing="1" w:after="100" w:afterAutospacing="1" w:line="240" w:lineRule="auto"/>
      <w:ind w:firstLine="0"/>
      <w:jc w:val="center"/>
    </w:pPr>
    <w:rPr>
      <w:sz w:val="18"/>
      <w:szCs w:val="18"/>
    </w:rPr>
  </w:style>
  <w:style w:type="paragraph" w:customStyle="1" w:styleId="xl84">
    <w:name w:val="xl84"/>
    <w:basedOn w:val="a0"/>
    <w:rsid w:val="00DD4469"/>
    <w:pPr>
      <w:keepNext w:val="0"/>
      <w:pBdr>
        <w:top w:val="single" w:sz="4" w:space="0" w:color="auto"/>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85">
    <w:name w:val="xl85"/>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86">
    <w:name w:val="xl86"/>
    <w:basedOn w:val="a0"/>
    <w:rsid w:val="00DD4469"/>
    <w:pPr>
      <w:keepNext w:val="0"/>
      <w:pBdr>
        <w:bottom w:val="single" w:sz="4" w:space="0" w:color="auto"/>
      </w:pBdr>
      <w:spacing w:before="100" w:beforeAutospacing="1" w:after="100" w:afterAutospacing="1" w:line="240" w:lineRule="auto"/>
      <w:ind w:firstLine="0"/>
      <w:jc w:val="center"/>
    </w:pPr>
    <w:rPr>
      <w:sz w:val="20"/>
      <w:szCs w:val="20"/>
    </w:rPr>
  </w:style>
  <w:style w:type="paragraph" w:customStyle="1" w:styleId="xl87">
    <w:name w:val="xl87"/>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88">
    <w:name w:val="xl88"/>
    <w:basedOn w:val="a0"/>
    <w:rsid w:val="00DD4469"/>
    <w:pPr>
      <w:keepNext w:val="0"/>
      <w:pBdr>
        <w:bottom w:val="single" w:sz="4" w:space="0" w:color="auto"/>
      </w:pBdr>
      <w:spacing w:before="100" w:beforeAutospacing="1" w:after="100" w:afterAutospacing="1" w:line="240" w:lineRule="auto"/>
      <w:ind w:firstLine="0"/>
      <w:jc w:val="center"/>
    </w:pPr>
  </w:style>
  <w:style w:type="paragraph" w:customStyle="1" w:styleId="xl89">
    <w:name w:val="xl89"/>
    <w:basedOn w:val="a0"/>
    <w:rsid w:val="00DD4469"/>
    <w:pPr>
      <w:keepNext w:val="0"/>
      <w:pBdr>
        <w:top w:val="single" w:sz="4" w:space="0" w:color="auto"/>
      </w:pBdr>
      <w:spacing w:before="100" w:beforeAutospacing="1" w:after="100" w:afterAutospacing="1" w:line="240" w:lineRule="auto"/>
      <w:ind w:firstLine="0"/>
      <w:jc w:val="center"/>
    </w:pPr>
    <w:rPr>
      <w:sz w:val="16"/>
      <w:szCs w:val="16"/>
    </w:rPr>
  </w:style>
  <w:style w:type="paragraph" w:customStyle="1" w:styleId="xl90">
    <w:name w:val="xl90"/>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1">
    <w:name w:val="xl91"/>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2">
    <w:name w:val="xl92"/>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93">
    <w:name w:val="xl93"/>
    <w:basedOn w:val="a0"/>
    <w:rsid w:val="00DD4469"/>
    <w:pPr>
      <w:keepNext w:val="0"/>
      <w:pBdr>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94">
    <w:name w:val="xl94"/>
    <w:basedOn w:val="a0"/>
    <w:rsid w:val="00DD4469"/>
    <w:pPr>
      <w:keepNext w:val="0"/>
      <w:pBdr>
        <w:right w:val="single" w:sz="8" w:space="0" w:color="auto"/>
      </w:pBdr>
      <w:spacing w:before="100" w:beforeAutospacing="1" w:after="100" w:afterAutospacing="1" w:line="240" w:lineRule="auto"/>
      <w:ind w:firstLine="0"/>
      <w:jc w:val="right"/>
    </w:pPr>
    <w:rPr>
      <w:sz w:val="20"/>
      <w:szCs w:val="20"/>
    </w:rPr>
  </w:style>
  <w:style w:type="paragraph" w:customStyle="1" w:styleId="xl95">
    <w:name w:val="xl95"/>
    <w:basedOn w:val="a0"/>
    <w:rsid w:val="00DD4469"/>
    <w:pPr>
      <w:keepNext w:val="0"/>
      <w:pBdr>
        <w:top w:val="single" w:sz="4" w:space="0" w:color="auto"/>
        <w:left w:val="single" w:sz="8"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96">
    <w:name w:val="xl96"/>
    <w:basedOn w:val="a0"/>
    <w:rsid w:val="00DD4469"/>
    <w:pPr>
      <w:keepNext w:val="0"/>
      <w:pBdr>
        <w:top w:val="single" w:sz="4"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97">
    <w:name w:val="xl97"/>
    <w:basedOn w:val="a0"/>
    <w:rsid w:val="00DD4469"/>
    <w:pPr>
      <w:keepNext w:val="0"/>
      <w:pBdr>
        <w:top w:val="single" w:sz="4" w:space="0" w:color="auto"/>
        <w:bottom w:val="single" w:sz="8"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98">
    <w:name w:val="xl98"/>
    <w:basedOn w:val="a0"/>
    <w:rsid w:val="00DD4469"/>
    <w:pPr>
      <w:keepNext w:val="0"/>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99">
    <w:name w:val="xl99"/>
    <w:basedOn w:val="a0"/>
    <w:rsid w:val="00DD4469"/>
    <w:pPr>
      <w:keepNext w:val="0"/>
      <w:pBdr>
        <w:top w:val="single" w:sz="8" w:space="0" w:color="auto"/>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0">
    <w:name w:val="xl100"/>
    <w:basedOn w:val="a0"/>
    <w:rsid w:val="00DD4469"/>
    <w:pPr>
      <w:keepNext w:val="0"/>
      <w:pBdr>
        <w:top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1">
    <w:name w:val="xl101"/>
    <w:basedOn w:val="a0"/>
    <w:rsid w:val="00DD4469"/>
    <w:pPr>
      <w:keepNext w:val="0"/>
      <w:pBdr>
        <w:top w:val="single" w:sz="8" w:space="0" w:color="auto"/>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2">
    <w:name w:val="xl102"/>
    <w:basedOn w:val="a0"/>
    <w:rsid w:val="00DD4469"/>
    <w:pPr>
      <w:keepNext w:val="0"/>
      <w:pBdr>
        <w:top w:val="single" w:sz="4" w:space="0" w:color="auto"/>
      </w:pBdr>
      <w:spacing w:before="100" w:beforeAutospacing="1" w:after="100" w:afterAutospacing="1" w:line="240" w:lineRule="auto"/>
      <w:ind w:firstLine="0"/>
      <w:jc w:val="right"/>
    </w:pPr>
    <w:rPr>
      <w:sz w:val="20"/>
      <w:szCs w:val="20"/>
    </w:rPr>
  </w:style>
  <w:style w:type="paragraph" w:customStyle="1" w:styleId="xl103">
    <w:name w:val="xl103"/>
    <w:basedOn w:val="a0"/>
    <w:rsid w:val="00DD4469"/>
    <w:pPr>
      <w:keepNext w:val="0"/>
      <w:pBdr>
        <w:top w:val="single" w:sz="4" w:space="0" w:color="auto"/>
        <w:left w:val="single" w:sz="8" w:space="0" w:color="auto"/>
      </w:pBdr>
      <w:spacing w:before="100" w:beforeAutospacing="1" w:after="100" w:afterAutospacing="1" w:line="240" w:lineRule="auto"/>
      <w:ind w:firstLine="0"/>
      <w:jc w:val="center"/>
    </w:pPr>
    <w:rPr>
      <w:sz w:val="20"/>
      <w:szCs w:val="20"/>
    </w:rPr>
  </w:style>
  <w:style w:type="paragraph" w:customStyle="1" w:styleId="xl104">
    <w:name w:val="xl104"/>
    <w:basedOn w:val="a0"/>
    <w:rsid w:val="00DD4469"/>
    <w:pPr>
      <w:keepNext w:val="0"/>
      <w:pBdr>
        <w:top w:val="single" w:sz="4" w:space="0" w:color="auto"/>
      </w:pBdr>
      <w:spacing w:before="100" w:beforeAutospacing="1" w:after="100" w:afterAutospacing="1" w:line="240" w:lineRule="auto"/>
      <w:ind w:firstLine="0"/>
      <w:jc w:val="center"/>
    </w:pPr>
    <w:rPr>
      <w:sz w:val="20"/>
      <w:szCs w:val="20"/>
    </w:rPr>
  </w:style>
  <w:style w:type="paragraph" w:customStyle="1" w:styleId="xl105">
    <w:name w:val="xl105"/>
    <w:basedOn w:val="a0"/>
    <w:rsid w:val="00DD4469"/>
    <w:pPr>
      <w:keepNext w:val="0"/>
      <w:pBdr>
        <w:top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6">
    <w:name w:val="xl106"/>
    <w:basedOn w:val="a0"/>
    <w:rsid w:val="00DD4469"/>
    <w:pPr>
      <w:keepNext w:val="0"/>
      <w:pBdr>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07">
    <w:name w:val="xl107"/>
    <w:basedOn w:val="a0"/>
    <w:rsid w:val="00DD4469"/>
    <w:pPr>
      <w:keepNext w:val="0"/>
      <w:pBdr>
        <w:bottom w:val="single" w:sz="4" w:space="0" w:color="auto"/>
      </w:pBdr>
      <w:spacing w:before="100" w:beforeAutospacing="1" w:after="100" w:afterAutospacing="1" w:line="240" w:lineRule="auto"/>
      <w:ind w:firstLine="0"/>
      <w:jc w:val="center"/>
    </w:pPr>
    <w:rPr>
      <w:sz w:val="20"/>
      <w:szCs w:val="20"/>
    </w:rPr>
  </w:style>
  <w:style w:type="paragraph" w:customStyle="1" w:styleId="xl108">
    <w:name w:val="xl108"/>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09">
    <w:name w:val="xl109"/>
    <w:basedOn w:val="a0"/>
    <w:rsid w:val="00DD4469"/>
    <w:pPr>
      <w:keepNext w:val="0"/>
      <w:pBdr>
        <w:top w:val="single" w:sz="4" w:space="0" w:color="auto"/>
        <w:left w:val="single" w:sz="8" w:space="0" w:color="auto"/>
      </w:pBdr>
      <w:spacing w:before="100" w:beforeAutospacing="1" w:after="100" w:afterAutospacing="1" w:line="240" w:lineRule="auto"/>
      <w:ind w:firstLine="0"/>
      <w:jc w:val="center"/>
    </w:pPr>
    <w:rPr>
      <w:sz w:val="16"/>
      <w:szCs w:val="16"/>
    </w:rPr>
  </w:style>
  <w:style w:type="paragraph" w:customStyle="1" w:styleId="xl110">
    <w:name w:val="xl110"/>
    <w:basedOn w:val="a0"/>
    <w:rsid w:val="00DD4469"/>
    <w:pPr>
      <w:keepNext w:val="0"/>
      <w:pBdr>
        <w:top w:val="single" w:sz="4" w:space="0" w:color="auto"/>
      </w:pBdr>
      <w:spacing w:before="100" w:beforeAutospacing="1" w:after="100" w:afterAutospacing="1" w:line="240" w:lineRule="auto"/>
      <w:ind w:firstLine="0"/>
      <w:jc w:val="center"/>
    </w:pPr>
    <w:rPr>
      <w:sz w:val="16"/>
      <w:szCs w:val="16"/>
    </w:rPr>
  </w:style>
  <w:style w:type="paragraph" w:customStyle="1" w:styleId="xl111">
    <w:name w:val="xl111"/>
    <w:basedOn w:val="a0"/>
    <w:rsid w:val="00DD4469"/>
    <w:pPr>
      <w:keepNext w:val="0"/>
      <w:pBdr>
        <w:top w:val="single" w:sz="4" w:space="0" w:color="auto"/>
        <w:right w:val="single" w:sz="8" w:space="0" w:color="auto"/>
      </w:pBdr>
      <w:spacing w:before="100" w:beforeAutospacing="1" w:after="100" w:afterAutospacing="1" w:line="240" w:lineRule="auto"/>
      <w:ind w:firstLine="0"/>
      <w:jc w:val="center"/>
    </w:pPr>
    <w:rPr>
      <w:sz w:val="16"/>
      <w:szCs w:val="16"/>
    </w:rPr>
  </w:style>
  <w:style w:type="paragraph" w:customStyle="1" w:styleId="xl112">
    <w:name w:val="xl112"/>
    <w:basedOn w:val="a0"/>
    <w:rsid w:val="00DD4469"/>
    <w:pPr>
      <w:keepNext w:val="0"/>
      <w:pBdr>
        <w:left w:val="single" w:sz="8" w:space="0" w:color="auto"/>
        <w:bottom w:val="single" w:sz="4" w:space="0" w:color="auto"/>
      </w:pBdr>
      <w:spacing w:before="100" w:beforeAutospacing="1" w:after="100" w:afterAutospacing="1" w:line="240" w:lineRule="auto"/>
      <w:ind w:firstLine="0"/>
      <w:jc w:val="center"/>
    </w:pPr>
    <w:rPr>
      <w:sz w:val="16"/>
      <w:szCs w:val="16"/>
    </w:rPr>
  </w:style>
  <w:style w:type="paragraph" w:customStyle="1" w:styleId="xl113">
    <w:name w:val="xl113"/>
    <w:basedOn w:val="a0"/>
    <w:rsid w:val="00DD4469"/>
    <w:pPr>
      <w:keepNext w:val="0"/>
      <w:pBdr>
        <w:bottom w:val="single" w:sz="4" w:space="0" w:color="auto"/>
      </w:pBdr>
      <w:spacing w:before="100" w:beforeAutospacing="1" w:after="100" w:afterAutospacing="1" w:line="240" w:lineRule="auto"/>
      <w:ind w:firstLine="0"/>
      <w:jc w:val="center"/>
    </w:pPr>
    <w:rPr>
      <w:sz w:val="16"/>
      <w:szCs w:val="16"/>
    </w:rPr>
  </w:style>
  <w:style w:type="paragraph" w:customStyle="1" w:styleId="xl114">
    <w:name w:val="xl114"/>
    <w:basedOn w:val="a0"/>
    <w:rsid w:val="00DD4469"/>
    <w:pPr>
      <w:keepNext w:val="0"/>
      <w:pBdr>
        <w:bottom w:val="single" w:sz="4" w:space="0" w:color="auto"/>
        <w:right w:val="single" w:sz="8" w:space="0" w:color="auto"/>
      </w:pBdr>
      <w:spacing w:before="100" w:beforeAutospacing="1" w:after="100" w:afterAutospacing="1" w:line="240" w:lineRule="auto"/>
      <w:ind w:firstLine="0"/>
      <w:jc w:val="center"/>
    </w:pPr>
    <w:rPr>
      <w:sz w:val="16"/>
      <w:szCs w:val="16"/>
    </w:rPr>
  </w:style>
  <w:style w:type="paragraph" w:customStyle="1" w:styleId="xl115">
    <w:name w:val="xl115"/>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16">
    <w:name w:val="xl116"/>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17">
    <w:name w:val="xl117"/>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18">
    <w:name w:val="xl118"/>
    <w:basedOn w:val="a0"/>
    <w:rsid w:val="00DD4469"/>
    <w:pPr>
      <w:keepNext w:val="0"/>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19">
    <w:name w:val="xl119"/>
    <w:basedOn w:val="a0"/>
    <w:rsid w:val="00DD4469"/>
    <w:pPr>
      <w:keepNext w:val="0"/>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20">
    <w:name w:val="xl120"/>
    <w:basedOn w:val="a0"/>
    <w:rsid w:val="00DD4469"/>
    <w:pPr>
      <w:keepNext w:val="0"/>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sz w:val="20"/>
      <w:szCs w:val="20"/>
    </w:rPr>
  </w:style>
  <w:style w:type="paragraph" w:customStyle="1" w:styleId="xl121">
    <w:name w:val="xl121"/>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22">
    <w:name w:val="xl122"/>
    <w:basedOn w:val="a0"/>
    <w:rsid w:val="00DD4469"/>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123">
    <w:name w:val="xl123"/>
    <w:basedOn w:val="a0"/>
    <w:rsid w:val="00DD4469"/>
    <w:pPr>
      <w:keepNext w:val="0"/>
      <w:pBdr>
        <w:top w:val="single" w:sz="8" w:space="0" w:color="auto"/>
        <w:bottom w:val="single" w:sz="8"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24">
    <w:name w:val="xl124"/>
    <w:basedOn w:val="a0"/>
    <w:rsid w:val="00DD4469"/>
    <w:pPr>
      <w:keepNext w:val="0"/>
      <w:pBdr>
        <w:top w:val="single" w:sz="8" w:space="0" w:color="auto"/>
        <w:left w:val="single" w:sz="4" w:space="0" w:color="auto"/>
        <w:bottom w:val="single" w:sz="8" w:space="0" w:color="auto"/>
      </w:pBdr>
      <w:spacing w:before="100" w:beforeAutospacing="1" w:after="100" w:afterAutospacing="1" w:line="240" w:lineRule="auto"/>
      <w:ind w:firstLine="0"/>
      <w:jc w:val="center"/>
    </w:pPr>
    <w:rPr>
      <w:sz w:val="20"/>
      <w:szCs w:val="20"/>
    </w:rPr>
  </w:style>
  <w:style w:type="paragraph" w:customStyle="1" w:styleId="xl125">
    <w:name w:val="xl125"/>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18"/>
      <w:szCs w:val="18"/>
    </w:rPr>
  </w:style>
  <w:style w:type="paragraph" w:customStyle="1" w:styleId="xl126">
    <w:name w:val="xl126"/>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18"/>
      <w:szCs w:val="18"/>
    </w:rPr>
  </w:style>
  <w:style w:type="paragraph" w:customStyle="1" w:styleId="xl127">
    <w:name w:val="xl127"/>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18"/>
      <w:szCs w:val="18"/>
    </w:rPr>
  </w:style>
  <w:style w:type="paragraph" w:customStyle="1" w:styleId="xl128">
    <w:name w:val="xl128"/>
    <w:basedOn w:val="a0"/>
    <w:rsid w:val="00DD4469"/>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rPr>
      <w:sz w:val="18"/>
      <w:szCs w:val="18"/>
    </w:rPr>
  </w:style>
  <w:style w:type="paragraph" w:customStyle="1" w:styleId="xl129">
    <w:name w:val="xl129"/>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0">
    <w:name w:val="xl130"/>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1">
    <w:name w:val="xl131"/>
    <w:basedOn w:val="a0"/>
    <w:rsid w:val="00DD4469"/>
    <w:pPr>
      <w:keepNext w:val="0"/>
      <w:pBdr>
        <w:top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2">
    <w:name w:val="xl132"/>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3">
    <w:name w:val="xl133"/>
    <w:basedOn w:val="a0"/>
    <w:rsid w:val="00DD4469"/>
    <w:pPr>
      <w:keepNext w:val="0"/>
      <w:pBdr>
        <w:top w:val="single" w:sz="4" w:space="0" w:color="auto"/>
        <w:lef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4">
    <w:name w:val="xl134"/>
    <w:basedOn w:val="a0"/>
    <w:rsid w:val="00DD4469"/>
    <w:pPr>
      <w:keepNext w:val="0"/>
      <w:pBdr>
        <w:top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5">
    <w:name w:val="xl135"/>
    <w:basedOn w:val="a0"/>
    <w:rsid w:val="00DD4469"/>
    <w:pPr>
      <w:keepNext w:val="0"/>
      <w:pBdr>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6">
    <w:name w:val="xl136"/>
    <w:basedOn w:val="a0"/>
    <w:rsid w:val="00DD4469"/>
    <w:pPr>
      <w:keepNext w:val="0"/>
      <w:pBdr>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7">
    <w:name w:val="xl137"/>
    <w:basedOn w:val="a0"/>
    <w:rsid w:val="00DD4469"/>
    <w:pPr>
      <w:keepNext w:val="0"/>
      <w:pBdr>
        <w:top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8">
    <w:name w:val="xl138"/>
    <w:basedOn w:val="a0"/>
    <w:rsid w:val="00DD4469"/>
    <w:pPr>
      <w:keepNext w:val="0"/>
      <w:pBdr>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39">
    <w:name w:val="xl139"/>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0">
    <w:name w:val="xl140"/>
    <w:basedOn w:val="a0"/>
    <w:rsid w:val="00DD4469"/>
    <w:pPr>
      <w:keepNext w:val="0"/>
      <w:pBdr>
        <w:top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1">
    <w:name w:val="xl141"/>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42">
    <w:name w:val="xl142"/>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143">
    <w:name w:val="xl143"/>
    <w:basedOn w:val="a0"/>
    <w:rsid w:val="00DD4469"/>
    <w:pPr>
      <w:keepNext w:val="0"/>
      <w:pBdr>
        <w:right w:val="single" w:sz="4" w:space="0" w:color="auto"/>
      </w:pBdr>
      <w:spacing w:before="100" w:beforeAutospacing="1" w:after="100" w:afterAutospacing="1" w:line="240" w:lineRule="auto"/>
      <w:ind w:firstLine="0"/>
      <w:jc w:val="right"/>
    </w:pPr>
    <w:rPr>
      <w:sz w:val="20"/>
      <w:szCs w:val="20"/>
    </w:rPr>
  </w:style>
  <w:style w:type="paragraph" w:customStyle="1" w:styleId="xl144">
    <w:name w:val="xl144"/>
    <w:basedOn w:val="a0"/>
    <w:rsid w:val="00DD4469"/>
    <w:pPr>
      <w:keepNext w:val="0"/>
      <w:spacing w:before="100" w:beforeAutospacing="1" w:after="100" w:afterAutospacing="1" w:line="240" w:lineRule="auto"/>
      <w:ind w:firstLine="0"/>
      <w:jc w:val="center"/>
    </w:pPr>
    <w:rPr>
      <w:b/>
      <w:bCs/>
    </w:rPr>
  </w:style>
  <w:style w:type="paragraph" w:customStyle="1" w:styleId="xl145">
    <w:name w:val="xl145"/>
    <w:basedOn w:val="a0"/>
    <w:rsid w:val="00DD4469"/>
    <w:pPr>
      <w:keepNext w:val="0"/>
      <w:pBdr>
        <w:top w:val="single" w:sz="4" w:space="0" w:color="auto"/>
        <w:left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46">
    <w:name w:val="xl146"/>
    <w:basedOn w:val="a0"/>
    <w:rsid w:val="00DD4469"/>
    <w:pPr>
      <w:keepNext w:val="0"/>
      <w:pBdr>
        <w:top w:val="single" w:sz="4"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47">
    <w:name w:val="xl147"/>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48">
    <w:name w:val="xl148"/>
    <w:basedOn w:val="a0"/>
    <w:rsid w:val="00DD4469"/>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149">
    <w:name w:val="xl149"/>
    <w:basedOn w:val="a0"/>
    <w:rsid w:val="00DD4469"/>
    <w:pPr>
      <w:keepNext w:val="0"/>
      <w:pBdr>
        <w:left w:val="single" w:sz="4" w:space="0" w:color="auto"/>
        <w:bottom w:val="single" w:sz="4" w:space="0" w:color="auto"/>
      </w:pBdr>
      <w:spacing w:before="100" w:beforeAutospacing="1" w:after="100" w:afterAutospacing="1" w:line="240" w:lineRule="auto"/>
      <w:ind w:firstLine="0"/>
      <w:jc w:val="center"/>
    </w:pPr>
  </w:style>
  <w:style w:type="paragraph" w:customStyle="1" w:styleId="xl150">
    <w:name w:val="xl150"/>
    <w:basedOn w:val="a0"/>
    <w:rsid w:val="00DD4469"/>
    <w:pPr>
      <w:keepNext w:val="0"/>
      <w:pBdr>
        <w:bottom w:val="single" w:sz="4" w:space="0" w:color="auto"/>
      </w:pBdr>
      <w:spacing w:before="100" w:beforeAutospacing="1" w:after="100" w:afterAutospacing="1" w:line="240" w:lineRule="auto"/>
      <w:ind w:firstLine="0"/>
      <w:jc w:val="center"/>
    </w:pPr>
  </w:style>
  <w:style w:type="paragraph" w:customStyle="1" w:styleId="xl151">
    <w:name w:val="xl151"/>
    <w:basedOn w:val="a0"/>
    <w:rsid w:val="00DD4469"/>
    <w:pPr>
      <w:keepNext w:val="0"/>
      <w:pBdr>
        <w:bottom w:val="single" w:sz="4" w:space="0" w:color="auto"/>
        <w:right w:val="single" w:sz="4" w:space="0" w:color="auto"/>
      </w:pBdr>
      <w:spacing w:before="100" w:beforeAutospacing="1" w:after="100" w:afterAutospacing="1" w:line="240" w:lineRule="auto"/>
      <w:ind w:firstLine="0"/>
      <w:jc w:val="center"/>
    </w:pPr>
  </w:style>
  <w:style w:type="paragraph" w:customStyle="1" w:styleId="xl152">
    <w:name w:val="xl152"/>
    <w:basedOn w:val="a0"/>
    <w:rsid w:val="00DD4469"/>
    <w:pPr>
      <w:keepNext w:val="0"/>
      <w:pBdr>
        <w:top w:val="single" w:sz="4" w:space="0" w:color="auto"/>
        <w:left w:val="single" w:sz="4" w:space="0" w:color="auto"/>
        <w:bottom w:val="single" w:sz="8" w:space="0" w:color="auto"/>
      </w:pBdr>
      <w:spacing w:before="100" w:beforeAutospacing="1" w:after="100" w:afterAutospacing="1" w:line="240" w:lineRule="auto"/>
      <w:ind w:firstLine="0"/>
      <w:jc w:val="center"/>
    </w:pPr>
  </w:style>
  <w:style w:type="paragraph" w:customStyle="1" w:styleId="xl153">
    <w:name w:val="xl153"/>
    <w:basedOn w:val="a0"/>
    <w:rsid w:val="00DD4469"/>
    <w:pPr>
      <w:keepNext w:val="0"/>
      <w:pBdr>
        <w:top w:val="single" w:sz="4" w:space="0" w:color="auto"/>
        <w:bottom w:val="single" w:sz="8" w:space="0" w:color="auto"/>
      </w:pBdr>
      <w:spacing w:before="100" w:beforeAutospacing="1" w:after="100" w:afterAutospacing="1" w:line="240" w:lineRule="auto"/>
      <w:ind w:firstLine="0"/>
      <w:jc w:val="center"/>
    </w:pPr>
  </w:style>
  <w:style w:type="paragraph" w:customStyle="1" w:styleId="xl154">
    <w:name w:val="xl154"/>
    <w:basedOn w:val="a0"/>
    <w:rsid w:val="00DD4469"/>
    <w:pPr>
      <w:keepNext w:val="0"/>
      <w:pBdr>
        <w:top w:val="single" w:sz="4" w:space="0" w:color="auto"/>
        <w:bottom w:val="single" w:sz="8" w:space="0" w:color="auto"/>
        <w:right w:val="single" w:sz="4" w:space="0" w:color="auto"/>
      </w:pBdr>
      <w:spacing w:before="100" w:beforeAutospacing="1" w:after="100" w:afterAutospacing="1" w:line="240" w:lineRule="auto"/>
      <w:ind w:firstLine="0"/>
      <w:jc w:val="center"/>
    </w:pPr>
  </w:style>
  <w:style w:type="paragraph" w:customStyle="1" w:styleId="xl155">
    <w:name w:val="xl155"/>
    <w:basedOn w:val="a0"/>
    <w:rsid w:val="00DD4469"/>
    <w:pPr>
      <w:keepNext w:val="0"/>
      <w:pBdr>
        <w:top w:val="single" w:sz="4" w:space="0" w:color="auto"/>
        <w:left w:val="single" w:sz="8" w:space="0" w:color="auto"/>
        <w:bottom w:val="single" w:sz="4" w:space="0" w:color="auto"/>
      </w:pBdr>
      <w:spacing w:before="100" w:beforeAutospacing="1" w:after="100" w:afterAutospacing="1" w:line="240" w:lineRule="auto"/>
      <w:ind w:firstLine="0"/>
      <w:jc w:val="center"/>
    </w:pPr>
    <w:rPr>
      <w:sz w:val="20"/>
      <w:szCs w:val="20"/>
    </w:rPr>
  </w:style>
  <w:style w:type="paragraph" w:customStyle="1" w:styleId="xl156">
    <w:name w:val="xl156"/>
    <w:basedOn w:val="a0"/>
    <w:rsid w:val="00DD4469"/>
    <w:pPr>
      <w:keepNext w:val="0"/>
      <w:pBdr>
        <w:top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CoverAuthor">
    <w:name w:val="Cover Author"/>
    <w:basedOn w:val="a0"/>
    <w:rsid w:val="00DD4469"/>
    <w:pPr>
      <w:suppressAutoHyphens/>
      <w:spacing w:before="120" w:after="120" w:line="240" w:lineRule="atLeast"/>
      <w:ind w:firstLine="0"/>
      <w:jc w:val="left"/>
    </w:pPr>
    <w:rPr>
      <w:rFonts w:ascii="Arial" w:hAnsi="Arial" w:cs="Arial"/>
      <w:spacing w:val="-5"/>
      <w:sz w:val="28"/>
      <w:szCs w:val="28"/>
      <w:lang w:eastAsia="en-US"/>
    </w:rPr>
  </w:style>
  <w:style w:type="paragraph" w:styleId="afffd">
    <w:name w:val="footnote text"/>
    <w:basedOn w:val="a0"/>
    <w:link w:val="afffe"/>
    <w:rsid w:val="00DD4469"/>
    <w:pPr>
      <w:keepNext w:val="0"/>
      <w:spacing w:before="120" w:after="120" w:line="240" w:lineRule="auto"/>
      <w:ind w:firstLine="0"/>
      <w:jc w:val="left"/>
    </w:pPr>
    <w:rPr>
      <w:sz w:val="20"/>
      <w:szCs w:val="20"/>
      <w:lang w:val="x-none" w:eastAsia="x-none"/>
    </w:rPr>
  </w:style>
  <w:style w:type="character" w:customStyle="1" w:styleId="afffe">
    <w:name w:val="Текст сноски Знак"/>
    <w:basedOn w:val="a1"/>
    <w:link w:val="afffd"/>
    <w:rsid w:val="00DD4469"/>
    <w:rPr>
      <w:rFonts w:ascii="Times New Roman" w:eastAsia="Times New Roman" w:hAnsi="Times New Roman" w:cs="Times New Roman"/>
      <w:sz w:val="20"/>
      <w:szCs w:val="20"/>
      <w:lang w:val="x-none" w:eastAsia="x-none"/>
    </w:rPr>
  </w:style>
  <w:style w:type="paragraph" w:customStyle="1" w:styleId="15">
    <w:name w:val="Абзац списка1"/>
    <w:basedOn w:val="a0"/>
    <w:rsid w:val="00DD4469"/>
    <w:pPr>
      <w:keepNext w:val="0"/>
      <w:spacing w:before="120" w:after="120" w:line="240" w:lineRule="auto"/>
      <w:ind w:left="708" w:firstLine="0"/>
      <w:jc w:val="left"/>
    </w:pPr>
  </w:style>
  <w:style w:type="paragraph" w:styleId="affff">
    <w:name w:val="List Paragraph"/>
    <w:basedOn w:val="a0"/>
    <w:uiPriority w:val="99"/>
    <w:qFormat/>
    <w:rsid w:val="00DD4469"/>
    <w:pPr>
      <w:spacing w:before="120" w:after="120"/>
      <w:ind w:left="708"/>
    </w:pPr>
  </w:style>
  <w:style w:type="character" w:customStyle="1" w:styleId="FontStyle17">
    <w:name w:val="Font Style17"/>
    <w:rsid w:val="00DD4469"/>
    <w:rPr>
      <w:rFonts w:ascii="Times New Roman" w:hAnsi="Times New Roman" w:cs="Times New Roman"/>
      <w:color w:val="000000"/>
      <w:sz w:val="24"/>
      <w:szCs w:val="24"/>
    </w:rPr>
  </w:style>
  <w:style w:type="paragraph" w:customStyle="1" w:styleId="Normal1">
    <w:name w:val="Normal1"/>
    <w:uiPriority w:val="99"/>
    <w:rsid w:val="00DD4469"/>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6">
    <w:name w:val="Стиль1"/>
    <w:basedOn w:val="a0"/>
    <w:uiPriority w:val="99"/>
    <w:rsid w:val="00DD4469"/>
    <w:pPr>
      <w:keepNext w:val="0"/>
      <w:tabs>
        <w:tab w:val="num" w:pos="360"/>
      </w:tabs>
      <w:spacing w:before="120" w:after="120" w:line="240" w:lineRule="auto"/>
      <w:ind w:firstLine="0"/>
    </w:pPr>
    <w:rPr>
      <w:rFonts w:ascii="Arial" w:hAnsi="Arial" w:cs="Arial"/>
      <w:sz w:val="22"/>
      <w:szCs w:val="22"/>
    </w:rPr>
  </w:style>
  <w:style w:type="paragraph" w:customStyle="1" w:styleId="17">
    <w:name w:val="Знак Знак Знак1 Знак Знак Знак Знак"/>
    <w:basedOn w:val="a0"/>
    <w:uiPriority w:val="99"/>
    <w:rsid w:val="00DD4469"/>
    <w:pPr>
      <w:keepNext w:val="0"/>
      <w:tabs>
        <w:tab w:val="num" w:pos="360"/>
      </w:tabs>
      <w:spacing w:before="120" w:after="160" w:line="240" w:lineRule="exact"/>
      <w:ind w:firstLine="0"/>
      <w:jc w:val="left"/>
    </w:pPr>
    <w:rPr>
      <w:rFonts w:ascii="Verdana" w:hAnsi="Verdana" w:cs="Verdana"/>
      <w:sz w:val="20"/>
      <w:szCs w:val="20"/>
      <w:lang w:val="en-US" w:eastAsia="en-US"/>
    </w:rPr>
  </w:style>
  <w:style w:type="paragraph" w:customStyle="1" w:styleId="ConsPlusNormal">
    <w:name w:val="ConsPlusNormal"/>
    <w:rsid w:val="00DD4469"/>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DD4469"/>
    <w:pPr>
      <w:keepNext w:val="0"/>
      <w:autoSpaceDE w:val="0"/>
      <w:autoSpaceDN w:val="0"/>
      <w:adjustRightInd w:val="0"/>
      <w:spacing w:before="120" w:after="120" w:line="240" w:lineRule="auto"/>
      <w:ind w:firstLine="0"/>
    </w:pPr>
    <w:rPr>
      <w:rFonts w:ascii="Courier New" w:hAnsi="Courier New" w:cs="Courier New"/>
    </w:rPr>
  </w:style>
  <w:style w:type="paragraph" w:styleId="affff1">
    <w:name w:val="Document Map"/>
    <w:basedOn w:val="a0"/>
    <w:link w:val="affff2"/>
    <w:uiPriority w:val="99"/>
    <w:rsid w:val="00DD4469"/>
    <w:pPr>
      <w:keepNext w:val="0"/>
      <w:spacing w:before="120" w:after="120" w:line="240" w:lineRule="auto"/>
      <w:ind w:firstLine="0"/>
      <w:jc w:val="left"/>
    </w:pPr>
    <w:rPr>
      <w:rFonts w:ascii="Tahoma" w:hAnsi="Tahoma"/>
      <w:sz w:val="16"/>
      <w:szCs w:val="16"/>
      <w:lang w:val="x-none" w:eastAsia="x-none"/>
    </w:rPr>
  </w:style>
  <w:style w:type="character" w:customStyle="1" w:styleId="affff2">
    <w:name w:val="Схема документа Знак"/>
    <w:basedOn w:val="a1"/>
    <w:link w:val="affff1"/>
    <w:uiPriority w:val="99"/>
    <w:rsid w:val="00DD4469"/>
    <w:rPr>
      <w:rFonts w:ascii="Tahoma" w:eastAsia="Times New Roman" w:hAnsi="Tahoma" w:cs="Times New Roman"/>
      <w:sz w:val="16"/>
      <w:szCs w:val="16"/>
      <w:lang w:val="x-none" w:eastAsia="x-none"/>
    </w:rPr>
  </w:style>
  <w:style w:type="character" w:customStyle="1" w:styleId="affff3">
    <w:name w:val="Символ сноски"/>
    <w:rsid w:val="00DD4469"/>
    <w:rPr>
      <w:vertAlign w:val="superscript"/>
    </w:rPr>
  </w:style>
  <w:style w:type="paragraph" w:customStyle="1" w:styleId="310">
    <w:name w:val="Основной текст 31"/>
    <w:basedOn w:val="a0"/>
    <w:rsid w:val="00DD4469"/>
    <w:pPr>
      <w:keepNext w:val="0"/>
      <w:suppressAutoHyphens/>
      <w:spacing w:before="120" w:after="120" w:line="240" w:lineRule="auto"/>
      <w:ind w:right="6237" w:firstLine="0"/>
      <w:jc w:val="left"/>
    </w:pPr>
    <w:rPr>
      <w:sz w:val="20"/>
      <w:szCs w:val="20"/>
      <w:lang w:eastAsia="ar-SA"/>
    </w:rPr>
  </w:style>
  <w:style w:type="paragraph" w:customStyle="1" w:styleId="220">
    <w:name w:val="Основной текст с отступом 22"/>
    <w:basedOn w:val="a0"/>
    <w:rsid w:val="00DD4469"/>
    <w:pPr>
      <w:keepNext w:val="0"/>
      <w:suppressAutoHyphens/>
      <w:spacing w:before="120" w:after="120" w:line="480" w:lineRule="auto"/>
      <w:ind w:left="283" w:firstLine="0"/>
      <w:jc w:val="left"/>
    </w:pPr>
    <w:rPr>
      <w:lang w:eastAsia="ar-SA"/>
    </w:rPr>
  </w:style>
  <w:style w:type="paragraph" w:customStyle="1" w:styleId="311">
    <w:name w:val="Основной текст с отступом 31"/>
    <w:basedOn w:val="a0"/>
    <w:rsid w:val="00DD4469"/>
    <w:pPr>
      <w:keepNext w:val="0"/>
      <w:suppressAutoHyphens/>
      <w:autoSpaceDE w:val="0"/>
      <w:spacing w:before="120" w:after="120" w:line="240" w:lineRule="auto"/>
      <w:ind w:right="-716" w:firstLine="567"/>
      <w:jc w:val="center"/>
    </w:pPr>
    <w:rPr>
      <w:b/>
      <w:bCs/>
      <w:lang w:eastAsia="ar-SA"/>
    </w:rPr>
  </w:style>
  <w:style w:type="paragraph" w:customStyle="1" w:styleId="FR1">
    <w:name w:val="FR1"/>
    <w:rsid w:val="00DD4469"/>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DD4469"/>
    <w:pPr>
      <w:keepNext w:val="0"/>
      <w:suppressAutoHyphens/>
      <w:spacing w:before="120" w:after="120" w:line="240" w:lineRule="auto"/>
      <w:ind w:firstLine="0"/>
      <w:jc w:val="left"/>
    </w:pPr>
    <w:rPr>
      <w:szCs w:val="20"/>
      <w:lang w:eastAsia="ar-SA"/>
    </w:rPr>
  </w:style>
  <w:style w:type="paragraph" w:customStyle="1" w:styleId="affff4">
    <w:name w:val="Таблица шапка"/>
    <w:basedOn w:val="a0"/>
    <w:rsid w:val="00DD4469"/>
    <w:pPr>
      <w:spacing w:before="40" w:after="40" w:line="240" w:lineRule="auto"/>
      <w:ind w:left="57" w:right="57" w:firstLine="0"/>
      <w:jc w:val="left"/>
    </w:pPr>
    <w:rPr>
      <w:sz w:val="22"/>
      <w:szCs w:val="22"/>
    </w:rPr>
  </w:style>
  <w:style w:type="paragraph" w:customStyle="1" w:styleId="affff5">
    <w:name w:val="Таблица текст"/>
    <w:basedOn w:val="a0"/>
    <w:rsid w:val="00DD4469"/>
    <w:pPr>
      <w:keepNext w:val="0"/>
      <w:spacing w:before="40" w:after="40" w:line="240" w:lineRule="auto"/>
      <w:ind w:left="57" w:right="57" w:firstLine="0"/>
      <w:jc w:val="left"/>
    </w:pPr>
  </w:style>
  <w:style w:type="paragraph" w:customStyle="1" w:styleId="18">
    <w:name w:val="Знак Знак Знак1"/>
    <w:basedOn w:val="a0"/>
    <w:rsid w:val="00DD4469"/>
    <w:pPr>
      <w:keepNext w:val="0"/>
      <w:tabs>
        <w:tab w:val="num" w:pos="360"/>
      </w:tabs>
      <w:spacing w:before="120" w:after="160" w:line="240" w:lineRule="exact"/>
      <w:ind w:firstLine="0"/>
      <w:jc w:val="left"/>
    </w:pPr>
    <w:rPr>
      <w:rFonts w:ascii="Verdana" w:hAnsi="Verdana" w:cs="Verdana"/>
      <w:sz w:val="20"/>
      <w:szCs w:val="20"/>
      <w:lang w:val="en-US" w:eastAsia="en-US"/>
    </w:rPr>
  </w:style>
  <w:style w:type="paragraph" w:styleId="affff6">
    <w:name w:val="Block Text"/>
    <w:basedOn w:val="a0"/>
    <w:uiPriority w:val="99"/>
    <w:rsid w:val="00DD4469"/>
    <w:pPr>
      <w:keepNext w:val="0"/>
      <w:tabs>
        <w:tab w:val="left" w:pos="0"/>
      </w:tabs>
      <w:spacing w:before="120" w:after="120" w:line="240" w:lineRule="auto"/>
      <w:ind w:left="-567" w:right="567" w:firstLine="720"/>
      <w:jc w:val="center"/>
    </w:pPr>
    <w:rPr>
      <w:b/>
      <w:sz w:val="28"/>
      <w:szCs w:val="20"/>
    </w:rPr>
  </w:style>
  <w:style w:type="paragraph" w:styleId="affff7">
    <w:name w:val="endnote text"/>
    <w:basedOn w:val="a0"/>
    <w:link w:val="affff8"/>
    <w:rsid w:val="00DD4469"/>
    <w:pPr>
      <w:keepNext w:val="0"/>
      <w:spacing w:before="120" w:after="120" w:line="240" w:lineRule="auto"/>
      <w:ind w:firstLine="0"/>
      <w:jc w:val="left"/>
    </w:pPr>
    <w:rPr>
      <w:sz w:val="20"/>
      <w:szCs w:val="20"/>
      <w:lang w:val="x-none" w:eastAsia="x-none"/>
    </w:rPr>
  </w:style>
  <w:style w:type="character" w:customStyle="1" w:styleId="affff8">
    <w:name w:val="Текст концевой сноски Знак"/>
    <w:basedOn w:val="a1"/>
    <w:link w:val="affff7"/>
    <w:rsid w:val="00DD4469"/>
    <w:rPr>
      <w:rFonts w:ascii="Times New Roman" w:eastAsia="Times New Roman" w:hAnsi="Times New Roman" w:cs="Times New Roman"/>
      <w:sz w:val="20"/>
      <w:szCs w:val="20"/>
      <w:lang w:val="x-none" w:eastAsia="x-none"/>
    </w:rPr>
  </w:style>
  <w:style w:type="character" w:styleId="affff9">
    <w:name w:val="endnote reference"/>
    <w:uiPriority w:val="99"/>
    <w:rsid w:val="00DD4469"/>
    <w:rPr>
      <w:vertAlign w:val="superscript"/>
    </w:rPr>
  </w:style>
  <w:style w:type="paragraph" w:customStyle="1" w:styleId="DefaultParagraphFontParaCharChar">
    <w:name w:val="Default Paragraph Font Para Char Char Знак"/>
    <w:basedOn w:val="a0"/>
    <w:rsid w:val="00DD4469"/>
    <w:pPr>
      <w:keepNext w:val="0"/>
      <w:spacing w:before="120" w:after="160" w:line="240" w:lineRule="exact"/>
      <w:ind w:firstLine="0"/>
      <w:jc w:val="left"/>
    </w:pPr>
    <w:rPr>
      <w:rFonts w:ascii="Verdana" w:hAnsi="Verdana" w:cs="Verdana"/>
      <w:sz w:val="20"/>
      <w:szCs w:val="20"/>
      <w:lang w:val="en-US" w:eastAsia="en-US"/>
    </w:rPr>
  </w:style>
  <w:style w:type="numbering" w:customStyle="1" w:styleId="21">
    <w:name w:val="Стиль2"/>
    <w:rsid w:val="00DD4469"/>
    <w:pPr>
      <w:numPr>
        <w:numId w:val="2"/>
      </w:numPr>
    </w:pPr>
  </w:style>
  <w:style w:type="character" w:styleId="affffa">
    <w:name w:val="Strong"/>
    <w:uiPriority w:val="99"/>
    <w:qFormat/>
    <w:rsid w:val="00DD4469"/>
    <w:rPr>
      <w:rFonts w:cs="Times New Roman"/>
      <w:b/>
      <w:bCs/>
    </w:rPr>
  </w:style>
  <w:style w:type="character" w:styleId="affffb">
    <w:name w:val="annotation reference"/>
    <w:uiPriority w:val="99"/>
    <w:semiHidden/>
    <w:unhideWhenUsed/>
    <w:rsid w:val="00DD4469"/>
    <w:rPr>
      <w:sz w:val="16"/>
      <w:szCs w:val="16"/>
    </w:rPr>
  </w:style>
  <w:style w:type="paragraph" w:styleId="affffc">
    <w:name w:val="annotation text"/>
    <w:basedOn w:val="a0"/>
    <w:link w:val="affffd"/>
    <w:unhideWhenUsed/>
    <w:rsid w:val="00DD4469"/>
    <w:rPr>
      <w:sz w:val="20"/>
      <w:szCs w:val="20"/>
      <w:lang w:val="x-none" w:eastAsia="x-none"/>
    </w:rPr>
  </w:style>
  <w:style w:type="character" w:customStyle="1" w:styleId="affffd">
    <w:name w:val="Текст примечания Знак"/>
    <w:basedOn w:val="a1"/>
    <w:link w:val="affffc"/>
    <w:rsid w:val="00DD4469"/>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semiHidden/>
    <w:unhideWhenUsed/>
    <w:rsid w:val="00DD4469"/>
    <w:rPr>
      <w:b/>
      <w:bCs/>
    </w:rPr>
  </w:style>
  <w:style w:type="character" w:customStyle="1" w:styleId="afffff">
    <w:name w:val="Тема примечания Знак"/>
    <w:basedOn w:val="affffd"/>
    <w:link w:val="affffe"/>
    <w:uiPriority w:val="99"/>
    <w:semiHidden/>
    <w:rsid w:val="00DD4469"/>
    <w:rPr>
      <w:rFonts w:ascii="Times New Roman" w:eastAsia="Times New Roman" w:hAnsi="Times New Roman" w:cs="Times New Roman"/>
      <w:b/>
      <w:bCs/>
      <w:sz w:val="20"/>
      <w:szCs w:val="20"/>
      <w:lang w:val="x-none" w:eastAsia="x-none"/>
    </w:rPr>
  </w:style>
  <w:style w:type="character" w:customStyle="1" w:styleId="aff0">
    <w:name w:val="Название объекта Знак"/>
    <w:link w:val="aff"/>
    <w:rsid w:val="00DD4469"/>
    <w:rPr>
      <w:rFonts w:ascii="Times New Roman" w:eastAsia="Times New Roman" w:hAnsi="Times New Roman" w:cs="Times New Roman"/>
      <w:b/>
      <w:bCs/>
      <w:color w:val="4F81BD"/>
      <w:sz w:val="18"/>
      <w:szCs w:val="18"/>
      <w:lang w:val="x-none" w:eastAsia="x-none"/>
    </w:rPr>
  </w:style>
  <w:style w:type="paragraph" w:styleId="42">
    <w:name w:val="toc 4"/>
    <w:basedOn w:val="a0"/>
    <w:next w:val="a0"/>
    <w:autoRedefine/>
    <w:uiPriority w:val="39"/>
    <w:rsid w:val="00DD4469"/>
    <w:pPr>
      <w:keepNext w:val="0"/>
      <w:spacing w:before="120" w:after="120" w:line="240" w:lineRule="auto"/>
      <w:ind w:firstLine="851"/>
      <w:jc w:val="left"/>
    </w:pPr>
    <w:rPr>
      <w:i/>
      <w:sz w:val="20"/>
    </w:rPr>
  </w:style>
  <w:style w:type="paragraph" w:styleId="19">
    <w:name w:val="index 1"/>
    <w:basedOn w:val="a0"/>
    <w:next w:val="a0"/>
    <w:autoRedefine/>
    <w:semiHidden/>
    <w:rsid w:val="00DD4469"/>
    <w:pPr>
      <w:spacing w:before="120" w:after="120"/>
      <w:ind w:left="240" w:hanging="240"/>
      <w:jc w:val="left"/>
    </w:pPr>
    <w:rPr>
      <w:sz w:val="18"/>
      <w:szCs w:val="18"/>
    </w:rPr>
  </w:style>
  <w:style w:type="character" w:styleId="afffff0">
    <w:name w:val="FollowedHyperlink"/>
    <w:rsid w:val="00DD4469"/>
    <w:rPr>
      <w:color w:val="800080"/>
      <w:u w:val="single"/>
    </w:rPr>
  </w:style>
  <w:style w:type="paragraph" w:styleId="52">
    <w:name w:val="toc 5"/>
    <w:basedOn w:val="a0"/>
    <w:next w:val="a0"/>
    <w:autoRedefine/>
    <w:uiPriority w:val="39"/>
    <w:rsid w:val="00DD4469"/>
    <w:pPr>
      <w:keepNext w:val="0"/>
      <w:spacing w:before="120" w:after="120" w:line="240" w:lineRule="auto"/>
      <w:ind w:left="960" w:firstLine="0"/>
      <w:jc w:val="left"/>
    </w:pPr>
  </w:style>
  <w:style w:type="paragraph" w:styleId="62">
    <w:name w:val="toc 6"/>
    <w:basedOn w:val="a0"/>
    <w:next w:val="a0"/>
    <w:autoRedefine/>
    <w:uiPriority w:val="39"/>
    <w:rsid w:val="00DD4469"/>
    <w:pPr>
      <w:keepNext w:val="0"/>
      <w:spacing w:before="120" w:after="120" w:line="240" w:lineRule="auto"/>
      <w:ind w:left="1200" w:firstLine="0"/>
      <w:jc w:val="left"/>
    </w:pPr>
  </w:style>
  <w:style w:type="paragraph" w:styleId="71">
    <w:name w:val="toc 7"/>
    <w:basedOn w:val="a0"/>
    <w:next w:val="a0"/>
    <w:autoRedefine/>
    <w:uiPriority w:val="39"/>
    <w:rsid w:val="00DD4469"/>
    <w:pPr>
      <w:keepNext w:val="0"/>
      <w:spacing w:before="120" w:after="120" w:line="240" w:lineRule="auto"/>
      <w:ind w:left="1440" w:firstLine="0"/>
      <w:jc w:val="left"/>
    </w:pPr>
  </w:style>
  <w:style w:type="paragraph" w:styleId="8">
    <w:name w:val="toc 8"/>
    <w:basedOn w:val="a0"/>
    <w:next w:val="a0"/>
    <w:autoRedefine/>
    <w:uiPriority w:val="39"/>
    <w:rsid w:val="00DD4469"/>
    <w:pPr>
      <w:keepNext w:val="0"/>
      <w:spacing w:before="120" w:after="120" w:line="240" w:lineRule="auto"/>
      <w:ind w:left="1680" w:firstLine="0"/>
      <w:jc w:val="left"/>
    </w:pPr>
  </w:style>
  <w:style w:type="paragraph" w:styleId="91">
    <w:name w:val="toc 9"/>
    <w:basedOn w:val="a0"/>
    <w:next w:val="a0"/>
    <w:autoRedefine/>
    <w:uiPriority w:val="39"/>
    <w:rsid w:val="00DD4469"/>
    <w:pPr>
      <w:keepNext w:val="0"/>
      <w:spacing w:before="120" w:after="120" w:line="240" w:lineRule="auto"/>
      <w:ind w:left="1920" w:firstLine="0"/>
      <w:jc w:val="left"/>
    </w:pPr>
  </w:style>
  <w:style w:type="paragraph" w:customStyle="1" w:styleId="1TimesNewRoman14">
    <w:name w:val="Стиль Заголовок 1 + Times New Roman 14 пт"/>
    <w:basedOn w:val="11"/>
    <w:link w:val="1TimesNewRoman140"/>
    <w:rsid w:val="00DD4469"/>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DD4469"/>
    <w:rPr>
      <w:rFonts w:ascii="Times New Roman" w:eastAsia="Times New Roman" w:hAnsi="Times New Roman" w:cs="Times New Roman"/>
      <w:b/>
      <w:bCs/>
      <w:color w:val="365F91"/>
      <w:kern w:val="32"/>
      <w:sz w:val="28"/>
      <w:szCs w:val="32"/>
      <w:lang w:val="x-none" w:eastAsia="x-none"/>
    </w:rPr>
  </w:style>
  <w:style w:type="paragraph" w:customStyle="1" w:styleId="2TimesNewRoman126">
    <w:name w:val="Стиль Заголовок 2 + Times New Roman 12 пт не курсив После:  6 пт"/>
    <w:basedOn w:val="22"/>
    <w:rsid w:val="00DD4469"/>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DD4469"/>
    <w:pPr>
      <w:spacing w:before="120" w:after="120"/>
      <w:jc w:val="center"/>
    </w:pPr>
  </w:style>
  <w:style w:type="paragraph" w:customStyle="1" w:styleId="afffff2">
    <w:name w:val="Б_Основной_текст_абзацев"/>
    <w:basedOn w:val="a0"/>
    <w:link w:val="afffff3"/>
    <w:rsid w:val="00DD4469"/>
    <w:pPr>
      <w:spacing w:before="120" w:after="120"/>
    </w:pPr>
    <w:rPr>
      <w:sz w:val="22"/>
      <w:szCs w:val="20"/>
      <w:lang w:val="x-none" w:eastAsia="x-none"/>
    </w:rPr>
  </w:style>
  <w:style w:type="character" w:customStyle="1" w:styleId="afffff3">
    <w:name w:val="Б_Основной_текст_абзацев Знак"/>
    <w:link w:val="afffff2"/>
    <w:locked/>
    <w:rsid w:val="00DD4469"/>
    <w:rPr>
      <w:rFonts w:ascii="Times New Roman" w:eastAsia="Times New Roman" w:hAnsi="Times New Roman" w:cs="Times New Roman"/>
      <w:szCs w:val="20"/>
      <w:lang w:val="x-none" w:eastAsia="x-none"/>
    </w:rPr>
  </w:style>
  <w:style w:type="paragraph" w:customStyle="1" w:styleId="afffff4">
    <w:name w:val="Б_Список(б)"/>
    <w:basedOn w:val="afffff5"/>
    <w:rsid w:val="00DD4469"/>
    <w:pPr>
      <w:tabs>
        <w:tab w:val="num" w:pos="360"/>
      </w:tabs>
      <w:ind w:left="360" w:hanging="360"/>
    </w:pPr>
    <w:rPr>
      <w:sz w:val="20"/>
      <w:szCs w:val="20"/>
    </w:rPr>
  </w:style>
  <w:style w:type="paragraph" w:styleId="afffff5">
    <w:name w:val="List"/>
    <w:basedOn w:val="a0"/>
    <w:rsid w:val="00DD4469"/>
    <w:pPr>
      <w:spacing w:before="120" w:after="120"/>
      <w:ind w:left="283" w:hanging="283"/>
      <w:contextualSpacing/>
    </w:pPr>
  </w:style>
  <w:style w:type="paragraph" w:customStyle="1" w:styleId="afffff6">
    <w:name w:val="СК Заголовок таблицы"/>
    <w:basedOn w:val="a0"/>
    <w:qFormat/>
    <w:rsid w:val="00DD4469"/>
    <w:pPr>
      <w:widowControl w:val="0"/>
      <w:suppressAutoHyphens/>
      <w:spacing w:before="120" w:after="120"/>
      <w:ind w:firstLine="0"/>
      <w:jc w:val="center"/>
    </w:pPr>
    <w:rPr>
      <w:b/>
      <w:bCs/>
    </w:rPr>
  </w:style>
  <w:style w:type="paragraph" w:customStyle="1" w:styleId="afffff7">
    <w:name w:val="СК Обычный"/>
    <w:basedOn w:val="a0"/>
    <w:rsid w:val="00DD4469"/>
    <w:pPr>
      <w:spacing w:before="120" w:after="120"/>
      <w:ind w:firstLine="0"/>
    </w:pPr>
  </w:style>
  <w:style w:type="paragraph" w:customStyle="1" w:styleId="Iniiaiieoaeno6">
    <w:name w:val="!Iniiaiie oaeno6"/>
    <w:basedOn w:val="a0"/>
    <w:rsid w:val="00DD4469"/>
    <w:pPr>
      <w:keepNext w:val="0"/>
      <w:spacing w:line="240" w:lineRule="auto"/>
    </w:pPr>
    <w:rPr>
      <w:szCs w:val="20"/>
    </w:rPr>
  </w:style>
  <w:style w:type="paragraph" w:styleId="afffff8">
    <w:name w:val="Revision"/>
    <w:hidden/>
    <w:uiPriority w:val="99"/>
    <w:semiHidden/>
    <w:rsid w:val="00DD4469"/>
    <w:pPr>
      <w:spacing w:after="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rsid w:val="00DD4469"/>
    <w:pPr>
      <w:keepNext w:val="0"/>
      <w:spacing w:line="240" w:lineRule="auto"/>
      <w:ind w:firstLine="720"/>
      <w:jc w:val="left"/>
    </w:pPr>
    <w:rPr>
      <w:sz w:val="26"/>
      <w:szCs w:val="26"/>
    </w:rPr>
  </w:style>
  <w:style w:type="paragraph" w:customStyle="1" w:styleId="auiue">
    <w:name w:val="au?iue"/>
    <w:rsid w:val="00DD4469"/>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ff9">
    <w:name w:val="бычный"/>
    <w:link w:val="afffffa"/>
    <w:rsid w:val="00DD4469"/>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ffa">
    <w:name w:val="бычный Знак"/>
    <w:link w:val="afffff9"/>
    <w:locked/>
    <w:rsid w:val="00DD4469"/>
    <w:rPr>
      <w:rFonts w:ascii="Journal" w:eastAsia="Times New Roman" w:hAnsi="Journal" w:cs="Journal"/>
      <w:sz w:val="24"/>
      <w:szCs w:val="24"/>
      <w:lang w:eastAsia="ru-RU"/>
    </w:rPr>
  </w:style>
  <w:style w:type="paragraph" w:customStyle="1" w:styleId="BodyText23">
    <w:name w:val="Body Text 23"/>
    <w:basedOn w:val="auiue"/>
    <w:rsid w:val="00DD4469"/>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DD4469"/>
    <w:pPr>
      <w:autoSpaceDN/>
      <w:adjustRightInd/>
      <w:ind w:firstLine="567"/>
    </w:pPr>
    <w:rPr>
      <w:rFonts w:ascii="Times New Roman" w:hAnsi="Times New Roman" w:cs="Times New Roman"/>
      <w:szCs w:val="20"/>
    </w:rPr>
  </w:style>
  <w:style w:type="paragraph" w:customStyle="1" w:styleId="Iniiaiieoaeno">
    <w:name w:val="Iniiaiie oaeno"/>
    <w:basedOn w:val="a0"/>
    <w:rsid w:val="00DD4469"/>
    <w:pPr>
      <w:keepNext w:val="0"/>
      <w:widowControl w:val="0"/>
      <w:spacing w:after="120" w:line="240" w:lineRule="auto"/>
      <w:ind w:firstLine="720"/>
      <w:jc w:val="left"/>
    </w:pPr>
    <w:rPr>
      <w:rFonts w:ascii="Tms Rmn" w:hAnsi="Tms Rmn"/>
      <w:sz w:val="20"/>
      <w:szCs w:val="20"/>
    </w:rPr>
  </w:style>
  <w:style w:type="paragraph" w:customStyle="1" w:styleId="afffffb">
    <w:name w:val="Абзац правил"/>
    <w:rsid w:val="00DD4469"/>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rsid w:val="00DD4469"/>
    <w:pPr>
      <w:keepNext w:val="0"/>
      <w:widowControl w:val="0"/>
      <w:suppressAutoHyphens/>
      <w:spacing w:line="240" w:lineRule="auto"/>
      <w:ind w:firstLine="0"/>
      <w:jc w:val="left"/>
    </w:pPr>
    <w:rPr>
      <w:rFonts w:ascii="Courier New" w:hAnsi="Courier New" w:cs="Courier New"/>
      <w:sz w:val="20"/>
      <w:szCs w:val="20"/>
      <w:lang w:eastAsia="en-US"/>
    </w:rPr>
  </w:style>
  <w:style w:type="paragraph" w:customStyle="1" w:styleId="38">
    <w:name w:val="Обычный3"/>
    <w:rsid w:val="006A7DBE"/>
    <w:pPr>
      <w:spacing w:before="120" w:after="120" w:line="300" w:lineRule="auto"/>
      <w:ind w:firstLine="709"/>
      <w:jc w:val="both"/>
    </w:pPr>
    <w:rPr>
      <w:rFonts w:ascii="Times New Roman" w:eastAsia="Times New Roman" w:hAnsi="Times New Roman" w:cs="Times New Roman"/>
      <w:sz w:val="20"/>
      <w:szCs w:val="20"/>
      <w:lang w:eastAsia="ru-RU"/>
    </w:rPr>
  </w:style>
  <w:style w:type="paragraph" w:customStyle="1" w:styleId="2b">
    <w:name w:val="Абзац списка2"/>
    <w:basedOn w:val="a0"/>
    <w:rsid w:val="006A7DBE"/>
    <w:pPr>
      <w:keepNext w:val="0"/>
      <w:spacing w:before="120" w:after="120" w:line="240" w:lineRule="auto"/>
      <w:ind w:left="708"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515895">
      <w:bodyDiv w:val="1"/>
      <w:marLeft w:val="0"/>
      <w:marRight w:val="0"/>
      <w:marTop w:val="0"/>
      <w:marBottom w:val="0"/>
      <w:divBdr>
        <w:top w:val="none" w:sz="0" w:space="0" w:color="auto"/>
        <w:left w:val="none" w:sz="0" w:space="0" w:color="auto"/>
        <w:bottom w:val="none" w:sz="0" w:space="0" w:color="auto"/>
        <w:right w:val="none" w:sz="0" w:space="0" w:color="auto"/>
      </w:divBdr>
    </w:div>
    <w:div w:id="149187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23</Pages>
  <Words>12507</Words>
  <Characters>71293</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Ivanov_NL</dc:creator>
  <cp:keywords/>
  <dc:description/>
  <cp:lastModifiedBy>Naumova_EU</cp:lastModifiedBy>
  <cp:revision>15</cp:revision>
  <cp:lastPrinted>2015-03-31T01:30:00Z</cp:lastPrinted>
  <dcterms:created xsi:type="dcterms:W3CDTF">2015-01-14T04:34:00Z</dcterms:created>
  <dcterms:modified xsi:type="dcterms:W3CDTF">2017-08-24T06:20:00Z</dcterms:modified>
</cp:coreProperties>
</file>