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8A2B23">
            <w:pPr>
              <w:snapToGrid w:val="0"/>
              <w:jc w:val="right"/>
              <w:rPr>
                <w:bCs/>
                <w:color w:val="000000"/>
              </w:rPr>
            </w:pPr>
            <w:r>
              <w:rPr>
                <w:bCs/>
              </w:rPr>
              <w:t>«</w:t>
            </w:r>
            <w:r w:rsidR="00593214">
              <w:rPr>
                <w:bCs/>
              </w:rPr>
              <w:t>29</w:t>
            </w:r>
            <w:bookmarkStart w:id="0" w:name="_GoBack"/>
            <w:bookmarkEnd w:id="0"/>
            <w:r>
              <w:rPr>
                <w:bCs/>
              </w:rPr>
              <w:t xml:space="preserve">» </w:t>
            </w:r>
            <w:r w:rsidR="009933E4">
              <w:rPr>
                <w:bCs/>
              </w:rPr>
              <w:t>янва</w:t>
            </w:r>
            <w:r w:rsidR="006C4654">
              <w:rPr>
                <w:bCs/>
              </w:rPr>
              <w:t>р</w:t>
            </w:r>
            <w:r w:rsidR="00444F5E">
              <w:rPr>
                <w:bCs/>
              </w:rPr>
              <w:t xml:space="preserve">я </w:t>
            </w:r>
            <w:r w:rsidR="00953A7D">
              <w:rPr>
                <w:bCs/>
              </w:rPr>
              <w:t>202</w:t>
            </w:r>
            <w:r w:rsidR="009933E4">
              <w:rPr>
                <w:bCs/>
              </w:rPr>
              <w:t>1</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9933E4" w:rsidRPr="009933E4">
        <w:rPr>
          <w:b/>
          <w:color w:val="000000"/>
        </w:rPr>
        <w:t>21.1-11/4.1-0008</w:t>
      </w:r>
    </w:p>
    <w:p w:rsidR="00B32937" w:rsidRPr="00BB2BD7" w:rsidRDefault="009933E4" w:rsidP="00B32937">
      <w:pPr>
        <w:spacing w:after="120"/>
        <w:jc w:val="center"/>
        <w:rPr>
          <w:b/>
          <w:bCs/>
          <w:sz w:val="28"/>
          <w:szCs w:val="28"/>
        </w:rPr>
      </w:pPr>
      <w:r w:rsidRPr="009933E4">
        <w:rPr>
          <w:color w:val="000000"/>
          <w:sz w:val="28"/>
          <w:szCs w:val="28"/>
        </w:rPr>
        <w:t>Приобретение права на использование годового обновления программного комплекса «ГРАНД-Смета» и годового обновления базы ГЭСН-2020 и ФЕР-2020</w:t>
      </w:r>
      <w:r w:rsidR="00DF7F4F">
        <w:rPr>
          <w:color w:val="000000"/>
          <w:sz w:val="28"/>
          <w:szCs w:val="28"/>
        </w:rPr>
        <w:t>, для нужд АО «Тываэнерго»</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w:t>
      </w:r>
      <w:r w:rsidR="009933E4">
        <w:rPr>
          <w:b/>
          <w:bCs/>
        </w:rPr>
        <w:t>1</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AD35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D35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AD35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D35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AD35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D35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D35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AD356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AD35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AD356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AD356F">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AD356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AD35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F7F4F" w:rsidRDefault="00DE1D2E" w:rsidP="00DE1D2E">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6C4654" w:rsidRDefault="007D35D2" w:rsidP="00CD72EE">
            <w:pPr>
              <w:keepNext/>
              <w:keepLines/>
              <w:widowControl w:val="0"/>
              <w:suppressLineNumbers/>
              <w:suppressAutoHyphens/>
              <w:spacing w:after="0"/>
            </w:pPr>
            <w:r w:rsidRPr="00DE1D2E">
              <w:t>Лот№ 1:</w:t>
            </w:r>
            <w:r w:rsidR="006C4654">
              <w:t xml:space="preserve"> </w:t>
            </w:r>
            <w:r w:rsidR="006921AF">
              <w:t xml:space="preserve"> </w:t>
            </w:r>
            <w:r w:rsidR="009933E4" w:rsidRPr="009933E4">
              <w:t>Приобретение права на использование годового обновления программного комплекса «ГРАНД-Смета» и годового обновления базы ГЭСН-2020 и ФЕР-2020</w:t>
            </w:r>
            <w:r w:rsidR="006C4654" w:rsidRPr="006C4654">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6921AF" w:rsidRPr="006C4654" w:rsidRDefault="006C4654" w:rsidP="00C40080">
            <w:pPr>
              <w:spacing w:after="0"/>
              <w:rPr>
                <w:sz w:val="28"/>
                <w:szCs w:val="28"/>
              </w:rPr>
            </w:pPr>
            <w:r w:rsidRPr="006C4654">
              <w:t>Место поставки товара (выполнения работ/ оказания услуг):</w:t>
            </w:r>
            <w:r w:rsidR="006921AF">
              <w:t xml:space="preserve"> </w:t>
            </w:r>
            <w:r w:rsidR="009933E4" w:rsidRPr="009933E4">
              <w:rPr>
                <w:rFonts w:ascii="Times New Roman CYR" w:hAnsi="Times New Roman CYR" w:cs="Times New Roman CYR"/>
              </w:rPr>
              <w:t>АО «Тываэнерго», Республика Тыва, г. Кызыл, ул. Рабочая, д. 4</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Default="009933E4" w:rsidP="00C40080">
            <w:pPr>
              <w:spacing w:after="0"/>
            </w:pPr>
            <w:r w:rsidRPr="009933E4">
              <w:t>посредством сети Интернет в течение 30 (тридцати) календарных дней с момента подписания Сторонами Договора</w:t>
            </w:r>
            <w:r w:rsidR="006C4654" w:rsidRPr="006C4654">
              <w:t>.</w:t>
            </w:r>
          </w:p>
          <w:p w:rsidR="009933E4" w:rsidRPr="00187C12" w:rsidRDefault="009933E4"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8090E" w:rsidRPr="00187C12" w:rsidRDefault="00A8090E" w:rsidP="009933E4">
            <w:pPr>
              <w:tabs>
                <w:tab w:val="left" w:pos="708"/>
              </w:tabs>
              <w:autoSpaceDE w:val="0"/>
              <w:autoSpaceDN w:val="0"/>
              <w:spacing w:before="60"/>
              <w:rPr>
                <w:rFonts w:eastAsia="Calibri"/>
              </w:rPr>
            </w:pPr>
            <w:r w:rsidRPr="00B30E5D">
              <w:t xml:space="preserve">Начальная (максимальная) цена договора (цена лота) составляет </w:t>
            </w:r>
            <w:r w:rsidR="009933E4">
              <w:t>656 000</w:t>
            </w:r>
            <w:r w:rsidRPr="00B30E5D">
              <w:rPr>
                <w:bCs/>
                <w:lang w:eastAsia="ar-SA"/>
              </w:rPr>
              <w:t xml:space="preserve"> (</w:t>
            </w:r>
            <w:r w:rsidR="009933E4">
              <w:rPr>
                <w:bCs/>
                <w:lang w:eastAsia="ar-SA"/>
              </w:rPr>
              <w:t>Шестьсот пятьдесят шесть тысяч</w:t>
            </w:r>
            <w:r w:rsidRPr="00B30E5D">
              <w:rPr>
                <w:bCs/>
                <w:lang w:eastAsia="ar-SA"/>
              </w:rPr>
              <w:t>) рубл</w:t>
            </w:r>
            <w:r>
              <w:rPr>
                <w:bCs/>
                <w:lang w:eastAsia="ar-SA"/>
              </w:rPr>
              <w:t>ей</w:t>
            </w:r>
            <w:r w:rsidRPr="00B30E5D">
              <w:rPr>
                <w:bCs/>
                <w:lang w:eastAsia="ar-SA"/>
              </w:rPr>
              <w:t xml:space="preserve"> </w:t>
            </w:r>
            <w:r w:rsidR="00F92AA9">
              <w:rPr>
                <w:bCs/>
                <w:lang w:eastAsia="ar-SA"/>
              </w:rPr>
              <w:t>00</w:t>
            </w:r>
            <w:r w:rsidRPr="00B30E5D">
              <w:rPr>
                <w:bCs/>
                <w:lang w:eastAsia="ar-SA"/>
              </w:rPr>
              <w:t xml:space="preserve"> копе</w:t>
            </w:r>
            <w:r>
              <w:rPr>
                <w:bCs/>
                <w:lang w:eastAsia="ar-SA"/>
              </w:rPr>
              <w:t>е</w:t>
            </w:r>
            <w:r w:rsidRPr="00B30E5D">
              <w:rPr>
                <w:bCs/>
                <w:lang w:eastAsia="ar-SA"/>
              </w:rPr>
              <w:t>к</w:t>
            </w:r>
            <w:r w:rsidR="009933E4">
              <w:rPr>
                <w:bCs/>
                <w:lang w:eastAsia="ar-SA"/>
              </w:rPr>
              <w:t xml:space="preserve"> (НДС не облагается).</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3312D5">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3312D5">
              <w:t>29</w:t>
            </w:r>
            <w:r w:rsidRPr="00AE0FAB">
              <w:t xml:space="preserve">» </w:t>
            </w:r>
            <w:r w:rsidR="009933E4">
              <w:t>янва</w:t>
            </w:r>
            <w:r w:rsidR="00CD4F72">
              <w:t>ря</w:t>
            </w:r>
            <w:r w:rsidR="00863352">
              <w:t xml:space="preserve"> </w:t>
            </w:r>
            <w:r w:rsidRPr="00AE0FAB">
              <w:t>20</w:t>
            </w:r>
            <w:r w:rsidR="00E02433">
              <w:t>2</w:t>
            </w:r>
            <w:r w:rsidR="009933E4">
              <w:t>1</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9933E4">
              <w:t>1</w:t>
            </w:r>
            <w:r w:rsidR="003312D5">
              <w:t>0</w:t>
            </w:r>
            <w:r w:rsidRPr="00AE0FAB">
              <w:t xml:space="preserve">» </w:t>
            </w:r>
            <w:r w:rsidR="009933E4">
              <w:t>феврал</w:t>
            </w:r>
            <w:r w:rsidR="00CD4F72">
              <w:t>я</w:t>
            </w:r>
            <w:r w:rsidR="00452766" w:rsidRPr="00AE0FAB">
              <w:t xml:space="preserve"> </w:t>
            </w:r>
            <w:r w:rsidR="00C17057">
              <w:t>202</w:t>
            </w:r>
            <w:r w:rsidR="003312D5">
              <w:t>1</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9933E4">
              <w:t>1</w:t>
            </w:r>
            <w:r w:rsidR="003312D5">
              <w:t>0</w:t>
            </w:r>
            <w:r w:rsidRPr="00AE0FAB">
              <w:t xml:space="preserve">» </w:t>
            </w:r>
            <w:r w:rsidR="009933E4">
              <w:t>феврал</w:t>
            </w:r>
            <w:r w:rsidR="007D6BB2">
              <w:t xml:space="preserve">я </w:t>
            </w:r>
            <w:r w:rsidRPr="00AE0FAB">
              <w:t>20</w:t>
            </w:r>
            <w:r w:rsidR="00C17057">
              <w:t>2</w:t>
            </w:r>
            <w:r w:rsidR="003312D5">
              <w:t>1</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9933E4">
              <w:t>22</w:t>
            </w:r>
            <w:r w:rsidR="00AE0FAB" w:rsidRPr="00AE0FAB">
              <w:t>»</w:t>
            </w:r>
            <w:r w:rsidR="00681DE8">
              <w:t xml:space="preserve"> </w:t>
            </w:r>
            <w:r w:rsidR="003312D5">
              <w:t>марта</w:t>
            </w:r>
            <w:r w:rsidRPr="00AE0FAB">
              <w:t xml:space="preserve"> 20</w:t>
            </w:r>
            <w:r w:rsidR="00C17057">
              <w:t>2</w:t>
            </w:r>
            <w:r w:rsidR="00CD4F72">
              <w:t>1</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9933E4">
              <w:t>2</w:t>
            </w:r>
            <w:r w:rsidR="003312D5">
              <w:t>9</w:t>
            </w:r>
            <w:r w:rsidRPr="00AE0FAB">
              <w:t xml:space="preserve">» </w:t>
            </w:r>
            <w:r w:rsidR="003312D5">
              <w:t>марта</w:t>
            </w:r>
            <w:r w:rsidRPr="00AE0FAB">
              <w:t xml:space="preserve"> 20</w:t>
            </w:r>
            <w:r w:rsidR="00C17057">
              <w:t>2</w:t>
            </w:r>
            <w:r w:rsidR="00CD4F72">
              <w:t>1</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7D6BB2">
            <w:pPr>
              <w:spacing w:after="0"/>
            </w:pPr>
            <w:r w:rsidRPr="00AE0FAB">
              <w:t>«</w:t>
            </w:r>
            <w:r w:rsidR="009933E4">
              <w:t>09</w:t>
            </w:r>
            <w:r w:rsidR="00F437AF">
              <w:t>»</w:t>
            </w:r>
            <w:r w:rsidRPr="00AE0FAB">
              <w:t xml:space="preserve"> </w:t>
            </w:r>
            <w:r w:rsidR="009933E4">
              <w:t>феврал</w:t>
            </w:r>
            <w:r w:rsidR="00CD4F72">
              <w:t xml:space="preserve">я </w:t>
            </w:r>
            <w:r w:rsidRPr="00AE0FAB">
              <w:t>20</w:t>
            </w:r>
            <w:r w:rsidR="00107A91">
              <w:t>2</w:t>
            </w:r>
            <w:r w:rsidR="003312D5">
              <w:t>1</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0" o:title=""/>
          </v:shape>
          <o:OLEObject Type="Embed" ProgID="Equation.3" ShapeID="_x0000_i1025" DrawAspect="Content" ObjectID="_1673432391" r:id="rId11"/>
        </w:object>
      </w:r>
      <w:r w:rsidRPr="00AE0FAB">
        <w:rPr>
          <w:sz w:val="20"/>
          <w:szCs w:val="20"/>
        </w:rPr>
        <w:t xml:space="preserve">: </w:t>
      </w:r>
      <w:r w:rsidRPr="00AE0FAB">
        <w:rPr>
          <w:position w:val="-24"/>
          <w:sz w:val="20"/>
          <w:szCs w:val="20"/>
        </w:rPr>
        <w:object w:dxaOrig="279" w:dyaOrig="620">
          <v:shape id="_x0000_i1026" type="#_x0000_t75" style="width:13.5pt;height:28.5pt" o:ole="">
            <v:imagedata r:id="rId12" o:title=""/>
          </v:shape>
          <o:OLEObject Type="Embed" ProgID="Equation.3" ShapeID="_x0000_i1026" DrawAspect="Content" ObjectID="_1673432392" r:id="rId13"/>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5pt;height:13.5pt" o:ole="">
            <v:imagedata r:id="rId14" o:title=""/>
          </v:shape>
          <o:OLEObject Type="Embed" ProgID="Equation.3" ShapeID="_x0000_i1027" DrawAspect="Content" ObjectID="_1673432393" r:id="rId15"/>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487BB0"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tcPr>
          <w:p w:rsidR="00487BB0" w:rsidRPr="005A3EF2" w:rsidRDefault="00487BB0" w:rsidP="00487BB0">
            <w:pPr>
              <w:widowControl w:val="0"/>
              <w:numPr>
                <w:ilvl w:val="0"/>
                <w:numId w:val="29"/>
              </w:numPr>
              <w:suppressAutoHyphens/>
              <w:spacing w:after="200"/>
              <w:ind w:left="113" w:right="34" w:firstLine="0"/>
              <w:jc w:val="left"/>
              <w:rPr>
                <w:sz w:val="20"/>
                <w:szCs w:val="20"/>
              </w:rPr>
            </w:pPr>
          </w:p>
        </w:tc>
        <w:tc>
          <w:tcPr>
            <w:tcW w:w="1927" w:type="pct"/>
          </w:tcPr>
          <w:p w:rsidR="00487BB0" w:rsidRPr="00827DFC" w:rsidRDefault="00487BB0" w:rsidP="00487BB0">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487BB0" w:rsidRDefault="00487BB0" w:rsidP="00487BB0">
            <w:pPr>
              <w:widowControl w:val="0"/>
              <w:spacing w:after="0"/>
              <w:ind w:right="34"/>
              <w:jc w:val="left"/>
              <w:rPr>
                <w:sz w:val="20"/>
                <w:szCs w:val="20"/>
              </w:rPr>
            </w:pPr>
            <w:r w:rsidRPr="00487BB0">
              <w:rPr>
                <w:color w:val="000000"/>
                <w:sz w:val="20"/>
                <w:szCs w:val="20"/>
              </w:rPr>
              <w:t>Лицензиат должен иметь лицензионный договор с разработчиком МГК ГРАНД.</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6"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Pr>
                <w:bCs/>
                <w:sz w:val="20"/>
                <w:szCs w:val="20"/>
              </w:rPr>
              <w:t>в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Требование распространяется только на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п\п</w:t>
            </w:r>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зарегистрированное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(место нахождение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предлагает заключить Договор на: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(фамилия, имя, отчество подписавшего,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0"/>
          <w:footerReference w:type="first" r:id="rId21"/>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п.п. ТТ:</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Предлагаемое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9611F7" w:rsidRDefault="009611F7" w:rsidP="009611F7">
      <w:pPr>
        <w:pStyle w:val="21"/>
        <w:tabs>
          <w:tab w:val="clear" w:pos="576"/>
          <w:tab w:val="num" w:pos="0"/>
        </w:tabs>
        <w:ind w:left="0" w:firstLine="0"/>
        <w:rPr>
          <w:sz w:val="24"/>
          <w:szCs w:val="24"/>
        </w:rPr>
      </w:pPr>
      <w:bookmarkStart w:id="215" w:name="_Toc5779021"/>
      <w:bookmarkEnd w:id="207"/>
      <w:r>
        <w:rPr>
          <w:sz w:val="24"/>
          <w:szCs w:val="24"/>
        </w:rPr>
        <w:t>ФОРМА 4</w:t>
      </w:r>
      <w:r w:rsidRPr="00EF6612">
        <w:rPr>
          <w:sz w:val="24"/>
          <w:szCs w:val="24"/>
        </w:rPr>
        <w:t>. АНТИКОРРУПЦИОННЫЕ ОБЯЗАТЕЛЬСТВА</w:t>
      </w:r>
      <w:bookmarkEnd w:id="202"/>
      <w:bookmarkEnd w:id="21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ФОРМА 5</w:t>
      </w:r>
      <w:r w:rsidRPr="00EF6612">
        <w:rPr>
          <w:sz w:val="24"/>
          <w:szCs w:val="24"/>
        </w:rPr>
        <w:t>. АНКЕТА УЧАСТНИКА ЗАКУПКИ</w:t>
      </w:r>
      <w:bookmarkEnd w:id="216"/>
      <w:bookmarkEnd w:id="21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Плательщик НДС (Да/Нет)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8" w:name="Par54"/>
      <w:bookmarkEnd w:id="218"/>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9" w:name="_Toc536483698"/>
      <w:bookmarkStart w:id="220" w:name="_Toc5779023"/>
      <w:r>
        <w:rPr>
          <w:sz w:val="24"/>
          <w:szCs w:val="24"/>
        </w:rPr>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9"/>
      <w:bookmarkEnd w:id="220"/>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ФОРМА 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(фамилия, имя, отчество подписавшего,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8. </w:t>
      </w:r>
      <w:r w:rsidRPr="008817AD">
        <w:rPr>
          <w:sz w:val="24"/>
          <w:szCs w:val="24"/>
        </w:rPr>
        <w:t>СПРАВКА О ПЕРЕЧНЕ И ОБЪЕМАХ ВЫПОЛНЕНИЯ АНАЛОГИЧНЫХ ДОГОВОРОВ</w:t>
      </w:r>
      <w:bookmarkEnd w:id="226"/>
      <w:bookmarkEnd w:id="227"/>
    </w:p>
    <w:p w:rsidR="009611F7" w:rsidRDefault="009611F7" w:rsidP="009611F7">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r w:rsidRPr="00AD41F0">
              <w:rPr>
                <w:sz w:val="20"/>
                <w:szCs w:val="20"/>
              </w:rPr>
              <w:t>п/п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ВЛ</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монтажу осн.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(фамилия, имя, отчество подписавшего, должность)</w:t>
            </w:r>
          </w:p>
        </w:tc>
      </w:tr>
    </w:tbl>
    <w:p w:rsidR="009611F7" w:rsidRPr="00E70F11" w:rsidRDefault="009611F7" w:rsidP="009611F7">
      <w:pPr>
        <w:tabs>
          <w:tab w:val="left" w:pos="1080"/>
        </w:tabs>
        <w:spacing w:after="0"/>
        <w:ind w:firstLine="540"/>
        <w:rPr>
          <w:b/>
        </w:rPr>
      </w:pPr>
      <w:bookmarkStart w:id="233" w:name="_Toc247081596"/>
      <w:r w:rsidRPr="00E70F11">
        <w:rPr>
          <w:b/>
        </w:rPr>
        <w:t>М.П.</w:t>
      </w:r>
      <w:bookmarkEnd w:id="233"/>
    </w:p>
    <w:p w:rsidR="009611F7" w:rsidRPr="00E70F11" w:rsidRDefault="009611F7" w:rsidP="009611F7">
      <w:pPr>
        <w:tabs>
          <w:tab w:val="left" w:pos="1080"/>
        </w:tabs>
        <w:spacing w:after="0"/>
        <w:ind w:firstLine="540"/>
      </w:pPr>
      <w:bookmarkStart w:id="234" w:name="_Toc98251776"/>
      <w:bookmarkStart w:id="235"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6" w:name="_Toc127334290"/>
    </w:p>
    <w:bookmarkEnd w:id="236"/>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9611F7" w:rsidRPr="00BB1F38" w:rsidRDefault="009611F7" w:rsidP="009611F7">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2" w:name="_Toc404866844"/>
    </w:p>
    <w:p w:rsidR="009611F7" w:rsidRPr="00BB1F38" w:rsidRDefault="009611F7" w:rsidP="009611F7">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5" w:name="_Toc404866846"/>
    </w:p>
    <w:p w:rsidR="009611F7" w:rsidRPr="00BB1F38" w:rsidRDefault="009611F7" w:rsidP="009611F7">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Pr>
          <w:caps/>
          <w:sz w:val="24"/>
          <w:szCs w:val="24"/>
        </w:rPr>
        <w:t>10</w:t>
      </w:r>
      <w:r w:rsidRPr="007A2176">
        <w:rPr>
          <w:caps/>
          <w:sz w:val="24"/>
          <w:szCs w:val="24"/>
        </w:rPr>
        <w:t>. Согласие на обработку персональных данных</w:t>
      </w:r>
      <w:bookmarkEnd w:id="581"/>
      <w:bookmarkEnd w:id="582"/>
    </w:p>
    <w:p w:rsidR="009611F7" w:rsidRDefault="009611F7" w:rsidP="009611F7">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C12879" w:rsidP="009611F7">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w:t>
      </w:r>
      <w:r w:rsidR="00CD4F72">
        <w:rPr>
          <w:b/>
          <w:snapToGrid w:val="0"/>
          <w:sz w:val="26"/>
          <w:szCs w:val="26"/>
        </w:rPr>
        <w:t>Россети Сибирь</w:t>
      </w:r>
      <w:r>
        <w:rPr>
          <w:b/>
          <w:snapToGrid w:val="0"/>
          <w:sz w:val="26"/>
          <w:szCs w:val="26"/>
        </w:rPr>
        <w:t>»</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r w:rsidRPr="00315EBE">
        <w:rPr>
          <w:snapToGrid w:val="0"/>
          <w:sz w:val="20"/>
        </w:rPr>
        <w:t>(Подпись субъекта персональных данных/                                                 (Ф.И.О. и должность подписавшего*)</w:t>
      </w:r>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611F7" w:rsidRPr="00EE23C0" w:rsidRDefault="009611F7" w:rsidP="009611F7">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t xml:space="preserve">ФОРМА </w:t>
      </w:r>
      <w:r>
        <w:rPr>
          <w:caps/>
          <w:sz w:val="24"/>
          <w:szCs w:val="24"/>
        </w:rPr>
        <w:t>1</w:t>
      </w:r>
      <w:r w:rsidR="00F92AA9">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9611F7" w:rsidRPr="00E63DC9" w:rsidRDefault="009611F7" w:rsidP="009611F7">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9611F7" w:rsidRPr="00E63DC9" w:rsidRDefault="009611F7" w:rsidP="009611F7">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t xml:space="preserve">ФОРМА </w:t>
      </w:r>
      <w:r>
        <w:rPr>
          <w:caps/>
          <w:sz w:val="24"/>
          <w:szCs w:val="24"/>
        </w:rPr>
        <w:t>1</w:t>
      </w:r>
      <w:r w:rsidR="00F92AA9">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00CD4F72">
        <w:rPr>
          <w:b/>
          <w:bCs/>
          <w:iCs/>
        </w:rPr>
        <w:t xml:space="preserve"> </w:t>
      </w:r>
      <w:r w:rsidRPr="00E63DC9">
        <w:rPr>
          <w:b/>
          <w:bCs/>
          <w:iCs/>
        </w:rPr>
        <w:t>поставок, работ, услуг между коллективными участниками</w:t>
      </w:r>
      <w:bookmarkEnd w:id="609"/>
      <w:bookmarkEnd w:id="610"/>
      <w:bookmarkEnd w:id="611"/>
      <w:bookmarkEnd w:id="612"/>
      <w:bookmarkEnd w:id="613"/>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9611F7" w:rsidRPr="00E63DC9" w:rsidRDefault="009611F7" w:rsidP="009611F7">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r w:rsidRPr="00E63DC9">
        <w:rPr>
          <w:b/>
          <w:snapToGrid w:val="0"/>
          <w:sz w:val="20"/>
          <w:szCs w:val="20"/>
        </w:rPr>
        <w:t>Инструкцияпо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t>ФОРМА 1</w:t>
      </w:r>
      <w:r w:rsidR="00F92AA9">
        <w:rPr>
          <w:sz w:val="24"/>
          <w:szCs w:val="24"/>
        </w:rPr>
        <w:t>3</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п/п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t>ПРОЕКТ ДОГОВОРА</w:t>
      </w:r>
      <w:bookmarkEnd w:id="638"/>
      <w:bookmarkEnd w:id="639"/>
      <w:bookmarkEnd w:id="640"/>
      <w:bookmarkEnd w:id="641"/>
      <w:bookmarkEnd w:id="642"/>
      <w:bookmarkEnd w:id="643"/>
      <w:bookmarkEnd w:id="644"/>
      <w:bookmarkEnd w:id="645"/>
      <w:bookmarkEnd w:id="646"/>
      <w:bookmarkEnd w:id="647"/>
      <w:bookmarkEnd w:id="648"/>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49" w:name="_Toc166101238"/>
      <w:bookmarkStart w:id="650" w:name="_Ref166247676"/>
      <w:bookmarkStart w:id="651" w:name="_Toc291689567"/>
      <w:bookmarkStart w:id="652" w:name="_Toc5779117"/>
      <w:bookmarkEnd w:id="649"/>
      <w:r w:rsidRPr="00C70643">
        <w:rPr>
          <w:rStyle w:val="15"/>
          <w:b/>
          <w:sz w:val="28"/>
          <w:szCs w:val="28"/>
        </w:rPr>
        <w:t>ТЕХНИЧЕСКАЯ ЧАСТЬ</w:t>
      </w:r>
      <w:bookmarkEnd w:id="650"/>
      <w:bookmarkEnd w:id="651"/>
      <w:bookmarkEnd w:id="652"/>
    </w:p>
    <w:p w:rsidR="000F62A6" w:rsidRPr="000F62A6" w:rsidRDefault="000F62A6" w:rsidP="009611F7">
      <w:pPr>
        <w:pStyle w:val="32"/>
        <w:jc w:val="right"/>
      </w:pPr>
    </w:p>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56F" w:rsidRDefault="00AD356F">
      <w:r>
        <w:separator/>
      </w:r>
    </w:p>
    <w:p w:rsidR="00AD356F" w:rsidRDefault="00AD356F"/>
  </w:endnote>
  <w:endnote w:type="continuationSeparator" w:id="0">
    <w:p w:rsidR="00AD356F" w:rsidRDefault="00AD356F">
      <w:r>
        <w:continuationSeparator/>
      </w:r>
    </w:p>
    <w:p w:rsidR="00AD356F" w:rsidRDefault="00AD3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3E4" w:rsidRDefault="009933E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63</w:t>
    </w:r>
    <w:r>
      <w:rPr>
        <w:rStyle w:val="aff"/>
      </w:rPr>
      <w:fldChar w:fldCharType="end"/>
    </w:r>
  </w:p>
  <w:p w:rsidR="009933E4" w:rsidRDefault="009933E4">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9933E4" w:rsidRDefault="009933E4">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3E4" w:rsidRDefault="009933E4">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65</w:t>
    </w:r>
    <w:r>
      <w:rPr>
        <w:rStyle w:val="aff"/>
      </w:rPr>
      <w:fldChar w:fldCharType="end"/>
    </w:r>
  </w:p>
  <w:p w:rsidR="009933E4" w:rsidRDefault="009933E4">
    <w:pPr>
      <w:pStyle w:val="aff0"/>
      <w:tabs>
        <w:tab w:val="right" w:pos="9840"/>
      </w:tabs>
      <w:ind w:right="360"/>
      <w:jc w:val="center"/>
    </w:pPr>
  </w:p>
  <w:p w:rsidR="009933E4" w:rsidRDefault="009933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56F" w:rsidRDefault="00AD356F">
      <w:r>
        <w:separator/>
      </w:r>
    </w:p>
    <w:p w:rsidR="00AD356F" w:rsidRDefault="00AD356F"/>
  </w:footnote>
  <w:footnote w:type="continuationSeparator" w:id="0">
    <w:p w:rsidR="00AD356F" w:rsidRDefault="00AD356F">
      <w:r>
        <w:continuationSeparator/>
      </w:r>
    </w:p>
    <w:p w:rsidR="00AD356F" w:rsidRDefault="00AD356F"/>
  </w:footnote>
  <w:footnote w:id="1">
    <w:p w:rsidR="009933E4" w:rsidRPr="00BB1F38" w:rsidRDefault="009933E4"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933E4" w:rsidRPr="00BB1F38" w:rsidRDefault="009933E4"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933E4" w:rsidRPr="00BB1F38" w:rsidRDefault="009933E4"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933E4" w:rsidRDefault="009933E4" w:rsidP="009611F7">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933E4" w:rsidRPr="00500502" w:rsidRDefault="009933E4"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15:restartNumberingAfterBreak="0">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5BFE"/>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1A3"/>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12D5"/>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4EE9"/>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4F5E"/>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87BB0"/>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0E8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214"/>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1AF"/>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4654"/>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0F6"/>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6BB2"/>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ABC"/>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2B23"/>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0BDB"/>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3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6AA"/>
    <w:rsid w:val="00A27B2F"/>
    <w:rsid w:val="00A30140"/>
    <w:rsid w:val="00A3098C"/>
    <w:rsid w:val="00A310F7"/>
    <w:rsid w:val="00A32A78"/>
    <w:rsid w:val="00A32E28"/>
    <w:rsid w:val="00A335E5"/>
    <w:rsid w:val="00A34307"/>
    <w:rsid w:val="00A34524"/>
    <w:rsid w:val="00A34950"/>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56F"/>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1C"/>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4F72"/>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2691"/>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3CBC"/>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AA9"/>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618F"/>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6116A0"/>
  <w15:docId w15:val="{A82AD301-DBD2-4617-AD99-2AEEA9079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1896976">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rsk-sib.ru" TargetMode="External"/><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image" Target="media/image1.wmf"/><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image" Target="media/image3.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roseltorg.ru/"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965BC5-4710-4665-983D-4D8A54547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10</Pages>
  <Words>25310</Words>
  <Characters>144272</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44</cp:revision>
  <cp:lastPrinted>2020-06-26T03:56:00Z</cp:lastPrinted>
  <dcterms:created xsi:type="dcterms:W3CDTF">2019-07-27T14:15:00Z</dcterms:created>
  <dcterms:modified xsi:type="dcterms:W3CDTF">2021-01-29T06:33:00Z</dcterms:modified>
</cp:coreProperties>
</file>