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F966A7">
            <w:pPr>
              <w:snapToGrid w:val="0"/>
              <w:jc w:val="right"/>
              <w:rPr>
                <w:bCs/>
                <w:color w:val="000000"/>
              </w:rPr>
            </w:pPr>
            <w:r w:rsidRPr="003629F9">
              <w:rPr>
                <w:color w:val="000000"/>
              </w:rPr>
              <w:t>«__» октября 2021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p>
    <w:p w:rsidR="00B32937" w:rsidRDefault="0001535F" w:rsidP="00B32937">
      <w:pPr>
        <w:spacing w:after="120"/>
        <w:jc w:val="center"/>
        <w:rPr>
          <w:b/>
          <w:bCs/>
        </w:rPr>
      </w:pPr>
      <w:r>
        <w:rPr>
          <w:b/>
          <w:bCs/>
        </w:rPr>
        <w:t>О</w:t>
      </w:r>
      <w:r w:rsidRPr="0001535F">
        <w:rPr>
          <w:b/>
          <w:bCs/>
        </w:rPr>
        <w:t>казание информационных услуг с использованием системы КонсультантПлюс, для нужд АО «Тываэнерго» № 21.1-11/4.1-0001</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0" w:name="_Toc83597918"/>
      <w:r w:rsidRPr="00613D72">
        <w:rPr>
          <w:rStyle w:val="15"/>
          <w:b/>
          <w:caps/>
          <w:sz w:val="24"/>
          <w:szCs w:val="24"/>
        </w:rPr>
        <w:lastRenderedPageBreak/>
        <w:t>СОДЕРЖАНИЕ</w:t>
      </w:r>
      <w:bookmarkEnd w:id="0"/>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555F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555F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555F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555F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555F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555F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555F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555FC8">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555F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w:t>
        </w:r>
        <w:r w:rsidR="00613D72" w:rsidRPr="00613D72">
          <w:rPr>
            <w:rStyle w:val="aff9"/>
            <w:noProof/>
          </w:rPr>
          <w:t>О</w:t>
        </w:r>
        <w:r w:rsidR="00613D72" w:rsidRPr="00613D72">
          <w:rPr>
            <w:rStyle w:val="aff9"/>
            <w:noProof/>
          </w:rPr>
          <w:t>РМАЦИОННАЯ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555FC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555FC8">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555FC8">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555FC8">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555FC8"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555FC8"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555FC8">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555FC8">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555FC8">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555FC8"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555FC8">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555FC8">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555FC8">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555FC8">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555FC8">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555FC8">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555FC8">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555FC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555FC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555FC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597919"/>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597920"/>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597921"/>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597922"/>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83597923"/>
      <w:r w:rsidRPr="001233B4">
        <w:rPr>
          <w:sz w:val="24"/>
          <w:szCs w:val="24"/>
        </w:rPr>
        <w:t xml:space="preserve">Начальная (максимальная) цена </w:t>
      </w:r>
      <w:bookmarkEnd w:id="14"/>
      <w:r w:rsidRPr="001233B4">
        <w:rPr>
          <w:sz w:val="24"/>
          <w:szCs w:val="24"/>
        </w:rPr>
        <w:t>договора</w:t>
      </w:r>
      <w:bookmarkEnd w:id="15"/>
      <w:bookmarkEnd w:id="16"/>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7"/>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8" w:name="_Toc123405457"/>
      <w:bookmarkStart w:id="19" w:name="_Toc83597924"/>
      <w:r w:rsidRPr="001233B4">
        <w:rPr>
          <w:sz w:val="24"/>
          <w:szCs w:val="24"/>
        </w:rPr>
        <w:t xml:space="preserve">Требования к </w:t>
      </w:r>
      <w:bookmarkEnd w:id="18"/>
      <w:r w:rsidRPr="001233B4">
        <w:rPr>
          <w:sz w:val="24"/>
          <w:szCs w:val="24"/>
        </w:rPr>
        <w:t>участникам закупки</w:t>
      </w:r>
      <w:bookmarkEnd w:id="19"/>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0"/>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83597925"/>
      <w:r w:rsidRPr="001233B4">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7" w:name="_Ref354131847"/>
      <w:bookmarkEnd w:id="25"/>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8" w:name="_Toc123405459"/>
      <w:bookmarkStart w:id="29" w:name="_Toc83597926"/>
      <w:bookmarkEnd w:id="27"/>
      <w:r w:rsidRPr="001233B4">
        <w:rPr>
          <w:sz w:val="24"/>
          <w:szCs w:val="24"/>
        </w:rPr>
        <w:t xml:space="preserve">Расходы на участие в </w:t>
      </w:r>
      <w:bookmarkEnd w:id="28"/>
      <w:r w:rsidR="00AA1F7C" w:rsidRPr="001233B4">
        <w:rPr>
          <w:sz w:val="24"/>
          <w:szCs w:val="24"/>
        </w:rPr>
        <w:t>закупке</w:t>
      </w:r>
      <w:r w:rsidRPr="001233B4">
        <w:rPr>
          <w:sz w:val="24"/>
          <w:szCs w:val="24"/>
        </w:rPr>
        <w:t xml:space="preserve"> и при заключении договора</w:t>
      </w:r>
      <w:bookmarkEnd w:id="29"/>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6"/>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0"/>
      <w:r w:rsidR="007633E7" w:rsidRPr="001233B4">
        <w:rPr>
          <w:sz w:val="24"/>
          <w:szCs w:val="24"/>
        </w:rPr>
        <w:t>закупк</w:t>
      </w:r>
      <w:r w:rsidR="00C90121" w:rsidRPr="001233B4">
        <w:rPr>
          <w:sz w:val="24"/>
          <w:szCs w:val="24"/>
        </w:rPr>
        <w:t>и</w:t>
      </w:r>
      <w:bookmarkEnd w:id="31"/>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8B09FE" w:rsidRPr="001233B4"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1233B4">
        <w:rPr>
          <w:rFonts w:ascii="Times New Roman" w:hAnsi="Times New Roman" w:cs="Times New Roman"/>
          <w:b w:val="0"/>
          <w:bCs w:val="0"/>
        </w:rPr>
        <w:t>переторжки</w:t>
      </w:r>
      <w:r w:rsidRPr="001233B4">
        <w:rPr>
          <w:rFonts w:ascii="Times New Roman" w:hAnsi="Times New Roman" w:cs="Times New Roman"/>
          <w:b w:val="0"/>
          <w:bCs w:val="0"/>
        </w:rPr>
        <w:t>).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w:t>
      </w:r>
      <w:r w:rsidR="006E211C" w:rsidRPr="001233B4">
        <w:rPr>
          <w:rFonts w:ascii="Times New Roman" w:hAnsi="Times New Roman" w:cs="Times New Roman"/>
          <w:b w:val="0"/>
          <w:bCs w:val="0"/>
        </w:rPr>
        <w:t>по результатам переторжки</w:t>
      </w:r>
      <w:r w:rsidRPr="001233B4">
        <w:rPr>
          <w:rFonts w:ascii="Times New Roman" w:hAnsi="Times New Roman" w:cs="Times New Roman"/>
          <w:b w:val="0"/>
          <w:bCs w:val="0"/>
        </w:rPr>
        <w:t>).</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2" w:name="_Toc123405462"/>
      <w:bookmarkStart w:id="33" w:name="_Toc166101207"/>
      <w:bookmarkEnd w:id="10"/>
    </w:p>
    <w:p w:rsidR="007633E7" w:rsidRPr="001233B4" w:rsidRDefault="007633E7" w:rsidP="00D35172">
      <w:pPr>
        <w:pStyle w:val="11"/>
        <w:keepNext w:val="0"/>
        <w:numPr>
          <w:ilvl w:val="0"/>
          <w:numId w:val="1"/>
        </w:numPr>
        <w:spacing w:before="0" w:after="0"/>
        <w:ind w:left="0" w:firstLine="567"/>
        <w:jc w:val="both"/>
        <w:rPr>
          <w:sz w:val="24"/>
          <w:szCs w:val="24"/>
        </w:rPr>
      </w:pPr>
      <w:bookmarkStart w:id="34" w:name="_Toc83597928"/>
      <w:r w:rsidRPr="001233B4">
        <w:rPr>
          <w:sz w:val="24"/>
          <w:szCs w:val="24"/>
        </w:rPr>
        <w:t>ДОКУМЕНТАЦИЯ</w:t>
      </w:r>
      <w:bookmarkEnd w:id="32"/>
      <w:bookmarkEnd w:id="33"/>
      <w:r w:rsidR="00D62DF4" w:rsidRPr="001233B4">
        <w:rPr>
          <w:sz w:val="24"/>
          <w:szCs w:val="24"/>
        </w:rPr>
        <w:t xml:space="preserve"> О ЗАКУПКЕ</w:t>
      </w:r>
      <w:bookmarkEnd w:id="34"/>
    </w:p>
    <w:p w:rsidR="007633E7" w:rsidRPr="001233B4"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83597929"/>
      <w:r w:rsidRPr="001233B4">
        <w:rPr>
          <w:sz w:val="24"/>
          <w:szCs w:val="24"/>
        </w:rPr>
        <w:t>Предоставление документации</w:t>
      </w:r>
      <w:bookmarkEnd w:id="35"/>
      <w:bookmarkEnd w:id="36"/>
      <w:bookmarkEnd w:id="37"/>
      <w:bookmarkEnd w:id="38"/>
      <w:r w:rsidR="00D62DF4" w:rsidRPr="001233B4">
        <w:rPr>
          <w:sz w:val="24"/>
          <w:szCs w:val="24"/>
        </w:rPr>
        <w:t xml:space="preserve"> о закупке</w:t>
      </w:r>
      <w:bookmarkEnd w:id="39"/>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1233B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0"/>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1" w:name="_Toc123405464"/>
      <w:bookmarkStart w:id="42" w:name="_Toc83597930"/>
      <w:r w:rsidRPr="001233B4">
        <w:rPr>
          <w:sz w:val="24"/>
          <w:szCs w:val="24"/>
        </w:rPr>
        <w:t>Разъяснение положений документации</w:t>
      </w:r>
      <w:bookmarkEnd w:id="41"/>
      <w:r w:rsidR="00D62DF4" w:rsidRPr="001233B4">
        <w:rPr>
          <w:sz w:val="24"/>
          <w:szCs w:val="24"/>
        </w:rPr>
        <w:t xml:space="preserve"> о закупке</w:t>
      </w:r>
      <w:bookmarkEnd w:id="42"/>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33B4">
        <w:rPr>
          <w:rFonts w:ascii="Times New Roman" w:hAnsi="Times New Roman" w:cs="Times New Roman"/>
          <w:b w:val="0"/>
          <w:bCs w:val="0"/>
        </w:rPr>
        <w:lastRenderedPageBreak/>
        <w:t xml:space="preserve">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3"/>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83597931"/>
      <w:r w:rsidRPr="001233B4">
        <w:rPr>
          <w:sz w:val="24"/>
          <w:szCs w:val="24"/>
        </w:rPr>
        <w:t xml:space="preserve">Внесение изменений в извещение о </w:t>
      </w:r>
      <w:bookmarkEnd w:id="44"/>
      <w:bookmarkEnd w:id="45"/>
      <w:r w:rsidR="00183F25" w:rsidRPr="001233B4">
        <w:rPr>
          <w:sz w:val="24"/>
          <w:szCs w:val="24"/>
        </w:rPr>
        <w:t>закупке и/или документацию о закупке</w:t>
      </w:r>
      <w:bookmarkEnd w:id="46"/>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7" w:name="_Toc123405466"/>
      <w:bookmarkStart w:id="48" w:name="_Toc83597932"/>
      <w:r w:rsidRPr="001233B4">
        <w:rPr>
          <w:sz w:val="24"/>
          <w:szCs w:val="24"/>
        </w:rPr>
        <w:t xml:space="preserve">Отмена </w:t>
      </w:r>
      <w:bookmarkEnd w:id="47"/>
      <w:r w:rsidR="00E976B0" w:rsidRPr="001233B4">
        <w:rPr>
          <w:sz w:val="24"/>
          <w:szCs w:val="24"/>
        </w:rPr>
        <w:t>закупки</w:t>
      </w:r>
      <w:bookmarkEnd w:id="48"/>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83597933"/>
      <w:bookmarkEnd w:id="50"/>
      <w:r w:rsidRPr="001233B4">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1233B4">
        <w:rPr>
          <w:sz w:val="24"/>
          <w:szCs w:val="24"/>
        </w:rPr>
        <w:t>ЗАКУПКЕ</w:t>
      </w:r>
      <w:bookmarkEnd w:id="57"/>
    </w:p>
    <w:p w:rsidR="007633E7" w:rsidRPr="001233B4" w:rsidRDefault="007F42E6" w:rsidP="00FA1AA1">
      <w:pPr>
        <w:pStyle w:val="21"/>
        <w:numPr>
          <w:ilvl w:val="1"/>
          <w:numId w:val="1"/>
        </w:numPr>
        <w:spacing w:after="0"/>
        <w:ind w:left="0" w:firstLine="567"/>
        <w:jc w:val="left"/>
        <w:rPr>
          <w:sz w:val="24"/>
          <w:szCs w:val="24"/>
        </w:rPr>
      </w:pPr>
      <w:bookmarkStart w:id="58"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8"/>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59"/>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4"/>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83597935"/>
      <w:bookmarkEnd w:id="65"/>
      <w:r w:rsidRPr="001233B4">
        <w:rPr>
          <w:sz w:val="24"/>
          <w:szCs w:val="24"/>
        </w:rPr>
        <w:t xml:space="preserve">Язык документов, входящих в состав заявки на участие в </w:t>
      </w:r>
      <w:bookmarkEnd w:id="66"/>
      <w:bookmarkEnd w:id="67"/>
      <w:r w:rsidR="005C5BE8" w:rsidRPr="001233B4">
        <w:rPr>
          <w:sz w:val="24"/>
          <w:szCs w:val="24"/>
        </w:rPr>
        <w:t>закупке</w:t>
      </w:r>
      <w:bookmarkEnd w:id="68"/>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69"/>
    </w:p>
    <w:p w:rsidR="007633E7" w:rsidRPr="001233B4" w:rsidRDefault="00A004A8" w:rsidP="00FA1AA1">
      <w:pPr>
        <w:pStyle w:val="21"/>
        <w:keepNext w:val="0"/>
        <w:numPr>
          <w:ilvl w:val="1"/>
          <w:numId w:val="1"/>
        </w:numPr>
        <w:spacing w:after="0"/>
        <w:ind w:left="0" w:firstLine="567"/>
        <w:jc w:val="both"/>
        <w:rPr>
          <w:sz w:val="24"/>
          <w:szCs w:val="24"/>
        </w:rPr>
      </w:pPr>
      <w:bookmarkStart w:id="70" w:name="_Toc83597936"/>
      <w:r w:rsidRPr="001233B4">
        <w:rPr>
          <w:sz w:val="24"/>
          <w:szCs w:val="24"/>
        </w:rPr>
        <w:t>Требования к валюте заявки</w:t>
      </w:r>
      <w:bookmarkEnd w:id="70"/>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2"/>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4"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0"/>
      <w:bookmarkEnd w:id="61"/>
      <w:bookmarkEnd w:id="62"/>
      <w:bookmarkEnd w:id="63"/>
      <w:bookmarkEnd w:id="74"/>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5"/>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6"/>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233B4">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7" w:name="_Toc123405472"/>
      <w:bookmarkStart w:id="78" w:name="_Toc83597938"/>
      <w:bookmarkStart w:id="79" w:name="_Toc123405471"/>
      <w:bookmarkStart w:id="80" w:name="_Toc286523204"/>
      <w:r w:rsidRPr="001233B4">
        <w:rPr>
          <w:sz w:val="24"/>
          <w:szCs w:val="24"/>
        </w:rPr>
        <w:t xml:space="preserve">Требования к описанию </w:t>
      </w:r>
      <w:bookmarkEnd w:id="77"/>
      <w:r w:rsidRPr="001233B4">
        <w:rPr>
          <w:sz w:val="24"/>
          <w:szCs w:val="24"/>
        </w:rPr>
        <w:t xml:space="preserve">предложения участника </w:t>
      </w:r>
      <w:r w:rsidR="0036505B" w:rsidRPr="001233B4">
        <w:rPr>
          <w:sz w:val="24"/>
          <w:szCs w:val="24"/>
        </w:rPr>
        <w:t>закупки</w:t>
      </w:r>
      <w:bookmarkEnd w:id="78"/>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1"/>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3"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4" w:name="_Toc354408413"/>
      <w:bookmarkEnd w:id="83"/>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83597939"/>
      <w:bookmarkStart w:id="88" w:name="_Toc123405474"/>
      <w:bookmarkStart w:id="89" w:name="_Toc166101209"/>
      <w:bookmarkEnd w:id="82"/>
      <w:bookmarkEnd w:id="84"/>
      <w:r w:rsidRPr="001233B4">
        <w:rPr>
          <w:sz w:val="24"/>
          <w:szCs w:val="24"/>
        </w:rPr>
        <w:t xml:space="preserve">Требования к обеспечению заявок на участие в </w:t>
      </w:r>
      <w:r w:rsidR="00FB4696" w:rsidRPr="001233B4">
        <w:rPr>
          <w:sz w:val="24"/>
          <w:szCs w:val="24"/>
        </w:rPr>
        <w:t>закупке</w:t>
      </w:r>
      <w:bookmarkEnd w:id="85"/>
      <w:bookmarkEnd w:id="86"/>
      <w:bookmarkEnd w:id="87"/>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w:t>
      </w:r>
      <w:r w:rsidR="008B09FE" w:rsidRPr="001233B4">
        <w:rPr>
          <w:rFonts w:ascii="Times New Roman" w:hAnsi="Times New Roman" w:cs="Times New Roman"/>
          <w:b w:val="0"/>
          <w:bCs w:val="0"/>
        </w:rPr>
        <w:lastRenderedPageBreak/>
        <w:t xml:space="preserve">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0"/>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1"/>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5"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bookmarkEnd w:id="95"/>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6"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6"/>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обеспечение исполнения договора в размере аванса, но не менее 5% (пяти) от </w:t>
            </w:r>
            <w:r w:rsidRPr="001233B4">
              <w:lastRenderedPageBreak/>
              <w:t>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Р/с 40702810065000100511</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7" w:name="_Toc83597941"/>
      <w:r w:rsidRPr="001233B4">
        <w:rPr>
          <w:sz w:val="24"/>
          <w:szCs w:val="24"/>
        </w:rPr>
        <w:t xml:space="preserve">ПОДАЧА ЗАЯВОК НА УЧАСТИЕ В </w:t>
      </w:r>
      <w:bookmarkEnd w:id="88"/>
      <w:bookmarkEnd w:id="89"/>
      <w:r w:rsidR="001D0AB5" w:rsidRPr="001233B4">
        <w:rPr>
          <w:sz w:val="24"/>
          <w:szCs w:val="24"/>
        </w:rPr>
        <w:t>ЗАКУПКЕ</w:t>
      </w:r>
      <w:bookmarkEnd w:id="97"/>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8" w:name="_Ref166249895"/>
      <w:bookmarkStart w:id="99" w:name="_Toc387652318"/>
      <w:bookmarkStart w:id="100" w:name="_Toc83597942"/>
      <w:r w:rsidRPr="001233B4">
        <w:rPr>
          <w:sz w:val="24"/>
          <w:szCs w:val="24"/>
        </w:rPr>
        <w:t xml:space="preserve">Порядок, место, дата начала и дата окончания срока подачи заявок на участие в </w:t>
      </w:r>
      <w:bookmarkEnd w:id="98"/>
      <w:bookmarkEnd w:id="99"/>
      <w:r w:rsidR="000D72A7" w:rsidRPr="001233B4">
        <w:rPr>
          <w:sz w:val="24"/>
          <w:szCs w:val="24"/>
        </w:rPr>
        <w:t>закупке</w:t>
      </w:r>
      <w:bookmarkEnd w:id="100"/>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1" w:name="_Ref119429670"/>
      <w:bookmarkStart w:id="102" w:name="_Toc123405476"/>
      <w:bookmarkStart w:id="103" w:name="_Toc387652319"/>
      <w:bookmarkStart w:id="104"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1"/>
      <w:bookmarkEnd w:id="102"/>
      <w:bookmarkEnd w:id="103"/>
      <w:r w:rsidR="000D72A7" w:rsidRPr="001233B4">
        <w:rPr>
          <w:sz w:val="24"/>
          <w:szCs w:val="24"/>
        </w:rPr>
        <w:t>закупке</w:t>
      </w:r>
      <w:bookmarkEnd w:id="104"/>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5" w:name="_Toc83597944"/>
      <w:bookmarkStart w:id="106" w:name="_Ref119430360"/>
      <w:bookmarkStart w:id="107"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5"/>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8" w:name="_Toc83597945"/>
      <w:bookmarkStart w:id="109" w:name="_Ref125827199"/>
      <w:bookmarkStart w:id="110" w:name="_Toc518119388"/>
      <w:bookmarkEnd w:id="106"/>
      <w:bookmarkEnd w:id="107"/>
      <w:r w:rsidRPr="001233B4">
        <w:rPr>
          <w:sz w:val="24"/>
          <w:szCs w:val="24"/>
        </w:rPr>
        <w:t>Закупочная комиссия</w:t>
      </w:r>
      <w:bookmarkEnd w:id="108"/>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1" w:name="_Toc83597946"/>
      <w:r w:rsidRPr="001233B4">
        <w:rPr>
          <w:sz w:val="24"/>
          <w:szCs w:val="24"/>
        </w:rPr>
        <w:t>Окончание срока подачи заявок на участие в закупке, открытие доступа к заявкам участников закупки</w:t>
      </w:r>
      <w:bookmarkEnd w:id="111"/>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2"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2"/>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3" w:name="_Рассмотрение_заявок_участников"/>
      <w:bookmarkStart w:id="114" w:name="_Toc83597947"/>
      <w:bookmarkEnd w:id="113"/>
      <w:r w:rsidRPr="001233B4">
        <w:rPr>
          <w:sz w:val="24"/>
          <w:szCs w:val="24"/>
        </w:rPr>
        <w:t>Рассмотрение заявок участников закупки</w:t>
      </w:r>
      <w:bookmarkEnd w:id="114"/>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w:t>
      </w:r>
      <w:r w:rsidRPr="001233B4">
        <w:lastRenderedPageBreak/>
        <w:t>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5" w:name="_Toc83597948"/>
      <w:r w:rsidRPr="001233B4">
        <w:rPr>
          <w:sz w:val="24"/>
          <w:szCs w:val="24"/>
        </w:rPr>
        <w:t>Переторжка</w:t>
      </w:r>
      <w:bookmarkEnd w:id="115"/>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1233B4">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6" w:name="_Toc83597949"/>
      <w:r w:rsidRPr="001233B4">
        <w:rPr>
          <w:sz w:val="24"/>
          <w:szCs w:val="24"/>
        </w:rPr>
        <w:t>Подведение итогов</w:t>
      </w:r>
      <w:bookmarkEnd w:id="116"/>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7" w:name="_Toc83597950"/>
      <w:r w:rsidRPr="001233B4">
        <w:rPr>
          <w:sz w:val="24"/>
          <w:szCs w:val="24"/>
        </w:rPr>
        <w:t>Признание закупки несостоявшейся</w:t>
      </w:r>
      <w:bookmarkEnd w:id="117"/>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8" w:name="_Toc83597951"/>
      <w:r w:rsidRPr="001233B4">
        <w:rPr>
          <w:sz w:val="24"/>
          <w:szCs w:val="24"/>
        </w:rPr>
        <w:t>Рассмотрение жалоб и обращений участников закупки</w:t>
      </w:r>
      <w:bookmarkEnd w:id="118"/>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19" w:name="_Toc83597952"/>
      <w:r w:rsidRPr="001233B4">
        <w:rPr>
          <w:sz w:val="24"/>
          <w:szCs w:val="24"/>
        </w:rPr>
        <w:t>Проведение преддоговорных переговоров</w:t>
      </w:r>
      <w:bookmarkEnd w:id="119"/>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83597953"/>
      <w:bookmarkEnd w:id="109"/>
      <w:bookmarkEnd w:id="110"/>
      <w:bookmarkEnd w:id="120"/>
      <w:bookmarkEnd w:id="121"/>
      <w:r w:rsidRPr="001233B4">
        <w:rPr>
          <w:sz w:val="24"/>
          <w:szCs w:val="24"/>
        </w:rPr>
        <w:t xml:space="preserve">ЗАКЛЮЧЕНИЕ, ИЗМЕНЕНИЕ И РАСТОРЖЕНИЕ </w:t>
      </w:r>
      <w:r w:rsidR="007633E7" w:rsidRPr="001233B4">
        <w:rPr>
          <w:sz w:val="24"/>
          <w:szCs w:val="24"/>
        </w:rPr>
        <w:t>ДОГОВОРА</w:t>
      </w:r>
      <w:bookmarkEnd w:id="122"/>
      <w:bookmarkEnd w:id="123"/>
      <w:bookmarkEnd w:id="124"/>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5" w:name="_Toc131309087"/>
      <w:bookmarkStart w:id="126" w:name="_Toc83597954"/>
      <w:bookmarkStart w:id="127" w:name="_Ref130891676"/>
      <w:r w:rsidRPr="001233B4">
        <w:rPr>
          <w:sz w:val="24"/>
          <w:szCs w:val="24"/>
        </w:rPr>
        <w:t>Срок и порядок заключения договора</w:t>
      </w:r>
      <w:bookmarkEnd w:id="125"/>
      <w:bookmarkEnd w:id="126"/>
    </w:p>
    <w:p w:rsidR="00BF7385" w:rsidRPr="001233B4"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w:t>
      </w:r>
      <w:r w:rsidR="00D91C1E" w:rsidRPr="001233B4">
        <w:rPr>
          <w:rFonts w:ascii="Times New Roman" w:hAnsi="Times New Roman" w:cs="Times New Roman"/>
          <w:b w:val="0"/>
          <w:bCs w:val="0"/>
        </w:rPr>
        <w:lastRenderedPageBreak/>
        <w:t xml:space="preserve">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8" w:name="_Toc373399298"/>
      <w:bookmarkStart w:id="129" w:name="_Toc376160927"/>
      <w:bookmarkStart w:id="130"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8"/>
      <w:bookmarkEnd w:id="129"/>
      <w:bookmarkEnd w:id="130"/>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1" w:name="_Toc373343356"/>
      <w:bookmarkStart w:id="132"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3" w:name="_Toc373343360"/>
      <w:bookmarkStart w:id="134" w:name="_Toc373343845"/>
      <w:r w:rsidRPr="001233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lastRenderedPageBreak/>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5" w:name="_Требования_к_условиям"/>
      <w:bookmarkStart w:id="136" w:name="_Toc373399299"/>
      <w:bookmarkStart w:id="137" w:name="_Toc376160928"/>
      <w:bookmarkStart w:id="138" w:name="_Ref536100618"/>
      <w:bookmarkStart w:id="139" w:name="_Toc83597956"/>
      <w:bookmarkEnd w:id="133"/>
      <w:bookmarkEnd w:id="134"/>
      <w:bookmarkEnd w:id="135"/>
      <w:r w:rsidRPr="001233B4">
        <w:rPr>
          <w:sz w:val="24"/>
          <w:szCs w:val="24"/>
        </w:rPr>
        <w:t>Требования к условиям банковской гарантии, выданной в качестве обеспечения исполнения договора</w:t>
      </w:r>
      <w:bookmarkEnd w:id="136"/>
      <w:bookmarkEnd w:id="137"/>
      <w:bookmarkEnd w:id="138"/>
      <w:bookmarkEnd w:id="139"/>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0" w:name="_Toc5779005"/>
      <w:bookmarkStart w:id="141" w:name="_Toc34052976"/>
      <w:bookmarkStart w:id="142"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0"/>
      <w:bookmarkEnd w:id="141"/>
      <w:bookmarkEnd w:id="142"/>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3" w:name="_Toc5779006"/>
      <w:bookmarkStart w:id="144" w:name="_Toc34052977"/>
      <w:bookmarkStart w:id="145"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3"/>
      <w:bookmarkEnd w:id="144"/>
      <w:bookmarkEnd w:id="145"/>
    </w:p>
    <w:p w:rsidR="008517B9" w:rsidRPr="001233B4" w:rsidRDefault="008517B9" w:rsidP="00BF1DDE">
      <w:pPr>
        <w:pStyle w:val="afffff6"/>
        <w:numPr>
          <w:ilvl w:val="0"/>
          <w:numId w:val="22"/>
        </w:numPr>
        <w:ind w:left="0" w:firstLine="567"/>
        <w:jc w:val="both"/>
      </w:pPr>
      <w:r w:rsidRPr="001233B4">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6" w:name="_Toc34052978"/>
      <w:bookmarkStart w:id="147" w:name="_Toc83597959"/>
      <w:r w:rsidRPr="001233B4">
        <w:rPr>
          <w:b w:val="0"/>
          <w:sz w:val="24"/>
          <w:szCs w:val="24"/>
        </w:rPr>
        <w:t>Банк, выдающий банковскую гарантию, должен отвечать всем нижеследующим требованиям:</w:t>
      </w:r>
      <w:bookmarkEnd w:id="146"/>
      <w:bookmarkEnd w:id="147"/>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lastRenderedPageBreak/>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8" w:name="_Toc34052979"/>
      <w:bookmarkStart w:id="149"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8"/>
      <w:bookmarkEnd w:id="149"/>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0" w:name="_Toc83597961"/>
      <w:r w:rsidRPr="001233B4">
        <w:rPr>
          <w:sz w:val="24"/>
          <w:szCs w:val="24"/>
        </w:rPr>
        <w:t>Отказ от заключения договора</w:t>
      </w:r>
      <w:bookmarkEnd w:id="150"/>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2"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2"/>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1233B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3"/>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83597963"/>
      <w:bookmarkEnd w:id="154"/>
      <w:r w:rsidRPr="001233B4">
        <w:rPr>
          <w:rStyle w:val="15"/>
          <w:b/>
          <w:bCs/>
          <w:sz w:val="24"/>
          <w:szCs w:val="24"/>
        </w:rPr>
        <w:lastRenderedPageBreak/>
        <w:t xml:space="preserve">ИНФОРМАЦИОННАЯ КАРТА </w:t>
      </w:r>
      <w:bookmarkEnd w:id="155"/>
      <w:bookmarkEnd w:id="156"/>
      <w:r w:rsidR="0006345E" w:rsidRPr="001233B4">
        <w:rPr>
          <w:rStyle w:val="15"/>
          <w:b/>
          <w:bCs/>
          <w:sz w:val="24"/>
          <w:szCs w:val="24"/>
        </w:rPr>
        <w:t>ЗАКУПКИ</w:t>
      </w:r>
      <w:bookmarkEnd w:id="157"/>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«Тываэнерго» (АО «Тываэнерго»).</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FE29E3" w:rsidRDefault="00F966A7" w:rsidP="00F966A7">
            <w:pPr>
              <w:rPr>
                <w:lang w:val="en-US"/>
              </w:rPr>
            </w:pPr>
            <w:r w:rsidRPr="001233B4">
              <w:rPr>
                <w:lang w:val="en-US"/>
              </w:rPr>
              <w:t>E</w:t>
            </w:r>
            <w:r w:rsidRPr="00FE29E3">
              <w:rPr>
                <w:lang w:val="en-US"/>
              </w:rPr>
              <w:t>-</w:t>
            </w:r>
            <w:r w:rsidRPr="001233B4">
              <w:rPr>
                <w:lang w:val="en-US"/>
              </w:rPr>
              <w:t>mail</w:t>
            </w:r>
            <w:r w:rsidRPr="00FE29E3">
              <w:rPr>
                <w:lang w:val="en-US"/>
              </w:rPr>
              <w:t xml:space="preserve">:  </w:t>
            </w:r>
            <w:r w:rsidRPr="001233B4">
              <w:rPr>
                <w:lang w:val="en-US"/>
              </w:rPr>
              <w:t>tuvaenergo</w:t>
            </w:r>
            <w:r w:rsidRPr="00FE29E3">
              <w:rPr>
                <w:lang w:val="en-US"/>
              </w:rPr>
              <w:t>@</w:t>
            </w:r>
            <w:r w:rsidRPr="001233B4">
              <w:rPr>
                <w:lang w:val="en-US"/>
              </w:rPr>
              <w:t>tuva</w:t>
            </w:r>
            <w:r w:rsidRPr="00FE29E3">
              <w:rPr>
                <w:lang w:val="en-US"/>
              </w:rPr>
              <w:t>.</w:t>
            </w:r>
            <w:r w:rsidRPr="001233B4">
              <w:rPr>
                <w:lang w:val="en-US"/>
              </w:rPr>
              <w:t>mrsk</w:t>
            </w:r>
            <w:r w:rsidRPr="00FE29E3">
              <w:rPr>
                <w:lang w:val="en-US"/>
              </w:rPr>
              <w:t>-</w:t>
            </w:r>
            <w:r w:rsidRPr="001233B4">
              <w:rPr>
                <w:lang w:val="en-US"/>
              </w:rPr>
              <w:t>sib</w:t>
            </w:r>
            <w:r w:rsidRPr="00FE29E3">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233B4" w:rsidRDefault="007D35D2" w:rsidP="00217473">
            <w:pPr>
              <w:spacing w:after="0"/>
              <w:jc w:val="left"/>
            </w:pPr>
            <w:r w:rsidRPr="001233B4">
              <w:t>Лот№ 1:</w:t>
            </w:r>
            <w:r w:rsidR="0001535F">
              <w:t xml:space="preserve"> О</w:t>
            </w:r>
            <w:r w:rsidR="0001535F" w:rsidRPr="00395247">
              <w:rPr>
                <w:spacing w:val="-2"/>
              </w:rPr>
              <w:t>казание информационных услуг с использованием системы КонсультантПлюс</w:t>
            </w: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8307B3" w:rsidP="00C40080">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01535F" w:rsidRPr="00F44836" w:rsidRDefault="0001535F" w:rsidP="0001535F">
            <w:pPr>
              <w:tabs>
                <w:tab w:val="left" w:pos="708"/>
              </w:tabs>
              <w:autoSpaceDE w:val="0"/>
              <w:autoSpaceDN w:val="0"/>
              <w:spacing w:before="60"/>
              <w:rPr>
                <w:bCs/>
                <w:lang w:eastAsia="ar-SA"/>
              </w:rPr>
            </w:pPr>
            <w:r w:rsidRPr="00F44836">
              <w:t xml:space="preserve">Начальная (максимальная) цена договора без учета НДС составляет </w:t>
            </w:r>
            <w:r w:rsidRPr="00395247">
              <w:t>780 408</w:t>
            </w:r>
            <w:r w:rsidRPr="00F44836">
              <w:rPr>
                <w:bCs/>
                <w:lang w:eastAsia="ar-SA"/>
              </w:rPr>
              <w:t xml:space="preserve"> (</w:t>
            </w:r>
            <w:r>
              <w:rPr>
                <w:bCs/>
                <w:lang w:eastAsia="ar-SA"/>
              </w:rPr>
              <w:t>Семьсот восемьдесят тысяч четыреста восемь</w:t>
            </w:r>
            <w:r w:rsidRPr="00F44836">
              <w:rPr>
                <w:bCs/>
                <w:lang w:eastAsia="ar-SA"/>
              </w:rPr>
              <w:t>)</w:t>
            </w:r>
            <w:r>
              <w:rPr>
                <w:bCs/>
                <w:lang w:eastAsia="ar-SA"/>
              </w:rPr>
              <w:t xml:space="preserve"> рублей</w:t>
            </w:r>
            <w:r w:rsidRPr="00F44836">
              <w:rPr>
                <w:bCs/>
                <w:lang w:eastAsia="ar-SA"/>
              </w:rPr>
              <w:t xml:space="preserve"> 00 копеек (НДС не облагается).</w:t>
            </w:r>
          </w:p>
          <w:p w:rsidR="00A310CB" w:rsidRPr="001233B4" w:rsidRDefault="00A310CB" w:rsidP="00C40080">
            <w:pPr>
              <w:spacing w:after="0"/>
              <w:rPr>
                <w:rFonts w:eastAsia="Calibri"/>
              </w:rPr>
            </w:pPr>
          </w:p>
          <w:p w:rsidR="00C90121" w:rsidRPr="001233B4" w:rsidRDefault="00C90121" w:rsidP="00C40080">
            <w:pPr>
              <w:spacing w:after="0"/>
              <w:rPr>
                <w:rFonts w:eastAsia="Calibri"/>
              </w:rPr>
            </w:pPr>
            <w:r w:rsidRPr="001233B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277FD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7FDF" w:rsidRPr="00187C12" w:rsidRDefault="00277FDF" w:rsidP="00277FD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7FDF" w:rsidRPr="00187C12" w:rsidRDefault="00277FDF" w:rsidP="00277FDF">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277FDF" w:rsidRPr="00187C12" w:rsidRDefault="00277FDF" w:rsidP="00277FDF">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277FDF" w:rsidRPr="00187C12" w:rsidRDefault="00277FDF" w:rsidP="00277FDF">
            <w:pPr>
              <w:keepNext/>
              <w:keepLines/>
              <w:widowControl w:val="0"/>
              <w:suppressLineNumbers/>
              <w:suppressAutoHyphens/>
              <w:spacing w:after="0"/>
            </w:pPr>
            <w:r w:rsidRPr="00187C12">
              <w:t xml:space="preserve">Дата рассмотрения предложений </w:t>
            </w:r>
            <w:r w:rsidRPr="00187C12">
              <w:lastRenderedPageBreak/>
              <w:t>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277FDF" w:rsidRPr="00F44836" w:rsidRDefault="00277FDF" w:rsidP="00277FDF">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277FDF" w:rsidRPr="00F44836" w:rsidRDefault="00277FDF" w:rsidP="00277FDF">
            <w:pPr>
              <w:pStyle w:val="Default"/>
              <w:jc w:val="both"/>
            </w:pPr>
          </w:p>
          <w:p w:rsidR="00277FDF" w:rsidRPr="00F44836" w:rsidRDefault="00277FDF" w:rsidP="00277FDF">
            <w:pPr>
              <w:pStyle w:val="Default"/>
              <w:jc w:val="both"/>
            </w:pPr>
            <w:r w:rsidRPr="00F44836">
              <w:t>Дата начала срока подачи заявок: «</w:t>
            </w:r>
            <w:r>
              <w:t>15</w:t>
            </w:r>
            <w:r w:rsidRPr="00F44836">
              <w:t>» октября 2021 года;</w:t>
            </w:r>
          </w:p>
          <w:p w:rsidR="00277FDF" w:rsidRPr="00F44836" w:rsidRDefault="00277FDF" w:rsidP="00277FDF">
            <w:pPr>
              <w:pStyle w:val="Default"/>
              <w:jc w:val="both"/>
            </w:pPr>
            <w:r w:rsidRPr="00F44836">
              <w:t>Дата и время окончания срока, последний день срока подачи Заявок:</w:t>
            </w:r>
          </w:p>
          <w:p w:rsidR="00277FDF" w:rsidRPr="00F44836" w:rsidRDefault="00277FDF" w:rsidP="00277FDF">
            <w:pPr>
              <w:pStyle w:val="Default"/>
              <w:jc w:val="both"/>
            </w:pPr>
            <w:r w:rsidRPr="00F44836">
              <w:t>«2</w:t>
            </w:r>
            <w:r>
              <w:t>7</w:t>
            </w:r>
            <w:r w:rsidRPr="00F44836">
              <w:t>» октября 2021 года 10:00 (время московское)</w:t>
            </w:r>
          </w:p>
          <w:p w:rsidR="00277FDF" w:rsidRPr="00F44836" w:rsidRDefault="00277FDF" w:rsidP="00277FDF">
            <w:pPr>
              <w:pStyle w:val="Default"/>
              <w:jc w:val="both"/>
            </w:pPr>
          </w:p>
          <w:p w:rsidR="00277FDF" w:rsidRPr="00F44836" w:rsidRDefault="00277FDF" w:rsidP="00277FDF">
            <w:pPr>
              <w:pStyle w:val="Default"/>
              <w:jc w:val="both"/>
            </w:pPr>
            <w:r w:rsidRPr="00F44836">
              <w:lastRenderedPageBreak/>
              <w:t xml:space="preserve">Рассмотрение заявок: </w:t>
            </w:r>
          </w:p>
          <w:p w:rsidR="00277FDF" w:rsidRPr="00F44836" w:rsidRDefault="00277FDF" w:rsidP="00277FDF">
            <w:pPr>
              <w:pStyle w:val="Default"/>
              <w:jc w:val="both"/>
            </w:pPr>
            <w:r w:rsidRPr="00F44836">
              <w:t>Дата проведения этапа: «</w:t>
            </w:r>
            <w:r>
              <w:t>06</w:t>
            </w:r>
            <w:r w:rsidRPr="00F44836">
              <w:t xml:space="preserve">» </w:t>
            </w:r>
            <w:r>
              <w:t>декабря</w:t>
            </w:r>
            <w:r w:rsidRPr="00F44836">
              <w:t xml:space="preserve"> 2021 года. </w:t>
            </w:r>
          </w:p>
          <w:p w:rsidR="00277FDF" w:rsidRPr="00F44836" w:rsidRDefault="00277FDF" w:rsidP="00277FDF">
            <w:pPr>
              <w:pStyle w:val="Default"/>
              <w:jc w:val="both"/>
            </w:pPr>
          </w:p>
          <w:p w:rsidR="00277FDF" w:rsidRPr="00F44836" w:rsidRDefault="00277FDF" w:rsidP="00277FDF">
            <w:pPr>
              <w:pStyle w:val="Default"/>
              <w:jc w:val="both"/>
              <w:rPr>
                <w:color w:val="auto"/>
              </w:rPr>
            </w:pPr>
            <w:r w:rsidRPr="00F44836">
              <w:rPr>
                <w:color w:val="auto"/>
              </w:rPr>
              <w:t xml:space="preserve">Переторжка: </w:t>
            </w:r>
          </w:p>
          <w:p w:rsidR="00277FDF" w:rsidRPr="00F44836" w:rsidRDefault="00277FDF" w:rsidP="00277FDF">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277FDF" w:rsidRPr="00F44836" w:rsidRDefault="00277FDF" w:rsidP="00277FDF">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277FDF" w:rsidRPr="00F44836" w:rsidRDefault="00277FDF" w:rsidP="00277FDF">
            <w:pPr>
              <w:pStyle w:val="Default"/>
              <w:jc w:val="both"/>
            </w:pPr>
          </w:p>
          <w:p w:rsidR="00277FDF" w:rsidRPr="00F44836" w:rsidRDefault="00277FDF" w:rsidP="00277FDF">
            <w:pPr>
              <w:pStyle w:val="Default"/>
              <w:jc w:val="both"/>
            </w:pPr>
            <w:r w:rsidRPr="00F44836">
              <w:t>Подведение итогов:</w:t>
            </w:r>
          </w:p>
          <w:p w:rsidR="00277FDF" w:rsidRPr="00F44836" w:rsidRDefault="00277FDF" w:rsidP="00277FDF">
            <w:pPr>
              <w:pStyle w:val="Default"/>
              <w:jc w:val="both"/>
            </w:pPr>
            <w:r w:rsidRPr="00F44836">
              <w:t>Дата проведения этапа: «</w:t>
            </w:r>
            <w:r>
              <w:t>13</w:t>
            </w:r>
            <w:r w:rsidRPr="00F44836">
              <w:t xml:space="preserve">» декабря 2021 года. </w:t>
            </w:r>
          </w:p>
          <w:p w:rsidR="00277FDF" w:rsidRPr="00F44836" w:rsidRDefault="00277FDF" w:rsidP="00277FDF">
            <w:pPr>
              <w:pStyle w:val="Default"/>
              <w:jc w:val="both"/>
            </w:pPr>
          </w:p>
          <w:p w:rsidR="00277FDF" w:rsidRPr="00F44836" w:rsidRDefault="00277FDF" w:rsidP="00277FDF">
            <w:pPr>
              <w:pStyle w:val="Default"/>
              <w:jc w:val="both"/>
            </w:pPr>
            <w:r w:rsidRPr="00F44836">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277FDF" w:rsidRPr="00F44836" w:rsidRDefault="00277FDF" w:rsidP="00277FDF">
            <w:pPr>
              <w:pStyle w:val="Default"/>
              <w:jc w:val="both"/>
              <w:rPr>
                <w:snapToGrid w:val="0"/>
              </w:rPr>
            </w:pPr>
            <w:r w:rsidRPr="00F44836">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w:t>
            </w:r>
            <w:r w:rsidRPr="00187C12">
              <w:lastRenderedPageBreak/>
              <w:t xml:space="preserve">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lastRenderedPageBreak/>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w:t>
            </w:r>
            <w:r w:rsidRPr="008D6418">
              <w:rPr>
                <w:rFonts w:ascii="Times New Roman" w:hAnsi="Times New Roman" w:cs="Times New Roman"/>
                <w:b w:val="0"/>
                <w:color w:val="auto"/>
                <w:sz w:val="24"/>
                <w:szCs w:val="24"/>
              </w:rPr>
              <w:lastRenderedPageBreak/>
              <w:t>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7" w:name="_Ref166311076"/>
            <w:bookmarkEnd w:id="167"/>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8"/>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w:t>
            </w:r>
            <w:r w:rsidRPr="00187C12">
              <w:lastRenderedPageBreak/>
              <w:t>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2503"/>
            <w:bookmarkStart w:id="170" w:name="_Ref166381471"/>
            <w:bookmarkEnd w:id="169"/>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0"/>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1" w:name="_Ref166313061"/>
            <w:bookmarkStart w:id="172" w:name="_Ref35444086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3" w:name="_Ref166313235"/>
            <w:bookmarkStart w:id="174" w:name="_Ref354428632"/>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5" w:name="_Ref166315600"/>
            <w:bookmarkStart w:id="176" w:name="_Ref354134594"/>
            <w:bookmarkEnd w:id="175"/>
          </w:p>
        </w:tc>
        <w:bookmarkEnd w:id="176"/>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7" w:name="_Toc354408457"/>
            <w:r w:rsidRPr="00187C12">
              <w:t>Сведения о возможности одностороннего отказа от исполнения обязательств, предусмотренных договором</w:t>
            </w:r>
            <w:bookmarkEnd w:id="177"/>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BF4264" w:rsidRDefault="00360B84" w:rsidP="00360B84">
      <w:pPr>
        <w:pStyle w:val="afffff6"/>
        <w:keepLines/>
        <w:numPr>
          <w:ilvl w:val="0"/>
          <w:numId w:val="14"/>
        </w:numPr>
        <w:spacing w:before="120" w:after="120"/>
        <w:ind w:left="0" w:firstLine="567"/>
        <w:contextualSpacing/>
        <w:jc w:val="both"/>
      </w:pPr>
      <w:r w:rsidRPr="00BF4264">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b/>
              </w:rPr>
            </w:pPr>
            <w:r w:rsidRPr="00BF4264">
              <w:rPr>
                <w:rFonts w:ascii="Times New Roman" w:hAnsi="Times New Roman" w:cs="Times New Roman"/>
                <w:b/>
              </w:rPr>
              <w:t>N п/п</w:t>
            </w:r>
          </w:p>
        </w:tc>
        <w:tc>
          <w:tcPr>
            <w:tcW w:w="5029"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Критерии (подкритерии) оценки заявки</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Весовое значение критерия</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1</w:t>
            </w:r>
          </w:p>
        </w:tc>
        <w:tc>
          <w:tcPr>
            <w:tcW w:w="5029" w:type="dxa"/>
          </w:tcPr>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rPr>
              <w:t>Ценовой критерий (рейтинг по критерию стоимости заявки)</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si</w:t>
            </w:r>
            <w:r w:rsidRPr="00BF4264">
              <w:rPr>
                <w:rFonts w:ascii="Times New Roman" w:hAnsi="Times New Roman" w:cs="Times New Roman"/>
                <w:b/>
                <w:vertAlign w:val="subscript"/>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s</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0,8</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2</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Опыт выполнения аналогичных договоров</w:t>
            </w:r>
          </w:p>
          <w:p w:rsidR="00360B84" w:rsidRPr="00BF4264" w:rsidRDefault="00360B84" w:rsidP="00C24C5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oi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o</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r w:rsidR="00360B84" w:rsidRPr="00BF4264" w:rsidTr="00C24C5D">
        <w:tc>
          <w:tcPr>
            <w:tcW w:w="642" w:type="dxa"/>
          </w:tcPr>
          <w:p w:rsidR="00360B84" w:rsidRPr="00BF4264" w:rsidRDefault="00360B84" w:rsidP="00C24C5D">
            <w:pPr>
              <w:pStyle w:val="ConsPlusNormal"/>
              <w:ind w:firstLine="12"/>
              <w:jc w:val="center"/>
              <w:rPr>
                <w:rFonts w:ascii="Times New Roman" w:hAnsi="Times New Roman" w:cs="Times New Roman"/>
              </w:rPr>
            </w:pPr>
            <w:r w:rsidRPr="00BF4264">
              <w:rPr>
                <w:rFonts w:ascii="Times New Roman" w:hAnsi="Times New Roman" w:cs="Times New Roman"/>
              </w:rPr>
              <w:t>3</w:t>
            </w:r>
          </w:p>
        </w:tc>
        <w:tc>
          <w:tcPr>
            <w:tcW w:w="5029" w:type="dxa"/>
          </w:tcPr>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Соответствие финансового состояния участника</w:t>
            </w:r>
          </w:p>
          <w:p w:rsidR="00360B84" w:rsidRPr="00BF4264" w:rsidRDefault="00360B84" w:rsidP="00C24C5D">
            <w:pPr>
              <w:pStyle w:val="ConsPlusNormal"/>
              <w:ind w:firstLine="0"/>
              <w:rPr>
                <w:rFonts w:ascii="Times New Roman" w:eastAsia="Calibri" w:hAnsi="Times New Roman" w:cs="Times New Roman"/>
                <w:b/>
                <w:lang w:eastAsia="en-US"/>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fi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f</w:t>
            </w:r>
          </w:p>
        </w:tc>
        <w:tc>
          <w:tcPr>
            <w:tcW w:w="2693" w:type="dxa"/>
          </w:tcPr>
          <w:p w:rsidR="00360B84" w:rsidRPr="00BF4264" w:rsidRDefault="00360B84" w:rsidP="00C24C5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bl>
    <w:p w:rsidR="00360B84" w:rsidRPr="00BF4264" w:rsidRDefault="00360B84" w:rsidP="00360B84">
      <w:pPr>
        <w:spacing w:after="0"/>
        <w:jc w:val="left"/>
      </w:pPr>
    </w:p>
    <w:p w:rsidR="00360B84" w:rsidRPr="00BF4264"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BF4264" w:rsidRDefault="00360B84" w:rsidP="00360B84">
      <w:pPr>
        <w:ind w:firstLine="851"/>
        <w:jc w:val="center"/>
        <w:rPr>
          <w:rFonts w:eastAsia="Calibri"/>
          <w:lang w:eastAsia="en-US"/>
        </w:rPr>
      </w:pPr>
      <w:r w:rsidRPr="00BF4264">
        <w:rPr>
          <w:rFonts w:eastAsia="Calibri"/>
          <w:bCs/>
          <w:lang w:val="en-US" w:eastAsia="en-US"/>
        </w:rPr>
        <w:t>R</w:t>
      </w:r>
      <w:r w:rsidRPr="00BF4264">
        <w:rPr>
          <w:rFonts w:eastAsia="Calibri"/>
          <w:bCs/>
          <w:vertAlign w:val="subscript"/>
          <w:lang w:val="en-US" w:eastAsia="en-US"/>
        </w:rPr>
        <w:t>i</w:t>
      </w:r>
      <w:r w:rsidRPr="00BF4264">
        <w:rPr>
          <w:rFonts w:eastAsia="Calibri"/>
          <w:lang w:eastAsia="en-US"/>
        </w:rPr>
        <w:t>= (</w:t>
      </w:r>
      <w:r w:rsidRPr="00BF4264">
        <w:rPr>
          <w:rFonts w:eastAsia="Calibri"/>
          <w:lang w:val="en-US" w:eastAsia="en-US"/>
        </w:rPr>
        <w:t>R</w:t>
      </w:r>
      <w:r w:rsidRPr="00BF4264">
        <w:rPr>
          <w:rFonts w:eastAsia="Calibri"/>
          <w:i/>
          <w:iCs/>
          <w:vertAlign w:val="subscript"/>
          <w:lang w:val="en-US" w:eastAsia="en-US"/>
        </w:rPr>
        <w:t>si</w:t>
      </w:r>
      <w:r w:rsidRPr="00BF4264">
        <w:rPr>
          <w:rFonts w:eastAsia="Calibri"/>
          <w:lang w:val="en-US" w:eastAsia="en-US"/>
        </w:rPr>
        <w:t>xV</w:t>
      </w:r>
      <w:r w:rsidRPr="00BF4264">
        <w:rPr>
          <w:rFonts w:eastAsia="Calibri"/>
          <w:vertAlign w:val="subscript"/>
          <w:lang w:val="en-US" w:eastAsia="en-US"/>
        </w:rPr>
        <w:t>s</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oi</w:t>
      </w:r>
      <w:r w:rsidRPr="00BF4264">
        <w:rPr>
          <w:rFonts w:eastAsia="Calibri"/>
          <w:lang w:val="en-US" w:eastAsia="en-US"/>
        </w:rPr>
        <w:t>xV</w:t>
      </w:r>
      <w:r w:rsidRPr="00BF4264">
        <w:rPr>
          <w:rFonts w:eastAsia="Calibri"/>
          <w:vertAlign w:val="subscript"/>
          <w:lang w:val="en-US" w:eastAsia="en-US"/>
        </w:rPr>
        <w:t>o</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val="en-US" w:eastAsia="en-US"/>
        </w:rPr>
        <w:t>xV</w:t>
      </w:r>
      <w:r w:rsidRPr="00BF4264">
        <w:rPr>
          <w:rFonts w:eastAsia="Calibri"/>
          <w:vertAlign w:val="subscript"/>
          <w:lang w:val="en-US" w:eastAsia="en-US"/>
        </w:rPr>
        <w:t>f</w:t>
      </w:r>
      <w:r w:rsidRPr="00BF4264">
        <w:rPr>
          <w:rFonts w:eastAsia="Calibri"/>
          <w:lang w:eastAsia="en-US"/>
        </w:rPr>
        <w:t>)</w:t>
      </w:r>
    </w:p>
    <w:p w:rsidR="00360B84" w:rsidRPr="00BF4264" w:rsidRDefault="00360B84" w:rsidP="00360B84">
      <w:pPr>
        <w:ind w:firstLine="851"/>
        <w:jc w:val="left"/>
        <w:rPr>
          <w:rFonts w:eastAsia="Calibri"/>
          <w:i/>
          <w:lang w:eastAsia="en-US"/>
        </w:rPr>
      </w:pPr>
      <w:r w:rsidRPr="00BF4264">
        <w:rPr>
          <w:rFonts w:eastAsia="Calibri"/>
          <w:i/>
          <w:lang w:eastAsia="en-US"/>
        </w:rPr>
        <w:t>где:</w:t>
      </w:r>
    </w:p>
    <w:p w:rsidR="00360B84" w:rsidRPr="00BF4264" w:rsidRDefault="00360B84" w:rsidP="00360B84">
      <w:pPr>
        <w:ind w:firstLine="851"/>
        <w:jc w:val="left"/>
        <w:rPr>
          <w:rFonts w:eastAsia="Calibri"/>
          <w:sz w:val="20"/>
          <w:szCs w:val="20"/>
          <w:lang w:eastAsia="en-US"/>
        </w:rPr>
      </w:pPr>
      <w:r w:rsidRPr="00BF4264">
        <w:rPr>
          <w:rFonts w:eastAsia="Calibri"/>
          <w:bCs/>
          <w:sz w:val="20"/>
          <w:szCs w:val="20"/>
          <w:lang w:eastAsia="en-US"/>
        </w:rPr>
        <w:t>Ri </w:t>
      </w:r>
      <w:r w:rsidRPr="00BF4264">
        <w:rPr>
          <w:rFonts w:eastAsia="Calibri"/>
          <w:sz w:val="20"/>
          <w:szCs w:val="20"/>
          <w:lang w:eastAsia="en-US"/>
        </w:rPr>
        <w:t>  - о</w:t>
      </w:r>
      <w:r w:rsidR="00D022F0">
        <w:rPr>
          <w:rFonts w:eastAsia="Calibri"/>
          <w:sz w:val="20"/>
          <w:szCs w:val="20"/>
          <w:lang w:eastAsia="en-US"/>
        </w:rPr>
        <w:t>бщий рейтинг предпочтительности</w:t>
      </w:r>
      <w:r w:rsidRPr="00BF4264">
        <w:rPr>
          <w:rFonts w:eastAsia="Calibri"/>
          <w:sz w:val="20"/>
          <w:szCs w:val="20"/>
          <w:lang w:eastAsia="en-US"/>
        </w:rPr>
        <w:t xml:space="preserve"> i-й заявки;</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si</w:t>
      </w:r>
      <w:r w:rsidRPr="00BF4264">
        <w:rPr>
          <w:rFonts w:eastAsia="Calibri"/>
          <w:sz w:val="20"/>
          <w:szCs w:val="20"/>
          <w:lang w:val="en-US" w:eastAsia="en-US"/>
        </w:rPr>
        <w:t> </w:t>
      </w:r>
      <w:r w:rsidRPr="00BF4264">
        <w:rPr>
          <w:rFonts w:eastAsia="Calibri"/>
          <w:sz w:val="20"/>
          <w:szCs w:val="20"/>
          <w:lang w:eastAsia="en-US"/>
        </w:rPr>
        <w:t>- оценка в баллах по ценовому критерию (по критерию стоимости заявки);</w:t>
      </w:r>
    </w:p>
    <w:p w:rsidR="00360B84" w:rsidRPr="00BF4264" w:rsidRDefault="00360B84" w:rsidP="00360B84">
      <w:pPr>
        <w:ind w:firstLine="851"/>
        <w:jc w:val="left"/>
        <w:rPr>
          <w:rFonts w:eastAsia="Calibri"/>
          <w:bCs/>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oi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оценка в баллах по критерию «</w:t>
      </w:r>
      <w:r w:rsidRPr="00BF4264">
        <w:rPr>
          <w:rFonts w:eastAsia="Calibri"/>
          <w:bCs/>
          <w:sz w:val="20"/>
          <w:szCs w:val="20"/>
          <w:lang w:eastAsia="en-US"/>
        </w:rPr>
        <w:t xml:space="preserve">опыт выполнения аналогичных договоров»; </w:t>
      </w:r>
    </w:p>
    <w:p w:rsidR="00360B84" w:rsidRPr="00BF4264" w:rsidRDefault="00360B84" w:rsidP="00360B84">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fi</w:t>
      </w:r>
      <w:r w:rsidR="00D022F0">
        <w:rPr>
          <w:rFonts w:eastAsia="Calibri"/>
          <w:i/>
          <w:iCs/>
          <w:sz w:val="20"/>
          <w:szCs w:val="20"/>
          <w:vertAlign w:val="subscript"/>
          <w:lang w:eastAsia="en-US"/>
        </w:rPr>
        <w:t xml:space="preserve"> </w:t>
      </w:r>
      <w:r w:rsidR="00D022F0">
        <w:rPr>
          <w:rFonts w:eastAsia="Calibri"/>
          <w:sz w:val="20"/>
          <w:szCs w:val="20"/>
          <w:lang w:eastAsia="en-US"/>
        </w:rPr>
        <w:t xml:space="preserve">- </w:t>
      </w:r>
      <w:r w:rsidRPr="00BF4264">
        <w:rPr>
          <w:rFonts w:eastAsia="Calibri"/>
          <w:sz w:val="20"/>
          <w:szCs w:val="20"/>
          <w:lang w:eastAsia="en-US"/>
        </w:rPr>
        <w:t xml:space="preserve">оценка в баллах по критерию «соответствие финансового состояния участника»; </w:t>
      </w:r>
    </w:p>
    <w:p w:rsidR="00360B84" w:rsidRPr="00BF4264" w:rsidRDefault="00360B84" w:rsidP="00360B84">
      <w:pPr>
        <w:widowControl w:val="0"/>
        <w:tabs>
          <w:tab w:val="left" w:pos="0"/>
          <w:tab w:val="left" w:pos="1560"/>
        </w:tabs>
        <w:ind w:firstLine="851"/>
        <w:rPr>
          <w:rFonts w:eastAsia="Calibri"/>
          <w:sz w:val="20"/>
          <w:szCs w:val="20"/>
        </w:rPr>
      </w:pPr>
      <w:r w:rsidRPr="00BF4264">
        <w:rPr>
          <w:rFonts w:eastAsia="Arial Unicode MS"/>
          <w:sz w:val="20"/>
          <w:szCs w:val="20"/>
        </w:rPr>
        <w:t>V</w:t>
      </w:r>
      <w:r w:rsidRPr="00BF4264">
        <w:rPr>
          <w:rFonts w:eastAsia="Arial Unicode MS"/>
          <w:sz w:val="20"/>
          <w:szCs w:val="20"/>
          <w:lang w:val="en-US"/>
        </w:rPr>
        <w:t>s</w:t>
      </w:r>
      <w:r w:rsidRPr="00BF4264">
        <w:rPr>
          <w:rFonts w:eastAsia="Arial Unicode MS"/>
          <w:sz w:val="20"/>
          <w:szCs w:val="20"/>
        </w:rPr>
        <w:t>, V</w:t>
      </w:r>
      <w:r w:rsidRPr="00BF4264">
        <w:rPr>
          <w:rFonts w:eastAsia="Arial Unicode MS"/>
          <w:sz w:val="20"/>
          <w:szCs w:val="20"/>
          <w:lang w:val="en-US"/>
        </w:rPr>
        <w:t>o</w:t>
      </w:r>
      <w:r w:rsidRPr="00BF4264">
        <w:rPr>
          <w:rFonts w:eastAsia="Arial Unicode MS"/>
          <w:sz w:val="20"/>
          <w:szCs w:val="20"/>
        </w:rPr>
        <w:t xml:space="preserve">, </w:t>
      </w:r>
      <w:r w:rsidRPr="00BF4264">
        <w:rPr>
          <w:rFonts w:eastAsia="Calibri"/>
          <w:sz w:val="20"/>
          <w:szCs w:val="20"/>
          <w:lang w:val="en-US" w:eastAsia="en-US"/>
        </w:rPr>
        <w:t>V</w:t>
      </w:r>
      <w:r w:rsidRPr="00BF4264">
        <w:rPr>
          <w:rFonts w:eastAsia="Calibri"/>
          <w:sz w:val="20"/>
          <w:szCs w:val="20"/>
          <w:vertAlign w:val="subscript"/>
          <w:lang w:val="en-US" w:eastAsia="en-US"/>
        </w:rPr>
        <w:t>f</w:t>
      </w:r>
      <w:r w:rsidRPr="00BF4264">
        <w:rPr>
          <w:rFonts w:eastAsia="Arial Unicode MS"/>
          <w:sz w:val="20"/>
          <w:szCs w:val="20"/>
        </w:rPr>
        <w:t xml:space="preserve"> – весовые коэффициенты соответствующих критериев</w:t>
      </w:r>
      <w:r w:rsidRPr="00BF4264">
        <w:rPr>
          <w:rFonts w:eastAsia="Calibri"/>
          <w:sz w:val="20"/>
          <w:szCs w:val="20"/>
        </w:rPr>
        <w:t>.</w:t>
      </w:r>
    </w:p>
    <w:p w:rsidR="00360B84" w:rsidRDefault="00360B84" w:rsidP="00360B84">
      <w:pPr>
        <w:pStyle w:val="afffff6"/>
        <w:widowControl w:val="0"/>
        <w:numPr>
          <w:ilvl w:val="1"/>
          <w:numId w:val="14"/>
        </w:numPr>
        <w:ind w:left="0" w:firstLine="567"/>
        <w:jc w:val="both"/>
      </w:pPr>
      <w:r w:rsidRPr="00BF4264">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9275E2" w:rsidRPr="008D6418" w:rsidRDefault="009275E2" w:rsidP="009275E2">
      <w:pPr>
        <w:pStyle w:val="afffff6"/>
        <w:widowControl w:val="0"/>
        <w:numPr>
          <w:ilvl w:val="1"/>
          <w:numId w:val="14"/>
        </w:numPr>
        <w:ind w:left="0" w:firstLine="567"/>
        <w:jc w:val="both"/>
      </w:pPr>
      <w:r w:rsidRPr="008D6418">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60B84" w:rsidRPr="008D6418" w:rsidRDefault="00360B84" w:rsidP="00360B84">
      <w:pPr>
        <w:pStyle w:val="afffff6"/>
        <w:widowControl w:val="0"/>
        <w:ind w:left="0"/>
        <w:contextualSpacing/>
        <w:jc w:val="both"/>
        <w:rPr>
          <w:b/>
          <w:i/>
        </w:rPr>
      </w:pPr>
    </w:p>
    <w:p w:rsidR="00360B84" w:rsidRPr="008D6418"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8D6418">
        <w:rPr>
          <w:rFonts w:eastAsia="Calibri"/>
          <w:lang w:eastAsia="en-US"/>
        </w:rPr>
        <w:t>Расчет рейтинга (оценка) по критерию стоимости заявки (</w:t>
      </w:r>
      <w:r w:rsidRPr="008D6418">
        <w:rPr>
          <w:rFonts w:eastAsia="Calibri"/>
          <w:lang w:val="en-US" w:eastAsia="en-US"/>
        </w:rPr>
        <w:t>R</w:t>
      </w:r>
      <w:r w:rsidRPr="008D6418">
        <w:rPr>
          <w:rFonts w:eastAsia="Calibri"/>
          <w:i/>
          <w:iCs/>
          <w:vertAlign w:val="subscript"/>
          <w:lang w:val="en-US" w:eastAsia="en-US"/>
        </w:rPr>
        <w:t>si</w:t>
      </w:r>
      <w:r w:rsidRPr="008D6418">
        <w:rPr>
          <w:rFonts w:eastAsia="Calibri"/>
          <w:lang w:eastAsia="en-US"/>
        </w:rPr>
        <w:t>)</w:t>
      </w:r>
    </w:p>
    <w:p w:rsidR="00360B84" w:rsidRPr="008D6418" w:rsidRDefault="00360B84" w:rsidP="00360B84">
      <w:pPr>
        <w:pStyle w:val="Default"/>
        <w:ind w:firstLine="567"/>
        <w:jc w:val="both"/>
      </w:pPr>
      <w:r w:rsidRPr="008D6418">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9275E2" w:rsidRPr="008D6418">
        <w:t>договора</w:t>
      </w:r>
      <w:r w:rsidRPr="008D6418">
        <w:t xml:space="preserve">: </w:t>
      </w:r>
    </w:p>
    <w:p w:rsidR="00360B84" w:rsidRPr="008D6418" w:rsidRDefault="00360B84" w:rsidP="00360B84">
      <w:pPr>
        <w:pStyle w:val="Default"/>
        <w:ind w:firstLine="567"/>
        <w:jc w:val="both"/>
      </w:pPr>
    </w:p>
    <w:p w:rsidR="00360B84" w:rsidRPr="008D6418" w:rsidRDefault="00360B84" w:rsidP="00DA7A7E">
      <w:pPr>
        <w:pStyle w:val="Default"/>
        <w:ind w:left="710" w:firstLine="4253"/>
        <w:jc w:val="both"/>
        <w:rPr>
          <w:lang w:val="en-US"/>
        </w:rPr>
      </w:pPr>
      <w:r w:rsidRPr="008D6418">
        <w:rPr>
          <w:lang w:val="en-US"/>
        </w:rPr>
        <w:t>S</w:t>
      </w:r>
      <w:r w:rsidRPr="008D6418">
        <w:rPr>
          <w:vertAlign w:val="subscript"/>
          <w:lang w:val="en-US"/>
        </w:rPr>
        <w:t>max</w:t>
      </w:r>
      <w:r w:rsidRPr="008D6418">
        <w:rPr>
          <w:lang w:val="en-US"/>
        </w:rPr>
        <w:t xml:space="preserve"> - S</w:t>
      </w:r>
      <w:r w:rsidRPr="008D6418">
        <w:rPr>
          <w:vertAlign w:val="subscript"/>
          <w:lang w:val="en-US"/>
        </w:rPr>
        <w:t>i</w:t>
      </w:r>
    </w:p>
    <w:p w:rsidR="00360B84" w:rsidRPr="008D6418" w:rsidRDefault="00360B84" w:rsidP="00360B84">
      <w:pPr>
        <w:pStyle w:val="Default"/>
        <w:ind w:firstLine="4253"/>
        <w:jc w:val="both"/>
        <w:rPr>
          <w:lang w:val="en-US"/>
        </w:rPr>
      </w:pPr>
      <w:r w:rsidRPr="008D6418">
        <w:rPr>
          <w:lang w:val="en-US"/>
        </w:rPr>
        <w:t>R</w:t>
      </w:r>
      <w:r w:rsidRPr="008D6418">
        <w:rPr>
          <w:vertAlign w:val="subscript"/>
          <w:lang w:val="en-US"/>
        </w:rPr>
        <w:t>si</w:t>
      </w:r>
      <w:r w:rsidRPr="008D6418">
        <w:rPr>
          <w:lang w:val="en-US"/>
        </w:rPr>
        <w:t xml:space="preserve">= ------------- x 100, </w:t>
      </w:r>
    </w:p>
    <w:p w:rsidR="00360B84" w:rsidRPr="008D6418" w:rsidRDefault="00360B84" w:rsidP="00DA7A7E">
      <w:pPr>
        <w:pStyle w:val="Default"/>
        <w:ind w:left="710" w:firstLine="4253"/>
        <w:jc w:val="both"/>
        <w:rPr>
          <w:lang w:val="en-US"/>
        </w:rPr>
      </w:pPr>
      <w:r w:rsidRPr="008D6418">
        <w:rPr>
          <w:lang w:val="en-US"/>
        </w:rPr>
        <w:t>S</w:t>
      </w:r>
      <w:r w:rsidRPr="008D6418">
        <w:rPr>
          <w:vertAlign w:val="subscript"/>
          <w:lang w:val="en-US"/>
        </w:rPr>
        <w:t>max</w:t>
      </w:r>
    </w:p>
    <w:p w:rsidR="00360B84" w:rsidRPr="008D6418" w:rsidRDefault="00360B84" w:rsidP="00360B84">
      <w:pPr>
        <w:pStyle w:val="Default"/>
        <w:ind w:firstLine="567"/>
        <w:jc w:val="both"/>
        <w:rPr>
          <w:lang w:val="en-US"/>
        </w:rPr>
      </w:pPr>
    </w:p>
    <w:p w:rsidR="00360B84" w:rsidRPr="008D6418" w:rsidRDefault="00360B84" w:rsidP="00360B84">
      <w:pPr>
        <w:ind w:firstLine="851"/>
        <w:jc w:val="left"/>
        <w:rPr>
          <w:rFonts w:eastAsia="Calibri"/>
          <w:i/>
          <w:lang w:val="en-US" w:eastAsia="en-US"/>
        </w:rPr>
      </w:pPr>
      <w:r w:rsidRPr="008D6418">
        <w:rPr>
          <w:rFonts w:eastAsia="Calibri"/>
          <w:i/>
          <w:lang w:eastAsia="en-US"/>
        </w:rPr>
        <w:t>где</w:t>
      </w:r>
      <w:r w:rsidRPr="008D6418">
        <w:rPr>
          <w:rFonts w:eastAsia="Calibri"/>
          <w:i/>
          <w:lang w:val="en-US" w:eastAsia="en-US"/>
        </w:rPr>
        <w:t xml:space="preserve">: </w:t>
      </w:r>
    </w:p>
    <w:p w:rsidR="00360B84" w:rsidRPr="008D6418" w:rsidRDefault="00360B84" w:rsidP="00360B84">
      <w:pPr>
        <w:pStyle w:val="Default"/>
        <w:ind w:firstLine="851"/>
        <w:jc w:val="both"/>
        <w:rPr>
          <w:sz w:val="20"/>
          <w:szCs w:val="20"/>
        </w:rPr>
      </w:pPr>
      <w:r w:rsidRPr="008D6418">
        <w:rPr>
          <w:sz w:val="20"/>
          <w:szCs w:val="20"/>
        </w:rPr>
        <w:t>R</w:t>
      </w:r>
      <w:r w:rsidRPr="008D6418">
        <w:rPr>
          <w:sz w:val="20"/>
          <w:szCs w:val="20"/>
          <w:vertAlign w:val="subscript"/>
        </w:rPr>
        <w:t>si</w:t>
      </w:r>
      <w:r w:rsidRPr="008D6418">
        <w:rPr>
          <w:sz w:val="20"/>
          <w:szCs w:val="20"/>
        </w:rPr>
        <w:t xml:space="preserve"> - оценка (рейтинг) i-й заявки по критерию стоимости; </w:t>
      </w:r>
    </w:p>
    <w:p w:rsidR="00360B84" w:rsidRPr="008D6418" w:rsidRDefault="00360B84" w:rsidP="00360B84">
      <w:pPr>
        <w:pStyle w:val="Default"/>
        <w:ind w:firstLine="851"/>
        <w:jc w:val="both"/>
        <w:rPr>
          <w:sz w:val="20"/>
          <w:szCs w:val="20"/>
        </w:rPr>
      </w:pPr>
      <w:r w:rsidRPr="008D6418">
        <w:rPr>
          <w:sz w:val="20"/>
          <w:szCs w:val="20"/>
        </w:rPr>
        <w:t>S</w:t>
      </w:r>
      <w:r w:rsidRPr="008D6418">
        <w:rPr>
          <w:sz w:val="20"/>
          <w:szCs w:val="20"/>
          <w:vertAlign w:val="subscript"/>
        </w:rPr>
        <w:t>max</w:t>
      </w:r>
      <w:r w:rsidRPr="008D6418">
        <w:rPr>
          <w:sz w:val="20"/>
          <w:szCs w:val="20"/>
        </w:rPr>
        <w:t xml:space="preserve"> - объявленная начальная (максимальная) цена </w:t>
      </w:r>
      <w:r w:rsidR="009275E2" w:rsidRPr="008D6418">
        <w:rPr>
          <w:sz w:val="20"/>
          <w:szCs w:val="20"/>
        </w:rPr>
        <w:t>договора</w:t>
      </w:r>
      <w:r w:rsidRPr="008D6418">
        <w:rPr>
          <w:sz w:val="20"/>
          <w:szCs w:val="20"/>
        </w:rPr>
        <w:t xml:space="preserve">; </w:t>
      </w:r>
    </w:p>
    <w:p w:rsidR="00360B84" w:rsidRPr="008D6418" w:rsidRDefault="00360B84" w:rsidP="00360B84">
      <w:pPr>
        <w:pStyle w:val="Default"/>
        <w:ind w:firstLine="851"/>
        <w:jc w:val="both"/>
        <w:rPr>
          <w:sz w:val="20"/>
          <w:szCs w:val="20"/>
        </w:rPr>
      </w:pPr>
      <w:r w:rsidRPr="008D6418">
        <w:rPr>
          <w:sz w:val="20"/>
          <w:szCs w:val="20"/>
        </w:rPr>
        <w:t>S</w:t>
      </w:r>
      <w:r w:rsidRPr="008D6418">
        <w:rPr>
          <w:sz w:val="20"/>
          <w:szCs w:val="20"/>
          <w:vertAlign w:val="subscript"/>
        </w:rPr>
        <w:t>i</w:t>
      </w:r>
      <w:r w:rsidRPr="008D6418">
        <w:rPr>
          <w:sz w:val="20"/>
          <w:szCs w:val="20"/>
        </w:rPr>
        <w:t xml:space="preserve"> - стоимость заявки i-го участника. </w:t>
      </w:r>
    </w:p>
    <w:p w:rsidR="00360B84" w:rsidRPr="008D6418" w:rsidRDefault="00360B84" w:rsidP="00360B84">
      <w:pPr>
        <w:pStyle w:val="Default"/>
        <w:ind w:firstLine="567"/>
        <w:jc w:val="both"/>
      </w:pPr>
    </w:p>
    <w:p w:rsidR="00360B84" w:rsidRPr="008D6418" w:rsidRDefault="00360B84" w:rsidP="00360B84">
      <w:pPr>
        <w:pStyle w:val="Default"/>
        <w:ind w:firstLine="567"/>
        <w:jc w:val="both"/>
      </w:pPr>
      <w:r w:rsidRPr="008D6418">
        <w:t>Для целей оценки заявок по ценовому критерию применяются ценовые предложения участников закупки без НДС.</w:t>
      </w:r>
    </w:p>
    <w:p w:rsidR="00360B84" w:rsidRPr="008D6418" w:rsidRDefault="00360B84" w:rsidP="00360B84">
      <w:pPr>
        <w:pStyle w:val="Default"/>
        <w:ind w:firstLine="567"/>
        <w:jc w:val="both"/>
      </w:pPr>
      <w:r w:rsidRPr="008D6418">
        <w:t>Полученное значение R</w:t>
      </w:r>
      <w:r w:rsidRPr="008D6418">
        <w:rPr>
          <w:vertAlign w:val="subscript"/>
        </w:rPr>
        <w:t xml:space="preserve">si </w:t>
      </w:r>
      <w:r w:rsidRPr="008D6418">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60B84" w:rsidRPr="008D6418" w:rsidRDefault="00360B84" w:rsidP="00360B84">
      <w:pPr>
        <w:pStyle w:val="Default"/>
        <w:ind w:firstLine="567"/>
        <w:jc w:val="both"/>
      </w:pPr>
    </w:p>
    <w:p w:rsidR="00360B84" w:rsidRPr="008D6418" w:rsidRDefault="00360B84" w:rsidP="00360B84">
      <w:pPr>
        <w:pStyle w:val="Default"/>
        <w:ind w:firstLine="567"/>
        <w:jc w:val="both"/>
      </w:pPr>
      <w:r w:rsidRPr="008D6418">
        <w:lastRenderedPageBreak/>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2A39E8" w:rsidRPr="008D6418">
        <w:t xml:space="preserve"> (по результатам переторжки)</w:t>
      </w:r>
      <w:r w:rsidRPr="008D6418">
        <w:t>.</w:t>
      </w:r>
    </w:p>
    <w:p w:rsidR="00484E0C" w:rsidRPr="008D6418" w:rsidRDefault="00484E0C" w:rsidP="00360B84">
      <w:pPr>
        <w:pStyle w:val="Default"/>
        <w:ind w:firstLine="567"/>
        <w:jc w:val="both"/>
      </w:pPr>
      <w:r w:rsidRPr="008D6418">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2A39E8" w:rsidRPr="008D6418">
        <w:t xml:space="preserve"> (по результатам переторжки).</w:t>
      </w:r>
    </w:p>
    <w:p w:rsidR="00360B84" w:rsidRPr="008D6418" w:rsidRDefault="00360B84" w:rsidP="00360B84">
      <w:pPr>
        <w:pStyle w:val="Default"/>
        <w:ind w:firstLine="567"/>
        <w:jc w:val="both"/>
      </w:pPr>
    </w:p>
    <w:p w:rsidR="00360B84" w:rsidRPr="008D6418"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8D6418">
        <w:rPr>
          <w:rFonts w:eastAsia="Calibri"/>
          <w:lang w:eastAsia="en-US"/>
        </w:rPr>
        <w:t>Расчет по критерию «Опыт выполнения аналогичных договоров» (</w:t>
      </w:r>
      <w:r w:rsidRPr="008D6418">
        <w:rPr>
          <w:rFonts w:eastAsia="Calibri"/>
          <w:lang w:val="en-US" w:eastAsia="en-US"/>
        </w:rPr>
        <w:t>R</w:t>
      </w:r>
      <w:r w:rsidRPr="008D6418">
        <w:rPr>
          <w:rFonts w:eastAsia="Calibri"/>
          <w:i/>
          <w:iCs/>
          <w:vertAlign w:val="subscript"/>
          <w:lang w:val="en-US" w:eastAsia="en-US"/>
        </w:rPr>
        <w:t>oi</w:t>
      </w:r>
      <w:r w:rsidRPr="008D6418">
        <w:rPr>
          <w:rFonts w:eastAsia="Calibri"/>
          <w:lang w:eastAsia="en-US"/>
        </w:rPr>
        <w:t>)</w:t>
      </w:r>
    </w:p>
    <w:p w:rsidR="00360B84" w:rsidRPr="008D6418" w:rsidRDefault="00360B84" w:rsidP="00360B84">
      <w:pPr>
        <w:pStyle w:val="afffff2"/>
        <w:ind w:firstLine="567"/>
        <w:jc w:val="both"/>
        <w:rPr>
          <w:rFonts w:eastAsia="Calibri"/>
        </w:rPr>
      </w:pPr>
      <w:r w:rsidRPr="008D6418">
        <w:rPr>
          <w:rFonts w:eastAsia="Calibri"/>
        </w:rPr>
        <w:t>Показатель «Опыт выполнения аналогичных договоров» зависит от общей суммы исполненных участником аналогичных договоров (руб. с НДС) за последние 3 года</w:t>
      </w:r>
      <w:r w:rsidR="002A39E8" w:rsidRPr="008D6418">
        <w:rPr>
          <w:rFonts w:eastAsia="Calibri"/>
        </w:rPr>
        <w:t xml:space="preserve"> до даты публикации извещения о закупке</w:t>
      </w:r>
      <w:r w:rsidRPr="008D6418">
        <w:rPr>
          <w:rFonts w:eastAsia="Calibri"/>
        </w:rPr>
        <w:t>, указанной участником в справке о выполнении договоров</w:t>
      </w:r>
      <w:r w:rsidR="002A39E8" w:rsidRPr="008D6418">
        <w:rPr>
          <w:rFonts w:eastAsia="Calibri"/>
        </w:rPr>
        <w:t xml:space="preserve"> по установленной форме </w:t>
      </w:r>
      <w:r w:rsidR="002A39E8" w:rsidRPr="008D6418">
        <w:rPr>
          <w:rFonts w:eastAsia="Calibri"/>
          <w:bCs/>
          <w:lang w:eastAsia="en-US"/>
        </w:rPr>
        <w:t>(</w:t>
      </w:r>
      <w:r w:rsidR="002A39E8" w:rsidRPr="008D6418">
        <w:t xml:space="preserve">часть </w:t>
      </w:r>
      <w:r w:rsidR="002A39E8" w:rsidRPr="008D6418">
        <w:rPr>
          <w:lang w:val="en-US"/>
        </w:rPr>
        <w:t>III</w:t>
      </w:r>
      <w:r w:rsidR="002A39E8" w:rsidRPr="008D6418">
        <w:t xml:space="preserve"> «ОБРАЗЦЫ ФОРМ ДЛЯ ЗАПОЛНЕНИЯ УЧАСТНИКАМИ </w:t>
      </w:r>
      <w:r w:rsidR="002A39E8" w:rsidRPr="008D6418">
        <w:rPr>
          <w:color w:val="000000" w:themeColor="text1"/>
        </w:rPr>
        <w:t>ЗАКУПКИ»</w:t>
      </w:r>
      <w:r w:rsidR="002A39E8" w:rsidRPr="008D6418">
        <w:rPr>
          <w:rFonts w:eastAsia="Calibri"/>
          <w:bCs/>
          <w:color w:val="000000" w:themeColor="text1"/>
          <w:lang w:eastAsia="en-US"/>
        </w:rPr>
        <w:t>)</w:t>
      </w:r>
      <w:r w:rsidRPr="008D6418">
        <w:rPr>
          <w:rFonts w:eastAsia="Calibri"/>
        </w:rPr>
        <w:t xml:space="preserve">, </w:t>
      </w:r>
      <w:r w:rsidRPr="008D6418">
        <w:rPr>
          <w:rFonts w:eastAsia="Calibri"/>
          <w:b/>
        </w:rPr>
        <w:t>аналогичных по предмету, видам и объемам выполнения работы, оказания услуг</w:t>
      </w:r>
      <w:r w:rsidRPr="008D6418">
        <w:rPr>
          <w:rFonts w:eastAsia="Calibri"/>
        </w:rPr>
        <w:t>.</w:t>
      </w:r>
    </w:p>
    <w:p w:rsidR="00360B84" w:rsidRPr="008D6418" w:rsidRDefault="00360B84" w:rsidP="00360B84">
      <w:pPr>
        <w:pStyle w:val="afffff2"/>
        <w:ind w:firstLine="567"/>
        <w:jc w:val="both"/>
        <w:rPr>
          <w:rFonts w:eastAsia="Calibri"/>
        </w:rPr>
      </w:pPr>
      <w:r w:rsidRPr="008D6418">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8D6418" w:rsidRDefault="00360B84" w:rsidP="00360B84">
      <w:pPr>
        <w:pStyle w:val="afffff2"/>
        <w:ind w:firstLine="567"/>
        <w:jc w:val="both"/>
        <w:rPr>
          <w:rFonts w:eastAsia="Calibri"/>
        </w:rPr>
      </w:pPr>
      <w:r w:rsidRPr="008D6418">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8D6418" w:rsidRDefault="00360B84" w:rsidP="00360B84">
      <w:pPr>
        <w:tabs>
          <w:tab w:val="left" w:pos="1701"/>
        </w:tabs>
        <w:spacing w:before="120"/>
        <w:ind w:firstLine="567"/>
        <w:rPr>
          <w:rFonts w:eastAsia="Calibri"/>
        </w:rPr>
      </w:pPr>
      <w:r w:rsidRPr="008D6418">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8D6418"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8D6418" w:rsidRDefault="00360B84" w:rsidP="00C24C5D">
            <w:pPr>
              <w:jc w:val="center"/>
              <w:rPr>
                <w:sz w:val="20"/>
              </w:rPr>
            </w:pPr>
            <w:r w:rsidRPr="008D6418">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8D6418" w:rsidRDefault="00360B84" w:rsidP="00C24C5D">
            <w:pPr>
              <w:rPr>
                <w:sz w:val="20"/>
              </w:rPr>
            </w:pPr>
            <w:r w:rsidRPr="008D6418">
              <w:rPr>
                <w:rFonts w:eastAsia="Arial Unicode MS"/>
                <w:sz w:val="20"/>
              </w:rPr>
              <w:t xml:space="preserve">Степень превышения показателей заявки участника закупки (в руб.) по критерию </w:t>
            </w:r>
            <w:r w:rsidRPr="008D6418">
              <w:rPr>
                <w:rFonts w:eastAsia="Arial Unicode MS"/>
                <w:b/>
                <w:sz w:val="20"/>
              </w:rPr>
              <w:t>«</w:t>
            </w:r>
            <w:r w:rsidRPr="008D6418">
              <w:rPr>
                <w:b/>
                <w:bCs/>
                <w:sz w:val="20"/>
              </w:rPr>
              <w:t>Опыт выполнения аналогичных договоров</w:t>
            </w:r>
            <w:r w:rsidRPr="008D6418">
              <w:rPr>
                <w:rFonts w:eastAsia="Arial Unicode MS"/>
                <w:b/>
                <w:sz w:val="20"/>
              </w:rPr>
              <w:t>»</w:t>
            </w:r>
            <w:r w:rsidRPr="008D6418">
              <w:rPr>
                <w:rFonts w:eastAsia="Arial Unicode MS"/>
                <w:sz w:val="20"/>
              </w:rPr>
              <w:t xml:space="preserve"> над требованиями, установленными в документации о закупке</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0%...10%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10,1%...20%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20,1%....30%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30,1%...40%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40,1%....50%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50,1%....60%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60,1%...70%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70,1%....80%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80,1%...90%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90,1%....100%</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Более 100%</w:t>
            </w:r>
          </w:p>
        </w:tc>
      </w:tr>
    </w:tbl>
    <w:p w:rsidR="00360B84" w:rsidRPr="008D6418" w:rsidRDefault="00360B84" w:rsidP="00360B84">
      <w:pPr>
        <w:ind w:firstLine="567"/>
        <w:rPr>
          <w:rFonts w:eastAsia="Arial Unicode MS"/>
          <w:b/>
          <w:bCs/>
          <w:i/>
          <w:sz w:val="22"/>
          <w:szCs w:val="22"/>
        </w:rPr>
      </w:pPr>
    </w:p>
    <w:p w:rsidR="00360B84" w:rsidRPr="008D6418" w:rsidRDefault="00360B84" w:rsidP="00360B84">
      <w:pPr>
        <w:spacing w:after="0"/>
        <w:ind w:firstLine="567"/>
        <w:rPr>
          <w:rFonts w:eastAsia="Arial Unicode MS"/>
          <w:b/>
          <w:bCs/>
          <w:i/>
          <w:sz w:val="20"/>
        </w:rPr>
      </w:pPr>
      <w:r w:rsidRPr="008D6418">
        <w:rPr>
          <w:rFonts w:eastAsia="Arial Unicode MS"/>
          <w:b/>
          <w:bCs/>
          <w:i/>
          <w:sz w:val="20"/>
        </w:rPr>
        <w:t>Пример расчета по критерию «Опыт выполнения аналогичных договоров»:</w:t>
      </w:r>
    </w:p>
    <w:p w:rsidR="00360B84" w:rsidRPr="008D6418" w:rsidRDefault="00360B84" w:rsidP="00360B84">
      <w:pPr>
        <w:spacing w:after="0"/>
        <w:ind w:firstLine="567"/>
        <w:rPr>
          <w:rFonts w:eastAsia="Arial Unicode MS"/>
          <w:bCs/>
          <w:i/>
          <w:sz w:val="20"/>
        </w:rPr>
      </w:pPr>
      <w:r w:rsidRPr="008D6418">
        <w:rPr>
          <w:rFonts w:eastAsia="Arial Unicode MS"/>
          <w:bCs/>
          <w:i/>
          <w:sz w:val="20"/>
        </w:rPr>
        <w:t>Начальная (максимальная) цена Договора (цена лота) без НДС – 10 000 000,00 рублей.</w:t>
      </w:r>
    </w:p>
    <w:p w:rsidR="00360B84" w:rsidRPr="008D6418" w:rsidRDefault="00360B84" w:rsidP="00360B84">
      <w:pPr>
        <w:spacing w:after="0"/>
        <w:ind w:firstLine="567"/>
        <w:rPr>
          <w:rFonts w:eastAsia="Arial Unicode MS"/>
          <w:bCs/>
          <w:i/>
          <w:sz w:val="20"/>
        </w:rPr>
      </w:pPr>
      <w:r w:rsidRPr="008D6418">
        <w:rPr>
          <w:rFonts w:eastAsia="Arial Unicode MS"/>
          <w:bCs/>
          <w:i/>
          <w:sz w:val="20"/>
        </w:rPr>
        <w:t>Начальная (максимальная) цена Договора (цена лота) с НДС – 11 800 000,00 рублей.</w:t>
      </w:r>
    </w:p>
    <w:p w:rsidR="00360B84" w:rsidRPr="008D6418" w:rsidRDefault="00360B84" w:rsidP="00360B84">
      <w:pPr>
        <w:spacing w:after="0"/>
        <w:ind w:firstLine="567"/>
        <w:rPr>
          <w:rFonts w:eastAsia="Arial Unicode MS"/>
          <w:bCs/>
          <w:i/>
          <w:sz w:val="20"/>
        </w:rPr>
      </w:pPr>
      <w:r w:rsidRPr="008D6418">
        <w:rPr>
          <w:rFonts w:eastAsia="Arial Unicode MS"/>
          <w:bCs/>
          <w:i/>
          <w:sz w:val="20"/>
        </w:rPr>
        <w:lastRenderedPageBreak/>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w:t>
      </w:r>
      <w:r w:rsidR="009275E2" w:rsidRPr="008D6418">
        <w:rPr>
          <w:rFonts w:eastAsia="Arial Unicode MS"/>
          <w:bCs/>
          <w:i/>
          <w:sz w:val="20"/>
        </w:rPr>
        <w:t xml:space="preserve"> до даты публикации извещения о закупке</w:t>
      </w:r>
      <w:r w:rsidRPr="008D6418">
        <w:rPr>
          <w:rFonts w:eastAsia="Arial Unicode MS"/>
          <w:bCs/>
          <w:i/>
          <w:sz w:val="20"/>
        </w:rPr>
        <w:t>.</w:t>
      </w:r>
    </w:p>
    <w:p w:rsidR="00360B84" w:rsidRPr="008D6418" w:rsidRDefault="00360B84" w:rsidP="00360B84">
      <w:pPr>
        <w:spacing w:after="0"/>
        <w:ind w:firstLine="567"/>
        <w:rPr>
          <w:rFonts w:eastAsia="Arial Unicode MS"/>
          <w:bCs/>
          <w:i/>
          <w:sz w:val="20"/>
        </w:rPr>
      </w:pPr>
      <w:r w:rsidRPr="008D6418">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8D6418" w:rsidRDefault="00360B84" w:rsidP="00360B84">
      <w:pPr>
        <w:spacing w:after="0"/>
        <w:ind w:firstLine="567"/>
        <w:rPr>
          <w:rFonts w:eastAsia="Arial Unicode MS"/>
          <w:bCs/>
          <w:i/>
          <w:sz w:val="20"/>
        </w:rPr>
      </w:pPr>
      <w:r w:rsidRPr="008D6418">
        <w:rPr>
          <w:rFonts w:eastAsia="Arial Unicode MS"/>
          <w:bCs/>
          <w:i/>
          <w:sz w:val="20"/>
        </w:rPr>
        <w:t>У участника № 1 общая сумма исполненных аналогичных договоров составляет 3 700 000,00 руб. с НДС.</w:t>
      </w:r>
    </w:p>
    <w:p w:rsidR="00360B84" w:rsidRPr="008D6418" w:rsidRDefault="00360B84" w:rsidP="00360B84">
      <w:pPr>
        <w:spacing w:after="0"/>
        <w:ind w:firstLine="567"/>
        <w:rPr>
          <w:rFonts w:eastAsia="Arial Unicode MS"/>
          <w:bCs/>
          <w:i/>
          <w:sz w:val="20"/>
        </w:rPr>
      </w:pPr>
      <w:r w:rsidRPr="008D6418">
        <w:rPr>
          <w:rFonts w:eastAsia="Arial Unicode MS"/>
          <w:bCs/>
          <w:i/>
          <w:sz w:val="20"/>
        </w:rPr>
        <w:t>У участника № 2 общая сумма исполненных аналогичных договоров составляет 5 200 000,00 руб. с НДС.</w:t>
      </w:r>
    </w:p>
    <w:p w:rsidR="00360B84" w:rsidRPr="008D6418" w:rsidRDefault="00360B84" w:rsidP="00360B84">
      <w:pPr>
        <w:spacing w:after="0"/>
        <w:ind w:firstLine="567"/>
        <w:rPr>
          <w:rFonts w:eastAsia="Arial Unicode MS"/>
          <w:bCs/>
          <w:i/>
          <w:sz w:val="20"/>
        </w:rPr>
      </w:pPr>
      <w:r w:rsidRPr="008D6418">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360B84" w:rsidRPr="008D6418" w:rsidRDefault="00360B84" w:rsidP="00360B84">
      <w:pPr>
        <w:tabs>
          <w:tab w:val="left" w:pos="1701"/>
        </w:tabs>
        <w:spacing w:after="0"/>
        <w:ind w:firstLine="567"/>
        <w:rPr>
          <w:rFonts w:eastAsia="Arial Unicode MS"/>
          <w:bCs/>
          <w:i/>
          <w:sz w:val="20"/>
        </w:rPr>
      </w:pPr>
      <w:r w:rsidRPr="008D6418">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360B84" w:rsidRPr="008D6418" w:rsidRDefault="00360B84" w:rsidP="00360B84">
      <w:pPr>
        <w:tabs>
          <w:tab w:val="left" w:pos="1701"/>
        </w:tabs>
        <w:spacing w:after="0"/>
        <w:ind w:firstLine="567"/>
        <w:rPr>
          <w:rFonts w:eastAsia="Calibri"/>
        </w:rPr>
      </w:pPr>
    </w:p>
    <w:p w:rsidR="00360B84" w:rsidRPr="008D6418"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8D6418">
        <w:rPr>
          <w:rFonts w:eastAsia="Calibri"/>
          <w:lang w:eastAsia="en-US"/>
        </w:rPr>
        <w:t>Расчет по критерию «Соответствие финансового состояния участника» (</w:t>
      </w:r>
      <w:r w:rsidRPr="008D6418">
        <w:rPr>
          <w:rFonts w:eastAsia="Calibri"/>
          <w:lang w:val="en-US" w:eastAsia="en-US"/>
        </w:rPr>
        <w:t>R</w:t>
      </w:r>
      <w:r w:rsidRPr="008D6418">
        <w:rPr>
          <w:rFonts w:eastAsia="Calibri"/>
          <w:i/>
          <w:iCs/>
          <w:vertAlign w:val="subscript"/>
          <w:lang w:val="en-US" w:eastAsia="en-US"/>
        </w:rPr>
        <w:t>fi</w:t>
      </w:r>
      <w:r w:rsidRPr="008D6418">
        <w:rPr>
          <w:rFonts w:eastAsia="Calibri"/>
          <w:lang w:eastAsia="en-US"/>
        </w:rPr>
        <w:t>)</w:t>
      </w:r>
    </w:p>
    <w:p w:rsidR="00360B84" w:rsidRPr="008D6418" w:rsidRDefault="00360B84" w:rsidP="00360B84">
      <w:pPr>
        <w:pStyle w:val="afffff2"/>
        <w:ind w:firstLine="560"/>
        <w:jc w:val="both"/>
        <w:rPr>
          <w:rFonts w:eastAsia="Calibri"/>
        </w:rPr>
      </w:pPr>
      <w:r w:rsidRPr="008D6418">
        <w:rPr>
          <w:rFonts w:eastAsia="Calibri"/>
        </w:rPr>
        <w:t>Расчет по критерию «</w:t>
      </w:r>
      <w:r w:rsidRPr="008D6418">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8D6418">
        <w:t>ствии с приведенной Методикой оценки</w:t>
      </w:r>
      <w:r w:rsidRPr="008D6418">
        <w:rPr>
          <w:rFonts w:eastAsia="Calibri"/>
          <w:bCs/>
          <w:vertAlign w:val="superscript"/>
          <w:lang w:eastAsia="ar-SA"/>
        </w:rPr>
        <w:t>1</w:t>
      </w:r>
      <w:r w:rsidRPr="008D6418">
        <w:t>.</w:t>
      </w:r>
    </w:p>
    <w:p w:rsidR="00360B84" w:rsidRPr="008D6418" w:rsidRDefault="00360B84" w:rsidP="00360B84">
      <w:pPr>
        <w:pStyle w:val="afffff6"/>
        <w:tabs>
          <w:tab w:val="left" w:pos="1701"/>
        </w:tabs>
        <w:spacing w:before="120"/>
        <w:ind w:left="0" w:firstLine="560"/>
        <w:rPr>
          <w:rFonts w:eastAsia="Calibri"/>
        </w:rPr>
      </w:pPr>
      <w:r w:rsidRPr="008D6418">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360B84" w:rsidRPr="008D6418" w:rsidTr="00C24C5D">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8D6418" w:rsidRDefault="00360B84" w:rsidP="00C24C5D">
            <w:pPr>
              <w:jc w:val="center"/>
              <w:rPr>
                <w:sz w:val="20"/>
              </w:rPr>
            </w:pPr>
            <w:r w:rsidRPr="008D6418">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8D6418" w:rsidRDefault="00360B84" w:rsidP="00C24C5D">
            <w:pPr>
              <w:jc w:val="center"/>
              <w:rPr>
                <w:sz w:val="20"/>
              </w:rPr>
            </w:pPr>
            <w:r w:rsidRPr="008D6418">
              <w:rPr>
                <w:sz w:val="20"/>
              </w:rPr>
              <w:t>Результаты оценки показателей финансовой устойчивости участника</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color w:val="FF0000"/>
                <w:sz w:val="20"/>
              </w:rPr>
            </w:pPr>
            <w:r w:rsidRPr="008D6418">
              <w:rPr>
                <w:sz w:val="20"/>
                <w:szCs w:val="20"/>
              </w:rPr>
              <w:t>Ни один из показателей (СЧА и КСВ) не соответствует требованиям Методики оценки</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color w:val="FF0000"/>
                <w:sz w:val="20"/>
              </w:rPr>
            </w:pPr>
            <w:r w:rsidRPr="008D6418">
              <w:rPr>
                <w:sz w:val="20"/>
                <w:szCs w:val="20"/>
              </w:rPr>
              <w:t>Только один показатель (СЧА или КСВ) соответствует требованиям Методики оценки</w:t>
            </w:r>
          </w:p>
        </w:tc>
      </w:tr>
      <w:tr w:rsidR="00360B84" w:rsidRPr="008D6418" w:rsidTr="00C24C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sz w:val="20"/>
              </w:rPr>
            </w:pPr>
            <w:r w:rsidRPr="008D6418">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8D6418" w:rsidRDefault="00360B84" w:rsidP="00C24C5D">
            <w:pPr>
              <w:jc w:val="center"/>
              <w:rPr>
                <w:bCs/>
                <w:color w:val="FF0000"/>
                <w:sz w:val="20"/>
              </w:rPr>
            </w:pPr>
            <w:r w:rsidRPr="008D6418">
              <w:rPr>
                <w:sz w:val="20"/>
                <w:szCs w:val="20"/>
              </w:rPr>
              <w:t>Все показатели (СЧА и КСВ) соответствуют требованиям Методики оценки</w:t>
            </w:r>
          </w:p>
        </w:tc>
      </w:tr>
    </w:tbl>
    <w:p w:rsidR="00360B84" w:rsidRPr="008D6418"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8D6418" w:rsidRDefault="00360B84" w:rsidP="00360B84">
      <w:pPr>
        <w:widowControl w:val="0"/>
        <w:tabs>
          <w:tab w:val="left" w:pos="1700"/>
        </w:tabs>
        <w:suppressAutoHyphens/>
        <w:spacing w:after="0"/>
        <w:ind w:right="34" w:firstLine="709"/>
        <w:rPr>
          <w:i/>
          <w:sz w:val="20"/>
          <w:szCs w:val="20"/>
        </w:rPr>
      </w:pPr>
      <w:r w:rsidRPr="008D6418">
        <w:rPr>
          <w:rFonts w:eastAsia="Calibri"/>
          <w:b/>
          <w:bCs/>
          <w:i/>
          <w:sz w:val="20"/>
          <w:szCs w:val="20"/>
          <w:vertAlign w:val="superscript"/>
          <w:lang w:eastAsia="ar-SA"/>
        </w:rPr>
        <w:t>1</w:t>
      </w:r>
      <w:r w:rsidRPr="008D6418">
        <w:rPr>
          <w:rFonts w:eastAsia="Calibri"/>
          <w:b/>
          <w:bCs/>
          <w:i/>
          <w:sz w:val="20"/>
          <w:szCs w:val="20"/>
          <w:lang w:eastAsia="ar-SA"/>
        </w:rPr>
        <w:t>Методика оценки финансовой устойчивости участников закупки</w:t>
      </w:r>
      <w:r w:rsidRPr="008D6418">
        <w:rPr>
          <w:rFonts w:eastAsia="Calibri"/>
          <w:bCs/>
          <w:i/>
          <w:sz w:val="20"/>
          <w:szCs w:val="20"/>
          <w:lang w:eastAsia="ar-SA"/>
        </w:rPr>
        <w:t>:</w:t>
      </w:r>
    </w:p>
    <w:p w:rsidR="00360B84" w:rsidRPr="008D6418" w:rsidRDefault="00360B84" w:rsidP="00360B84">
      <w:pPr>
        <w:spacing w:after="0"/>
        <w:ind w:firstLine="720"/>
        <w:rPr>
          <w:sz w:val="20"/>
          <w:szCs w:val="20"/>
        </w:rPr>
      </w:pPr>
      <w:r w:rsidRPr="008D6418">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8D6418" w:rsidRDefault="00360B84" w:rsidP="00360B84">
      <w:pPr>
        <w:spacing w:after="0"/>
        <w:ind w:left="720"/>
        <w:rPr>
          <w:b/>
          <w:i/>
          <w:sz w:val="20"/>
          <w:szCs w:val="20"/>
          <w:u w:val="single"/>
        </w:rPr>
      </w:pPr>
      <w:r w:rsidRPr="008D6418">
        <w:rPr>
          <w:b/>
          <w:i/>
          <w:sz w:val="20"/>
          <w:szCs w:val="20"/>
          <w:u w:val="single"/>
        </w:rPr>
        <w:t xml:space="preserve">По форме Бухгалтерский баланс </w:t>
      </w:r>
    </w:p>
    <w:p w:rsidR="00360B84" w:rsidRPr="008D6418" w:rsidRDefault="00360B84" w:rsidP="00360B84">
      <w:pPr>
        <w:spacing w:after="0"/>
        <w:ind w:firstLine="720"/>
        <w:rPr>
          <w:b/>
          <w:sz w:val="20"/>
          <w:szCs w:val="20"/>
        </w:rPr>
      </w:pPr>
      <w:r w:rsidRPr="008D6418">
        <w:rPr>
          <w:b/>
          <w:sz w:val="20"/>
          <w:szCs w:val="20"/>
        </w:rPr>
        <w:t xml:space="preserve">Стр. 1600 </w:t>
      </w:r>
      <w:r w:rsidRPr="008D6418">
        <w:rPr>
          <w:sz w:val="20"/>
          <w:szCs w:val="20"/>
        </w:rPr>
        <w:t>– итоговое значение по «Активу» баланса, указывается на начало и окончание отчетного периода.</w:t>
      </w:r>
    </w:p>
    <w:p w:rsidR="00360B84" w:rsidRPr="008D6418" w:rsidRDefault="00360B84" w:rsidP="00360B84">
      <w:pPr>
        <w:spacing w:after="0"/>
        <w:ind w:firstLine="720"/>
        <w:rPr>
          <w:b/>
          <w:sz w:val="20"/>
          <w:szCs w:val="20"/>
        </w:rPr>
      </w:pPr>
      <w:r w:rsidRPr="008D6418">
        <w:rPr>
          <w:b/>
          <w:sz w:val="20"/>
          <w:szCs w:val="20"/>
        </w:rPr>
        <w:t>Стр. 1400</w:t>
      </w:r>
      <w:r w:rsidRPr="008D6418">
        <w:rPr>
          <w:sz w:val="20"/>
          <w:szCs w:val="20"/>
        </w:rPr>
        <w:t xml:space="preserve"> – итоговое значение по разделу I</w:t>
      </w:r>
      <w:r w:rsidRPr="008D6418">
        <w:rPr>
          <w:sz w:val="20"/>
          <w:szCs w:val="20"/>
          <w:lang w:val="en-US"/>
        </w:rPr>
        <w:t>V</w:t>
      </w:r>
      <w:r w:rsidRPr="008D6418">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8D6418" w:rsidRDefault="00360B84" w:rsidP="00360B84">
      <w:pPr>
        <w:tabs>
          <w:tab w:val="left" w:pos="540"/>
          <w:tab w:val="left" w:pos="720"/>
          <w:tab w:val="left" w:pos="1080"/>
        </w:tabs>
        <w:spacing w:after="0"/>
        <w:ind w:firstLine="720"/>
        <w:rPr>
          <w:sz w:val="20"/>
          <w:szCs w:val="20"/>
        </w:rPr>
      </w:pPr>
      <w:r w:rsidRPr="008D6418">
        <w:rPr>
          <w:b/>
          <w:sz w:val="20"/>
          <w:szCs w:val="20"/>
        </w:rPr>
        <w:t>Стр. 1500</w:t>
      </w:r>
      <w:r w:rsidRPr="008D6418">
        <w:rPr>
          <w:sz w:val="20"/>
          <w:szCs w:val="20"/>
        </w:rPr>
        <w:t xml:space="preserve"> – итоговое значение по разделу </w:t>
      </w:r>
      <w:r w:rsidRPr="008D6418">
        <w:rPr>
          <w:sz w:val="20"/>
          <w:szCs w:val="20"/>
          <w:lang w:val="en-US"/>
        </w:rPr>
        <w:t>V</w:t>
      </w:r>
      <w:r w:rsidRPr="008D6418">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8D6418" w:rsidRDefault="00360B84" w:rsidP="00360B84">
      <w:pPr>
        <w:spacing w:after="0"/>
        <w:ind w:firstLine="720"/>
        <w:rPr>
          <w:b/>
          <w:i/>
          <w:sz w:val="20"/>
          <w:szCs w:val="20"/>
          <w:u w:val="single"/>
        </w:rPr>
      </w:pPr>
    </w:p>
    <w:p w:rsidR="00360B84" w:rsidRPr="008D6418" w:rsidRDefault="00360B84" w:rsidP="00360B84">
      <w:pPr>
        <w:spacing w:after="0"/>
        <w:ind w:firstLine="720"/>
        <w:rPr>
          <w:b/>
          <w:i/>
          <w:sz w:val="20"/>
          <w:szCs w:val="20"/>
          <w:u w:val="single"/>
        </w:rPr>
      </w:pPr>
      <w:r w:rsidRPr="008D6418">
        <w:rPr>
          <w:b/>
          <w:i/>
          <w:sz w:val="20"/>
          <w:szCs w:val="20"/>
          <w:u w:val="single"/>
        </w:rPr>
        <w:t>По форме Отчет о финансовых результатах</w:t>
      </w:r>
    </w:p>
    <w:p w:rsidR="00360B84" w:rsidRPr="008D6418" w:rsidRDefault="00360B84" w:rsidP="00360B84">
      <w:pPr>
        <w:spacing w:after="0"/>
        <w:ind w:firstLine="720"/>
        <w:rPr>
          <w:sz w:val="20"/>
          <w:szCs w:val="20"/>
        </w:rPr>
      </w:pPr>
      <w:r w:rsidRPr="008D6418">
        <w:rPr>
          <w:b/>
          <w:sz w:val="20"/>
          <w:szCs w:val="20"/>
        </w:rPr>
        <w:t xml:space="preserve">Стр. 2110 – </w:t>
      </w:r>
      <w:r w:rsidRPr="008D6418">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8D6418" w:rsidRDefault="00360B84" w:rsidP="00360B84">
      <w:pPr>
        <w:spacing w:after="0"/>
        <w:ind w:firstLine="720"/>
        <w:jc w:val="center"/>
        <w:rPr>
          <w:rFonts w:eastAsia="Arial Unicode MS"/>
          <w:b/>
          <w:sz w:val="20"/>
          <w:szCs w:val="20"/>
        </w:rPr>
      </w:pPr>
      <w:r w:rsidRPr="008D6418">
        <w:rPr>
          <w:rFonts w:eastAsia="Arial Unicode MS"/>
          <w:b/>
          <w:sz w:val="20"/>
          <w:szCs w:val="20"/>
        </w:rPr>
        <w:t>Методика оценки</w:t>
      </w:r>
    </w:p>
    <w:p w:rsidR="00360B84" w:rsidRPr="008D6418" w:rsidRDefault="00360B84" w:rsidP="00360B84">
      <w:pPr>
        <w:spacing w:after="0"/>
        <w:ind w:firstLine="720"/>
        <w:rPr>
          <w:rFonts w:eastAsia="Arial Unicode MS"/>
          <w:sz w:val="20"/>
          <w:szCs w:val="20"/>
        </w:rPr>
      </w:pPr>
      <w:r w:rsidRPr="008D6418">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8D6418" w:rsidRDefault="00360B84" w:rsidP="00360B84">
      <w:pPr>
        <w:spacing w:after="0"/>
        <w:ind w:firstLine="720"/>
        <w:jc w:val="left"/>
        <w:rPr>
          <w:rFonts w:eastAsia="Arial Unicode MS"/>
          <w:b/>
          <w:sz w:val="20"/>
          <w:szCs w:val="20"/>
          <w:u w:val="single"/>
        </w:rPr>
      </w:pPr>
    </w:p>
    <w:p w:rsidR="00360B84" w:rsidRPr="008D6418"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8D6418">
        <w:rPr>
          <w:rFonts w:eastAsia="Arial Unicode MS"/>
          <w:b/>
          <w:sz w:val="20"/>
          <w:szCs w:val="20"/>
        </w:rPr>
        <w:t>Стоимость чистых активов (СЧА)</w:t>
      </w:r>
      <w:r w:rsidRPr="008D6418">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8D6418" w:rsidRDefault="00360B84" w:rsidP="00360B84">
      <w:pPr>
        <w:tabs>
          <w:tab w:val="num" w:pos="576"/>
          <w:tab w:val="left" w:pos="1080"/>
        </w:tabs>
        <w:spacing w:after="0"/>
        <w:ind w:firstLine="720"/>
        <w:rPr>
          <w:sz w:val="20"/>
          <w:szCs w:val="20"/>
        </w:rPr>
      </w:pPr>
      <w:r w:rsidRPr="008D6418">
        <w:rPr>
          <w:sz w:val="20"/>
          <w:szCs w:val="20"/>
        </w:rPr>
        <w:t xml:space="preserve">СЧА= стр.1600-стр.1400-стр.1500, </w:t>
      </w:r>
    </w:p>
    <w:p w:rsidR="00360B84" w:rsidRPr="008D6418" w:rsidRDefault="00360B84" w:rsidP="00360B84">
      <w:pPr>
        <w:tabs>
          <w:tab w:val="num" w:pos="576"/>
          <w:tab w:val="left" w:pos="1080"/>
        </w:tabs>
        <w:spacing w:after="0"/>
        <w:ind w:firstLine="720"/>
        <w:rPr>
          <w:sz w:val="20"/>
          <w:szCs w:val="20"/>
        </w:rPr>
      </w:pPr>
      <w:r w:rsidRPr="008D6418">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60B84" w:rsidRPr="008D6418" w:rsidRDefault="00360B84" w:rsidP="00360B84">
      <w:pPr>
        <w:tabs>
          <w:tab w:val="num" w:pos="576"/>
          <w:tab w:val="left" w:pos="1080"/>
        </w:tabs>
        <w:spacing w:after="0"/>
        <w:ind w:firstLine="720"/>
        <w:rPr>
          <w:sz w:val="20"/>
          <w:szCs w:val="20"/>
        </w:rPr>
      </w:pPr>
      <w:r w:rsidRPr="008D6418">
        <w:rPr>
          <w:sz w:val="20"/>
          <w:szCs w:val="20"/>
        </w:rPr>
        <w:t>Показатель СЧА должен иметь значение &gt;0.</w:t>
      </w:r>
    </w:p>
    <w:p w:rsidR="00360B84" w:rsidRPr="008D6418" w:rsidRDefault="00360B84" w:rsidP="00BF1DDE">
      <w:pPr>
        <w:numPr>
          <w:ilvl w:val="1"/>
          <w:numId w:val="27"/>
        </w:numPr>
        <w:tabs>
          <w:tab w:val="clear" w:pos="576"/>
          <w:tab w:val="num" w:pos="360"/>
          <w:tab w:val="left" w:pos="1080"/>
        </w:tabs>
        <w:spacing w:after="0"/>
        <w:ind w:left="0" w:firstLine="720"/>
        <w:rPr>
          <w:rFonts w:eastAsia="Arial Unicode MS"/>
          <w:sz w:val="20"/>
          <w:szCs w:val="20"/>
        </w:rPr>
      </w:pPr>
      <w:r w:rsidRPr="008D6418">
        <w:rPr>
          <w:rFonts w:eastAsia="Arial Unicode MS"/>
          <w:b/>
          <w:sz w:val="20"/>
          <w:szCs w:val="20"/>
        </w:rPr>
        <w:t>Коэффициент</w:t>
      </w:r>
      <w:r w:rsidRPr="008D6418">
        <w:rPr>
          <w:b/>
          <w:sz w:val="20"/>
          <w:szCs w:val="20"/>
        </w:rPr>
        <w:t xml:space="preserve"> соизмеримости (КСВ), </w:t>
      </w:r>
      <w:r w:rsidRPr="008D6418">
        <w:rPr>
          <w:sz w:val="20"/>
          <w:szCs w:val="20"/>
        </w:rPr>
        <w:t xml:space="preserve">характеризует соизмеримость </w:t>
      </w:r>
      <w:r w:rsidR="00E67BA9" w:rsidRPr="008D6418">
        <w:rPr>
          <w:sz w:val="20"/>
          <w:szCs w:val="20"/>
        </w:rPr>
        <w:t>начальной (максимальной) цены договора</w:t>
      </w:r>
      <w:r w:rsidRPr="008D6418">
        <w:rPr>
          <w:sz w:val="20"/>
          <w:szCs w:val="20"/>
        </w:rPr>
        <w:t xml:space="preserve"> с объемом годовой выручки от основной деятельности, рассчитывается </w:t>
      </w:r>
      <w:r w:rsidRPr="008D6418">
        <w:rPr>
          <w:rFonts w:eastAsia="Arial Unicode MS"/>
          <w:sz w:val="20"/>
          <w:szCs w:val="20"/>
        </w:rPr>
        <w:t>на основании данных отчета о финансовых результатах по следующей формуле:</w:t>
      </w:r>
    </w:p>
    <w:p w:rsidR="00360B84" w:rsidRPr="008D6418" w:rsidRDefault="00360B84" w:rsidP="00360B84">
      <w:pPr>
        <w:tabs>
          <w:tab w:val="left" w:pos="1080"/>
        </w:tabs>
        <w:spacing w:after="0"/>
        <w:ind w:firstLine="720"/>
        <w:jc w:val="right"/>
        <w:rPr>
          <w:sz w:val="20"/>
          <w:szCs w:val="20"/>
        </w:rPr>
      </w:pPr>
    </w:p>
    <w:p w:rsidR="00360B84" w:rsidRPr="008D6418" w:rsidRDefault="00360B84" w:rsidP="00360B84">
      <w:pPr>
        <w:tabs>
          <w:tab w:val="left" w:pos="1080"/>
        </w:tabs>
        <w:spacing w:after="0"/>
        <w:ind w:firstLine="720"/>
        <w:rPr>
          <w:sz w:val="20"/>
          <w:szCs w:val="20"/>
        </w:rPr>
      </w:pPr>
      <w:r w:rsidRPr="008D6418">
        <w:rPr>
          <w:sz w:val="20"/>
          <w:szCs w:val="20"/>
        </w:rPr>
        <w:lastRenderedPageBreak/>
        <w:t xml:space="preserve">                                                            КСВ=</w:t>
      </w:r>
      <w:r w:rsidRPr="008D6418">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pt" o:ole="">
            <v:imagedata r:id="rId11" o:title=""/>
          </v:shape>
          <o:OLEObject Type="Embed" ProgID="Equation.3" ShapeID="_x0000_i1025" DrawAspect="Content" ObjectID="_1695556037" r:id="rId12"/>
        </w:object>
      </w:r>
      <w:r w:rsidRPr="008D6418">
        <w:rPr>
          <w:sz w:val="20"/>
          <w:szCs w:val="20"/>
        </w:rPr>
        <w:t xml:space="preserve">: </w:t>
      </w:r>
      <w:r w:rsidRPr="008D6418">
        <w:rPr>
          <w:position w:val="-24"/>
          <w:sz w:val="20"/>
          <w:szCs w:val="20"/>
        </w:rPr>
        <w:object w:dxaOrig="279" w:dyaOrig="620">
          <v:shape id="_x0000_i1026" type="#_x0000_t75" style="width:14.25pt;height:30pt" o:ole="">
            <v:imagedata r:id="rId13" o:title=""/>
          </v:shape>
          <o:OLEObject Type="Embed" ProgID="Equation.3" ShapeID="_x0000_i1026" DrawAspect="Content" ObjectID="_1695556038" r:id="rId14"/>
        </w:object>
      </w:r>
      <w:r w:rsidRPr="008D6418">
        <w:rPr>
          <w:sz w:val="20"/>
          <w:szCs w:val="20"/>
        </w:rPr>
        <w:t>,</w:t>
      </w:r>
    </w:p>
    <w:p w:rsidR="00360B84" w:rsidRPr="008D6418" w:rsidRDefault="00360B84" w:rsidP="00360B84">
      <w:pPr>
        <w:tabs>
          <w:tab w:val="left" w:pos="1080"/>
        </w:tabs>
        <w:spacing w:after="0"/>
        <w:ind w:firstLine="720"/>
        <w:rPr>
          <w:sz w:val="20"/>
          <w:szCs w:val="20"/>
        </w:rPr>
      </w:pPr>
      <w:r w:rsidRPr="008D6418">
        <w:rPr>
          <w:sz w:val="20"/>
          <w:szCs w:val="20"/>
        </w:rPr>
        <w:t>где V – сумма показателей выручки за последний завершенный период (год);</w:t>
      </w:r>
    </w:p>
    <w:p w:rsidR="00360B84" w:rsidRPr="008D6418" w:rsidRDefault="00360B84" w:rsidP="00360B84">
      <w:pPr>
        <w:autoSpaceDE w:val="0"/>
        <w:autoSpaceDN w:val="0"/>
        <w:spacing w:after="0"/>
        <w:ind w:firstLine="720"/>
        <w:rPr>
          <w:rFonts w:eastAsia="Calibri"/>
          <w:sz w:val="20"/>
          <w:szCs w:val="20"/>
        </w:rPr>
      </w:pPr>
      <w:r w:rsidRPr="008D6418">
        <w:rPr>
          <w:sz w:val="20"/>
          <w:szCs w:val="20"/>
        </w:rPr>
        <w:t>Р – п</w:t>
      </w:r>
      <w:r w:rsidRPr="008D6418">
        <w:rPr>
          <w:rFonts w:eastAsia="Calibri"/>
          <w:sz w:val="20"/>
          <w:szCs w:val="20"/>
        </w:rPr>
        <w:t>ериод выполнения обязательств по договору (в месяцах);</w:t>
      </w:r>
    </w:p>
    <w:p w:rsidR="00360B84" w:rsidRPr="008D6418" w:rsidRDefault="00360B84" w:rsidP="00360B84">
      <w:pPr>
        <w:autoSpaceDE w:val="0"/>
        <w:autoSpaceDN w:val="0"/>
        <w:spacing w:after="0"/>
        <w:ind w:firstLine="720"/>
        <w:rPr>
          <w:rFonts w:eastAsia="Calibri"/>
          <w:sz w:val="20"/>
          <w:szCs w:val="20"/>
        </w:rPr>
      </w:pPr>
      <w:r w:rsidRPr="008D6418">
        <w:rPr>
          <w:rFonts w:eastAsia="Calibri"/>
          <w:sz w:val="20"/>
          <w:szCs w:val="20"/>
        </w:rPr>
        <w:t>В – количество месяцев в периоде, в котором сформирован показатель V;</w:t>
      </w:r>
    </w:p>
    <w:p w:rsidR="00360B84" w:rsidRPr="008D6418" w:rsidRDefault="00360B84" w:rsidP="00360B84">
      <w:pPr>
        <w:autoSpaceDE w:val="0"/>
        <w:autoSpaceDN w:val="0"/>
        <w:spacing w:after="0"/>
        <w:ind w:firstLine="720"/>
        <w:rPr>
          <w:rFonts w:eastAsia="Calibri"/>
          <w:sz w:val="20"/>
          <w:szCs w:val="20"/>
        </w:rPr>
      </w:pPr>
      <w:r w:rsidRPr="008D6418">
        <w:rPr>
          <w:rFonts w:eastAsia="Calibri"/>
          <w:sz w:val="20"/>
          <w:szCs w:val="20"/>
        </w:rPr>
        <w:t xml:space="preserve">S – </w:t>
      </w:r>
      <w:r w:rsidR="00E67BA9" w:rsidRPr="008D6418">
        <w:rPr>
          <w:sz w:val="20"/>
          <w:szCs w:val="20"/>
        </w:rPr>
        <w:t>начальная (максимальная) цена договора</w:t>
      </w:r>
      <w:r w:rsidRPr="008D6418">
        <w:rPr>
          <w:rFonts w:eastAsia="Calibri"/>
          <w:sz w:val="20"/>
          <w:szCs w:val="20"/>
        </w:rPr>
        <w:t>.</w:t>
      </w:r>
    </w:p>
    <w:p w:rsidR="00360B84" w:rsidRPr="009B2E10" w:rsidRDefault="00360B84" w:rsidP="00360B84">
      <w:pPr>
        <w:tabs>
          <w:tab w:val="left" w:pos="1080"/>
        </w:tabs>
        <w:spacing w:after="0"/>
        <w:ind w:firstLine="720"/>
        <w:rPr>
          <w:sz w:val="20"/>
          <w:szCs w:val="20"/>
        </w:rPr>
      </w:pPr>
      <w:r w:rsidRPr="008D6418">
        <w:rPr>
          <w:sz w:val="20"/>
          <w:szCs w:val="20"/>
        </w:rPr>
        <w:t xml:space="preserve">Показатель КСВ должен иметь значение </w:t>
      </w:r>
      <w:r w:rsidRPr="008D6418">
        <w:rPr>
          <w:position w:val="-6"/>
          <w:sz w:val="20"/>
          <w:szCs w:val="20"/>
        </w:rPr>
        <w:object w:dxaOrig="540" w:dyaOrig="279">
          <v:shape id="_x0000_i1027" type="#_x0000_t75" style="width:24.75pt;height:14.25pt" o:ole="">
            <v:imagedata r:id="rId15" o:title=""/>
          </v:shape>
          <o:OLEObject Type="Embed" ProgID="Equation.3" ShapeID="_x0000_i1027" DrawAspect="Content" ObjectID="_1695556039" r:id="rId16"/>
        </w:object>
      </w:r>
      <w:r w:rsidRPr="008D6418">
        <w:rPr>
          <w:sz w:val="20"/>
          <w:szCs w:val="20"/>
        </w:rPr>
        <w:t>.</w:t>
      </w:r>
    </w:p>
    <w:p w:rsidR="00EA0365" w:rsidRDefault="00360B84" w:rsidP="008D6418">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Соответствие технического предложения требованиям закупочной документации.</w:t>
            </w:r>
          </w:p>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1. Техническое предложение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napToGrid w:val="0"/>
                <w:sz w:val="20"/>
                <w:szCs w:val="20"/>
              </w:rPr>
            </w:pP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xml:space="preserve">, или (в случае, если сделка согласно </w:t>
            </w:r>
            <w:r w:rsidRPr="000F1D85">
              <w:rPr>
                <w:snapToGrid w:val="0"/>
                <w:sz w:val="20"/>
                <w:szCs w:val="20"/>
              </w:rPr>
              <w:lastRenderedPageBreak/>
              <w:t>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3804FB" w:rsidRPr="000F1D85" w:rsidRDefault="00515E1B" w:rsidP="00A62726">
            <w:pPr>
              <w:widowControl w:val="0"/>
              <w:spacing w:after="0"/>
              <w:ind w:right="34"/>
              <w:jc w:val="left"/>
              <w:rPr>
                <w:sz w:val="20"/>
                <w:szCs w:val="20"/>
              </w:rPr>
            </w:pPr>
            <w:r>
              <w:rPr>
                <w:color w:val="000000"/>
                <w:sz w:val="20"/>
                <w:szCs w:val="20"/>
              </w:rPr>
              <w:t>Предоставление соответствующих разрешающих документов на осуществление видов деятельности, связанные с выполнением договора, право на заключение которого является предметом Закупочной документации.</w:t>
            </w:r>
          </w:p>
        </w:tc>
        <w:tc>
          <w:tcPr>
            <w:tcW w:w="2809" w:type="pct"/>
          </w:tcPr>
          <w:p w:rsidR="00A62726" w:rsidRPr="000F1D85" w:rsidRDefault="00515E1B" w:rsidP="00A62726">
            <w:pPr>
              <w:widowControl w:val="0"/>
              <w:spacing w:after="0"/>
              <w:ind w:right="34"/>
              <w:jc w:val="left"/>
              <w:rPr>
                <w:iCs/>
                <w:sz w:val="20"/>
                <w:szCs w:val="20"/>
              </w:rPr>
            </w:pPr>
            <w:r>
              <w:rPr>
                <w:color w:val="000000"/>
                <w:sz w:val="20"/>
                <w:szCs w:val="20"/>
              </w:rPr>
              <w:t>Наличие сертификата Регионального информационного центра Общероссийской сети КонсультантПлюс</w:t>
            </w:r>
            <w:bookmarkStart w:id="178" w:name="_GoBack"/>
            <w:bookmarkEnd w:id="178"/>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A62726" w:rsidRPr="000F1D85"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FE29E3" w:rsidRPr="003629F9" w:rsidRDefault="00FE29E3" w:rsidP="00FE29E3">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A62726" w:rsidRPr="000F1D85" w:rsidRDefault="00FE29E3" w:rsidP="00FE29E3">
            <w:pPr>
              <w:keepNext/>
              <w:overflowPunct w:val="0"/>
              <w:autoSpaceDE w:val="0"/>
              <w:autoSpaceDN w:val="0"/>
              <w:adjustRightInd w:val="0"/>
              <w:spacing w:after="0"/>
              <w:jc w:val="left"/>
              <w:rPr>
                <w:bCs/>
                <w:sz w:val="20"/>
                <w:szCs w:val="20"/>
              </w:rPr>
            </w:pPr>
            <w:r w:rsidRPr="003629F9">
              <w:rPr>
                <w:bCs/>
                <w:sz w:val="20"/>
                <w:szCs w:val="20"/>
              </w:rPr>
              <w:t xml:space="preserve">Антикоррупционная политика ПАО «Россети» и ДЗО ПАО «Россети» размещена официальном сайте АО «Тываэнерго» </w:t>
            </w:r>
            <w:hyperlink r:id="rId17"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rPr>
                <w:snapToGrid w:val="0"/>
                <w:sz w:val="20"/>
                <w:szCs w:val="20"/>
              </w:rPr>
            </w:pPr>
            <w:r w:rsidRPr="000F1D85">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w:t>
            </w:r>
            <w:r w:rsidRPr="000F1D85">
              <w:rPr>
                <w:snapToGrid w:val="0"/>
                <w:sz w:val="20"/>
                <w:szCs w:val="20"/>
              </w:rPr>
              <w:lastRenderedPageBreak/>
              <w:t>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A62726" w:rsidRPr="000F1D85" w:rsidRDefault="00A62726" w:rsidP="00A62726">
            <w:pPr>
              <w:widowControl w:val="0"/>
              <w:spacing w:after="0"/>
              <w:ind w:right="34" w:firstLine="34"/>
              <w:jc w:val="left"/>
              <w:rPr>
                <w:rFonts w:eastAsia="Calibri"/>
                <w:b/>
                <w:bCs/>
                <w:sz w:val="20"/>
                <w:szCs w:val="20"/>
              </w:rPr>
            </w:pPr>
          </w:p>
        </w:tc>
        <w:tc>
          <w:tcPr>
            <w:tcW w:w="2809" w:type="pct"/>
          </w:tcPr>
          <w:p w:rsidR="00A62726" w:rsidRPr="000F1D85" w:rsidRDefault="00A62726" w:rsidP="00A62726">
            <w:pPr>
              <w:autoSpaceDE w:val="0"/>
              <w:autoSpaceDN w:val="0"/>
              <w:adjustRightInd w:val="0"/>
              <w:spacing w:after="0"/>
              <w:rPr>
                <w:sz w:val="20"/>
                <w:szCs w:val="20"/>
              </w:rPr>
            </w:pPr>
            <w:r w:rsidRPr="000F1D85">
              <w:rPr>
                <w:bCs/>
                <w:snapToGrid w:val="0"/>
                <w:sz w:val="20"/>
                <w:szCs w:val="20"/>
                <w:lang w:eastAsia="ar-SA"/>
              </w:rPr>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8" w:history="1">
              <w:r w:rsidRPr="000F1D85">
                <w:rPr>
                  <w:rStyle w:val="aff9"/>
                  <w:bCs/>
                  <w:sz w:val="20"/>
                  <w:szCs w:val="20"/>
                  <w:lang w:eastAsia="ar-SA"/>
                </w:rPr>
                <w:t>www.zakupki.gov.ru</w:t>
              </w:r>
            </w:hyperlink>
            <w:r w:rsidRPr="000F1D85">
              <w:rPr>
                <w:bCs/>
                <w:sz w:val="20"/>
                <w:szCs w:val="20"/>
                <w:lang w:eastAsia="ar-SA"/>
              </w:rPr>
              <w:t>).</w:t>
            </w:r>
          </w:p>
          <w:p w:rsidR="00A62726" w:rsidRPr="000F1D85" w:rsidRDefault="00A62726" w:rsidP="00A62726">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A62726" w:rsidRPr="000F1D85"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rPr>
            </w:pPr>
            <w:r w:rsidRPr="000F1D85">
              <w:rPr>
                <w:bCs/>
                <w:sz w:val="20"/>
                <w:szCs w:val="20"/>
              </w:rPr>
              <w:t>Обладать необходимым опытом выполнения аналогичных договоров.</w:t>
            </w:r>
          </w:p>
          <w:p w:rsidR="00A62726" w:rsidRPr="000F1D85" w:rsidRDefault="00A62726" w:rsidP="00A62726">
            <w:pPr>
              <w:widowControl w:val="0"/>
              <w:spacing w:after="0"/>
              <w:ind w:right="34"/>
              <w:jc w:val="left"/>
              <w:rPr>
                <w:b/>
                <w:sz w:val="20"/>
                <w:szCs w:val="20"/>
              </w:rPr>
            </w:pPr>
            <w:r w:rsidRPr="000F1D85">
              <w:rPr>
                <w:b/>
                <w:sz w:val="20"/>
                <w:szCs w:val="20"/>
              </w:rPr>
              <w:t>Объем работ, услуг по аналогичным договорам должен составлять не менее 30% от начальной (максимальной) цены договора.</w:t>
            </w:r>
          </w:p>
          <w:p w:rsidR="00A62726" w:rsidRPr="000F1D85" w:rsidRDefault="00A62726" w:rsidP="00A62726">
            <w:pPr>
              <w:widowControl w:val="0"/>
              <w:spacing w:after="0"/>
              <w:ind w:right="34"/>
              <w:jc w:val="left"/>
              <w:rPr>
                <w:b/>
                <w:sz w:val="20"/>
                <w:szCs w:val="20"/>
                <w:lang w:eastAsia="en-US"/>
              </w:rPr>
            </w:pPr>
          </w:p>
        </w:tc>
        <w:tc>
          <w:tcPr>
            <w:tcW w:w="2809" w:type="pct"/>
          </w:tcPr>
          <w:p w:rsidR="00A62726" w:rsidRPr="000F1D85" w:rsidRDefault="00A62726" w:rsidP="00A62726">
            <w:pPr>
              <w:widowControl w:val="0"/>
              <w:spacing w:after="0"/>
              <w:ind w:right="34"/>
              <w:jc w:val="left"/>
              <w:rPr>
                <w:sz w:val="20"/>
                <w:szCs w:val="20"/>
              </w:rPr>
            </w:pPr>
            <w:r w:rsidRPr="000F1D85">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sidRPr="000F1D85">
              <w:rPr>
                <w:sz w:val="20"/>
                <w:szCs w:val="20"/>
              </w:rPr>
              <w:t xml:space="preserve">выполненных в качестве генподрядчика, либо субподрядчика, </w:t>
            </w:r>
            <w:r w:rsidRPr="000F1D85">
              <w:rPr>
                <w:rFonts w:eastAsia="Arial Unicode MS"/>
                <w:sz w:val="20"/>
                <w:szCs w:val="20"/>
              </w:rPr>
              <w:t>с указанием контактной информации Заказчиков для возможной проверки сведений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zCs w:val="20"/>
              </w:rPr>
            </w:pPr>
            <w:r w:rsidRPr="000F1D85">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A62726" w:rsidRPr="000F1D85" w:rsidRDefault="00A62726" w:rsidP="00A62726">
            <w:pPr>
              <w:widowControl w:val="0"/>
              <w:tabs>
                <w:tab w:val="left" w:pos="993"/>
              </w:tabs>
              <w:suppressAutoHyphens/>
              <w:spacing w:after="0"/>
              <w:ind w:right="34"/>
              <w:jc w:val="left"/>
              <w:outlineLvl w:val="2"/>
              <w:rPr>
                <w:bCs/>
                <w:i/>
                <w:sz w:val="20"/>
                <w:szCs w:val="20"/>
              </w:rPr>
            </w:pPr>
            <w:bookmarkStart w:id="179" w:name="_Toc476225263"/>
            <w:bookmarkStart w:id="180" w:name="_Toc485198197"/>
            <w:r w:rsidRPr="000F1D85">
              <w:rPr>
                <w:bCs/>
                <w:i/>
                <w:sz w:val="20"/>
                <w:szCs w:val="20"/>
              </w:rPr>
              <w:t>- Опыт работ на электросетевых объектах напряжением 0,4-10 кВ включительно приравниваются к одному классу напряжения.</w:t>
            </w:r>
            <w:bookmarkEnd w:id="179"/>
            <w:bookmarkEnd w:id="180"/>
          </w:p>
          <w:p w:rsidR="00A62726" w:rsidRPr="000F1D85" w:rsidRDefault="00A62726" w:rsidP="00A62726">
            <w:pPr>
              <w:widowControl w:val="0"/>
              <w:tabs>
                <w:tab w:val="left" w:pos="993"/>
              </w:tabs>
              <w:suppressAutoHyphens/>
              <w:spacing w:after="0"/>
              <w:ind w:right="34"/>
              <w:jc w:val="left"/>
              <w:outlineLvl w:val="2"/>
              <w:rPr>
                <w:bCs/>
                <w:i/>
                <w:sz w:val="20"/>
                <w:szCs w:val="20"/>
              </w:rPr>
            </w:pPr>
            <w:bookmarkStart w:id="181" w:name="_Toc476225264"/>
            <w:bookmarkStart w:id="182" w:name="_Toc485198198"/>
            <w:r w:rsidRPr="000F1D85">
              <w:rPr>
                <w:bCs/>
                <w:i/>
                <w:sz w:val="20"/>
                <w:szCs w:val="20"/>
              </w:rPr>
              <w:t>- Опыт работы на оборудовании объектов ПС напряжением 35 или 110 кВ приравнивается к одному классу напряжения.</w:t>
            </w:r>
            <w:bookmarkEnd w:id="181"/>
            <w:bookmarkEnd w:id="182"/>
          </w:p>
          <w:p w:rsidR="00A62726" w:rsidRPr="000F1D85" w:rsidRDefault="00A62726" w:rsidP="00A62726">
            <w:pPr>
              <w:widowControl w:val="0"/>
              <w:tabs>
                <w:tab w:val="left" w:pos="993"/>
              </w:tabs>
              <w:suppressAutoHyphens/>
              <w:spacing w:after="0"/>
              <w:ind w:right="34"/>
              <w:jc w:val="left"/>
              <w:outlineLvl w:val="2"/>
              <w:rPr>
                <w:i/>
                <w:sz w:val="20"/>
                <w:szCs w:val="20"/>
              </w:rPr>
            </w:pPr>
            <w:bookmarkStart w:id="183" w:name="_Toc476225265"/>
            <w:bookmarkStart w:id="184" w:name="_Toc485198199"/>
            <w:r w:rsidRPr="000F1D85">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83"/>
            <w:bookmarkEnd w:id="184"/>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A62726" w:rsidRPr="000F1D85" w:rsidRDefault="00A62726" w:rsidP="00A62726">
            <w:pPr>
              <w:widowControl w:val="0"/>
              <w:spacing w:after="0"/>
              <w:ind w:right="34"/>
              <w:jc w:val="left"/>
              <w:rPr>
                <w:rFonts w:eastAsia="Calibri"/>
                <w:sz w:val="20"/>
                <w:szCs w:val="20"/>
              </w:rPr>
            </w:pP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993"/>
              </w:tabs>
              <w:spacing w:after="0"/>
              <w:ind w:right="34"/>
              <w:jc w:val="left"/>
              <w:outlineLvl w:val="2"/>
              <w:rPr>
                <w:bCs/>
                <w:snapToGrid w:val="0"/>
                <w:sz w:val="20"/>
                <w:szCs w:val="22"/>
              </w:rPr>
            </w:pPr>
            <w:bookmarkStart w:id="185" w:name="_Toc476225272"/>
            <w:bookmarkStart w:id="186"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5"/>
            <w:bookmarkEnd w:id="186"/>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A62726" w:rsidRPr="000F1D85" w:rsidRDefault="00A62726" w:rsidP="00A62726">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A62726" w:rsidRPr="000F1D85" w:rsidRDefault="00A62726" w:rsidP="00A62726">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62726" w:rsidRPr="000F1D85" w:rsidRDefault="00A62726" w:rsidP="00A62726">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Pr>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62726" w:rsidRPr="000F1D85" w:rsidRDefault="00A62726" w:rsidP="00A62726">
            <w:pPr>
              <w:autoSpaceDN w:val="0"/>
              <w:spacing w:after="0"/>
              <w:ind w:right="34" w:firstLine="34"/>
              <w:jc w:val="left"/>
              <w:rPr>
                <w:rFonts w:eastAsia="Calibri"/>
                <w:bCs/>
                <w:sz w:val="20"/>
                <w:szCs w:val="20"/>
              </w:rPr>
            </w:pPr>
            <w:r w:rsidRPr="000F1D85">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A62726" w:rsidRPr="000F1D85" w:rsidRDefault="00A62726" w:rsidP="00A62726">
            <w:pPr>
              <w:widowControl w:val="0"/>
              <w:spacing w:after="0"/>
              <w:ind w:right="34"/>
              <w:jc w:val="left"/>
              <w:rPr>
                <w:rFonts w:eastAsia="Calibri"/>
                <w:color w:val="000000" w:themeColor="text1"/>
                <w:sz w:val="20"/>
                <w:szCs w:val="20"/>
              </w:rPr>
            </w:pPr>
          </w:p>
        </w:tc>
        <w:tc>
          <w:tcPr>
            <w:tcW w:w="2809" w:type="pct"/>
          </w:tcPr>
          <w:p w:rsidR="00A62726" w:rsidRPr="000F1D85" w:rsidRDefault="00A62726" w:rsidP="00A62726">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t>Для обычной системы налогообложения:</w:t>
            </w:r>
          </w:p>
          <w:p w:rsidR="00A62726" w:rsidRPr="000F1D85" w:rsidRDefault="00A62726" w:rsidP="00A62726">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62726" w:rsidRPr="000F1D85" w:rsidRDefault="00A62726" w:rsidP="00A62726">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t>Для упрощенной системы налогообложения:</w:t>
            </w:r>
          </w:p>
          <w:p w:rsidR="00A62726" w:rsidRPr="000F1D85" w:rsidRDefault="00A62726" w:rsidP="00A62726">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62726" w:rsidRPr="000F1D85" w:rsidRDefault="00A62726" w:rsidP="00A62726">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заявление о переходе на упрощенную систему налогообложения;</w:t>
            </w:r>
          </w:p>
          <w:p w:rsidR="00A62726" w:rsidRPr="000F1D85" w:rsidRDefault="00A62726" w:rsidP="00A62726">
            <w:pPr>
              <w:widowControl w:val="0"/>
              <w:spacing w:after="0"/>
              <w:ind w:right="34"/>
              <w:jc w:val="left"/>
              <w:rPr>
                <w:b/>
                <w:color w:val="000000" w:themeColor="text1"/>
                <w:sz w:val="20"/>
                <w:szCs w:val="20"/>
              </w:rPr>
            </w:pPr>
            <w:r w:rsidRPr="000F1D85">
              <w:rPr>
                <w:rFonts w:eastAsia="Arial Unicode MS"/>
                <w:color w:val="000000" w:themeColor="text1"/>
                <w:sz w:val="20"/>
                <w:szCs w:val="20"/>
              </w:rPr>
              <w:t xml:space="preserve">- заполненную форму </w:t>
            </w:r>
            <w:r w:rsidRPr="000F1D85">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7" w:name="_РАЗДЕЛ_I_4_ОБРАЗЦЫ_ФОРМ_И_ДОКУМЕНТО"/>
      <w:bookmarkStart w:id="188" w:name="_Ref119427310"/>
      <w:bookmarkStart w:id="189" w:name="_Toc166101215"/>
      <w:bookmarkStart w:id="190" w:name="_Ref166101288"/>
      <w:bookmarkStart w:id="191" w:name="_Ref166101291"/>
      <w:bookmarkStart w:id="192" w:name="_Ref166158276"/>
      <w:bookmarkStart w:id="193" w:name="_Ref166158279"/>
      <w:bookmarkStart w:id="194" w:name="_Ref166329210"/>
      <w:bookmarkStart w:id="195" w:name="_Ref166329212"/>
      <w:bookmarkStart w:id="196" w:name="_Ref166329217"/>
      <w:bookmarkStart w:id="197" w:name="_Toc83597964"/>
      <w:bookmarkEnd w:id="187"/>
      <w:r w:rsidRPr="000F1D85">
        <w:rPr>
          <w:rStyle w:val="15"/>
          <w:b/>
          <w:bCs/>
          <w:sz w:val="24"/>
          <w:szCs w:val="24"/>
        </w:rPr>
        <w:lastRenderedPageBreak/>
        <w:t>ОБРАЗЦЫ ФОРМ ДЛЯ ЗАПОЛНЕНИЯ УЧАСТНИКАМИ ЗАКУПКИ</w:t>
      </w:r>
      <w:bookmarkEnd w:id="188"/>
      <w:bookmarkEnd w:id="189"/>
      <w:bookmarkEnd w:id="190"/>
      <w:bookmarkEnd w:id="191"/>
      <w:bookmarkEnd w:id="192"/>
      <w:bookmarkEnd w:id="193"/>
      <w:bookmarkEnd w:id="194"/>
      <w:bookmarkEnd w:id="195"/>
      <w:bookmarkEnd w:id="196"/>
      <w:bookmarkEnd w:id="197"/>
    </w:p>
    <w:p w:rsidR="007B2A89" w:rsidRPr="000F1D85" w:rsidRDefault="007B2A89" w:rsidP="007B2A89"/>
    <w:p w:rsidR="007633E7" w:rsidRPr="000F1D85" w:rsidRDefault="007B2A89" w:rsidP="00EF6612">
      <w:pPr>
        <w:pStyle w:val="21"/>
        <w:rPr>
          <w:sz w:val="24"/>
          <w:szCs w:val="24"/>
        </w:rPr>
      </w:pPr>
      <w:bookmarkStart w:id="198" w:name="_Toc127334282"/>
      <w:bookmarkStart w:id="199" w:name="_Ref166329160"/>
      <w:bookmarkStart w:id="200" w:name="_Ref166329169"/>
      <w:bookmarkStart w:id="201" w:name="_Ref166487238"/>
      <w:bookmarkStart w:id="202" w:name="_Ref166487244"/>
      <w:bookmarkStart w:id="203" w:name="_Ref166487316"/>
      <w:bookmarkStart w:id="204" w:name="_Toc83597965"/>
      <w:r w:rsidRPr="000F1D85">
        <w:rPr>
          <w:sz w:val="24"/>
          <w:szCs w:val="24"/>
        </w:rPr>
        <w:t xml:space="preserve">ФОРМА 1. </w:t>
      </w:r>
      <w:r w:rsidR="007633E7" w:rsidRPr="000F1D85">
        <w:rPr>
          <w:sz w:val="24"/>
          <w:szCs w:val="24"/>
        </w:rPr>
        <w:t>ОПИСЬ ДОКУМЕНТОВ</w:t>
      </w:r>
      <w:bookmarkEnd w:id="198"/>
      <w:bookmarkEnd w:id="199"/>
      <w:bookmarkEnd w:id="200"/>
      <w:bookmarkEnd w:id="201"/>
      <w:bookmarkEnd w:id="202"/>
      <w:bookmarkEnd w:id="203"/>
      <w:bookmarkEnd w:id="204"/>
    </w:p>
    <w:p w:rsidR="007633E7" w:rsidRPr="000F1D85" w:rsidRDefault="007633E7" w:rsidP="00FA1AA1">
      <w:pPr>
        <w:spacing w:after="0"/>
        <w:ind w:firstLine="567"/>
        <w:jc w:val="center"/>
        <w:rPr>
          <w:b/>
          <w:bCs/>
        </w:rPr>
      </w:pPr>
      <w:bookmarkStart w:id="205" w:name="_Toc119343910"/>
    </w:p>
    <w:p w:rsidR="007633E7" w:rsidRPr="000F1D85" w:rsidRDefault="007633E7" w:rsidP="00FA1AA1">
      <w:pPr>
        <w:spacing w:after="0"/>
        <w:ind w:firstLine="567"/>
        <w:jc w:val="center"/>
        <w:rPr>
          <w:b/>
          <w:bCs/>
        </w:rPr>
      </w:pPr>
      <w:r w:rsidRPr="000F1D85">
        <w:rPr>
          <w:b/>
          <w:bCs/>
        </w:rPr>
        <w:t>ОПИСЬ ДОКУМЕНТОВ,</w:t>
      </w:r>
      <w:bookmarkEnd w:id="205"/>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6" w:name="_Ref166329536"/>
      <w:bookmarkStart w:id="207" w:name="_Toc536483695"/>
      <w:bookmarkStart w:id="208" w:name="_Toc83597966"/>
      <w:bookmarkStart w:id="209" w:name="_Toc121292706"/>
      <w:bookmarkStart w:id="210" w:name="_Toc127334286"/>
      <w:r w:rsidRPr="000F1D85">
        <w:rPr>
          <w:sz w:val="24"/>
          <w:szCs w:val="24"/>
        </w:rPr>
        <w:lastRenderedPageBreak/>
        <w:t>ФОРМА 2. ПИСЬМО О ПОДАЧЕ ОФЕРТЫ</w:t>
      </w:r>
      <w:bookmarkEnd w:id="206"/>
      <w:bookmarkEnd w:id="207"/>
      <w:bookmarkEnd w:id="208"/>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9"/>
          <w:footerReference w:type="first" r:id="rId20"/>
          <w:pgSz w:w="11906" w:h="16838" w:code="9"/>
          <w:pgMar w:top="902" w:right="567" w:bottom="1077" w:left="1134" w:header="709" w:footer="709" w:gutter="0"/>
          <w:cols w:space="708"/>
          <w:titlePg/>
          <w:docGrid w:linePitch="360"/>
        </w:sectPr>
      </w:pPr>
    </w:p>
    <w:p w:rsidR="00E77EC2" w:rsidRPr="000F1D85" w:rsidRDefault="00E77EC2" w:rsidP="00E77EC2">
      <w:pPr>
        <w:pStyle w:val="21"/>
        <w:keepNext w:val="0"/>
        <w:widowControl w:val="0"/>
        <w:tabs>
          <w:tab w:val="clear" w:pos="576"/>
        </w:tabs>
        <w:spacing w:after="0"/>
        <w:ind w:left="0" w:firstLine="0"/>
        <w:rPr>
          <w:sz w:val="24"/>
          <w:szCs w:val="24"/>
        </w:rPr>
      </w:pPr>
      <w:bookmarkStart w:id="211" w:name="_Toc507418007"/>
      <w:bookmarkStart w:id="212" w:name="_Toc475438335"/>
      <w:bookmarkStart w:id="213" w:name="_Toc436140129"/>
      <w:bookmarkStart w:id="214" w:name="_Toc536483790"/>
      <w:bookmarkStart w:id="215" w:name="_Toc367190486"/>
      <w:bookmarkStart w:id="216" w:name="_Toc83597967"/>
      <w:bookmarkStart w:id="217" w:name="_Toc536483690"/>
      <w:bookmarkStart w:id="218" w:name="_Toc536483696"/>
      <w:bookmarkStart w:id="219" w:name="_Ref166330580"/>
      <w:r w:rsidRPr="000F1D85">
        <w:rPr>
          <w:sz w:val="24"/>
          <w:szCs w:val="24"/>
        </w:rPr>
        <w:lastRenderedPageBreak/>
        <w:t>ФОРМА 3. СВОДНАЯ ТАБЛИЦА СТОИМОСТИ ПОСТАВОК, РАБОТ (УСЛУГ)</w:t>
      </w:r>
      <w:bookmarkEnd w:id="211"/>
      <w:bookmarkEnd w:id="212"/>
      <w:bookmarkEnd w:id="213"/>
      <w:bookmarkEnd w:id="214"/>
      <w:bookmarkEnd w:id="215"/>
      <w:bookmarkEnd w:id="216"/>
    </w:p>
    <w:p w:rsidR="00E77EC2" w:rsidRPr="000F1D85" w:rsidRDefault="00E77EC2" w:rsidP="00E77EC2"/>
    <w:p w:rsidR="00E77EC2" w:rsidRPr="000F1D85" w:rsidRDefault="00E77EC2" w:rsidP="00E77EC2">
      <w:pPr>
        <w:ind w:right="34"/>
        <w:jc w:val="left"/>
        <w:rPr>
          <w:bCs/>
          <w:snapToGrid w:val="0"/>
        </w:rPr>
      </w:pPr>
      <w:r w:rsidRPr="000F1D85">
        <w:rPr>
          <w:bCs/>
          <w:snapToGrid w:val="0"/>
        </w:rPr>
        <w:t>Способ и наименование закупки, с указанием № на ЭТП _______________________________________</w:t>
      </w:r>
    </w:p>
    <w:p w:rsidR="00E77EC2" w:rsidRPr="000F1D85" w:rsidRDefault="00E77EC2" w:rsidP="00E77EC2">
      <w:pPr>
        <w:ind w:right="34"/>
        <w:jc w:val="left"/>
        <w:rPr>
          <w:snapToGrid w:val="0"/>
        </w:rPr>
      </w:pPr>
      <w:r w:rsidRPr="000F1D85">
        <w:rPr>
          <w:snapToGrid w:val="0"/>
        </w:rPr>
        <w:t>Наименование и адрес участника ___________________________________________________________</w:t>
      </w:r>
    </w:p>
    <w:p w:rsidR="003C22BF" w:rsidRPr="000F1D85" w:rsidRDefault="003C22BF" w:rsidP="00E77EC2">
      <w:pPr>
        <w:ind w:right="34"/>
        <w:jc w:val="left"/>
        <w:outlineLvl w:val="2"/>
        <w:rPr>
          <w:b/>
          <w:sz w:val="20"/>
        </w:rPr>
      </w:pPr>
      <w:bookmarkStart w:id="220" w:name="_Toc476225309"/>
      <w:bookmarkStart w:id="221" w:name="_Toc485198244"/>
    </w:p>
    <w:tbl>
      <w:tblPr>
        <w:tblW w:w="519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1357"/>
        <w:gridCol w:w="1024"/>
        <w:gridCol w:w="1542"/>
        <w:gridCol w:w="978"/>
        <w:gridCol w:w="950"/>
        <w:gridCol w:w="1200"/>
        <w:gridCol w:w="2134"/>
        <w:gridCol w:w="2094"/>
        <w:gridCol w:w="768"/>
        <w:gridCol w:w="774"/>
        <w:gridCol w:w="1110"/>
        <w:gridCol w:w="1082"/>
      </w:tblGrid>
      <w:tr w:rsidR="003C22BF" w:rsidRPr="000F1D85" w:rsidTr="003804FB">
        <w:trPr>
          <w:trHeight w:val="939"/>
        </w:trPr>
        <w:tc>
          <w:tcPr>
            <w:tcW w:w="132" w:type="pct"/>
            <w:hideMark/>
          </w:tcPr>
          <w:p w:rsidR="003C22BF" w:rsidRPr="000F1D85" w:rsidRDefault="003C22BF" w:rsidP="0093034F">
            <w:pPr>
              <w:widowControl w:val="0"/>
              <w:ind w:right="-109"/>
              <w:rPr>
                <w:b/>
                <w:sz w:val="18"/>
                <w:szCs w:val="18"/>
                <w:lang w:eastAsia="en-US"/>
              </w:rPr>
            </w:pPr>
            <w:r w:rsidRPr="000F1D85">
              <w:rPr>
                <w:b/>
                <w:sz w:val="18"/>
                <w:szCs w:val="18"/>
                <w:lang w:eastAsia="en-US"/>
              </w:rPr>
              <w:t>№  п/п</w:t>
            </w:r>
          </w:p>
        </w:tc>
        <w:tc>
          <w:tcPr>
            <w:tcW w:w="44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Наименование товаров. работ, услуг</w:t>
            </w:r>
          </w:p>
        </w:tc>
        <w:tc>
          <w:tcPr>
            <w:tcW w:w="332" w:type="pct"/>
            <w:hideMark/>
          </w:tcPr>
          <w:p w:rsidR="003C22BF" w:rsidRPr="000F1D85" w:rsidRDefault="003C22BF" w:rsidP="0093034F">
            <w:pPr>
              <w:widowControl w:val="0"/>
              <w:ind w:right="-109" w:firstLine="3"/>
              <w:rPr>
                <w:b/>
                <w:sz w:val="18"/>
                <w:szCs w:val="18"/>
                <w:lang w:eastAsia="en-US"/>
              </w:rPr>
            </w:pPr>
            <w:r w:rsidRPr="000F1D85">
              <w:rPr>
                <w:b/>
                <w:sz w:val="18"/>
                <w:szCs w:val="18"/>
                <w:lang w:eastAsia="en-US"/>
              </w:rPr>
              <w:t xml:space="preserve">Полная характеристика (комплектация) </w:t>
            </w:r>
          </w:p>
        </w:tc>
        <w:tc>
          <w:tcPr>
            <w:tcW w:w="50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 xml:space="preserve">Производитель товара </w:t>
            </w:r>
            <w:r w:rsidRPr="000F1D85">
              <w:rPr>
                <w:b/>
                <w:sz w:val="18"/>
                <w:szCs w:val="18"/>
              </w:rPr>
              <w:t>(</w:t>
            </w:r>
            <w:r w:rsidRPr="000F1D85">
              <w:rPr>
                <w:b/>
                <w:sz w:val="18"/>
                <w:szCs w:val="18"/>
                <w:lang w:eastAsia="en-US"/>
              </w:rPr>
              <w:t>для работ, услуг – страна регистрации исполнителя, подрядчика)</w:t>
            </w:r>
          </w:p>
        </w:tc>
        <w:tc>
          <w:tcPr>
            <w:tcW w:w="317"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Наименование аналога*</w:t>
            </w:r>
          </w:p>
        </w:tc>
        <w:tc>
          <w:tcPr>
            <w:tcW w:w="308"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Полная характеристика (комплектация) аналога*</w:t>
            </w:r>
          </w:p>
        </w:tc>
        <w:tc>
          <w:tcPr>
            <w:tcW w:w="389"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Производитель аналога*</w:t>
            </w:r>
          </w:p>
        </w:tc>
        <w:tc>
          <w:tcPr>
            <w:tcW w:w="692" w:type="pct"/>
          </w:tcPr>
          <w:p w:rsidR="003C22BF" w:rsidRPr="000F1D85" w:rsidRDefault="003C22BF" w:rsidP="0093034F">
            <w:pPr>
              <w:widowControl w:val="0"/>
              <w:jc w:val="center"/>
              <w:rPr>
                <w:b/>
                <w:sz w:val="18"/>
                <w:szCs w:val="18"/>
              </w:rPr>
            </w:pPr>
            <w:r w:rsidRPr="000F1D85">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3C22BF" w:rsidRPr="000F1D85" w:rsidRDefault="003C22BF" w:rsidP="0093034F">
            <w:pPr>
              <w:widowControl w:val="0"/>
              <w:jc w:val="center"/>
              <w:rPr>
                <w:b/>
                <w:sz w:val="18"/>
                <w:szCs w:val="18"/>
              </w:rPr>
            </w:pPr>
            <w:r w:rsidRPr="000F1D85">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249" w:type="pct"/>
            <w:hideMark/>
          </w:tcPr>
          <w:p w:rsidR="003C22BF" w:rsidRPr="000F1D85" w:rsidRDefault="003C22BF" w:rsidP="0093034F">
            <w:pPr>
              <w:widowControl w:val="0"/>
              <w:ind w:right="-47"/>
              <w:rPr>
                <w:b/>
                <w:sz w:val="18"/>
                <w:szCs w:val="18"/>
                <w:lang w:eastAsia="en-US"/>
              </w:rPr>
            </w:pPr>
            <w:r w:rsidRPr="000F1D85">
              <w:rPr>
                <w:b/>
                <w:sz w:val="18"/>
                <w:szCs w:val="18"/>
                <w:lang w:eastAsia="en-US"/>
              </w:rPr>
              <w:t>Единицы</w:t>
            </w:r>
            <w:r w:rsidRPr="000F1D85">
              <w:rPr>
                <w:b/>
                <w:sz w:val="18"/>
                <w:szCs w:val="18"/>
                <w:lang w:eastAsia="en-US"/>
              </w:rPr>
              <w:br/>
              <w:t>измерения</w:t>
            </w:r>
          </w:p>
        </w:tc>
        <w:tc>
          <w:tcPr>
            <w:tcW w:w="251"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Количество</w:t>
            </w:r>
          </w:p>
        </w:tc>
        <w:tc>
          <w:tcPr>
            <w:tcW w:w="360" w:type="pct"/>
            <w:hideMark/>
          </w:tcPr>
          <w:p w:rsidR="003C22BF" w:rsidRPr="000F1D85" w:rsidRDefault="003C22BF" w:rsidP="0093034F">
            <w:pPr>
              <w:widowControl w:val="0"/>
              <w:ind w:right="-109"/>
              <w:rPr>
                <w:b/>
                <w:sz w:val="18"/>
                <w:szCs w:val="18"/>
                <w:lang w:eastAsia="en-US"/>
              </w:rPr>
            </w:pPr>
            <w:r w:rsidRPr="000F1D85">
              <w:rPr>
                <w:b/>
                <w:sz w:val="18"/>
                <w:szCs w:val="18"/>
                <w:lang w:eastAsia="en-US"/>
              </w:rPr>
              <w:t>Цена за единицу, руб. без НДС</w:t>
            </w:r>
          </w:p>
        </w:tc>
        <w:tc>
          <w:tcPr>
            <w:tcW w:w="351" w:type="pct"/>
            <w:hideMark/>
          </w:tcPr>
          <w:p w:rsidR="003C22BF" w:rsidRPr="000F1D85" w:rsidRDefault="003C22BF" w:rsidP="0093034F">
            <w:pPr>
              <w:widowControl w:val="0"/>
              <w:ind w:right="-109"/>
              <w:rPr>
                <w:b/>
                <w:sz w:val="18"/>
                <w:szCs w:val="18"/>
                <w:lang w:eastAsia="en-US"/>
              </w:rPr>
            </w:pPr>
            <w:r w:rsidRPr="000F1D85">
              <w:rPr>
                <w:b/>
                <w:sz w:val="18"/>
                <w:szCs w:val="18"/>
                <w:lang w:eastAsia="en-US"/>
              </w:rPr>
              <w:t>Общая цена, руб.,  без НДС</w:t>
            </w:r>
          </w:p>
        </w:tc>
      </w:tr>
      <w:tr w:rsidR="003C22BF" w:rsidRPr="000F1D85" w:rsidTr="003804FB">
        <w:trPr>
          <w:trHeight w:val="187"/>
        </w:trPr>
        <w:tc>
          <w:tcPr>
            <w:tcW w:w="132" w:type="pct"/>
            <w:hideMark/>
          </w:tcPr>
          <w:p w:rsidR="003C22BF" w:rsidRPr="000F1D85" w:rsidRDefault="003C22BF" w:rsidP="0093034F">
            <w:pPr>
              <w:widowControl w:val="0"/>
              <w:ind w:right="34"/>
              <w:jc w:val="center"/>
              <w:rPr>
                <w:b/>
                <w:bCs/>
                <w:sz w:val="20"/>
                <w:lang w:eastAsia="en-US"/>
              </w:rPr>
            </w:pPr>
            <w:r w:rsidRPr="000F1D85">
              <w:rPr>
                <w:b/>
                <w:bCs/>
                <w:sz w:val="20"/>
                <w:lang w:eastAsia="en-US"/>
              </w:rPr>
              <w:t>1</w:t>
            </w:r>
          </w:p>
        </w:tc>
        <w:tc>
          <w:tcPr>
            <w:tcW w:w="440" w:type="pct"/>
            <w:hideMark/>
          </w:tcPr>
          <w:p w:rsidR="003C22BF" w:rsidRPr="000F1D85" w:rsidRDefault="003C22BF" w:rsidP="0093034F">
            <w:pPr>
              <w:widowControl w:val="0"/>
              <w:ind w:right="34"/>
              <w:jc w:val="center"/>
              <w:rPr>
                <w:b/>
                <w:bCs/>
                <w:sz w:val="20"/>
                <w:lang w:eastAsia="en-US"/>
              </w:rPr>
            </w:pPr>
            <w:r w:rsidRPr="000F1D85">
              <w:rPr>
                <w:b/>
                <w:bCs/>
                <w:sz w:val="20"/>
                <w:lang w:eastAsia="en-US"/>
              </w:rPr>
              <w:t>2</w:t>
            </w:r>
          </w:p>
        </w:tc>
        <w:tc>
          <w:tcPr>
            <w:tcW w:w="332" w:type="pct"/>
            <w:hideMark/>
          </w:tcPr>
          <w:p w:rsidR="003C22BF" w:rsidRPr="000F1D85" w:rsidRDefault="003C22BF" w:rsidP="0093034F">
            <w:pPr>
              <w:widowControl w:val="0"/>
              <w:ind w:right="34"/>
              <w:jc w:val="center"/>
              <w:rPr>
                <w:b/>
                <w:bCs/>
                <w:sz w:val="20"/>
                <w:lang w:eastAsia="en-US"/>
              </w:rPr>
            </w:pPr>
            <w:r w:rsidRPr="000F1D85">
              <w:rPr>
                <w:b/>
                <w:bCs/>
                <w:sz w:val="20"/>
                <w:lang w:eastAsia="en-US"/>
              </w:rPr>
              <w:t>3</w:t>
            </w:r>
          </w:p>
        </w:tc>
        <w:tc>
          <w:tcPr>
            <w:tcW w:w="500" w:type="pct"/>
            <w:hideMark/>
          </w:tcPr>
          <w:p w:rsidR="003C22BF" w:rsidRPr="000F1D85" w:rsidRDefault="003C22BF" w:rsidP="0093034F">
            <w:pPr>
              <w:widowControl w:val="0"/>
              <w:ind w:right="34"/>
              <w:jc w:val="center"/>
              <w:rPr>
                <w:b/>
                <w:bCs/>
                <w:sz w:val="20"/>
                <w:lang w:eastAsia="en-US"/>
              </w:rPr>
            </w:pPr>
            <w:r w:rsidRPr="000F1D85">
              <w:rPr>
                <w:b/>
                <w:bCs/>
                <w:sz w:val="20"/>
                <w:lang w:eastAsia="en-US"/>
              </w:rPr>
              <w:t>4</w:t>
            </w:r>
          </w:p>
        </w:tc>
        <w:tc>
          <w:tcPr>
            <w:tcW w:w="317" w:type="pct"/>
            <w:hideMark/>
          </w:tcPr>
          <w:p w:rsidR="003C22BF" w:rsidRPr="000F1D85" w:rsidRDefault="003C22BF" w:rsidP="0093034F">
            <w:pPr>
              <w:widowControl w:val="0"/>
              <w:ind w:right="34"/>
              <w:jc w:val="center"/>
              <w:rPr>
                <w:b/>
                <w:bCs/>
                <w:sz w:val="20"/>
                <w:lang w:eastAsia="en-US"/>
              </w:rPr>
            </w:pPr>
            <w:r w:rsidRPr="000F1D85">
              <w:rPr>
                <w:b/>
                <w:bCs/>
                <w:sz w:val="20"/>
                <w:lang w:eastAsia="en-US"/>
              </w:rPr>
              <w:t>5</w:t>
            </w:r>
          </w:p>
        </w:tc>
        <w:tc>
          <w:tcPr>
            <w:tcW w:w="308" w:type="pct"/>
            <w:hideMark/>
          </w:tcPr>
          <w:p w:rsidR="003C22BF" w:rsidRPr="000F1D85" w:rsidRDefault="003C22BF" w:rsidP="0093034F">
            <w:pPr>
              <w:widowControl w:val="0"/>
              <w:ind w:right="34"/>
              <w:jc w:val="center"/>
              <w:rPr>
                <w:b/>
                <w:bCs/>
                <w:sz w:val="20"/>
                <w:lang w:eastAsia="en-US"/>
              </w:rPr>
            </w:pPr>
            <w:r w:rsidRPr="000F1D85">
              <w:rPr>
                <w:b/>
                <w:bCs/>
                <w:sz w:val="20"/>
                <w:lang w:eastAsia="en-US"/>
              </w:rPr>
              <w:t>6</w:t>
            </w:r>
          </w:p>
        </w:tc>
        <w:tc>
          <w:tcPr>
            <w:tcW w:w="389" w:type="pct"/>
          </w:tcPr>
          <w:p w:rsidR="003C22BF" w:rsidRPr="000F1D85" w:rsidRDefault="003C22BF" w:rsidP="0093034F">
            <w:pPr>
              <w:widowControl w:val="0"/>
              <w:ind w:right="34"/>
              <w:jc w:val="center"/>
              <w:rPr>
                <w:b/>
                <w:bCs/>
                <w:sz w:val="20"/>
                <w:lang w:eastAsia="en-US"/>
              </w:rPr>
            </w:pPr>
            <w:r w:rsidRPr="000F1D85">
              <w:rPr>
                <w:b/>
                <w:bCs/>
                <w:sz w:val="20"/>
                <w:lang w:eastAsia="en-US"/>
              </w:rPr>
              <w:t>7</w:t>
            </w:r>
          </w:p>
        </w:tc>
        <w:tc>
          <w:tcPr>
            <w:tcW w:w="692" w:type="pct"/>
          </w:tcPr>
          <w:p w:rsidR="003C22BF" w:rsidRPr="000F1D85" w:rsidRDefault="003C22BF" w:rsidP="0093034F">
            <w:pPr>
              <w:widowControl w:val="0"/>
              <w:ind w:right="34"/>
              <w:jc w:val="center"/>
              <w:rPr>
                <w:b/>
                <w:bCs/>
                <w:sz w:val="20"/>
                <w:lang w:eastAsia="en-US"/>
              </w:rPr>
            </w:pPr>
            <w:r w:rsidRPr="000F1D85">
              <w:rPr>
                <w:b/>
                <w:bCs/>
                <w:sz w:val="20"/>
                <w:lang w:eastAsia="en-US"/>
              </w:rPr>
              <w:t>8</w:t>
            </w:r>
          </w:p>
        </w:tc>
        <w:tc>
          <w:tcPr>
            <w:tcW w:w="679" w:type="pct"/>
          </w:tcPr>
          <w:p w:rsidR="003C22BF" w:rsidRPr="000F1D85" w:rsidRDefault="003C22BF" w:rsidP="0093034F">
            <w:pPr>
              <w:widowControl w:val="0"/>
              <w:ind w:right="34"/>
              <w:jc w:val="center"/>
              <w:rPr>
                <w:b/>
                <w:bCs/>
                <w:sz w:val="20"/>
                <w:lang w:eastAsia="en-US"/>
              </w:rPr>
            </w:pPr>
            <w:r w:rsidRPr="000F1D85">
              <w:rPr>
                <w:b/>
                <w:bCs/>
                <w:sz w:val="20"/>
                <w:lang w:eastAsia="en-US"/>
              </w:rPr>
              <w:t>9</w:t>
            </w:r>
          </w:p>
        </w:tc>
        <w:tc>
          <w:tcPr>
            <w:tcW w:w="249" w:type="pct"/>
            <w:hideMark/>
          </w:tcPr>
          <w:p w:rsidR="003C22BF" w:rsidRPr="000F1D85" w:rsidRDefault="003C22BF" w:rsidP="0093034F">
            <w:pPr>
              <w:widowControl w:val="0"/>
              <w:ind w:right="34"/>
              <w:jc w:val="center"/>
              <w:rPr>
                <w:b/>
                <w:bCs/>
                <w:sz w:val="20"/>
                <w:lang w:eastAsia="en-US"/>
              </w:rPr>
            </w:pPr>
            <w:r w:rsidRPr="000F1D85">
              <w:rPr>
                <w:b/>
                <w:bCs/>
                <w:sz w:val="20"/>
                <w:lang w:eastAsia="en-US"/>
              </w:rPr>
              <w:t>10</w:t>
            </w:r>
          </w:p>
        </w:tc>
        <w:tc>
          <w:tcPr>
            <w:tcW w:w="251" w:type="pct"/>
            <w:hideMark/>
          </w:tcPr>
          <w:p w:rsidR="003C22BF" w:rsidRPr="000F1D85" w:rsidRDefault="003C22BF" w:rsidP="0093034F">
            <w:pPr>
              <w:widowControl w:val="0"/>
              <w:ind w:right="34"/>
              <w:jc w:val="center"/>
              <w:rPr>
                <w:b/>
                <w:bCs/>
                <w:sz w:val="20"/>
                <w:lang w:eastAsia="en-US"/>
              </w:rPr>
            </w:pPr>
            <w:r w:rsidRPr="000F1D85">
              <w:rPr>
                <w:b/>
                <w:bCs/>
                <w:sz w:val="20"/>
                <w:lang w:eastAsia="en-US"/>
              </w:rPr>
              <w:t>11</w:t>
            </w:r>
          </w:p>
        </w:tc>
        <w:tc>
          <w:tcPr>
            <w:tcW w:w="360" w:type="pct"/>
            <w:hideMark/>
          </w:tcPr>
          <w:p w:rsidR="003C22BF" w:rsidRPr="000F1D85" w:rsidRDefault="003C22BF" w:rsidP="0093034F">
            <w:pPr>
              <w:widowControl w:val="0"/>
              <w:ind w:right="34"/>
              <w:jc w:val="center"/>
              <w:rPr>
                <w:b/>
                <w:bCs/>
                <w:sz w:val="20"/>
                <w:lang w:eastAsia="en-US"/>
              </w:rPr>
            </w:pPr>
            <w:r w:rsidRPr="000F1D85">
              <w:rPr>
                <w:b/>
                <w:bCs/>
                <w:sz w:val="20"/>
                <w:lang w:eastAsia="en-US"/>
              </w:rPr>
              <w:t>12</w:t>
            </w:r>
          </w:p>
        </w:tc>
        <w:tc>
          <w:tcPr>
            <w:tcW w:w="351" w:type="pct"/>
            <w:hideMark/>
          </w:tcPr>
          <w:p w:rsidR="003C22BF" w:rsidRPr="000F1D85" w:rsidRDefault="003C22BF" w:rsidP="0093034F">
            <w:pPr>
              <w:widowControl w:val="0"/>
              <w:ind w:right="34"/>
              <w:jc w:val="center"/>
              <w:rPr>
                <w:b/>
                <w:bCs/>
                <w:sz w:val="20"/>
                <w:lang w:eastAsia="en-US"/>
              </w:rPr>
            </w:pPr>
            <w:r w:rsidRPr="000F1D85">
              <w:rPr>
                <w:b/>
                <w:bCs/>
                <w:sz w:val="20"/>
                <w:lang w:eastAsia="en-US"/>
              </w:rPr>
              <w:t>13</w:t>
            </w: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1.</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2.</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r w:rsidRPr="000F1D85">
              <w:rPr>
                <w:b/>
                <w:bCs/>
                <w:sz w:val="20"/>
                <w:lang w:eastAsia="en-US"/>
              </w:rPr>
              <w:t>…</w:t>
            </w:r>
          </w:p>
        </w:tc>
        <w:tc>
          <w:tcPr>
            <w:tcW w:w="440" w:type="pct"/>
            <w:hideMark/>
          </w:tcPr>
          <w:p w:rsidR="003C22BF" w:rsidRPr="000F1D85" w:rsidRDefault="003C22BF" w:rsidP="0093034F">
            <w:pPr>
              <w:widowControl w:val="0"/>
              <w:ind w:right="34"/>
              <w:rPr>
                <w:b/>
                <w:bCs/>
                <w:sz w:val="20"/>
                <w:lang w:eastAsia="en-US"/>
              </w:rPr>
            </w:pPr>
          </w:p>
        </w:tc>
        <w:tc>
          <w:tcPr>
            <w:tcW w:w="332" w:type="pct"/>
            <w:hideMark/>
          </w:tcPr>
          <w:p w:rsidR="003C22BF" w:rsidRPr="000F1D85" w:rsidRDefault="003C22BF" w:rsidP="0093034F">
            <w:pPr>
              <w:widowControl w:val="0"/>
              <w:ind w:right="34"/>
              <w:rPr>
                <w:b/>
                <w:bCs/>
                <w:sz w:val="20"/>
                <w:lang w:eastAsia="en-US"/>
              </w:rPr>
            </w:pPr>
          </w:p>
        </w:tc>
        <w:tc>
          <w:tcPr>
            <w:tcW w:w="500" w:type="pct"/>
            <w:hideMark/>
          </w:tcPr>
          <w:p w:rsidR="003C22BF" w:rsidRPr="000F1D85" w:rsidRDefault="003C22BF" w:rsidP="0093034F">
            <w:pPr>
              <w:widowControl w:val="0"/>
              <w:ind w:right="34"/>
              <w:rPr>
                <w:b/>
                <w:bCs/>
                <w:sz w:val="20"/>
                <w:lang w:eastAsia="en-US"/>
              </w:rPr>
            </w:pPr>
          </w:p>
        </w:tc>
        <w:tc>
          <w:tcPr>
            <w:tcW w:w="317" w:type="pct"/>
            <w:hideMark/>
          </w:tcPr>
          <w:p w:rsidR="003C22BF" w:rsidRPr="000F1D85" w:rsidRDefault="003C22BF" w:rsidP="0093034F">
            <w:pPr>
              <w:widowControl w:val="0"/>
              <w:ind w:right="34"/>
              <w:rPr>
                <w:b/>
                <w:bCs/>
                <w:sz w:val="20"/>
                <w:lang w:eastAsia="en-US"/>
              </w:rPr>
            </w:pPr>
          </w:p>
        </w:tc>
        <w:tc>
          <w:tcPr>
            <w:tcW w:w="308" w:type="pct"/>
            <w:hideMark/>
          </w:tcPr>
          <w:p w:rsidR="003C22BF" w:rsidRPr="000F1D85" w:rsidRDefault="003C22BF" w:rsidP="0093034F">
            <w:pPr>
              <w:widowControl w:val="0"/>
              <w:ind w:right="34"/>
              <w:rPr>
                <w:b/>
                <w:bCs/>
                <w:sz w:val="20"/>
                <w:lang w:eastAsia="en-US"/>
              </w:rPr>
            </w:pPr>
          </w:p>
        </w:tc>
        <w:tc>
          <w:tcPr>
            <w:tcW w:w="389" w:type="pct"/>
          </w:tcPr>
          <w:p w:rsidR="003C22BF" w:rsidRPr="000F1D85" w:rsidRDefault="003C22BF" w:rsidP="0093034F">
            <w:pPr>
              <w:widowControl w:val="0"/>
              <w:ind w:right="34"/>
              <w:rPr>
                <w:b/>
                <w:bCs/>
                <w:sz w:val="20"/>
                <w:lang w:eastAsia="en-US"/>
              </w:rPr>
            </w:pPr>
          </w:p>
        </w:tc>
        <w:tc>
          <w:tcPr>
            <w:tcW w:w="692" w:type="pct"/>
          </w:tcPr>
          <w:p w:rsidR="003C22BF" w:rsidRPr="000F1D85" w:rsidRDefault="003C22BF" w:rsidP="0093034F">
            <w:pPr>
              <w:widowControl w:val="0"/>
              <w:ind w:right="34"/>
              <w:rPr>
                <w:b/>
                <w:bCs/>
                <w:sz w:val="20"/>
                <w:lang w:eastAsia="en-US"/>
              </w:rPr>
            </w:pPr>
          </w:p>
        </w:tc>
        <w:tc>
          <w:tcPr>
            <w:tcW w:w="679" w:type="pct"/>
          </w:tcPr>
          <w:p w:rsidR="003C22BF" w:rsidRPr="000F1D85" w:rsidRDefault="003C22BF" w:rsidP="0093034F">
            <w:pPr>
              <w:widowControl w:val="0"/>
              <w:ind w:right="34"/>
              <w:rPr>
                <w:b/>
                <w:bCs/>
                <w:sz w:val="20"/>
                <w:lang w:eastAsia="en-US"/>
              </w:rPr>
            </w:pPr>
          </w:p>
        </w:tc>
        <w:tc>
          <w:tcPr>
            <w:tcW w:w="249" w:type="pct"/>
            <w:hideMark/>
          </w:tcPr>
          <w:p w:rsidR="003C22BF" w:rsidRPr="000F1D85" w:rsidRDefault="003C22BF" w:rsidP="0093034F">
            <w:pPr>
              <w:widowControl w:val="0"/>
              <w:ind w:right="34"/>
              <w:rPr>
                <w:b/>
                <w:bCs/>
                <w:sz w:val="20"/>
                <w:lang w:eastAsia="en-US"/>
              </w:rPr>
            </w:pPr>
          </w:p>
        </w:tc>
        <w:tc>
          <w:tcPr>
            <w:tcW w:w="251" w:type="pct"/>
            <w:hideMark/>
          </w:tcPr>
          <w:p w:rsidR="003C22BF" w:rsidRPr="000F1D85" w:rsidRDefault="003C22BF" w:rsidP="0093034F">
            <w:pPr>
              <w:widowControl w:val="0"/>
              <w:ind w:right="34"/>
              <w:rPr>
                <w:b/>
                <w:bCs/>
                <w:sz w:val="20"/>
                <w:lang w:eastAsia="en-US"/>
              </w:rPr>
            </w:pPr>
          </w:p>
        </w:tc>
        <w:tc>
          <w:tcPr>
            <w:tcW w:w="360" w:type="pct"/>
            <w:hideMark/>
          </w:tcPr>
          <w:p w:rsidR="003C22BF" w:rsidRPr="000F1D85" w:rsidRDefault="003C22BF" w:rsidP="0093034F">
            <w:pPr>
              <w:widowControl w:val="0"/>
              <w:ind w:right="34"/>
              <w:rPr>
                <w:b/>
                <w:bCs/>
                <w:sz w:val="20"/>
                <w:lang w:eastAsia="en-US"/>
              </w:rPr>
            </w:pP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Итого общая цена без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Сумма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r w:rsidR="003C22BF" w:rsidRPr="000F1D85" w:rsidTr="003804FB">
        <w:trPr>
          <w:trHeight w:val="315"/>
        </w:trPr>
        <w:tc>
          <w:tcPr>
            <w:tcW w:w="132" w:type="pct"/>
            <w:hideMark/>
          </w:tcPr>
          <w:p w:rsidR="003C22BF" w:rsidRPr="000F1D85" w:rsidRDefault="003C22BF" w:rsidP="0093034F">
            <w:pPr>
              <w:widowControl w:val="0"/>
              <w:ind w:right="34"/>
              <w:rPr>
                <w:b/>
                <w:bCs/>
                <w:sz w:val="20"/>
                <w:lang w:eastAsia="en-US"/>
              </w:rPr>
            </w:pPr>
          </w:p>
        </w:tc>
        <w:tc>
          <w:tcPr>
            <w:tcW w:w="440" w:type="pct"/>
            <w:hideMark/>
          </w:tcPr>
          <w:p w:rsidR="003C22BF" w:rsidRPr="000F1D85" w:rsidRDefault="003C22BF" w:rsidP="0093034F">
            <w:pPr>
              <w:widowControl w:val="0"/>
              <w:ind w:right="34"/>
              <w:rPr>
                <w:b/>
                <w:bCs/>
                <w:sz w:val="20"/>
                <w:lang w:eastAsia="en-US"/>
              </w:rPr>
            </w:pPr>
            <w:r w:rsidRPr="000F1D85">
              <w:rPr>
                <w:b/>
                <w:bCs/>
                <w:sz w:val="20"/>
                <w:lang w:eastAsia="en-US"/>
              </w:rPr>
              <w:t>Общая сумма с НДС</w:t>
            </w:r>
          </w:p>
        </w:tc>
        <w:tc>
          <w:tcPr>
            <w:tcW w:w="332"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50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17"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08"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8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92"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679" w:type="pct"/>
            <w:vAlign w:val="center"/>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49"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251"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60" w:type="pct"/>
            <w:vAlign w:val="center"/>
            <w:hideMark/>
          </w:tcPr>
          <w:p w:rsidR="003C22BF" w:rsidRPr="000F1D85" w:rsidRDefault="003C22BF" w:rsidP="0093034F">
            <w:pPr>
              <w:widowControl w:val="0"/>
              <w:ind w:right="34"/>
              <w:jc w:val="center"/>
              <w:rPr>
                <w:b/>
                <w:bCs/>
                <w:sz w:val="20"/>
                <w:lang w:eastAsia="en-US"/>
              </w:rPr>
            </w:pPr>
            <w:r w:rsidRPr="000F1D85">
              <w:rPr>
                <w:b/>
                <w:bCs/>
                <w:sz w:val="20"/>
                <w:lang w:eastAsia="en-US"/>
              </w:rPr>
              <w:t>х</w:t>
            </w:r>
          </w:p>
        </w:tc>
        <w:tc>
          <w:tcPr>
            <w:tcW w:w="351" w:type="pct"/>
            <w:hideMark/>
          </w:tcPr>
          <w:p w:rsidR="003C22BF" w:rsidRPr="000F1D85" w:rsidRDefault="003C22BF" w:rsidP="0093034F">
            <w:pPr>
              <w:widowControl w:val="0"/>
              <w:ind w:right="34"/>
              <w:rPr>
                <w:b/>
                <w:bCs/>
                <w:sz w:val="20"/>
                <w:lang w:eastAsia="en-US"/>
              </w:rPr>
            </w:pPr>
          </w:p>
        </w:tc>
      </w:tr>
    </w:tbl>
    <w:p w:rsidR="00E77EC2" w:rsidRPr="000F1D85" w:rsidRDefault="00E77EC2" w:rsidP="00E77EC2">
      <w:pPr>
        <w:ind w:right="34"/>
        <w:jc w:val="left"/>
        <w:outlineLvl w:val="2"/>
        <w:rPr>
          <w:b/>
          <w:sz w:val="20"/>
          <w:lang w:eastAsia="en-US"/>
        </w:rPr>
      </w:pPr>
      <w:r w:rsidRPr="000F1D85">
        <w:rPr>
          <w:b/>
          <w:sz w:val="20"/>
        </w:rPr>
        <w:t>*</w:t>
      </w:r>
      <w:r w:rsidRPr="000F1D85">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0"/>
      <w:bookmarkEnd w:id="221"/>
      <w:r w:rsidRPr="000F1D85">
        <w:rPr>
          <w:b/>
          <w:sz w:val="20"/>
          <w:lang w:eastAsia="en-US"/>
        </w:rPr>
        <w:t>частью V «ТЕХНИЧЕСКАЯ ЧАСТЬ».</w:t>
      </w:r>
    </w:p>
    <w:p w:rsidR="00E77EC2" w:rsidRPr="000F1D85" w:rsidRDefault="00E77EC2" w:rsidP="00E77EC2">
      <w:pPr>
        <w:ind w:right="34"/>
        <w:jc w:val="left"/>
        <w:outlineLvl w:val="2"/>
        <w:rPr>
          <w:b/>
          <w:i/>
          <w:sz w:val="20"/>
        </w:rPr>
      </w:pPr>
    </w:p>
    <w:p w:rsidR="00E77EC2" w:rsidRPr="000F1D85" w:rsidRDefault="00E77EC2" w:rsidP="00E77EC2">
      <w:pPr>
        <w:ind w:right="34" w:firstLine="567"/>
        <w:outlineLvl w:val="2"/>
        <w:rPr>
          <w:i/>
        </w:rPr>
      </w:pPr>
      <w:bookmarkStart w:id="222" w:name="_Toc476225310"/>
      <w:bookmarkStart w:id="223" w:name="_Toc485198245"/>
      <w:r w:rsidRPr="000F1D85">
        <w:rPr>
          <w:b/>
          <w:i/>
        </w:rPr>
        <w:t>Подтверждаю согласие со сроками, порядком и условиями поставки и оплаты, в соответствии с конкурсной/закупочной документацией. 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2"/>
      <w:bookmarkEnd w:id="223"/>
    </w:p>
    <w:p w:rsidR="00E77EC2" w:rsidRPr="000F1D85" w:rsidRDefault="00E77EC2" w:rsidP="00E77EC2">
      <w:pPr>
        <w:ind w:right="34"/>
        <w:jc w:val="left"/>
        <w:outlineLvl w:val="2"/>
        <w:rPr>
          <w:vertAlign w:val="superscript"/>
        </w:rPr>
      </w:pPr>
    </w:p>
    <w:p w:rsidR="00E77EC2" w:rsidRPr="000F1D85" w:rsidRDefault="00E77EC2" w:rsidP="00E77EC2">
      <w:pPr>
        <w:keepNext/>
        <w:keepLines/>
        <w:ind w:right="34"/>
        <w:jc w:val="left"/>
        <w:outlineLvl w:val="2"/>
      </w:pPr>
    </w:p>
    <w:p w:rsidR="00E77EC2" w:rsidRPr="000F1D85" w:rsidRDefault="00E77EC2" w:rsidP="00E77EC2">
      <w:pPr>
        <w:keepNext/>
        <w:keepLines/>
        <w:ind w:right="34"/>
        <w:jc w:val="left"/>
        <w:outlineLvl w:val="2"/>
      </w:pPr>
      <w:bookmarkStart w:id="224" w:name="_Toc476225311"/>
      <w:bookmarkStart w:id="225" w:name="_Toc485198246"/>
      <w:r w:rsidRPr="000F1D85">
        <w:t>М.П.  (Должность, подпись и ФИО уполномоченного представителя Участника)__________________________________________________</w:t>
      </w:r>
      <w:bookmarkEnd w:id="224"/>
      <w:bookmarkEnd w:id="225"/>
    </w:p>
    <w:p w:rsidR="00E77EC2" w:rsidRPr="000F1D85" w:rsidRDefault="00E77EC2" w:rsidP="00E77EC2">
      <w:pPr>
        <w:ind w:right="34"/>
        <w:jc w:val="left"/>
        <w:outlineLvl w:val="2"/>
        <w:rPr>
          <w:b/>
        </w:rPr>
      </w:pPr>
    </w:p>
    <w:p w:rsidR="00E77EC2" w:rsidRPr="000F1D85" w:rsidRDefault="00E77EC2" w:rsidP="00E77EC2">
      <w:pPr>
        <w:ind w:right="34"/>
        <w:jc w:val="left"/>
        <w:outlineLvl w:val="2"/>
        <w:rPr>
          <w:b/>
        </w:rPr>
      </w:pPr>
    </w:p>
    <w:p w:rsidR="00E77EC2" w:rsidRPr="000F1D85" w:rsidRDefault="00E77EC2" w:rsidP="00E77EC2">
      <w:pPr>
        <w:ind w:right="34"/>
        <w:jc w:val="left"/>
        <w:outlineLvl w:val="2"/>
        <w:rPr>
          <w:b/>
          <w:sz w:val="20"/>
        </w:rPr>
      </w:pPr>
      <w:bookmarkStart w:id="226" w:name="_Toc476225312"/>
      <w:bookmarkStart w:id="227" w:name="_Toc485198247"/>
      <w:r w:rsidRPr="000F1D85">
        <w:rPr>
          <w:b/>
          <w:sz w:val="20"/>
        </w:rPr>
        <w:t>Инструкция по заполнению:</w:t>
      </w:r>
      <w:bookmarkEnd w:id="226"/>
      <w:bookmarkEnd w:id="227"/>
    </w:p>
    <w:p w:rsidR="00E77EC2" w:rsidRPr="000F1D85" w:rsidRDefault="00E77EC2" w:rsidP="00E77EC2">
      <w:pPr>
        <w:widowControl w:val="0"/>
        <w:numPr>
          <w:ilvl w:val="6"/>
          <w:numId w:val="57"/>
        </w:numPr>
        <w:tabs>
          <w:tab w:val="num" w:pos="284"/>
        </w:tabs>
        <w:spacing w:after="0"/>
        <w:ind w:left="0" w:right="34" w:firstLine="0"/>
        <w:jc w:val="left"/>
        <w:rPr>
          <w:sz w:val="20"/>
          <w:szCs w:val="20"/>
        </w:rPr>
      </w:pPr>
      <w:r w:rsidRPr="000F1D85">
        <w:rPr>
          <w:sz w:val="20"/>
          <w:szCs w:val="20"/>
        </w:rPr>
        <w:t>Предоставляется файл в текстовом формате (</w:t>
      </w:r>
      <w:r w:rsidRPr="000F1D85">
        <w:rPr>
          <w:sz w:val="20"/>
          <w:szCs w:val="20"/>
          <w:lang w:val="en-US"/>
        </w:rPr>
        <w:t>MSOffice</w:t>
      </w:r>
      <w:r w:rsidRPr="000F1D85">
        <w:rPr>
          <w:sz w:val="20"/>
          <w:szCs w:val="20"/>
        </w:rPr>
        <w:t xml:space="preserve">) и заверенный в формате </w:t>
      </w:r>
      <w:r w:rsidRPr="000F1D85">
        <w:rPr>
          <w:sz w:val="20"/>
          <w:szCs w:val="20"/>
          <w:lang w:val="en-US"/>
        </w:rPr>
        <w:t>PDF</w:t>
      </w:r>
      <w:r w:rsidRPr="000F1D85">
        <w:rPr>
          <w:sz w:val="20"/>
          <w:szCs w:val="20"/>
        </w:rPr>
        <w:t>.</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Участник указывает дату и номер Предложения в соответствии с письмом о подаче оферты.</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 xml:space="preserve"> Участник указывает свое фирменное наименование (в т.ч. организационно-правовую форму) и свой адрес.</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3C22BF" w:rsidRPr="000F1D85" w:rsidRDefault="003C22BF" w:rsidP="003C22BF">
      <w:pPr>
        <w:widowControl w:val="0"/>
        <w:numPr>
          <w:ilvl w:val="6"/>
          <w:numId w:val="40"/>
        </w:numPr>
        <w:tabs>
          <w:tab w:val="clear" w:pos="5040"/>
          <w:tab w:val="num" w:pos="284"/>
        </w:tabs>
        <w:spacing w:after="0"/>
        <w:ind w:left="0" w:right="34" w:firstLine="0"/>
        <w:rPr>
          <w:sz w:val="20"/>
        </w:rPr>
      </w:pPr>
      <w:r w:rsidRPr="000F1D85">
        <w:rPr>
          <w:sz w:val="20"/>
        </w:rPr>
        <w:t xml:space="preserve">Участник закупки обязан указать в столбце 8 сведения о стране происхождения товара, </w:t>
      </w:r>
      <w:r w:rsidRPr="000F1D85">
        <w:rPr>
          <w:b/>
          <w:sz w:val="20"/>
        </w:rPr>
        <w:t>в том числе поставляемого при выполнении работ, оказании услуг.</w:t>
      </w:r>
    </w:p>
    <w:p w:rsidR="003C22BF" w:rsidRPr="000F1D85" w:rsidRDefault="00D47F11" w:rsidP="003C22BF">
      <w:pPr>
        <w:widowControl w:val="0"/>
        <w:numPr>
          <w:ilvl w:val="6"/>
          <w:numId w:val="40"/>
        </w:numPr>
        <w:tabs>
          <w:tab w:val="clear" w:pos="5040"/>
          <w:tab w:val="num" w:pos="284"/>
        </w:tabs>
        <w:spacing w:after="0"/>
        <w:ind w:left="0" w:right="34" w:firstLine="0"/>
        <w:rPr>
          <w:sz w:val="20"/>
        </w:rPr>
      </w:pPr>
      <w:r w:rsidRPr="000F1D85">
        <w:rPr>
          <w:sz w:val="20"/>
        </w:rPr>
        <w:t>В случае предоставления</w:t>
      </w:r>
      <w:r w:rsidR="003C22BF" w:rsidRPr="000F1D85">
        <w:rPr>
          <w:sz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реестр промышленной продукции, произведенной на территории Российской Федерации (https://minpromtorg.gov.ru/activities/vgpp/vgpp1/list/);</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3C22BF" w:rsidRPr="000F1D85" w:rsidRDefault="003C22BF" w:rsidP="003C22BF">
      <w:pPr>
        <w:pStyle w:val="afffff6"/>
        <w:autoSpaceDE w:val="0"/>
        <w:autoSpaceDN w:val="0"/>
        <w:adjustRightInd w:val="0"/>
        <w:ind w:left="0" w:firstLine="567"/>
        <w:jc w:val="both"/>
        <w:rPr>
          <w:sz w:val="20"/>
          <w:szCs w:val="20"/>
        </w:rPr>
      </w:pPr>
      <w:r w:rsidRPr="000F1D85">
        <w:rPr>
          <w:sz w:val="20"/>
          <w:szCs w:val="20"/>
        </w:rPr>
        <w:t>- единый реестр российской радиоэлектронной продукции (</w:t>
      </w:r>
      <w:hyperlink r:id="rId21" w:history="1">
        <w:r w:rsidRPr="000F1D85">
          <w:rPr>
            <w:rStyle w:val="aff9"/>
            <w:sz w:val="20"/>
            <w:szCs w:val="20"/>
          </w:rPr>
          <w:t>https://gisp.gov.ru/documents/10546664/</w:t>
        </w:r>
      </w:hyperlink>
      <w:r w:rsidRPr="000F1D85">
        <w:rPr>
          <w:sz w:val="20"/>
          <w:szCs w:val="20"/>
        </w:rPr>
        <w:t>).</w:t>
      </w:r>
    </w:p>
    <w:p w:rsidR="00E77EC2" w:rsidRPr="000F1D85" w:rsidRDefault="00E77EC2" w:rsidP="00E77EC2">
      <w:pPr>
        <w:widowControl w:val="0"/>
        <w:numPr>
          <w:ilvl w:val="6"/>
          <w:numId w:val="40"/>
        </w:numPr>
        <w:tabs>
          <w:tab w:val="clear" w:pos="5040"/>
          <w:tab w:val="num" w:pos="284"/>
        </w:tabs>
        <w:spacing w:after="0"/>
        <w:ind w:left="0" w:right="34" w:firstLine="0"/>
        <w:jc w:val="left"/>
        <w:rPr>
          <w:sz w:val="20"/>
        </w:rPr>
      </w:pPr>
      <w:r w:rsidRPr="000F1D85">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77EC2" w:rsidRPr="000F1D85" w:rsidRDefault="00E77EC2" w:rsidP="00313CEA">
      <w:pPr>
        <w:pStyle w:val="21"/>
        <w:keepNext w:val="0"/>
        <w:widowControl w:val="0"/>
        <w:tabs>
          <w:tab w:val="clear" w:pos="576"/>
        </w:tabs>
        <w:spacing w:after="0"/>
        <w:ind w:left="0" w:firstLine="0"/>
        <w:rPr>
          <w:sz w:val="24"/>
          <w:szCs w:val="24"/>
        </w:rPr>
        <w:sectPr w:rsidR="00E77EC2" w:rsidRPr="000F1D85" w:rsidSect="00E77EC2">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keepNext w:val="0"/>
        <w:widowControl w:val="0"/>
        <w:tabs>
          <w:tab w:val="clear" w:pos="576"/>
        </w:tabs>
        <w:spacing w:after="0"/>
        <w:ind w:left="0" w:firstLine="0"/>
        <w:rPr>
          <w:sz w:val="24"/>
          <w:szCs w:val="24"/>
        </w:rPr>
      </w:pPr>
      <w:bookmarkStart w:id="228" w:name="_Toc83597968"/>
      <w:r w:rsidRPr="000F1D85">
        <w:rPr>
          <w:sz w:val="24"/>
          <w:szCs w:val="24"/>
        </w:rPr>
        <w:lastRenderedPageBreak/>
        <w:t xml:space="preserve">ФОРМА </w:t>
      </w:r>
      <w:r w:rsidR="00E77EC2" w:rsidRPr="000F1D85">
        <w:rPr>
          <w:sz w:val="24"/>
          <w:szCs w:val="24"/>
        </w:rPr>
        <w:t>4</w:t>
      </w:r>
      <w:r w:rsidRPr="000F1D85">
        <w:rPr>
          <w:sz w:val="24"/>
          <w:szCs w:val="24"/>
        </w:rPr>
        <w:t>. ТЕХНИЧЕСКОЕ ПРЕДЛОЖЕНИЕ</w:t>
      </w:r>
      <w:bookmarkEnd w:id="217"/>
      <w:bookmarkEnd w:id="228"/>
    </w:p>
    <w:p w:rsidR="00313CEA" w:rsidRPr="000F1D85" w:rsidRDefault="00313CEA" w:rsidP="00313CEA">
      <w:pPr>
        <w:widowControl w:val="0"/>
        <w:tabs>
          <w:tab w:val="num" w:pos="1134"/>
        </w:tabs>
        <w:jc w:val="center"/>
        <w:outlineLvl w:val="1"/>
        <w:rPr>
          <w:b/>
        </w:rPr>
      </w:pPr>
      <w:bookmarkStart w:id="229" w:name="_Toc298234710"/>
      <w:bookmarkStart w:id="230" w:name="_Toc255987072"/>
      <w:bookmarkStart w:id="231" w:name="_Toc307936260"/>
      <w:bookmarkStart w:id="232" w:name="_Toc119343918"/>
    </w:p>
    <w:p w:rsidR="00313CEA" w:rsidRPr="000F1D85" w:rsidRDefault="00313CEA" w:rsidP="00313CEA">
      <w:pPr>
        <w:widowControl w:val="0"/>
        <w:tabs>
          <w:tab w:val="num" w:pos="1134"/>
        </w:tabs>
        <w:jc w:val="center"/>
        <w:outlineLvl w:val="1"/>
        <w:rPr>
          <w:b/>
        </w:rPr>
      </w:pPr>
      <w:bookmarkStart w:id="233" w:name="_Toc536483691"/>
      <w:bookmarkStart w:id="234" w:name="_Toc536567159"/>
      <w:bookmarkStart w:id="235" w:name="_Toc5779018"/>
      <w:bookmarkStart w:id="236" w:name="_Toc34052987"/>
      <w:bookmarkStart w:id="237" w:name="_Toc83597969"/>
      <w:r w:rsidRPr="000F1D85">
        <w:rPr>
          <w:b/>
        </w:rPr>
        <w:t>Техническое предложение</w:t>
      </w:r>
      <w:bookmarkEnd w:id="229"/>
      <w:bookmarkEnd w:id="230"/>
      <w:bookmarkEnd w:id="231"/>
      <w:bookmarkEnd w:id="233"/>
      <w:bookmarkEnd w:id="234"/>
      <w:bookmarkEnd w:id="235"/>
      <w:bookmarkEnd w:id="236"/>
      <w:bookmarkEnd w:id="237"/>
    </w:p>
    <w:p w:rsidR="00313CEA" w:rsidRPr="000F1D85" w:rsidRDefault="00313CEA" w:rsidP="00313CEA">
      <w:pPr>
        <w:widowControl w:val="0"/>
        <w:autoSpaceDE w:val="0"/>
        <w:autoSpaceDN w:val="0"/>
        <w:adjustRightInd w:val="0"/>
        <w:jc w:val="center"/>
        <w:rPr>
          <w:b/>
        </w:rPr>
      </w:pPr>
    </w:p>
    <w:p w:rsidR="00313CEA" w:rsidRPr="000F1D85" w:rsidRDefault="00313CEA" w:rsidP="00313CEA">
      <w:pPr>
        <w:widowControl w:val="0"/>
        <w:tabs>
          <w:tab w:val="left" w:pos="1080"/>
        </w:tabs>
        <w:ind w:firstLine="540"/>
        <w:rPr>
          <w:b/>
        </w:rPr>
      </w:pPr>
      <w:bookmarkStart w:id="238" w:name="_Toc247081498"/>
      <w:r w:rsidRPr="000F1D85">
        <w:rPr>
          <w:b/>
        </w:rPr>
        <w:t xml:space="preserve">Способ и наименование закупки _______________________________________ </w:t>
      </w:r>
    </w:p>
    <w:bookmarkEnd w:id="238"/>
    <w:p w:rsidR="00E543E2" w:rsidRPr="000F1D85" w:rsidRDefault="00E543E2" w:rsidP="00E543E2">
      <w:pPr>
        <w:tabs>
          <w:tab w:val="left" w:pos="1080"/>
        </w:tabs>
        <w:ind w:firstLine="540"/>
      </w:pPr>
      <w:r w:rsidRPr="000F1D85">
        <w:rPr>
          <w:b/>
        </w:rPr>
        <w:t>Участник закупки:</w:t>
      </w:r>
      <w:r w:rsidRPr="000F1D85">
        <w:t xml:space="preserve"> ________________________________ </w:t>
      </w:r>
    </w:p>
    <w:p w:rsidR="00313CEA" w:rsidRPr="000F1D85" w:rsidRDefault="00313CEA" w:rsidP="00313CEA">
      <w:pPr>
        <w:widowControl w:val="0"/>
        <w:tabs>
          <w:tab w:val="left" w:pos="1080"/>
        </w:tabs>
        <w:ind w:firstLine="540"/>
      </w:pPr>
    </w:p>
    <w:p w:rsidR="00313CEA" w:rsidRPr="000F1D85" w:rsidRDefault="00313CEA" w:rsidP="00313CEA">
      <w:pPr>
        <w:widowControl w:val="0"/>
        <w:tabs>
          <w:tab w:val="left" w:pos="1080"/>
        </w:tabs>
        <w:ind w:firstLine="540"/>
        <w:jc w:val="center"/>
        <w:rPr>
          <w:b/>
          <w:i/>
        </w:rPr>
      </w:pPr>
      <w:bookmarkStart w:id="239" w:name="_Toc247081499"/>
      <w:r w:rsidRPr="000F1D85">
        <w:rPr>
          <w:b/>
          <w:i/>
        </w:rPr>
        <w:t>Суть технического предложения</w:t>
      </w:r>
      <w:bookmarkEnd w:id="239"/>
    </w:p>
    <w:p w:rsidR="00313CEA" w:rsidRPr="000F1D85" w:rsidRDefault="00313CEA" w:rsidP="00313CEA">
      <w:pPr>
        <w:widowControl w:val="0"/>
        <w:tabs>
          <w:tab w:val="left" w:pos="1080"/>
        </w:tabs>
        <w:ind w:firstLine="540"/>
        <w:rPr>
          <w:b/>
          <w:sz w:val="20"/>
          <w:szCs w:val="20"/>
        </w:rPr>
      </w:pPr>
      <w:bookmarkStart w:id="240" w:name="_Toc247081501"/>
    </w:p>
    <w:p w:rsidR="00E543E2" w:rsidRPr="000F1D85"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0F1D85" w:rsidTr="00B301FE">
        <w:tc>
          <w:tcPr>
            <w:tcW w:w="3960" w:type="dxa"/>
            <w:tcBorders>
              <w:bottom w:val="single" w:sz="4" w:space="0" w:color="auto"/>
            </w:tcBorders>
          </w:tcPr>
          <w:p w:rsidR="00E543E2" w:rsidRPr="000F1D85" w:rsidRDefault="00E543E2" w:rsidP="00B301FE">
            <w:pPr>
              <w:suppressAutoHyphens/>
              <w:ind w:firstLine="567"/>
              <w:contextualSpacing/>
              <w:rPr>
                <w:bCs/>
                <w:lang w:eastAsia="ar-SA"/>
              </w:rPr>
            </w:pPr>
          </w:p>
        </w:tc>
        <w:tc>
          <w:tcPr>
            <w:tcW w:w="1143" w:type="dxa"/>
          </w:tcPr>
          <w:p w:rsidR="00E543E2" w:rsidRPr="000F1D85" w:rsidRDefault="00E543E2" w:rsidP="00B301FE">
            <w:pPr>
              <w:suppressAutoHyphens/>
              <w:ind w:firstLine="567"/>
              <w:contextualSpacing/>
              <w:rPr>
                <w:bCs/>
                <w:lang w:eastAsia="ar-SA"/>
              </w:rPr>
            </w:pPr>
          </w:p>
        </w:tc>
        <w:tc>
          <w:tcPr>
            <w:tcW w:w="4820" w:type="dxa"/>
            <w:tcBorders>
              <w:bottom w:val="single" w:sz="4" w:space="0" w:color="auto"/>
            </w:tcBorders>
          </w:tcPr>
          <w:p w:rsidR="00E543E2" w:rsidRPr="000F1D85" w:rsidRDefault="00E543E2" w:rsidP="00B301FE">
            <w:pPr>
              <w:suppressAutoHyphens/>
              <w:ind w:firstLine="567"/>
              <w:contextualSpacing/>
              <w:rPr>
                <w:bCs/>
                <w:lang w:eastAsia="ar-SA"/>
              </w:rPr>
            </w:pPr>
          </w:p>
        </w:tc>
      </w:tr>
      <w:tr w:rsidR="00E543E2" w:rsidRPr="000F1D85" w:rsidTr="00B301FE">
        <w:tc>
          <w:tcPr>
            <w:tcW w:w="396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(подпись уполномоченного представителя)</w:t>
            </w:r>
          </w:p>
        </w:tc>
        <w:tc>
          <w:tcPr>
            <w:tcW w:w="1143" w:type="dxa"/>
          </w:tcPr>
          <w:p w:rsidR="00E543E2" w:rsidRPr="000F1D85"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(фамилия, имя, отчество подписавшего, должность)</w:t>
            </w:r>
          </w:p>
        </w:tc>
      </w:tr>
    </w:tbl>
    <w:p w:rsidR="00E543E2" w:rsidRPr="000F1D85" w:rsidRDefault="00E543E2" w:rsidP="00E543E2">
      <w:pPr>
        <w:suppressAutoHyphens/>
        <w:ind w:firstLine="567"/>
        <w:contextualSpacing/>
        <w:rPr>
          <w:b/>
          <w:bCs/>
          <w:lang w:eastAsia="ar-SA"/>
        </w:rPr>
      </w:pPr>
      <w:bookmarkStart w:id="241" w:name="_Toc247081500"/>
      <w:r w:rsidRPr="000F1D85">
        <w:rPr>
          <w:b/>
          <w:bCs/>
          <w:lang w:eastAsia="ar-SA"/>
        </w:rPr>
        <w:t>М.П.</w:t>
      </w:r>
      <w:bookmarkEnd w:id="241"/>
    </w:p>
    <w:p w:rsidR="00313CEA" w:rsidRPr="000F1D85" w:rsidRDefault="00313CEA" w:rsidP="00313CEA">
      <w:pPr>
        <w:widowControl w:val="0"/>
        <w:tabs>
          <w:tab w:val="left" w:pos="1080"/>
        </w:tabs>
        <w:ind w:firstLine="540"/>
        <w:rPr>
          <w:b/>
          <w:sz w:val="20"/>
          <w:szCs w:val="20"/>
        </w:rPr>
      </w:pPr>
    </w:p>
    <w:p w:rsidR="00313CEA" w:rsidRPr="000F1D85" w:rsidRDefault="00313CEA" w:rsidP="00313CEA">
      <w:pPr>
        <w:widowControl w:val="0"/>
        <w:tabs>
          <w:tab w:val="left" w:pos="1080"/>
        </w:tabs>
        <w:ind w:firstLine="540"/>
        <w:rPr>
          <w:b/>
          <w:sz w:val="20"/>
          <w:szCs w:val="20"/>
        </w:rPr>
      </w:pPr>
      <w:r w:rsidRPr="000F1D85">
        <w:rPr>
          <w:b/>
          <w:sz w:val="20"/>
          <w:szCs w:val="20"/>
        </w:rPr>
        <w:t>Инструкции по заполнению</w:t>
      </w:r>
      <w:bookmarkEnd w:id="240"/>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Выше приведена форма титульного листа Технического предложения.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0F1D85" w:rsidRDefault="00C564B7"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313CEA" w:rsidRPr="000F1D85"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0F1D85" w:rsidRDefault="00C564B7" w:rsidP="00B301FE">
            <w:pPr>
              <w:widowControl w:val="0"/>
              <w:tabs>
                <w:tab w:val="left" w:pos="1080"/>
              </w:tabs>
              <w:rPr>
                <w:sz w:val="20"/>
                <w:szCs w:val="20"/>
              </w:rPr>
            </w:pPr>
            <w:r w:rsidRPr="000F1D85">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Ссылки на ПП</w:t>
            </w:r>
          </w:p>
        </w:tc>
      </w:tr>
      <w:tr w:rsidR="00313CEA" w:rsidRPr="000F1D85" w:rsidTr="00B301FE">
        <w:trPr>
          <w:trHeight w:val="245"/>
          <w:jc w:val="center"/>
        </w:trPr>
        <w:tc>
          <w:tcPr>
            <w:tcW w:w="493"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rPr>
                <w:sz w:val="20"/>
                <w:szCs w:val="20"/>
              </w:rPr>
            </w:pPr>
            <w:r w:rsidRPr="000F1D85">
              <w:rPr>
                <w:sz w:val="20"/>
                <w:szCs w:val="20"/>
              </w:rPr>
              <w:t>№:</w:t>
            </w:r>
          </w:p>
        </w:tc>
        <w:tc>
          <w:tcPr>
            <w:tcW w:w="3707"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ind w:firstLine="540"/>
              <w:rPr>
                <w:sz w:val="20"/>
                <w:szCs w:val="20"/>
              </w:rPr>
            </w:pPr>
            <w:r w:rsidRPr="000F1D85">
              <w:rPr>
                <w:sz w:val="20"/>
                <w:szCs w:val="20"/>
              </w:rPr>
              <w:t>порядковый номер</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 xml:space="preserve">№ п.п. </w:t>
            </w:r>
            <w:r w:rsidR="00C564B7" w:rsidRPr="000F1D85">
              <w:rPr>
                <w:sz w:val="20"/>
                <w:szCs w:val="20"/>
              </w:rPr>
              <w:t>ТЗ:</w:t>
            </w:r>
          </w:p>
        </w:tc>
        <w:tc>
          <w:tcPr>
            <w:tcW w:w="3707" w:type="pct"/>
            <w:gridSpan w:val="3"/>
          </w:tcPr>
          <w:p w:rsidR="00313CEA" w:rsidRPr="000F1D85" w:rsidRDefault="00C564B7" w:rsidP="00B301FE">
            <w:pPr>
              <w:widowControl w:val="0"/>
              <w:tabs>
                <w:tab w:val="left" w:pos="1080"/>
              </w:tabs>
              <w:ind w:firstLine="540"/>
              <w:rPr>
                <w:sz w:val="20"/>
                <w:szCs w:val="20"/>
              </w:rPr>
            </w:pPr>
            <w:r w:rsidRPr="000F1D85">
              <w:rPr>
                <w:sz w:val="20"/>
                <w:szCs w:val="20"/>
              </w:rPr>
              <w:t>номер пункта Технического задания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3707" w:type="pct"/>
            <w:gridSpan w:val="3"/>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"да" - будет выполнен полностью</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"нет" - не будет выполнен</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"частично" – выполняется с "такими-то" ограничениями</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необходимые пояснения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Ссылки на ПП:</w:t>
            </w:r>
          </w:p>
        </w:tc>
        <w:tc>
          <w:tcPr>
            <w:tcW w:w="3707" w:type="pct"/>
            <w:gridSpan w:val="3"/>
          </w:tcPr>
          <w:p w:rsidR="00313CEA" w:rsidRPr="000F1D85" w:rsidRDefault="00313CEA" w:rsidP="00B301FE">
            <w:pPr>
              <w:widowControl w:val="0"/>
              <w:tabs>
                <w:tab w:val="left" w:pos="1080"/>
              </w:tabs>
              <w:ind w:left="459" w:firstLine="81"/>
              <w:rPr>
                <w:sz w:val="20"/>
                <w:szCs w:val="20"/>
              </w:rPr>
            </w:pPr>
            <w:r w:rsidRPr="000F1D85">
              <w:rPr>
                <w:sz w:val="20"/>
                <w:szCs w:val="20"/>
              </w:rPr>
              <w:t>номер пункта материалов Предложений Подрядчика (ПП), где приведены подробные объяснения</w:t>
            </w:r>
          </w:p>
        </w:tc>
      </w:tr>
    </w:tbl>
    <w:p w:rsidR="00313CEA" w:rsidRPr="000F1D85" w:rsidRDefault="00313CEA" w:rsidP="00313CEA">
      <w:pPr>
        <w:widowControl w:val="0"/>
        <w:tabs>
          <w:tab w:val="left" w:pos="1080"/>
        </w:tabs>
        <w:ind w:firstLine="540"/>
        <w:rPr>
          <w:sz w:val="20"/>
          <w:szCs w:val="20"/>
        </w:rPr>
      </w:pPr>
    </w:p>
    <w:p w:rsidR="00313CEA" w:rsidRPr="000F1D85" w:rsidRDefault="00313CEA" w:rsidP="00313CEA">
      <w:pPr>
        <w:widowControl w:val="0"/>
        <w:tabs>
          <w:tab w:val="left" w:pos="1080"/>
        </w:tabs>
        <w:ind w:firstLine="540"/>
        <w:rPr>
          <w:sz w:val="20"/>
          <w:szCs w:val="20"/>
        </w:rPr>
      </w:pPr>
    </w:p>
    <w:p w:rsidR="00313CEA" w:rsidRPr="000F1D85" w:rsidRDefault="00C564B7" w:rsidP="00313CEA">
      <w:pPr>
        <w:widowControl w:val="0"/>
        <w:tabs>
          <w:tab w:val="left" w:pos="1080"/>
        </w:tabs>
        <w:ind w:firstLine="540"/>
        <w:rPr>
          <w:sz w:val="20"/>
          <w:szCs w:val="20"/>
        </w:rPr>
      </w:pPr>
      <w:r w:rsidRPr="000F1D85">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0F1D85" w:rsidTr="00B301FE">
        <w:tc>
          <w:tcPr>
            <w:tcW w:w="521"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 п/п</w:t>
            </w:r>
          </w:p>
        </w:tc>
        <w:tc>
          <w:tcPr>
            <w:tcW w:w="260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Наименование параметра</w:t>
            </w:r>
          </w:p>
        </w:tc>
        <w:tc>
          <w:tcPr>
            <w:tcW w:w="889"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Требуемое значение</w:t>
            </w:r>
          </w:p>
        </w:tc>
        <w:tc>
          <w:tcPr>
            <w:tcW w:w="98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Предлагаемое Участником закупки</w:t>
            </w:r>
          </w:p>
        </w:tc>
      </w:tr>
      <w:tr w:rsidR="00313CEA" w:rsidRPr="000F1D85" w:rsidTr="00B301FE">
        <w:trPr>
          <w:trHeight w:val="371"/>
        </w:trPr>
        <w:tc>
          <w:tcPr>
            <w:tcW w:w="521" w:type="pct"/>
          </w:tcPr>
          <w:p w:rsidR="00313CEA" w:rsidRPr="000F1D85" w:rsidRDefault="00313CEA" w:rsidP="00B301FE">
            <w:pPr>
              <w:widowControl w:val="0"/>
              <w:tabs>
                <w:tab w:val="left" w:pos="1080"/>
              </w:tabs>
              <w:rPr>
                <w:sz w:val="20"/>
                <w:szCs w:val="20"/>
              </w:rPr>
            </w:pPr>
            <w:r w:rsidRPr="000F1D85">
              <w:rPr>
                <w:sz w:val="20"/>
                <w:szCs w:val="20"/>
              </w:rPr>
              <w:t>1.</w:t>
            </w:r>
          </w:p>
        </w:tc>
        <w:tc>
          <w:tcPr>
            <w:tcW w:w="2605" w:type="pct"/>
          </w:tcPr>
          <w:p w:rsidR="00313CEA" w:rsidRPr="000F1D85" w:rsidRDefault="00313CEA" w:rsidP="00B301FE">
            <w:pPr>
              <w:widowControl w:val="0"/>
              <w:tabs>
                <w:tab w:val="left" w:pos="1080"/>
              </w:tabs>
              <w:rPr>
                <w:sz w:val="20"/>
                <w:szCs w:val="20"/>
              </w:rPr>
            </w:pPr>
          </w:p>
        </w:tc>
        <w:tc>
          <w:tcPr>
            <w:tcW w:w="889" w:type="pct"/>
          </w:tcPr>
          <w:p w:rsidR="00313CEA" w:rsidRPr="000F1D85" w:rsidRDefault="00313CEA" w:rsidP="00B301FE">
            <w:pPr>
              <w:widowControl w:val="0"/>
              <w:tabs>
                <w:tab w:val="left" w:pos="1080"/>
              </w:tabs>
              <w:rPr>
                <w:sz w:val="20"/>
                <w:szCs w:val="20"/>
              </w:rPr>
            </w:pPr>
          </w:p>
        </w:tc>
        <w:tc>
          <w:tcPr>
            <w:tcW w:w="985" w:type="pct"/>
          </w:tcPr>
          <w:p w:rsidR="00313CEA" w:rsidRPr="000F1D85" w:rsidRDefault="00313CEA" w:rsidP="00B301FE">
            <w:pPr>
              <w:widowControl w:val="0"/>
              <w:tabs>
                <w:tab w:val="left" w:pos="1080"/>
              </w:tabs>
              <w:rPr>
                <w:sz w:val="20"/>
                <w:szCs w:val="20"/>
              </w:rPr>
            </w:pPr>
          </w:p>
        </w:tc>
      </w:tr>
      <w:tr w:rsidR="00313CEA" w:rsidRPr="000F1D85" w:rsidTr="00B301FE">
        <w:trPr>
          <w:trHeight w:val="198"/>
        </w:trPr>
        <w:tc>
          <w:tcPr>
            <w:tcW w:w="521" w:type="pct"/>
            <w:tcBorders>
              <w:bottom w:val="double" w:sz="4" w:space="0" w:color="auto"/>
            </w:tcBorders>
          </w:tcPr>
          <w:p w:rsidR="00313CEA" w:rsidRPr="000F1D85" w:rsidRDefault="00313CEA" w:rsidP="00B301FE">
            <w:pPr>
              <w:widowControl w:val="0"/>
              <w:tabs>
                <w:tab w:val="left" w:pos="1080"/>
              </w:tabs>
              <w:rPr>
                <w:sz w:val="20"/>
                <w:szCs w:val="20"/>
              </w:rPr>
            </w:pPr>
          </w:p>
        </w:tc>
        <w:tc>
          <w:tcPr>
            <w:tcW w:w="2605" w:type="pct"/>
            <w:tcBorders>
              <w:bottom w:val="double" w:sz="4" w:space="0" w:color="auto"/>
            </w:tcBorders>
          </w:tcPr>
          <w:p w:rsidR="00313CEA" w:rsidRPr="000F1D85" w:rsidRDefault="00313CEA" w:rsidP="00B301FE">
            <w:pPr>
              <w:widowControl w:val="0"/>
              <w:tabs>
                <w:tab w:val="left" w:pos="1080"/>
              </w:tabs>
              <w:rPr>
                <w:sz w:val="20"/>
                <w:szCs w:val="20"/>
              </w:rPr>
            </w:pPr>
          </w:p>
        </w:tc>
        <w:tc>
          <w:tcPr>
            <w:tcW w:w="889" w:type="pct"/>
            <w:tcBorders>
              <w:bottom w:val="double" w:sz="4" w:space="0" w:color="auto"/>
            </w:tcBorders>
          </w:tcPr>
          <w:p w:rsidR="00313CEA" w:rsidRPr="000F1D85" w:rsidRDefault="00313CEA" w:rsidP="00B301FE">
            <w:pPr>
              <w:widowControl w:val="0"/>
              <w:tabs>
                <w:tab w:val="left" w:pos="1080"/>
              </w:tabs>
              <w:rPr>
                <w:sz w:val="20"/>
                <w:szCs w:val="20"/>
              </w:rPr>
            </w:pPr>
          </w:p>
        </w:tc>
        <w:tc>
          <w:tcPr>
            <w:tcW w:w="985" w:type="pct"/>
            <w:tcBorders>
              <w:bottom w:val="double" w:sz="4" w:space="0" w:color="auto"/>
            </w:tcBorders>
          </w:tcPr>
          <w:p w:rsidR="00313CEA" w:rsidRPr="000F1D85" w:rsidRDefault="00313CEA" w:rsidP="00B301FE">
            <w:pPr>
              <w:widowControl w:val="0"/>
              <w:tabs>
                <w:tab w:val="left" w:pos="1080"/>
              </w:tabs>
              <w:rPr>
                <w:sz w:val="20"/>
                <w:szCs w:val="20"/>
              </w:rPr>
            </w:pPr>
          </w:p>
        </w:tc>
      </w:tr>
    </w:tbl>
    <w:p w:rsidR="00313CEA" w:rsidRPr="000F1D85" w:rsidRDefault="00313CEA" w:rsidP="00BF1DDE">
      <w:pPr>
        <w:widowControl w:val="0"/>
        <w:numPr>
          <w:ilvl w:val="0"/>
          <w:numId w:val="39"/>
        </w:numPr>
        <w:tabs>
          <w:tab w:val="clear" w:pos="720"/>
          <w:tab w:val="num" w:pos="1080"/>
        </w:tabs>
        <w:spacing w:after="0"/>
        <w:ind w:left="0" w:firstLine="567"/>
        <w:rPr>
          <w:sz w:val="20"/>
          <w:szCs w:val="20"/>
        </w:rPr>
      </w:pPr>
      <w:r w:rsidRPr="000F1D85">
        <w:rPr>
          <w:sz w:val="20"/>
          <w:szCs w:val="20"/>
        </w:rPr>
        <w:t>Участник к Техническому предложению должен приложить файл технического предложения, выполненный в формате MS Word.</w:t>
      </w:r>
      <w:r w:rsidRPr="000F1D85">
        <w:rPr>
          <w:sz w:val="20"/>
          <w:szCs w:val="20"/>
        </w:rPr>
        <w:br w:type="page"/>
      </w:r>
    </w:p>
    <w:p w:rsidR="00313CEA" w:rsidRPr="000F1D85" w:rsidRDefault="00313CEA" w:rsidP="00313CEA">
      <w:pPr>
        <w:pStyle w:val="21"/>
        <w:tabs>
          <w:tab w:val="clear" w:pos="576"/>
          <w:tab w:val="num" w:pos="0"/>
        </w:tabs>
        <w:ind w:left="0" w:firstLine="0"/>
        <w:rPr>
          <w:sz w:val="24"/>
          <w:szCs w:val="24"/>
        </w:rPr>
      </w:pPr>
      <w:bookmarkStart w:id="242" w:name="_Toc83597972"/>
      <w:bookmarkEnd w:id="232"/>
      <w:r w:rsidRPr="000F1D85">
        <w:rPr>
          <w:sz w:val="24"/>
          <w:szCs w:val="24"/>
        </w:rPr>
        <w:lastRenderedPageBreak/>
        <w:t xml:space="preserve">ФОРМА </w:t>
      </w:r>
      <w:r w:rsidR="00E77EC2" w:rsidRPr="000F1D85">
        <w:rPr>
          <w:sz w:val="24"/>
          <w:szCs w:val="24"/>
        </w:rPr>
        <w:t>5</w:t>
      </w:r>
      <w:r w:rsidRPr="000F1D85">
        <w:rPr>
          <w:sz w:val="24"/>
          <w:szCs w:val="24"/>
        </w:rPr>
        <w:t>. АНТИКОРРУПЦИОННЫЕ ОБЯЗАТЕЛЬСТВА</w:t>
      </w:r>
      <w:bookmarkEnd w:id="218"/>
      <w:bookmarkEnd w:id="242"/>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0F1D85">
        <w:lastRenderedPageBreak/>
        <w:t>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22"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43" w:name="_Toc536483697"/>
      <w:bookmarkStart w:id="244" w:name="_Toc83597973"/>
      <w:bookmarkEnd w:id="209"/>
      <w:bookmarkEnd w:id="210"/>
      <w:bookmarkEnd w:id="219"/>
      <w:r w:rsidRPr="000F1D85">
        <w:rPr>
          <w:sz w:val="24"/>
          <w:szCs w:val="24"/>
        </w:rPr>
        <w:lastRenderedPageBreak/>
        <w:t xml:space="preserve">ФОРМА </w:t>
      </w:r>
      <w:r w:rsidR="00E77EC2" w:rsidRPr="000F1D85">
        <w:rPr>
          <w:sz w:val="24"/>
          <w:szCs w:val="24"/>
        </w:rPr>
        <w:t>6</w:t>
      </w:r>
      <w:r w:rsidRPr="000F1D85">
        <w:rPr>
          <w:sz w:val="24"/>
          <w:szCs w:val="24"/>
        </w:rPr>
        <w:t>. АНКЕТА УЧАСТНИКА ЗАКУПКИ</w:t>
      </w:r>
      <w:bookmarkEnd w:id="243"/>
      <w:bookmarkEnd w:id="244"/>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3"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24" w:history="1">
        <w:r w:rsidRPr="000F1D85">
          <w:t>Конвенцию</w:t>
        </w:r>
      </w:hyperlink>
      <w:r w:rsidRPr="000F1D85">
        <w:t xml:space="preserve"> ООН против коррупции в 2006 году (8 марта 2006 года принят Федеральный </w:t>
      </w:r>
      <w:hyperlink r:id="rId25"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45" w:name="Par54"/>
      <w:bookmarkEnd w:id="245"/>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46" w:name="_Toc307936265"/>
      <w:bookmarkStart w:id="247" w:name="_Toc255987075"/>
      <w:bookmarkStart w:id="248" w:name="_Toc298234713"/>
      <w:bookmarkStart w:id="249" w:name="_Toc536483699"/>
      <w:bookmarkStart w:id="250" w:name="_Toc83597974"/>
      <w:r w:rsidRPr="000F1D85">
        <w:rPr>
          <w:sz w:val="24"/>
          <w:szCs w:val="24"/>
        </w:rPr>
        <w:lastRenderedPageBreak/>
        <w:t xml:space="preserve">ФОРМА </w:t>
      </w:r>
      <w:r w:rsidR="00E77EC2" w:rsidRPr="000F1D85">
        <w:rPr>
          <w:sz w:val="24"/>
          <w:szCs w:val="24"/>
        </w:rPr>
        <w:t>7</w:t>
      </w:r>
      <w:r w:rsidRPr="000F1D85">
        <w:rPr>
          <w:caps/>
          <w:sz w:val="24"/>
          <w:szCs w:val="24"/>
        </w:rPr>
        <w:t xml:space="preserve">. </w:t>
      </w:r>
      <w:bookmarkEnd w:id="246"/>
      <w:bookmarkEnd w:id="247"/>
      <w:bookmarkEnd w:id="248"/>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49"/>
      <w:bookmarkEnd w:id="250"/>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widowControl w:val="0"/>
        <w:suppressAutoHyphens/>
        <w:ind w:firstLine="567"/>
        <w:rPr>
          <w:b/>
          <w:bCs/>
          <w:lang w:eastAsia="ar-SA"/>
        </w:rPr>
      </w:pPr>
    </w:p>
    <w:p w:rsidR="00313CEA" w:rsidRPr="000F1D85" w:rsidRDefault="00313CEA" w:rsidP="00313CEA">
      <w:pPr>
        <w:pStyle w:val="21"/>
        <w:pageBreakBefore/>
        <w:tabs>
          <w:tab w:val="clear" w:pos="576"/>
        </w:tabs>
        <w:spacing w:after="0"/>
        <w:ind w:left="567" w:firstLine="0"/>
        <w:rPr>
          <w:sz w:val="24"/>
          <w:szCs w:val="24"/>
        </w:rPr>
      </w:pPr>
      <w:bookmarkStart w:id="251" w:name="_Toc536483700"/>
      <w:bookmarkStart w:id="252" w:name="_Toc83597975"/>
      <w:r w:rsidRPr="000F1D85">
        <w:rPr>
          <w:sz w:val="24"/>
          <w:szCs w:val="24"/>
        </w:rPr>
        <w:lastRenderedPageBreak/>
        <w:t xml:space="preserve">ФОРМА </w:t>
      </w:r>
      <w:r w:rsidR="00E77EC2" w:rsidRPr="000F1D85">
        <w:rPr>
          <w:sz w:val="24"/>
          <w:szCs w:val="24"/>
        </w:rPr>
        <w:t>8</w:t>
      </w:r>
      <w:r w:rsidRPr="000F1D85">
        <w:rPr>
          <w:sz w:val="24"/>
          <w:szCs w:val="24"/>
        </w:rPr>
        <w:t>. СПРАВКА О ПЕРЕЧНЕ И ОБЪЕМАХ ВЫПОЛНЕНИЯ АНАЛОГИЧНЫХ ДОГОВОРОВ</w:t>
      </w:r>
      <w:bookmarkEnd w:id="251"/>
      <w:bookmarkEnd w:id="252"/>
    </w:p>
    <w:p w:rsidR="00313CEA" w:rsidRPr="000F1D85" w:rsidRDefault="00313CEA" w:rsidP="00313CEA">
      <w:pPr>
        <w:keepNext/>
        <w:tabs>
          <w:tab w:val="num" w:pos="1134"/>
        </w:tabs>
        <w:suppressAutoHyphens/>
        <w:spacing w:after="0"/>
        <w:jc w:val="center"/>
        <w:outlineLvl w:val="1"/>
        <w:rPr>
          <w:b/>
        </w:rPr>
      </w:pPr>
      <w:bookmarkStart w:id="253" w:name="_Toc255987078"/>
      <w:bookmarkStart w:id="254" w:name="_Toc307936271"/>
    </w:p>
    <w:p w:rsidR="00313CEA" w:rsidRPr="000F1D85" w:rsidRDefault="00313CEA" w:rsidP="00313CEA">
      <w:pPr>
        <w:keepNext/>
        <w:tabs>
          <w:tab w:val="num" w:pos="1134"/>
        </w:tabs>
        <w:suppressAutoHyphens/>
        <w:spacing w:after="0"/>
        <w:jc w:val="center"/>
        <w:outlineLvl w:val="1"/>
        <w:rPr>
          <w:b/>
        </w:rPr>
      </w:pPr>
      <w:bookmarkStart w:id="255" w:name="_Toc536483701"/>
      <w:bookmarkStart w:id="256" w:name="_Toc536567167"/>
      <w:bookmarkStart w:id="257" w:name="_Toc5779026"/>
      <w:bookmarkStart w:id="258" w:name="_Toc34052995"/>
      <w:bookmarkStart w:id="259" w:name="_Toc83597976"/>
      <w:r w:rsidRPr="000F1D85">
        <w:rPr>
          <w:b/>
        </w:rPr>
        <w:t xml:space="preserve">Справка о перечне и объемах выполнения за последние 3 года </w:t>
      </w:r>
      <w:r w:rsidR="006E2BE4" w:rsidRPr="000F1D85">
        <w:rPr>
          <w:b/>
        </w:rPr>
        <w:t xml:space="preserve">до даты публикации извещения о закупке </w:t>
      </w:r>
      <w:r w:rsidRPr="000F1D85">
        <w:rPr>
          <w:b/>
        </w:rPr>
        <w:t>аналогичных договоров</w:t>
      </w:r>
      <w:bookmarkEnd w:id="253"/>
      <w:bookmarkEnd w:id="254"/>
      <w:bookmarkEnd w:id="255"/>
      <w:bookmarkEnd w:id="256"/>
      <w:bookmarkEnd w:id="257"/>
      <w:bookmarkEnd w:id="258"/>
      <w:bookmarkEnd w:id="259"/>
    </w:p>
    <w:p w:rsidR="00313CEA" w:rsidRPr="000F1D85" w:rsidRDefault="00313CEA" w:rsidP="00313CEA">
      <w:pPr>
        <w:keepNext/>
        <w:tabs>
          <w:tab w:val="num" w:pos="1134"/>
        </w:tabs>
        <w:suppressAutoHyphens/>
        <w:spacing w:after="0"/>
        <w:jc w:val="center"/>
        <w:outlineLvl w:val="1"/>
        <w:rPr>
          <w:b/>
        </w:rPr>
      </w:pPr>
    </w:p>
    <w:p w:rsidR="00313CEA" w:rsidRPr="000F1D85" w:rsidRDefault="00313CEA" w:rsidP="00313CEA">
      <w:pPr>
        <w:tabs>
          <w:tab w:val="left" w:pos="1080"/>
        </w:tabs>
        <w:spacing w:after="0"/>
        <w:ind w:firstLine="540"/>
        <w:rPr>
          <w:b/>
        </w:rPr>
      </w:pPr>
      <w:r w:rsidRPr="000F1D85">
        <w:rPr>
          <w:b/>
        </w:rPr>
        <w:t xml:space="preserve">Способ и наименование закупки _______________________________________ </w:t>
      </w:r>
    </w:p>
    <w:p w:rsidR="00313CEA" w:rsidRPr="000F1D85" w:rsidRDefault="00313CEA" w:rsidP="00313CEA">
      <w:pPr>
        <w:tabs>
          <w:tab w:val="left" w:pos="1080"/>
        </w:tabs>
        <w:spacing w:after="0"/>
        <w:ind w:firstLine="540"/>
        <w:rPr>
          <w:b/>
        </w:rPr>
      </w:pPr>
      <w:r w:rsidRPr="000F1D85">
        <w:rPr>
          <w:b/>
        </w:rPr>
        <w:t xml:space="preserve">Участник закупки: ________________________________ </w:t>
      </w:r>
    </w:p>
    <w:p w:rsidR="008B6EEA" w:rsidRPr="000F1D85" w:rsidRDefault="008B6EEA" w:rsidP="008B6EE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8B6EEA" w:rsidRPr="000F1D85" w:rsidTr="00C24C5D">
        <w:trPr>
          <w:cantSplit/>
          <w:tblHeader/>
        </w:trPr>
        <w:tc>
          <w:tcPr>
            <w:tcW w:w="286" w:type="pct"/>
            <w:vAlign w:val="center"/>
          </w:tcPr>
          <w:p w:rsidR="008B6EEA" w:rsidRPr="000F1D85" w:rsidRDefault="008B6EEA" w:rsidP="00C24C5D">
            <w:pPr>
              <w:tabs>
                <w:tab w:val="left" w:pos="1080"/>
              </w:tabs>
              <w:spacing w:after="0"/>
              <w:ind w:firstLine="33"/>
              <w:rPr>
                <w:sz w:val="20"/>
                <w:szCs w:val="20"/>
              </w:rPr>
            </w:pPr>
            <w:r w:rsidRPr="000F1D85">
              <w:rPr>
                <w:sz w:val="20"/>
                <w:szCs w:val="20"/>
              </w:rPr>
              <w:t>№</w:t>
            </w:r>
          </w:p>
          <w:p w:rsidR="008B6EEA" w:rsidRPr="000F1D85" w:rsidRDefault="008B6EEA" w:rsidP="00C24C5D">
            <w:pPr>
              <w:tabs>
                <w:tab w:val="left" w:pos="1080"/>
              </w:tabs>
              <w:spacing w:after="0"/>
              <w:ind w:firstLine="33"/>
              <w:rPr>
                <w:sz w:val="20"/>
                <w:szCs w:val="20"/>
              </w:rPr>
            </w:pPr>
            <w:r w:rsidRPr="000F1D85">
              <w:rPr>
                <w:sz w:val="20"/>
                <w:szCs w:val="20"/>
              </w:rPr>
              <w:t>п/п</w:t>
            </w:r>
          </w:p>
        </w:tc>
        <w:tc>
          <w:tcPr>
            <w:tcW w:w="1143" w:type="pct"/>
            <w:vAlign w:val="center"/>
          </w:tcPr>
          <w:p w:rsidR="008B6EEA" w:rsidRPr="000F1D85" w:rsidRDefault="008B6EEA" w:rsidP="00C24C5D">
            <w:pPr>
              <w:tabs>
                <w:tab w:val="left" w:pos="1080"/>
              </w:tabs>
              <w:spacing w:after="0"/>
              <w:ind w:firstLine="33"/>
              <w:rPr>
                <w:sz w:val="20"/>
                <w:szCs w:val="20"/>
              </w:rPr>
            </w:pPr>
            <w:r w:rsidRPr="000F1D85">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8B6EEA" w:rsidRPr="000F1D85" w:rsidRDefault="008B6EEA" w:rsidP="00C24C5D">
            <w:pPr>
              <w:tabs>
                <w:tab w:val="left" w:pos="1080"/>
              </w:tabs>
              <w:spacing w:after="0"/>
              <w:ind w:firstLine="33"/>
              <w:rPr>
                <w:sz w:val="20"/>
                <w:szCs w:val="20"/>
              </w:rPr>
            </w:pPr>
            <w:r w:rsidRPr="000F1D85">
              <w:rPr>
                <w:sz w:val="20"/>
                <w:szCs w:val="20"/>
              </w:rPr>
              <w:t>Заказчик (наименование, адрес, контактное лицо с указанием должности, контактные телефоны)</w:t>
            </w:r>
          </w:p>
        </w:tc>
        <w:tc>
          <w:tcPr>
            <w:tcW w:w="1143" w:type="pct"/>
            <w:vAlign w:val="center"/>
          </w:tcPr>
          <w:p w:rsidR="008B6EEA" w:rsidRPr="000F1D85" w:rsidRDefault="008B6EEA" w:rsidP="00C24C5D">
            <w:pPr>
              <w:tabs>
                <w:tab w:val="left" w:pos="1080"/>
              </w:tabs>
              <w:spacing w:after="0"/>
              <w:ind w:firstLine="33"/>
              <w:rPr>
                <w:sz w:val="20"/>
                <w:szCs w:val="20"/>
              </w:rPr>
            </w:pPr>
            <w:r w:rsidRPr="000F1D85">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8B6EEA" w:rsidRPr="000F1D85" w:rsidRDefault="008B6EEA" w:rsidP="00C24C5D">
            <w:pPr>
              <w:tabs>
                <w:tab w:val="left" w:pos="1080"/>
              </w:tabs>
              <w:spacing w:after="0"/>
              <w:ind w:firstLine="33"/>
              <w:rPr>
                <w:sz w:val="20"/>
                <w:szCs w:val="20"/>
              </w:rPr>
            </w:pPr>
            <w:r w:rsidRPr="000F1D85">
              <w:rPr>
                <w:sz w:val="20"/>
                <w:szCs w:val="20"/>
              </w:rPr>
              <w:t>Сумма договора, рублей</w:t>
            </w:r>
          </w:p>
        </w:tc>
        <w:tc>
          <w:tcPr>
            <w:tcW w:w="786" w:type="pct"/>
            <w:vAlign w:val="center"/>
          </w:tcPr>
          <w:p w:rsidR="008B6EEA" w:rsidRPr="000F1D85" w:rsidRDefault="008B6EEA" w:rsidP="00C24C5D">
            <w:pPr>
              <w:tabs>
                <w:tab w:val="left" w:pos="1080"/>
              </w:tabs>
              <w:spacing w:after="0"/>
              <w:ind w:firstLine="33"/>
              <w:rPr>
                <w:sz w:val="20"/>
                <w:szCs w:val="20"/>
              </w:rPr>
            </w:pPr>
            <w:r w:rsidRPr="000F1D85">
              <w:rPr>
                <w:sz w:val="20"/>
                <w:szCs w:val="20"/>
              </w:rPr>
              <w:t>Сведения о рекламациях по перечисленным договорам, процент завершенности выполнения</w:t>
            </w: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r w:rsidRPr="000F1D85">
              <w:rPr>
                <w:sz w:val="20"/>
                <w:szCs w:val="20"/>
              </w:rPr>
              <w:t>1.</w:t>
            </w:r>
          </w:p>
        </w:tc>
        <w:tc>
          <w:tcPr>
            <w:tcW w:w="3286" w:type="pct"/>
            <w:gridSpan w:val="3"/>
          </w:tcPr>
          <w:p w:rsidR="008B6EEA" w:rsidRPr="000F1D85" w:rsidRDefault="008B6EEA" w:rsidP="00C24C5D">
            <w:pPr>
              <w:tabs>
                <w:tab w:val="left" w:pos="1080"/>
              </w:tabs>
              <w:spacing w:after="0"/>
              <w:ind w:firstLine="33"/>
              <w:rPr>
                <w:sz w:val="20"/>
                <w:szCs w:val="20"/>
              </w:rPr>
            </w:pPr>
            <w:r w:rsidRPr="000F1D85">
              <w:rPr>
                <w:sz w:val="20"/>
                <w:szCs w:val="20"/>
              </w:rPr>
              <w:t>Договор 1</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0"/>
              </w:tabs>
              <w:spacing w:after="0"/>
              <w:ind w:firstLine="33"/>
              <w:rPr>
                <w:sz w:val="20"/>
                <w:szCs w:val="20"/>
              </w:rPr>
            </w:pPr>
            <w:r w:rsidRPr="000F1D85">
              <w:rPr>
                <w:sz w:val="20"/>
                <w:szCs w:val="20"/>
              </w:rPr>
              <w:t>Общестроительные работы</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Работы по ВЛ</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Работы по монтажу осн. оборудования</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Работы по оборудованию вторичных коммутаций</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Проектные работы</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r w:rsidRPr="000F1D85">
              <w:rPr>
                <w:sz w:val="20"/>
                <w:szCs w:val="20"/>
              </w:rPr>
              <w:t>2.</w:t>
            </w:r>
          </w:p>
        </w:tc>
        <w:tc>
          <w:tcPr>
            <w:tcW w:w="3286" w:type="pct"/>
            <w:gridSpan w:val="3"/>
          </w:tcPr>
          <w:p w:rsidR="008B6EEA" w:rsidRPr="000F1D85" w:rsidRDefault="008B6EEA" w:rsidP="00C24C5D">
            <w:pPr>
              <w:tabs>
                <w:tab w:val="left" w:pos="1080"/>
              </w:tabs>
              <w:spacing w:after="0"/>
              <w:ind w:firstLine="33"/>
              <w:rPr>
                <w:sz w:val="20"/>
                <w:szCs w:val="20"/>
              </w:rPr>
            </w:pPr>
            <w:r w:rsidRPr="000F1D85">
              <w:rPr>
                <w:sz w:val="20"/>
                <w:szCs w:val="20"/>
              </w:rPr>
              <w:t>Договор 2</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Консультационные услуги</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НИОКР</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r w:rsidRPr="000F1D85">
              <w:rPr>
                <w:sz w:val="20"/>
                <w:szCs w:val="20"/>
              </w:rPr>
              <w:t>…</w:t>
            </w: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Договор …</w:t>
            </w: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r w:rsidRPr="000F1D85">
              <w:rPr>
                <w:sz w:val="20"/>
                <w:szCs w:val="20"/>
              </w:rPr>
              <w:t>ПИР</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3572" w:type="pct"/>
            <w:gridSpan w:val="4"/>
          </w:tcPr>
          <w:p w:rsidR="008B6EEA" w:rsidRPr="000F1D85" w:rsidRDefault="008B6EEA" w:rsidP="00C24C5D">
            <w:pPr>
              <w:tabs>
                <w:tab w:val="left" w:pos="1080"/>
              </w:tabs>
              <w:spacing w:after="0"/>
              <w:ind w:firstLine="33"/>
              <w:rPr>
                <w:sz w:val="20"/>
                <w:szCs w:val="20"/>
              </w:rPr>
            </w:pPr>
            <w:r w:rsidRPr="000F1D85">
              <w:rPr>
                <w:sz w:val="20"/>
                <w:szCs w:val="20"/>
              </w:rPr>
              <w:t>ИТОГО за полный год</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r w:rsidRPr="000F1D85">
              <w:rPr>
                <w:sz w:val="20"/>
                <w:szCs w:val="20"/>
              </w:rPr>
              <w:t>Х</w:t>
            </w:r>
          </w:p>
        </w:tc>
      </w:tr>
      <w:tr w:rsidR="008B6EEA" w:rsidRPr="000F1D85" w:rsidTr="00C24C5D">
        <w:trPr>
          <w:cantSplit/>
          <w:trHeight w:val="227"/>
        </w:trPr>
        <w:tc>
          <w:tcPr>
            <w:tcW w:w="286" w:type="pct"/>
          </w:tcPr>
          <w:p w:rsidR="008B6EEA" w:rsidRPr="000F1D85" w:rsidDel="002B43B5" w:rsidRDefault="008B6EEA" w:rsidP="00C24C5D">
            <w:pPr>
              <w:tabs>
                <w:tab w:val="left" w:pos="1080"/>
              </w:tabs>
              <w:spacing w:after="0"/>
              <w:ind w:firstLine="33"/>
              <w:rPr>
                <w:sz w:val="20"/>
                <w:szCs w:val="20"/>
              </w:rPr>
            </w:pPr>
            <w:r w:rsidRPr="000F1D85">
              <w:rPr>
                <w:sz w:val="20"/>
                <w:szCs w:val="20"/>
              </w:rPr>
              <w:t>1.</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tcPr>
          <w:p w:rsidR="008B6EEA" w:rsidRPr="000F1D85" w:rsidRDefault="008B6EEA" w:rsidP="00C24C5D">
            <w:pPr>
              <w:tabs>
                <w:tab w:val="left" w:pos="1080"/>
              </w:tabs>
              <w:spacing w:after="0"/>
              <w:ind w:firstLine="33"/>
              <w:rPr>
                <w:sz w:val="20"/>
                <w:szCs w:val="20"/>
              </w:rPr>
            </w:pPr>
            <w:r w:rsidRPr="000F1D85">
              <w:rPr>
                <w:sz w:val="20"/>
                <w:szCs w:val="20"/>
              </w:rPr>
              <w:t>2</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3572" w:type="pct"/>
            <w:gridSpan w:val="4"/>
          </w:tcPr>
          <w:p w:rsidR="008B6EEA" w:rsidRPr="000F1D85" w:rsidRDefault="008B6EEA" w:rsidP="00C24C5D">
            <w:pPr>
              <w:tabs>
                <w:tab w:val="left" w:pos="1080"/>
              </w:tabs>
              <w:spacing w:after="0"/>
              <w:ind w:firstLine="33"/>
              <w:rPr>
                <w:sz w:val="20"/>
                <w:szCs w:val="20"/>
              </w:rPr>
            </w:pPr>
            <w:r w:rsidRPr="000F1D85">
              <w:rPr>
                <w:sz w:val="20"/>
                <w:szCs w:val="20"/>
              </w:rPr>
              <w:t>ИТОГО за полный год</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r w:rsidRPr="000F1D85">
              <w:rPr>
                <w:sz w:val="20"/>
                <w:szCs w:val="20"/>
              </w:rPr>
              <w:t>Х</w:t>
            </w:r>
          </w:p>
        </w:tc>
      </w:tr>
      <w:tr w:rsidR="008B6EEA" w:rsidRPr="000F1D85" w:rsidTr="00C24C5D">
        <w:trPr>
          <w:cantSplit/>
          <w:trHeight w:val="227"/>
        </w:trPr>
        <w:tc>
          <w:tcPr>
            <w:tcW w:w="286" w:type="pct"/>
            <w:vAlign w:val="center"/>
          </w:tcPr>
          <w:p w:rsidR="008B6EEA" w:rsidRPr="000F1D85" w:rsidDel="002B43B5" w:rsidRDefault="008B6EEA" w:rsidP="00C24C5D">
            <w:pPr>
              <w:tabs>
                <w:tab w:val="left" w:pos="1080"/>
              </w:tabs>
              <w:spacing w:after="0"/>
              <w:ind w:firstLine="33"/>
              <w:rPr>
                <w:sz w:val="20"/>
                <w:szCs w:val="20"/>
              </w:rPr>
            </w:pPr>
            <w:r w:rsidRPr="000F1D85">
              <w:rPr>
                <w:sz w:val="20"/>
                <w:szCs w:val="20"/>
              </w:rPr>
              <w:t>1.</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vAlign w:val="center"/>
          </w:tcPr>
          <w:p w:rsidR="008B6EEA" w:rsidRPr="000F1D85" w:rsidDel="002B43B5" w:rsidRDefault="008B6EEA" w:rsidP="00C24C5D">
            <w:pPr>
              <w:tabs>
                <w:tab w:val="left" w:pos="1080"/>
              </w:tabs>
              <w:spacing w:after="0"/>
              <w:ind w:firstLine="33"/>
              <w:rPr>
                <w:sz w:val="20"/>
                <w:szCs w:val="20"/>
              </w:rPr>
            </w:pPr>
            <w:r w:rsidRPr="000F1D85">
              <w:rPr>
                <w:sz w:val="20"/>
                <w:szCs w:val="20"/>
              </w:rPr>
              <w:t>2.</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286" w:type="pct"/>
            <w:vAlign w:val="center"/>
          </w:tcPr>
          <w:p w:rsidR="008B6EEA" w:rsidRPr="000F1D85" w:rsidDel="002B43B5" w:rsidRDefault="008B6EEA" w:rsidP="00C24C5D">
            <w:pPr>
              <w:tabs>
                <w:tab w:val="left" w:pos="1080"/>
              </w:tabs>
              <w:spacing w:after="0"/>
              <w:ind w:firstLine="33"/>
              <w:rPr>
                <w:sz w:val="20"/>
                <w:szCs w:val="20"/>
              </w:rPr>
            </w:pPr>
            <w:r w:rsidRPr="000F1D85">
              <w:rPr>
                <w:sz w:val="20"/>
                <w:szCs w:val="20"/>
              </w:rPr>
              <w:t>…</w:t>
            </w:r>
          </w:p>
        </w:tc>
        <w:tc>
          <w:tcPr>
            <w:tcW w:w="1143" w:type="pct"/>
          </w:tcPr>
          <w:p w:rsidR="008B6EEA" w:rsidRPr="000F1D85" w:rsidRDefault="008B6EEA" w:rsidP="00C24C5D">
            <w:pPr>
              <w:tabs>
                <w:tab w:val="left" w:pos="1080"/>
              </w:tabs>
              <w:spacing w:after="0"/>
              <w:ind w:firstLine="33"/>
              <w:rPr>
                <w:sz w:val="20"/>
                <w:szCs w:val="20"/>
              </w:rPr>
            </w:pPr>
          </w:p>
        </w:tc>
        <w:tc>
          <w:tcPr>
            <w:tcW w:w="1000" w:type="pct"/>
          </w:tcPr>
          <w:p w:rsidR="008B6EEA" w:rsidRPr="000F1D85" w:rsidRDefault="008B6EEA" w:rsidP="00C24C5D">
            <w:pPr>
              <w:tabs>
                <w:tab w:val="left" w:pos="1080"/>
              </w:tabs>
              <w:spacing w:after="0"/>
              <w:ind w:firstLine="33"/>
              <w:rPr>
                <w:sz w:val="20"/>
                <w:szCs w:val="20"/>
              </w:rPr>
            </w:pPr>
          </w:p>
        </w:tc>
        <w:tc>
          <w:tcPr>
            <w:tcW w:w="1143" w:type="pct"/>
          </w:tcPr>
          <w:p w:rsidR="008B6EEA" w:rsidRPr="000F1D85" w:rsidRDefault="008B6EEA" w:rsidP="00C24C5D">
            <w:pPr>
              <w:tabs>
                <w:tab w:val="left" w:pos="1080"/>
              </w:tabs>
              <w:spacing w:after="0"/>
              <w:ind w:firstLine="33"/>
              <w:rPr>
                <w:sz w:val="20"/>
                <w:szCs w:val="20"/>
              </w:rPr>
            </w:pP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p>
        </w:tc>
      </w:tr>
      <w:tr w:rsidR="008B6EEA" w:rsidRPr="000F1D85" w:rsidTr="00C24C5D">
        <w:trPr>
          <w:cantSplit/>
          <w:trHeight w:val="227"/>
        </w:trPr>
        <w:tc>
          <w:tcPr>
            <w:tcW w:w="3572" w:type="pct"/>
            <w:gridSpan w:val="4"/>
          </w:tcPr>
          <w:p w:rsidR="008B6EEA" w:rsidRPr="000F1D85" w:rsidRDefault="008B6EEA" w:rsidP="00C24C5D">
            <w:pPr>
              <w:tabs>
                <w:tab w:val="left" w:pos="1080"/>
              </w:tabs>
              <w:spacing w:after="0"/>
              <w:ind w:firstLine="33"/>
              <w:rPr>
                <w:sz w:val="20"/>
                <w:szCs w:val="20"/>
              </w:rPr>
            </w:pPr>
            <w:r w:rsidRPr="000F1D85">
              <w:rPr>
                <w:sz w:val="20"/>
                <w:szCs w:val="20"/>
              </w:rPr>
              <w:t xml:space="preserve">ИТОГО </w:t>
            </w:r>
          </w:p>
        </w:tc>
        <w:tc>
          <w:tcPr>
            <w:tcW w:w="643" w:type="pct"/>
          </w:tcPr>
          <w:p w:rsidR="008B6EEA" w:rsidRPr="000F1D85" w:rsidRDefault="008B6EEA" w:rsidP="00C24C5D">
            <w:pPr>
              <w:tabs>
                <w:tab w:val="left" w:pos="1080"/>
              </w:tabs>
              <w:spacing w:after="0"/>
              <w:ind w:firstLine="33"/>
              <w:rPr>
                <w:sz w:val="20"/>
                <w:szCs w:val="20"/>
              </w:rPr>
            </w:pPr>
          </w:p>
        </w:tc>
        <w:tc>
          <w:tcPr>
            <w:tcW w:w="786" w:type="pct"/>
          </w:tcPr>
          <w:p w:rsidR="008B6EEA" w:rsidRPr="000F1D85" w:rsidRDefault="008B6EEA" w:rsidP="00C24C5D">
            <w:pPr>
              <w:tabs>
                <w:tab w:val="left" w:pos="1080"/>
              </w:tabs>
              <w:spacing w:after="0"/>
              <w:ind w:firstLine="33"/>
              <w:rPr>
                <w:sz w:val="20"/>
                <w:szCs w:val="20"/>
              </w:rPr>
            </w:pPr>
            <w:r w:rsidRPr="000F1D85">
              <w:rPr>
                <w:sz w:val="20"/>
                <w:szCs w:val="20"/>
              </w:rPr>
              <w:t>Х</w:t>
            </w:r>
          </w:p>
        </w:tc>
      </w:tr>
    </w:tbl>
    <w:p w:rsidR="00313CEA" w:rsidRPr="000F1D85" w:rsidRDefault="00313CEA" w:rsidP="00313CE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13CEA" w:rsidRPr="000F1D85" w:rsidTr="00B301FE">
        <w:tc>
          <w:tcPr>
            <w:tcW w:w="3960" w:type="dxa"/>
            <w:tcBorders>
              <w:bottom w:val="single" w:sz="4" w:space="0" w:color="auto"/>
            </w:tcBorders>
          </w:tcPr>
          <w:p w:rsidR="00313CEA" w:rsidRPr="000F1D85" w:rsidRDefault="00313CEA" w:rsidP="00B301FE">
            <w:pPr>
              <w:tabs>
                <w:tab w:val="left" w:pos="1080"/>
              </w:tabs>
              <w:spacing w:after="0"/>
              <w:ind w:firstLine="540"/>
              <w:rPr>
                <w:sz w:val="20"/>
                <w:szCs w:val="20"/>
              </w:rPr>
            </w:pPr>
          </w:p>
        </w:tc>
        <w:tc>
          <w:tcPr>
            <w:tcW w:w="860" w:type="dxa"/>
          </w:tcPr>
          <w:p w:rsidR="00313CEA" w:rsidRPr="000F1D85" w:rsidRDefault="00313CEA" w:rsidP="00B301FE">
            <w:pPr>
              <w:tabs>
                <w:tab w:val="left" w:pos="1080"/>
              </w:tabs>
              <w:spacing w:after="0"/>
              <w:ind w:firstLine="540"/>
              <w:rPr>
                <w:sz w:val="20"/>
                <w:szCs w:val="20"/>
              </w:rPr>
            </w:pPr>
          </w:p>
        </w:tc>
        <w:tc>
          <w:tcPr>
            <w:tcW w:w="4961" w:type="dxa"/>
            <w:tcBorders>
              <w:bottom w:val="single" w:sz="4" w:space="0" w:color="auto"/>
            </w:tcBorders>
          </w:tcPr>
          <w:p w:rsidR="00313CEA" w:rsidRPr="000F1D85" w:rsidRDefault="00313CEA" w:rsidP="00B301FE">
            <w:pPr>
              <w:tabs>
                <w:tab w:val="left" w:pos="1080"/>
              </w:tabs>
              <w:spacing w:after="0"/>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spacing w:after="0"/>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spacing w:after="0"/>
              <w:ind w:firstLine="540"/>
              <w:rPr>
                <w:sz w:val="20"/>
                <w:szCs w:val="20"/>
              </w:rPr>
            </w:pPr>
          </w:p>
        </w:tc>
        <w:tc>
          <w:tcPr>
            <w:tcW w:w="4961" w:type="dxa"/>
            <w:tcBorders>
              <w:top w:val="single" w:sz="4" w:space="0" w:color="auto"/>
            </w:tcBorders>
          </w:tcPr>
          <w:p w:rsidR="00313CEA" w:rsidRPr="000F1D85" w:rsidRDefault="00313CEA" w:rsidP="00B301FE">
            <w:pPr>
              <w:tabs>
                <w:tab w:val="left" w:pos="1080"/>
              </w:tabs>
              <w:spacing w:after="0"/>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spacing w:after="0"/>
        <w:ind w:firstLine="540"/>
        <w:rPr>
          <w:b/>
        </w:rPr>
      </w:pPr>
      <w:bookmarkStart w:id="260" w:name="_Toc247081596"/>
      <w:r w:rsidRPr="000F1D85">
        <w:rPr>
          <w:b/>
        </w:rPr>
        <w:t>М.П.</w:t>
      </w:r>
      <w:bookmarkEnd w:id="260"/>
    </w:p>
    <w:p w:rsidR="00313CEA" w:rsidRPr="000F1D85" w:rsidRDefault="00313CEA" w:rsidP="00313CEA">
      <w:pPr>
        <w:tabs>
          <w:tab w:val="left" w:pos="1080"/>
        </w:tabs>
        <w:spacing w:after="0"/>
        <w:ind w:firstLine="540"/>
      </w:pPr>
      <w:bookmarkStart w:id="261" w:name="_Toc98251776"/>
      <w:bookmarkStart w:id="262" w:name="_Toc247081597"/>
    </w:p>
    <w:p w:rsidR="00313CEA" w:rsidRPr="000F1D85" w:rsidRDefault="00313CEA" w:rsidP="00313CEA">
      <w:pPr>
        <w:tabs>
          <w:tab w:val="left" w:pos="1080"/>
        </w:tabs>
        <w:spacing w:after="0"/>
        <w:ind w:firstLine="540"/>
        <w:rPr>
          <w:b/>
          <w:sz w:val="20"/>
          <w:szCs w:val="20"/>
        </w:rPr>
      </w:pPr>
      <w:r w:rsidRPr="000F1D85">
        <w:rPr>
          <w:b/>
          <w:sz w:val="20"/>
          <w:szCs w:val="20"/>
        </w:rPr>
        <w:t>Инструкции по заполнению</w:t>
      </w:r>
      <w:bookmarkEnd w:id="261"/>
      <w:bookmarkEnd w:id="262"/>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Данные инструкции не следует воспроизводить в документах, подготовленных Участником закупки.</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Участник закупки приводит номер и дату письма о подаче оферты, приложением к которому является данная справка.</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t>Участник закупки может включать и незавершенные договоры, обязательно отмечая данный факт и указав процент выполнения.</w:t>
      </w:r>
    </w:p>
    <w:p w:rsidR="00313CEA" w:rsidRPr="000F1D85" w:rsidRDefault="00313CEA" w:rsidP="00BF1DDE">
      <w:pPr>
        <w:numPr>
          <w:ilvl w:val="0"/>
          <w:numId w:val="42"/>
        </w:numPr>
        <w:tabs>
          <w:tab w:val="clear" w:pos="1260"/>
          <w:tab w:val="left" w:pos="1134"/>
        </w:tabs>
        <w:spacing w:after="0"/>
        <w:ind w:left="0" w:firstLine="567"/>
        <w:rPr>
          <w:sz w:val="20"/>
          <w:szCs w:val="20"/>
        </w:rPr>
      </w:pPr>
      <w:r w:rsidRPr="000F1D85">
        <w:rPr>
          <w:sz w:val="20"/>
          <w:szCs w:val="20"/>
        </w:rPr>
        <w:lastRenderedPageBreak/>
        <w:t>Участникам закупки рекомендуется приложить оригиналы или копии отзывов об их работе, данные контрагентами.</w:t>
      </w:r>
    </w:p>
    <w:p w:rsidR="00313CEA" w:rsidRPr="000F1D85" w:rsidRDefault="00313CEA" w:rsidP="00313CEA">
      <w:pPr>
        <w:spacing w:before="120"/>
        <w:ind w:firstLine="709"/>
        <w:rPr>
          <w:sz w:val="2"/>
          <w:szCs w:val="2"/>
        </w:rPr>
      </w:pPr>
    </w:p>
    <w:p w:rsidR="00313CEA" w:rsidRPr="000F1D85" w:rsidRDefault="00313CEA" w:rsidP="00313CEA">
      <w:bookmarkStart w:id="263" w:name="_Toc127334290"/>
    </w:p>
    <w:bookmarkEnd w:id="263"/>
    <w:p w:rsidR="00313CEA" w:rsidRPr="000F1D85" w:rsidRDefault="00313CEA" w:rsidP="00313CEA">
      <w:pPr>
        <w:sectPr w:rsidR="00313CEA" w:rsidRPr="000F1D85" w:rsidSect="0057413A">
          <w:pgSz w:w="11906" w:h="16838" w:code="9"/>
          <w:pgMar w:top="902" w:right="567" w:bottom="1077" w:left="1134"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264" w:name="_Toc536483702"/>
      <w:bookmarkStart w:id="265" w:name="_Toc83597977"/>
      <w:r w:rsidRPr="000F1D85">
        <w:rPr>
          <w:caps/>
          <w:sz w:val="24"/>
          <w:szCs w:val="24"/>
        </w:rPr>
        <w:lastRenderedPageBreak/>
        <w:t xml:space="preserve">ФОРМА </w:t>
      </w:r>
      <w:r w:rsidR="00E77EC2" w:rsidRPr="000F1D85">
        <w:rPr>
          <w:caps/>
          <w:sz w:val="24"/>
          <w:szCs w:val="24"/>
        </w:rPr>
        <w:t>9</w:t>
      </w:r>
      <w:r w:rsidRPr="000F1D85">
        <w:rPr>
          <w:caps/>
          <w:sz w:val="24"/>
          <w:szCs w:val="24"/>
        </w:rPr>
        <w:t>. Справка о цепочке собственников участника закупки, включая бенефициаров (в том числе конечных)</w:t>
      </w:r>
      <w:bookmarkEnd w:id="264"/>
      <w:bookmarkEnd w:id="265"/>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66" w:name="_Toc476225313"/>
            <w:bookmarkStart w:id="267" w:name="_Toc485198248"/>
            <w:bookmarkStart w:id="268" w:name="_Toc536483703"/>
            <w:bookmarkStart w:id="269" w:name="_Toc536567169"/>
            <w:bookmarkStart w:id="270" w:name="_Toc5779028"/>
            <w:bookmarkStart w:id="271" w:name="_Toc34052997"/>
            <w:bookmarkStart w:id="272" w:name="_Toc83597978"/>
            <w:bookmarkStart w:id="273" w:name="_Toc404866843"/>
            <w:r w:rsidRPr="000F1D85">
              <w:rPr>
                <w:rFonts w:eastAsia="Calibri"/>
                <w:kern w:val="32"/>
                <w:sz w:val="20"/>
                <w:szCs w:val="22"/>
                <w:lang w:eastAsia="en-US"/>
              </w:rPr>
              <w:t>Данные о контрагенте</w:t>
            </w:r>
            <w:bookmarkEnd w:id="266"/>
            <w:bookmarkEnd w:id="267"/>
            <w:bookmarkEnd w:id="268"/>
            <w:bookmarkEnd w:id="269"/>
            <w:bookmarkEnd w:id="270"/>
            <w:bookmarkEnd w:id="271"/>
            <w:bookmarkEnd w:id="272"/>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74" w:name="_Toc476225314"/>
            <w:bookmarkStart w:id="275" w:name="_Toc485198249"/>
            <w:bookmarkStart w:id="276" w:name="_Toc536483704"/>
            <w:bookmarkStart w:id="277" w:name="_Toc536567170"/>
            <w:bookmarkStart w:id="278" w:name="_Toc5779029"/>
            <w:bookmarkStart w:id="279" w:name="_Toc34052998"/>
            <w:bookmarkStart w:id="280" w:name="_Toc83597979"/>
            <w:r w:rsidRPr="000F1D85">
              <w:rPr>
                <w:rFonts w:eastAsia="Calibri"/>
                <w:kern w:val="32"/>
                <w:sz w:val="18"/>
                <w:szCs w:val="18"/>
                <w:lang w:eastAsia="en-US"/>
              </w:rPr>
              <w:t>№</w:t>
            </w:r>
            <w:bookmarkEnd w:id="274"/>
            <w:bookmarkEnd w:id="275"/>
            <w:bookmarkEnd w:id="276"/>
            <w:bookmarkEnd w:id="277"/>
            <w:bookmarkEnd w:id="278"/>
            <w:bookmarkEnd w:id="279"/>
            <w:bookmarkEnd w:id="280"/>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1" w:name="_Toc476225315"/>
            <w:bookmarkStart w:id="282" w:name="_Toc485198250"/>
            <w:bookmarkStart w:id="283" w:name="_Toc536483705"/>
            <w:bookmarkStart w:id="284" w:name="_Toc536567171"/>
            <w:bookmarkStart w:id="285" w:name="_Toc5779030"/>
            <w:bookmarkStart w:id="286" w:name="_Toc34052999"/>
            <w:bookmarkStart w:id="287" w:name="_Toc83597980"/>
            <w:r w:rsidRPr="000F1D85">
              <w:rPr>
                <w:rFonts w:eastAsia="Calibri"/>
                <w:kern w:val="32"/>
                <w:sz w:val="18"/>
                <w:szCs w:val="18"/>
                <w:lang w:eastAsia="en-US"/>
              </w:rPr>
              <w:t>Вид контрагента</w:t>
            </w:r>
            <w:bookmarkEnd w:id="281"/>
            <w:bookmarkEnd w:id="282"/>
            <w:bookmarkEnd w:id="283"/>
            <w:bookmarkEnd w:id="284"/>
            <w:bookmarkEnd w:id="285"/>
            <w:bookmarkEnd w:id="286"/>
            <w:bookmarkEnd w:id="287"/>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8" w:name="_Toc476225316"/>
            <w:bookmarkStart w:id="289" w:name="_Toc485198251"/>
            <w:bookmarkStart w:id="290" w:name="_Toc536483706"/>
            <w:bookmarkStart w:id="291" w:name="_Toc536567172"/>
            <w:bookmarkStart w:id="292" w:name="_Toc5779031"/>
            <w:bookmarkStart w:id="293" w:name="_Toc34053000"/>
            <w:bookmarkStart w:id="294" w:name="_Toc83597981"/>
            <w:r w:rsidRPr="000F1D85">
              <w:rPr>
                <w:rFonts w:eastAsia="Calibri"/>
                <w:kern w:val="32"/>
                <w:sz w:val="18"/>
                <w:szCs w:val="18"/>
                <w:lang w:eastAsia="en-US"/>
              </w:rPr>
              <w:t>Тип контрагента</w:t>
            </w:r>
            <w:bookmarkEnd w:id="288"/>
            <w:bookmarkEnd w:id="289"/>
            <w:bookmarkEnd w:id="290"/>
            <w:bookmarkEnd w:id="291"/>
            <w:bookmarkEnd w:id="292"/>
            <w:bookmarkEnd w:id="293"/>
            <w:bookmarkEnd w:id="294"/>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5" w:name="_Toc476225317"/>
            <w:bookmarkStart w:id="296" w:name="_Toc485198252"/>
            <w:bookmarkStart w:id="297" w:name="_Toc536483707"/>
            <w:bookmarkStart w:id="298" w:name="_Toc536567173"/>
            <w:bookmarkStart w:id="299" w:name="_Toc5779032"/>
            <w:bookmarkStart w:id="300" w:name="_Toc34053001"/>
            <w:bookmarkStart w:id="301" w:name="_Toc83597982"/>
            <w:r w:rsidRPr="000F1D85">
              <w:rPr>
                <w:rFonts w:eastAsia="Calibri"/>
                <w:kern w:val="32"/>
                <w:sz w:val="18"/>
                <w:szCs w:val="18"/>
                <w:lang w:eastAsia="en-US"/>
              </w:rPr>
              <w:t>Тип публичности</w:t>
            </w:r>
            <w:bookmarkEnd w:id="295"/>
            <w:bookmarkEnd w:id="296"/>
            <w:bookmarkEnd w:id="297"/>
            <w:bookmarkEnd w:id="298"/>
            <w:bookmarkEnd w:id="299"/>
            <w:bookmarkEnd w:id="300"/>
            <w:bookmarkEnd w:id="301"/>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2" w:name="_Toc476225318"/>
            <w:bookmarkStart w:id="303" w:name="_Toc485198253"/>
            <w:bookmarkStart w:id="304" w:name="_Toc536483708"/>
            <w:bookmarkStart w:id="305" w:name="_Toc536567174"/>
            <w:bookmarkStart w:id="306" w:name="_Toc5779033"/>
            <w:bookmarkStart w:id="307" w:name="_Toc34053002"/>
            <w:bookmarkStart w:id="308" w:name="_Toc83597983"/>
            <w:r w:rsidRPr="000F1D85">
              <w:rPr>
                <w:rFonts w:eastAsia="Calibri"/>
                <w:kern w:val="32"/>
                <w:sz w:val="18"/>
                <w:szCs w:val="18"/>
                <w:lang w:eastAsia="en-US"/>
              </w:rPr>
              <w:t>ИНН контрагента</w:t>
            </w:r>
            <w:bookmarkEnd w:id="302"/>
            <w:bookmarkEnd w:id="303"/>
            <w:bookmarkEnd w:id="304"/>
            <w:bookmarkEnd w:id="305"/>
            <w:bookmarkEnd w:id="306"/>
            <w:bookmarkEnd w:id="307"/>
            <w:bookmarkEnd w:id="308"/>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9" w:name="_Toc476225319"/>
            <w:bookmarkStart w:id="310" w:name="_Toc485198254"/>
            <w:bookmarkStart w:id="311" w:name="_Toc536483709"/>
            <w:bookmarkStart w:id="312" w:name="_Toc536567175"/>
            <w:bookmarkStart w:id="313" w:name="_Toc5779034"/>
            <w:bookmarkStart w:id="314" w:name="_Toc34053003"/>
            <w:bookmarkStart w:id="315" w:name="_Toc83597984"/>
            <w:r w:rsidRPr="000F1D85">
              <w:rPr>
                <w:rFonts w:eastAsia="Calibri"/>
                <w:kern w:val="32"/>
                <w:sz w:val="18"/>
                <w:szCs w:val="18"/>
                <w:lang w:eastAsia="en-US"/>
              </w:rPr>
              <w:t>Регистрационный номер контрагента</w:t>
            </w:r>
            <w:bookmarkEnd w:id="309"/>
            <w:bookmarkEnd w:id="310"/>
            <w:bookmarkEnd w:id="311"/>
            <w:bookmarkEnd w:id="312"/>
            <w:bookmarkEnd w:id="313"/>
            <w:bookmarkEnd w:id="314"/>
            <w:bookmarkEnd w:id="315"/>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6" w:name="_Toc476225320"/>
            <w:bookmarkStart w:id="317" w:name="_Toc485198255"/>
            <w:bookmarkStart w:id="318" w:name="_Toc536483710"/>
            <w:bookmarkStart w:id="319" w:name="_Toc536567176"/>
            <w:bookmarkStart w:id="320" w:name="_Toc5779035"/>
            <w:bookmarkStart w:id="321" w:name="_Toc34053004"/>
            <w:bookmarkStart w:id="322" w:name="_Toc83597985"/>
            <w:r w:rsidRPr="000F1D85">
              <w:rPr>
                <w:rFonts w:eastAsia="Calibri"/>
                <w:kern w:val="32"/>
                <w:sz w:val="18"/>
                <w:szCs w:val="18"/>
                <w:lang w:eastAsia="en-US"/>
              </w:rPr>
              <w:t>Контрагент является филиалом</w:t>
            </w:r>
            <w:bookmarkEnd w:id="316"/>
            <w:bookmarkEnd w:id="317"/>
            <w:bookmarkEnd w:id="318"/>
            <w:bookmarkEnd w:id="319"/>
            <w:bookmarkEnd w:id="320"/>
            <w:bookmarkEnd w:id="321"/>
            <w:bookmarkEnd w:id="322"/>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3" w:name="_Toc476225321"/>
            <w:bookmarkStart w:id="324" w:name="_Toc485198256"/>
            <w:bookmarkStart w:id="325" w:name="_Toc536483711"/>
            <w:bookmarkStart w:id="326" w:name="_Toc536567177"/>
            <w:bookmarkStart w:id="327" w:name="_Toc5779036"/>
            <w:bookmarkStart w:id="328" w:name="_Toc34053005"/>
            <w:bookmarkStart w:id="329" w:name="_Toc83597986"/>
            <w:r w:rsidRPr="000F1D85">
              <w:rPr>
                <w:rFonts w:eastAsia="Calibri"/>
                <w:kern w:val="32"/>
                <w:sz w:val="18"/>
                <w:szCs w:val="18"/>
                <w:lang w:eastAsia="en-US"/>
              </w:rPr>
              <w:t>ОГРН/ ОГРНИП контрагента</w:t>
            </w:r>
            <w:bookmarkEnd w:id="323"/>
            <w:bookmarkEnd w:id="324"/>
            <w:bookmarkEnd w:id="325"/>
            <w:bookmarkEnd w:id="326"/>
            <w:bookmarkEnd w:id="327"/>
            <w:bookmarkEnd w:id="328"/>
            <w:bookmarkEnd w:id="329"/>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0" w:name="_Toc476225322"/>
            <w:bookmarkStart w:id="331" w:name="_Toc485198257"/>
            <w:bookmarkStart w:id="332" w:name="_Toc536483712"/>
            <w:bookmarkStart w:id="333" w:name="_Toc536567178"/>
            <w:bookmarkStart w:id="334" w:name="_Toc5779037"/>
            <w:bookmarkStart w:id="335" w:name="_Toc34053006"/>
            <w:bookmarkStart w:id="336" w:name="_Toc83597987"/>
            <w:r w:rsidRPr="000F1D85">
              <w:rPr>
                <w:rFonts w:eastAsia="Calibri"/>
                <w:kern w:val="32"/>
                <w:sz w:val="18"/>
                <w:szCs w:val="18"/>
                <w:lang w:eastAsia="en-US"/>
              </w:rPr>
              <w:t>Адрес регистрации контрагента</w:t>
            </w:r>
            <w:bookmarkEnd w:id="330"/>
            <w:bookmarkEnd w:id="331"/>
            <w:bookmarkEnd w:id="332"/>
            <w:bookmarkEnd w:id="333"/>
            <w:bookmarkEnd w:id="334"/>
            <w:bookmarkEnd w:id="335"/>
            <w:bookmarkEnd w:id="336"/>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7" w:name="_Toc476225323"/>
            <w:bookmarkStart w:id="338" w:name="_Toc485198258"/>
            <w:bookmarkStart w:id="339" w:name="_Toc536483713"/>
            <w:bookmarkStart w:id="340" w:name="_Toc536567179"/>
            <w:bookmarkStart w:id="341" w:name="_Toc5779038"/>
            <w:bookmarkStart w:id="342" w:name="_Toc34053007"/>
            <w:bookmarkStart w:id="343" w:name="_Toc83597988"/>
            <w:r w:rsidRPr="000F1D85">
              <w:rPr>
                <w:rFonts w:eastAsia="Calibri"/>
                <w:kern w:val="32"/>
                <w:sz w:val="18"/>
                <w:szCs w:val="18"/>
                <w:lang w:eastAsia="en-US"/>
              </w:rPr>
              <w:t>Организационно-правовая форма контрагента</w:t>
            </w:r>
            <w:bookmarkEnd w:id="337"/>
            <w:bookmarkEnd w:id="338"/>
            <w:bookmarkEnd w:id="339"/>
            <w:bookmarkEnd w:id="340"/>
            <w:bookmarkEnd w:id="341"/>
            <w:bookmarkEnd w:id="342"/>
            <w:bookmarkEnd w:id="343"/>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4" w:name="_Toc476225324"/>
            <w:bookmarkStart w:id="345" w:name="_Toc485198259"/>
            <w:bookmarkStart w:id="346" w:name="_Toc536483714"/>
            <w:bookmarkStart w:id="347" w:name="_Toc536567180"/>
            <w:bookmarkStart w:id="348" w:name="_Toc5779039"/>
            <w:bookmarkStart w:id="349" w:name="_Toc34053008"/>
            <w:bookmarkStart w:id="350" w:name="_Toc83597989"/>
            <w:r w:rsidRPr="000F1D85">
              <w:rPr>
                <w:rFonts w:eastAsia="Calibri"/>
                <w:kern w:val="32"/>
                <w:sz w:val="18"/>
                <w:szCs w:val="18"/>
                <w:lang w:eastAsia="en-US"/>
              </w:rPr>
              <w:t>Наименование контрагента</w:t>
            </w:r>
            <w:bookmarkEnd w:id="344"/>
            <w:bookmarkEnd w:id="345"/>
            <w:bookmarkEnd w:id="346"/>
            <w:bookmarkEnd w:id="347"/>
            <w:bookmarkEnd w:id="348"/>
            <w:bookmarkEnd w:id="349"/>
            <w:bookmarkEnd w:id="350"/>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1" w:name="_Toc476225325"/>
            <w:bookmarkStart w:id="352" w:name="_Toc485198260"/>
            <w:bookmarkStart w:id="353" w:name="_Toc536483715"/>
            <w:bookmarkStart w:id="354" w:name="_Toc536567181"/>
            <w:bookmarkStart w:id="355" w:name="_Toc5779040"/>
            <w:bookmarkStart w:id="356" w:name="_Toc34053009"/>
            <w:bookmarkStart w:id="357" w:name="_Toc83597990"/>
            <w:r w:rsidRPr="000F1D85">
              <w:rPr>
                <w:rFonts w:eastAsia="Calibri"/>
                <w:kern w:val="32"/>
                <w:sz w:val="18"/>
                <w:szCs w:val="18"/>
                <w:lang w:eastAsia="en-US"/>
              </w:rPr>
              <w:t>Код ОКВЭД</w:t>
            </w:r>
            <w:bookmarkEnd w:id="351"/>
            <w:bookmarkEnd w:id="352"/>
            <w:bookmarkEnd w:id="353"/>
            <w:bookmarkEnd w:id="354"/>
            <w:bookmarkEnd w:id="355"/>
            <w:bookmarkEnd w:id="356"/>
            <w:bookmarkEnd w:id="357"/>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8" w:name="_Toc476225326"/>
            <w:bookmarkStart w:id="359" w:name="_Toc485198261"/>
            <w:bookmarkStart w:id="360" w:name="_Toc536483716"/>
            <w:bookmarkStart w:id="361" w:name="_Toc536567182"/>
            <w:bookmarkStart w:id="362" w:name="_Toc5779041"/>
            <w:bookmarkStart w:id="363" w:name="_Toc34053010"/>
            <w:bookmarkStart w:id="364" w:name="_Toc83597991"/>
            <w:r w:rsidRPr="000F1D85">
              <w:rPr>
                <w:rFonts w:eastAsia="Calibri"/>
                <w:kern w:val="32"/>
                <w:sz w:val="18"/>
                <w:szCs w:val="18"/>
                <w:lang w:eastAsia="en-US"/>
              </w:rPr>
              <w:t>ФИО руководителя</w:t>
            </w:r>
            <w:bookmarkEnd w:id="358"/>
            <w:bookmarkEnd w:id="359"/>
            <w:bookmarkEnd w:id="360"/>
            <w:bookmarkEnd w:id="361"/>
            <w:bookmarkEnd w:id="362"/>
            <w:bookmarkEnd w:id="363"/>
            <w:bookmarkEnd w:id="364"/>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65" w:name="_Toc476225327"/>
            <w:bookmarkStart w:id="366" w:name="_Toc485198262"/>
            <w:bookmarkStart w:id="367" w:name="_Toc536483717"/>
            <w:bookmarkStart w:id="368" w:name="_Toc536567183"/>
            <w:bookmarkStart w:id="369" w:name="_Toc5779042"/>
            <w:bookmarkStart w:id="370" w:name="_Toc34053011"/>
            <w:bookmarkStart w:id="371" w:name="_Toc83597992"/>
            <w:r w:rsidRPr="000F1D85">
              <w:rPr>
                <w:rFonts w:eastAsia="Calibri"/>
                <w:kern w:val="32"/>
                <w:sz w:val="18"/>
                <w:szCs w:val="18"/>
                <w:lang w:eastAsia="en-US"/>
              </w:rPr>
              <w:t>Серия и номер документа, удостоверяющего личность руководителя</w:t>
            </w:r>
            <w:bookmarkEnd w:id="365"/>
            <w:bookmarkEnd w:id="366"/>
            <w:bookmarkEnd w:id="367"/>
            <w:bookmarkEnd w:id="368"/>
            <w:bookmarkEnd w:id="369"/>
            <w:bookmarkEnd w:id="370"/>
            <w:bookmarkEnd w:id="371"/>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72" w:name="_Toc476225328"/>
            <w:bookmarkStart w:id="373" w:name="_Toc485198263"/>
            <w:bookmarkStart w:id="374" w:name="_Toc536483718"/>
            <w:bookmarkStart w:id="375" w:name="_Toc536567184"/>
            <w:bookmarkStart w:id="376" w:name="_Toc5779043"/>
            <w:bookmarkStart w:id="377" w:name="_Toc34053012"/>
            <w:bookmarkStart w:id="378" w:name="_Toc83597993"/>
            <w:r w:rsidRPr="000F1D85">
              <w:rPr>
                <w:rFonts w:eastAsia="Calibri"/>
                <w:kern w:val="32"/>
                <w:sz w:val="18"/>
                <w:szCs w:val="18"/>
                <w:lang w:eastAsia="en-US"/>
              </w:rPr>
              <w:t>Адрес сайта, с раскрытием информации о цепочке собственников</w:t>
            </w:r>
            <w:bookmarkEnd w:id="372"/>
            <w:bookmarkEnd w:id="373"/>
            <w:bookmarkEnd w:id="374"/>
            <w:bookmarkEnd w:id="375"/>
            <w:bookmarkEnd w:id="376"/>
            <w:bookmarkEnd w:id="377"/>
            <w:bookmarkEnd w:id="378"/>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79" w:name="_Toc476225329"/>
            <w:bookmarkStart w:id="380" w:name="_Toc485198264"/>
            <w:bookmarkStart w:id="381" w:name="_Toc536483719"/>
            <w:bookmarkStart w:id="382" w:name="_Toc536567185"/>
            <w:bookmarkStart w:id="383" w:name="_Toc5779044"/>
            <w:bookmarkStart w:id="384" w:name="_Toc34053013"/>
            <w:bookmarkStart w:id="385" w:name="_Toc83597994"/>
            <w:r w:rsidRPr="000F1D85">
              <w:rPr>
                <w:rFonts w:eastAsia="Calibri"/>
                <w:kern w:val="32"/>
                <w:sz w:val="18"/>
                <w:szCs w:val="18"/>
                <w:lang w:eastAsia="en-US"/>
              </w:rPr>
              <w:t>Оффшорная зона</w:t>
            </w:r>
            <w:bookmarkEnd w:id="379"/>
            <w:bookmarkEnd w:id="380"/>
            <w:bookmarkEnd w:id="381"/>
            <w:bookmarkEnd w:id="382"/>
            <w:bookmarkEnd w:id="383"/>
            <w:bookmarkEnd w:id="384"/>
            <w:bookmarkEnd w:id="385"/>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86" w:name="_Toc476225330"/>
            <w:bookmarkStart w:id="387" w:name="_Toc485198265"/>
            <w:bookmarkStart w:id="388" w:name="_Toc536483720"/>
            <w:bookmarkStart w:id="389" w:name="_Toc536567186"/>
            <w:bookmarkStart w:id="390" w:name="_Toc5779045"/>
            <w:bookmarkStart w:id="391" w:name="_Toc34053014"/>
            <w:bookmarkStart w:id="392" w:name="_Toc83597995"/>
            <w:r w:rsidRPr="000F1D85">
              <w:rPr>
                <w:rFonts w:eastAsia="Calibri"/>
                <w:kern w:val="32"/>
                <w:sz w:val="18"/>
                <w:szCs w:val="18"/>
                <w:lang w:eastAsia="en-US"/>
              </w:rPr>
              <w:t>0</w:t>
            </w:r>
            <w:bookmarkEnd w:id="386"/>
            <w:bookmarkEnd w:id="387"/>
            <w:bookmarkEnd w:id="388"/>
            <w:bookmarkEnd w:id="389"/>
            <w:bookmarkEnd w:id="390"/>
            <w:bookmarkEnd w:id="391"/>
            <w:bookmarkEnd w:id="392"/>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3" w:name="_Toc476225331"/>
            <w:bookmarkStart w:id="394" w:name="_Toc485198266"/>
            <w:bookmarkStart w:id="395" w:name="_Toc536483721"/>
            <w:bookmarkStart w:id="396" w:name="_Toc536567187"/>
            <w:bookmarkStart w:id="397" w:name="_Toc5779046"/>
            <w:bookmarkStart w:id="398" w:name="_Toc34053015"/>
            <w:bookmarkStart w:id="399" w:name="_Toc83597996"/>
            <w:r w:rsidRPr="000F1D85">
              <w:rPr>
                <w:rFonts w:eastAsia="Calibri"/>
                <w:kern w:val="32"/>
                <w:sz w:val="18"/>
                <w:szCs w:val="18"/>
                <w:lang w:eastAsia="en-US"/>
              </w:rPr>
              <w:t>1</w:t>
            </w:r>
            <w:bookmarkEnd w:id="393"/>
            <w:bookmarkEnd w:id="394"/>
            <w:bookmarkEnd w:id="395"/>
            <w:bookmarkEnd w:id="396"/>
            <w:bookmarkEnd w:id="397"/>
            <w:bookmarkEnd w:id="398"/>
            <w:bookmarkEnd w:id="399"/>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0" w:name="_Toc476225332"/>
            <w:bookmarkStart w:id="401" w:name="_Toc485198267"/>
            <w:bookmarkStart w:id="402" w:name="_Toc536483722"/>
            <w:bookmarkStart w:id="403" w:name="_Toc536567188"/>
            <w:bookmarkStart w:id="404" w:name="_Toc5779047"/>
            <w:bookmarkStart w:id="405" w:name="_Toc34053016"/>
            <w:bookmarkStart w:id="406" w:name="_Toc83597997"/>
            <w:r w:rsidRPr="000F1D85">
              <w:rPr>
                <w:rFonts w:eastAsia="Calibri"/>
                <w:kern w:val="32"/>
                <w:sz w:val="18"/>
                <w:szCs w:val="18"/>
                <w:lang w:eastAsia="en-US"/>
              </w:rPr>
              <w:t>2</w:t>
            </w:r>
            <w:bookmarkEnd w:id="400"/>
            <w:bookmarkEnd w:id="401"/>
            <w:bookmarkEnd w:id="402"/>
            <w:bookmarkEnd w:id="403"/>
            <w:bookmarkEnd w:id="404"/>
            <w:bookmarkEnd w:id="405"/>
            <w:bookmarkEnd w:id="406"/>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7" w:name="_Toc476225333"/>
            <w:bookmarkStart w:id="408" w:name="_Toc485198268"/>
            <w:bookmarkStart w:id="409" w:name="_Toc536483723"/>
            <w:bookmarkStart w:id="410" w:name="_Toc536567189"/>
            <w:bookmarkStart w:id="411" w:name="_Toc5779048"/>
            <w:bookmarkStart w:id="412" w:name="_Toc34053017"/>
            <w:bookmarkStart w:id="413" w:name="_Toc83597998"/>
            <w:r w:rsidRPr="000F1D85">
              <w:rPr>
                <w:rFonts w:eastAsia="Calibri"/>
                <w:kern w:val="32"/>
                <w:sz w:val="18"/>
                <w:szCs w:val="18"/>
                <w:lang w:eastAsia="en-US"/>
              </w:rPr>
              <w:t>3</w:t>
            </w:r>
            <w:bookmarkEnd w:id="407"/>
            <w:bookmarkEnd w:id="408"/>
            <w:bookmarkEnd w:id="409"/>
            <w:bookmarkEnd w:id="410"/>
            <w:bookmarkEnd w:id="411"/>
            <w:bookmarkEnd w:id="412"/>
            <w:bookmarkEnd w:id="413"/>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4" w:name="_Toc476225334"/>
            <w:bookmarkStart w:id="415" w:name="_Toc485198269"/>
            <w:bookmarkStart w:id="416" w:name="_Toc536483724"/>
            <w:bookmarkStart w:id="417" w:name="_Toc536567190"/>
            <w:bookmarkStart w:id="418" w:name="_Toc5779049"/>
            <w:bookmarkStart w:id="419" w:name="_Toc34053018"/>
            <w:bookmarkStart w:id="420" w:name="_Toc83597999"/>
            <w:r w:rsidRPr="000F1D85">
              <w:rPr>
                <w:rFonts w:eastAsia="Calibri"/>
                <w:kern w:val="32"/>
                <w:sz w:val="18"/>
                <w:szCs w:val="18"/>
                <w:lang w:eastAsia="en-US"/>
              </w:rPr>
              <w:t>4</w:t>
            </w:r>
            <w:bookmarkEnd w:id="414"/>
            <w:bookmarkEnd w:id="415"/>
            <w:bookmarkEnd w:id="416"/>
            <w:bookmarkEnd w:id="417"/>
            <w:bookmarkEnd w:id="418"/>
            <w:bookmarkEnd w:id="419"/>
            <w:bookmarkEnd w:id="420"/>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1" w:name="_Toc476225335"/>
            <w:bookmarkStart w:id="422" w:name="_Toc485198270"/>
            <w:bookmarkStart w:id="423" w:name="_Toc536483725"/>
            <w:bookmarkStart w:id="424" w:name="_Toc536567191"/>
            <w:bookmarkStart w:id="425" w:name="_Toc5779050"/>
            <w:bookmarkStart w:id="426" w:name="_Toc34053019"/>
            <w:bookmarkStart w:id="427" w:name="_Toc83598000"/>
            <w:r w:rsidRPr="000F1D85">
              <w:rPr>
                <w:rFonts w:eastAsia="Calibri"/>
                <w:kern w:val="32"/>
                <w:sz w:val="18"/>
                <w:szCs w:val="18"/>
                <w:lang w:eastAsia="en-US"/>
              </w:rPr>
              <w:t>5</w:t>
            </w:r>
            <w:bookmarkEnd w:id="421"/>
            <w:bookmarkEnd w:id="422"/>
            <w:bookmarkEnd w:id="423"/>
            <w:bookmarkEnd w:id="424"/>
            <w:bookmarkEnd w:id="425"/>
            <w:bookmarkEnd w:id="426"/>
            <w:bookmarkEnd w:id="427"/>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8" w:name="_Toc476225336"/>
            <w:bookmarkStart w:id="429" w:name="_Toc485198271"/>
            <w:bookmarkStart w:id="430" w:name="_Toc536483726"/>
            <w:bookmarkStart w:id="431" w:name="_Toc536567192"/>
            <w:bookmarkStart w:id="432" w:name="_Toc5779051"/>
            <w:bookmarkStart w:id="433" w:name="_Toc34053020"/>
            <w:bookmarkStart w:id="434" w:name="_Toc83598001"/>
            <w:r w:rsidRPr="000F1D85">
              <w:rPr>
                <w:rFonts w:eastAsia="Calibri"/>
                <w:kern w:val="32"/>
                <w:sz w:val="18"/>
                <w:szCs w:val="18"/>
                <w:lang w:eastAsia="en-US"/>
              </w:rPr>
              <w:t>6</w:t>
            </w:r>
            <w:bookmarkEnd w:id="428"/>
            <w:bookmarkEnd w:id="429"/>
            <w:bookmarkEnd w:id="430"/>
            <w:bookmarkEnd w:id="431"/>
            <w:bookmarkEnd w:id="432"/>
            <w:bookmarkEnd w:id="433"/>
            <w:bookmarkEnd w:id="434"/>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5" w:name="_Toc476225337"/>
            <w:bookmarkStart w:id="436" w:name="_Toc485198272"/>
            <w:bookmarkStart w:id="437" w:name="_Toc536483727"/>
            <w:bookmarkStart w:id="438" w:name="_Toc536567193"/>
            <w:bookmarkStart w:id="439" w:name="_Toc5779052"/>
            <w:bookmarkStart w:id="440" w:name="_Toc34053021"/>
            <w:bookmarkStart w:id="441" w:name="_Toc83598002"/>
            <w:r w:rsidRPr="000F1D85">
              <w:rPr>
                <w:rFonts w:eastAsia="Calibri"/>
                <w:kern w:val="32"/>
                <w:sz w:val="18"/>
                <w:szCs w:val="18"/>
                <w:lang w:eastAsia="en-US"/>
              </w:rPr>
              <w:t>7</w:t>
            </w:r>
            <w:bookmarkEnd w:id="435"/>
            <w:bookmarkEnd w:id="436"/>
            <w:bookmarkEnd w:id="437"/>
            <w:bookmarkEnd w:id="438"/>
            <w:bookmarkEnd w:id="439"/>
            <w:bookmarkEnd w:id="440"/>
            <w:bookmarkEnd w:id="441"/>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2" w:name="_Toc476225338"/>
            <w:bookmarkStart w:id="443" w:name="_Toc485198273"/>
            <w:bookmarkStart w:id="444" w:name="_Toc536483728"/>
            <w:bookmarkStart w:id="445" w:name="_Toc536567194"/>
            <w:bookmarkStart w:id="446" w:name="_Toc5779053"/>
            <w:bookmarkStart w:id="447" w:name="_Toc34053022"/>
            <w:bookmarkStart w:id="448" w:name="_Toc83598003"/>
            <w:r w:rsidRPr="000F1D85">
              <w:rPr>
                <w:rFonts w:eastAsia="Calibri"/>
                <w:kern w:val="32"/>
                <w:sz w:val="18"/>
                <w:szCs w:val="18"/>
                <w:lang w:eastAsia="en-US"/>
              </w:rPr>
              <w:t>8</w:t>
            </w:r>
            <w:bookmarkEnd w:id="442"/>
            <w:bookmarkEnd w:id="443"/>
            <w:bookmarkEnd w:id="444"/>
            <w:bookmarkEnd w:id="445"/>
            <w:bookmarkEnd w:id="446"/>
            <w:bookmarkEnd w:id="447"/>
            <w:bookmarkEnd w:id="448"/>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9" w:name="_Toc476225339"/>
            <w:bookmarkStart w:id="450" w:name="_Toc485198274"/>
            <w:bookmarkStart w:id="451" w:name="_Toc536483729"/>
            <w:bookmarkStart w:id="452" w:name="_Toc536567195"/>
            <w:bookmarkStart w:id="453" w:name="_Toc5779054"/>
            <w:bookmarkStart w:id="454" w:name="_Toc34053023"/>
            <w:bookmarkStart w:id="455" w:name="_Toc83598004"/>
            <w:r w:rsidRPr="000F1D85">
              <w:rPr>
                <w:rFonts w:eastAsia="Calibri"/>
                <w:kern w:val="32"/>
                <w:sz w:val="18"/>
                <w:szCs w:val="18"/>
                <w:lang w:eastAsia="en-US"/>
              </w:rPr>
              <w:t>9</w:t>
            </w:r>
            <w:bookmarkEnd w:id="449"/>
            <w:bookmarkEnd w:id="450"/>
            <w:bookmarkEnd w:id="451"/>
            <w:bookmarkEnd w:id="452"/>
            <w:bookmarkEnd w:id="453"/>
            <w:bookmarkEnd w:id="454"/>
            <w:bookmarkEnd w:id="455"/>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6" w:name="_Toc476225340"/>
            <w:bookmarkStart w:id="457" w:name="_Toc485198275"/>
            <w:bookmarkStart w:id="458" w:name="_Toc536483730"/>
            <w:bookmarkStart w:id="459" w:name="_Toc536567196"/>
            <w:bookmarkStart w:id="460" w:name="_Toc5779055"/>
            <w:bookmarkStart w:id="461" w:name="_Toc34053024"/>
            <w:bookmarkStart w:id="462" w:name="_Toc83598005"/>
            <w:r w:rsidRPr="000F1D85">
              <w:rPr>
                <w:rFonts w:eastAsia="Calibri"/>
                <w:kern w:val="32"/>
                <w:sz w:val="18"/>
                <w:szCs w:val="18"/>
                <w:lang w:eastAsia="en-US"/>
              </w:rPr>
              <w:t>10</w:t>
            </w:r>
            <w:bookmarkEnd w:id="456"/>
            <w:bookmarkEnd w:id="457"/>
            <w:bookmarkEnd w:id="458"/>
            <w:bookmarkEnd w:id="459"/>
            <w:bookmarkEnd w:id="460"/>
            <w:bookmarkEnd w:id="461"/>
            <w:bookmarkEnd w:id="462"/>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3" w:name="_Toc476225341"/>
            <w:bookmarkStart w:id="464" w:name="_Toc485198276"/>
            <w:bookmarkStart w:id="465" w:name="_Toc536483731"/>
            <w:bookmarkStart w:id="466" w:name="_Toc536567197"/>
            <w:bookmarkStart w:id="467" w:name="_Toc5779056"/>
            <w:bookmarkStart w:id="468" w:name="_Toc34053025"/>
            <w:bookmarkStart w:id="469" w:name="_Toc83598006"/>
            <w:r w:rsidRPr="000F1D85">
              <w:rPr>
                <w:rFonts w:eastAsia="Calibri"/>
                <w:kern w:val="32"/>
                <w:sz w:val="18"/>
                <w:szCs w:val="18"/>
                <w:lang w:eastAsia="en-US"/>
              </w:rPr>
              <w:t>11</w:t>
            </w:r>
            <w:bookmarkEnd w:id="463"/>
            <w:bookmarkEnd w:id="464"/>
            <w:bookmarkEnd w:id="465"/>
            <w:bookmarkEnd w:id="466"/>
            <w:bookmarkEnd w:id="467"/>
            <w:bookmarkEnd w:id="468"/>
            <w:bookmarkEnd w:id="469"/>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0" w:name="_Toc476225342"/>
            <w:bookmarkStart w:id="471" w:name="_Toc485198277"/>
            <w:bookmarkStart w:id="472" w:name="_Toc536483732"/>
            <w:bookmarkStart w:id="473" w:name="_Toc536567198"/>
            <w:bookmarkStart w:id="474" w:name="_Toc5779057"/>
            <w:bookmarkStart w:id="475" w:name="_Toc34053026"/>
            <w:bookmarkStart w:id="476" w:name="_Toc83598007"/>
            <w:r w:rsidRPr="000F1D85">
              <w:rPr>
                <w:rFonts w:eastAsia="Calibri"/>
                <w:kern w:val="32"/>
                <w:sz w:val="18"/>
                <w:szCs w:val="18"/>
                <w:lang w:eastAsia="en-US"/>
              </w:rPr>
              <w:t>12</w:t>
            </w:r>
            <w:bookmarkEnd w:id="470"/>
            <w:bookmarkEnd w:id="471"/>
            <w:bookmarkEnd w:id="472"/>
            <w:bookmarkEnd w:id="473"/>
            <w:bookmarkEnd w:id="474"/>
            <w:bookmarkEnd w:id="475"/>
            <w:bookmarkEnd w:id="476"/>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7" w:name="_Toc476225343"/>
            <w:bookmarkStart w:id="478" w:name="_Toc485198278"/>
            <w:bookmarkStart w:id="479" w:name="_Toc536483733"/>
            <w:bookmarkStart w:id="480" w:name="_Toc536567199"/>
            <w:bookmarkStart w:id="481" w:name="_Toc5779058"/>
            <w:bookmarkStart w:id="482" w:name="_Toc34053027"/>
            <w:bookmarkStart w:id="483" w:name="_Toc83598008"/>
            <w:r w:rsidRPr="000F1D85">
              <w:rPr>
                <w:rFonts w:eastAsia="Calibri"/>
                <w:kern w:val="32"/>
                <w:sz w:val="18"/>
                <w:szCs w:val="18"/>
                <w:lang w:eastAsia="en-US"/>
              </w:rPr>
              <w:t>13</w:t>
            </w:r>
            <w:bookmarkEnd w:id="477"/>
            <w:bookmarkEnd w:id="478"/>
            <w:bookmarkEnd w:id="479"/>
            <w:bookmarkEnd w:id="480"/>
            <w:bookmarkEnd w:id="481"/>
            <w:bookmarkEnd w:id="482"/>
            <w:bookmarkEnd w:id="483"/>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84" w:name="_Toc476225344"/>
            <w:bookmarkStart w:id="485" w:name="_Toc485198279"/>
            <w:bookmarkStart w:id="486" w:name="_Toc536483734"/>
            <w:bookmarkStart w:id="487" w:name="_Toc536567200"/>
            <w:bookmarkStart w:id="488" w:name="_Toc5779059"/>
            <w:bookmarkStart w:id="489" w:name="_Toc34053028"/>
            <w:bookmarkStart w:id="490" w:name="_Toc83598009"/>
            <w:r w:rsidRPr="000F1D85">
              <w:rPr>
                <w:rFonts w:eastAsia="Calibri"/>
                <w:kern w:val="32"/>
                <w:sz w:val="18"/>
                <w:szCs w:val="18"/>
                <w:lang w:eastAsia="en-US"/>
              </w:rPr>
              <w:t>14</w:t>
            </w:r>
            <w:bookmarkEnd w:id="484"/>
            <w:bookmarkEnd w:id="485"/>
            <w:bookmarkEnd w:id="486"/>
            <w:bookmarkEnd w:id="487"/>
            <w:bookmarkEnd w:id="488"/>
            <w:bookmarkEnd w:id="489"/>
            <w:bookmarkEnd w:id="490"/>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91" w:name="_Toc476225345"/>
            <w:bookmarkStart w:id="492" w:name="_Toc485198280"/>
            <w:bookmarkStart w:id="493" w:name="_Toc536483735"/>
            <w:bookmarkStart w:id="494" w:name="_Toc536567201"/>
            <w:bookmarkStart w:id="495" w:name="_Toc5779060"/>
            <w:bookmarkStart w:id="496" w:name="_Toc34053029"/>
            <w:bookmarkStart w:id="497" w:name="_Toc83598010"/>
            <w:r w:rsidRPr="000F1D85">
              <w:rPr>
                <w:rFonts w:eastAsia="Calibri"/>
                <w:kern w:val="32"/>
                <w:sz w:val="18"/>
                <w:szCs w:val="18"/>
                <w:lang w:eastAsia="en-US"/>
              </w:rPr>
              <w:t>15</w:t>
            </w:r>
            <w:bookmarkEnd w:id="491"/>
            <w:bookmarkEnd w:id="492"/>
            <w:bookmarkEnd w:id="493"/>
            <w:bookmarkEnd w:id="494"/>
            <w:bookmarkEnd w:id="495"/>
            <w:bookmarkEnd w:id="496"/>
            <w:bookmarkEnd w:id="497"/>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98" w:name="_Toc476225346"/>
            <w:bookmarkStart w:id="499" w:name="_Toc485198281"/>
            <w:bookmarkStart w:id="500" w:name="_Toc536483736"/>
            <w:bookmarkStart w:id="501" w:name="_Toc536567202"/>
            <w:bookmarkStart w:id="502" w:name="_Toc5779061"/>
            <w:bookmarkStart w:id="503" w:name="_Toc34053030"/>
            <w:bookmarkStart w:id="504" w:name="_Toc83598011"/>
            <w:r w:rsidRPr="000F1D85">
              <w:rPr>
                <w:rFonts w:eastAsia="Calibri"/>
                <w:kern w:val="32"/>
                <w:sz w:val="20"/>
                <w:szCs w:val="22"/>
                <w:lang w:eastAsia="en-US"/>
              </w:rPr>
              <w:t>Данные о собственниках</w:t>
            </w:r>
            <w:bookmarkEnd w:id="498"/>
            <w:bookmarkEnd w:id="499"/>
            <w:bookmarkEnd w:id="500"/>
            <w:bookmarkEnd w:id="501"/>
            <w:bookmarkEnd w:id="502"/>
            <w:bookmarkEnd w:id="503"/>
            <w:bookmarkEnd w:id="504"/>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05" w:name="_Toc476225347"/>
            <w:bookmarkStart w:id="506" w:name="_Toc485198282"/>
            <w:bookmarkStart w:id="507" w:name="_Toc536483737"/>
            <w:bookmarkStart w:id="508" w:name="_Toc536567203"/>
            <w:bookmarkStart w:id="509" w:name="_Toc5779062"/>
            <w:bookmarkStart w:id="510" w:name="_Toc34053031"/>
            <w:bookmarkStart w:id="511" w:name="_Toc83598012"/>
            <w:r w:rsidRPr="000F1D85">
              <w:rPr>
                <w:rFonts w:eastAsia="Calibri"/>
                <w:kern w:val="32"/>
                <w:sz w:val="18"/>
                <w:szCs w:val="18"/>
                <w:lang w:eastAsia="en-US"/>
              </w:rPr>
              <w:t>№</w:t>
            </w:r>
            <w:bookmarkEnd w:id="505"/>
            <w:bookmarkEnd w:id="506"/>
            <w:bookmarkEnd w:id="507"/>
            <w:bookmarkEnd w:id="508"/>
            <w:bookmarkEnd w:id="509"/>
            <w:bookmarkEnd w:id="510"/>
            <w:bookmarkEnd w:id="511"/>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2" w:name="_Toc476225348"/>
            <w:bookmarkStart w:id="513" w:name="_Toc485198283"/>
            <w:bookmarkStart w:id="514" w:name="_Toc536483738"/>
            <w:bookmarkStart w:id="515" w:name="_Toc536567204"/>
            <w:bookmarkStart w:id="516" w:name="_Toc5779063"/>
            <w:bookmarkStart w:id="517" w:name="_Toc34053032"/>
            <w:bookmarkStart w:id="518" w:name="_Toc83598013"/>
            <w:r w:rsidRPr="000F1D85">
              <w:rPr>
                <w:rFonts w:eastAsia="Calibri"/>
                <w:kern w:val="32"/>
                <w:sz w:val="18"/>
                <w:szCs w:val="18"/>
                <w:lang w:eastAsia="en-US"/>
              </w:rPr>
              <w:t>Тип  организации</w:t>
            </w:r>
            <w:bookmarkEnd w:id="512"/>
            <w:bookmarkEnd w:id="513"/>
            <w:bookmarkEnd w:id="514"/>
            <w:bookmarkEnd w:id="515"/>
            <w:bookmarkEnd w:id="516"/>
            <w:bookmarkEnd w:id="517"/>
            <w:bookmarkEnd w:id="518"/>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9" w:name="_Toc476225349"/>
            <w:bookmarkStart w:id="520" w:name="_Toc485198284"/>
            <w:bookmarkStart w:id="521" w:name="_Toc536483739"/>
            <w:bookmarkStart w:id="522" w:name="_Toc536567205"/>
            <w:bookmarkStart w:id="523" w:name="_Toc5779064"/>
            <w:bookmarkStart w:id="524" w:name="_Toc34053033"/>
            <w:bookmarkStart w:id="525" w:name="_Toc83598014"/>
            <w:r w:rsidRPr="000F1D85">
              <w:rPr>
                <w:rFonts w:eastAsia="Calibri"/>
                <w:kern w:val="32"/>
                <w:sz w:val="18"/>
                <w:szCs w:val="18"/>
                <w:lang w:eastAsia="en-US"/>
              </w:rPr>
              <w:t>Тип публичности</w:t>
            </w:r>
            <w:bookmarkEnd w:id="519"/>
            <w:bookmarkEnd w:id="520"/>
            <w:bookmarkEnd w:id="521"/>
            <w:bookmarkEnd w:id="522"/>
            <w:bookmarkEnd w:id="523"/>
            <w:bookmarkEnd w:id="524"/>
            <w:bookmarkEnd w:id="525"/>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6" w:name="_Toc476225350"/>
            <w:bookmarkStart w:id="527" w:name="_Toc485198285"/>
            <w:bookmarkStart w:id="528" w:name="_Toc536483740"/>
            <w:bookmarkStart w:id="529" w:name="_Toc536567206"/>
            <w:bookmarkStart w:id="530" w:name="_Toc5779065"/>
            <w:bookmarkStart w:id="531" w:name="_Toc34053034"/>
            <w:bookmarkStart w:id="532" w:name="_Toc83598015"/>
            <w:r w:rsidRPr="000F1D85">
              <w:rPr>
                <w:rFonts w:eastAsia="Calibri"/>
                <w:kern w:val="32"/>
                <w:sz w:val="18"/>
                <w:szCs w:val="18"/>
                <w:lang w:eastAsia="en-US"/>
              </w:rPr>
              <w:t>ИНН собственника</w:t>
            </w:r>
            <w:bookmarkEnd w:id="526"/>
            <w:bookmarkEnd w:id="527"/>
            <w:bookmarkEnd w:id="528"/>
            <w:bookmarkEnd w:id="529"/>
            <w:bookmarkEnd w:id="530"/>
            <w:bookmarkEnd w:id="531"/>
            <w:bookmarkEnd w:id="532"/>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3" w:name="_Toc476225351"/>
            <w:bookmarkStart w:id="534" w:name="_Toc485198286"/>
            <w:bookmarkStart w:id="535" w:name="_Toc536483741"/>
            <w:bookmarkStart w:id="536" w:name="_Toc536567207"/>
            <w:bookmarkStart w:id="537" w:name="_Toc5779066"/>
            <w:bookmarkStart w:id="538" w:name="_Toc34053035"/>
            <w:bookmarkStart w:id="539" w:name="_Toc83598016"/>
            <w:r w:rsidRPr="000F1D85">
              <w:rPr>
                <w:rFonts w:eastAsia="Calibri"/>
                <w:kern w:val="32"/>
                <w:sz w:val="18"/>
                <w:szCs w:val="18"/>
                <w:lang w:eastAsia="en-US"/>
              </w:rPr>
              <w:t>Регистрационный номер собственника</w:t>
            </w:r>
            <w:bookmarkEnd w:id="533"/>
            <w:bookmarkEnd w:id="534"/>
            <w:bookmarkEnd w:id="535"/>
            <w:bookmarkEnd w:id="536"/>
            <w:bookmarkEnd w:id="537"/>
            <w:bookmarkEnd w:id="538"/>
            <w:bookmarkEnd w:id="539"/>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0" w:name="_Toc476225352"/>
            <w:bookmarkStart w:id="541" w:name="_Toc485198287"/>
            <w:bookmarkStart w:id="542" w:name="_Toc536483742"/>
            <w:bookmarkStart w:id="543" w:name="_Toc536567208"/>
            <w:bookmarkStart w:id="544" w:name="_Toc5779067"/>
            <w:bookmarkStart w:id="545" w:name="_Toc34053036"/>
            <w:bookmarkStart w:id="546" w:name="_Toc83598017"/>
            <w:r w:rsidRPr="000F1D85">
              <w:rPr>
                <w:rFonts w:eastAsia="Calibri"/>
                <w:kern w:val="32"/>
                <w:sz w:val="18"/>
                <w:szCs w:val="18"/>
                <w:lang w:eastAsia="en-US"/>
              </w:rPr>
              <w:t>ОГРН собственника</w:t>
            </w:r>
            <w:bookmarkEnd w:id="540"/>
            <w:bookmarkEnd w:id="541"/>
            <w:bookmarkEnd w:id="542"/>
            <w:bookmarkEnd w:id="543"/>
            <w:bookmarkEnd w:id="544"/>
            <w:bookmarkEnd w:id="545"/>
            <w:bookmarkEnd w:id="546"/>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7" w:name="_Toc476225353"/>
            <w:bookmarkStart w:id="548" w:name="_Toc485198288"/>
            <w:bookmarkStart w:id="549" w:name="_Toc536483743"/>
            <w:bookmarkStart w:id="550" w:name="_Toc536567209"/>
            <w:bookmarkStart w:id="551" w:name="_Toc5779068"/>
            <w:bookmarkStart w:id="552" w:name="_Toc34053037"/>
            <w:bookmarkStart w:id="553" w:name="_Toc83598018"/>
            <w:r w:rsidRPr="000F1D85">
              <w:rPr>
                <w:rFonts w:eastAsia="Calibri"/>
                <w:kern w:val="32"/>
                <w:sz w:val="18"/>
                <w:szCs w:val="18"/>
                <w:lang w:eastAsia="en-US"/>
              </w:rPr>
              <w:t>Организационно-правовая форма собственника</w:t>
            </w:r>
            <w:bookmarkEnd w:id="547"/>
            <w:bookmarkEnd w:id="548"/>
            <w:bookmarkEnd w:id="549"/>
            <w:bookmarkEnd w:id="550"/>
            <w:bookmarkEnd w:id="551"/>
            <w:bookmarkEnd w:id="552"/>
            <w:bookmarkEnd w:id="553"/>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4" w:name="_Toc476225354"/>
            <w:bookmarkStart w:id="555" w:name="_Toc485198289"/>
            <w:bookmarkStart w:id="556" w:name="_Toc536483744"/>
            <w:bookmarkStart w:id="557" w:name="_Toc536567210"/>
            <w:bookmarkStart w:id="558" w:name="_Toc5779069"/>
            <w:bookmarkStart w:id="559" w:name="_Toc34053038"/>
            <w:bookmarkStart w:id="560" w:name="_Toc83598019"/>
            <w:r w:rsidRPr="000F1D85">
              <w:rPr>
                <w:rFonts w:eastAsia="Calibri"/>
                <w:kern w:val="32"/>
                <w:sz w:val="18"/>
                <w:szCs w:val="18"/>
                <w:lang w:eastAsia="en-US"/>
              </w:rPr>
              <w:t>Наименование собственника</w:t>
            </w:r>
            <w:bookmarkEnd w:id="554"/>
            <w:bookmarkEnd w:id="555"/>
            <w:bookmarkEnd w:id="556"/>
            <w:bookmarkEnd w:id="557"/>
            <w:bookmarkEnd w:id="558"/>
            <w:bookmarkEnd w:id="559"/>
            <w:bookmarkEnd w:id="560"/>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1" w:name="_Toc476225355"/>
            <w:bookmarkStart w:id="562" w:name="_Toc485198290"/>
            <w:bookmarkStart w:id="563" w:name="_Toc536483745"/>
            <w:bookmarkStart w:id="564" w:name="_Toc536567211"/>
            <w:bookmarkStart w:id="565" w:name="_Toc5779070"/>
            <w:bookmarkStart w:id="566" w:name="_Toc34053039"/>
            <w:bookmarkStart w:id="567" w:name="_Toc83598020"/>
            <w:r w:rsidRPr="000F1D85">
              <w:rPr>
                <w:rFonts w:eastAsia="Calibri"/>
                <w:kern w:val="32"/>
                <w:sz w:val="18"/>
                <w:szCs w:val="18"/>
                <w:lang w:eastAsia="en-US"/>
              </w:rPr>
              <w:t>Адрес регистрации контрагента</w:t>
            </w:r>
            <w:bookmarkEnd w:id="561"/>
            <w:bookmarkEnd w:id="562"/>
            <w:bookmarkEnd w:id="563"/>
            <w:bookmarkEnd w:id="564"/>
            <w:bookmarkEnd w:id="565"/>
            <w:bookmarkEnd w:id="566"/>
            <w:bookmarkEnd w:id="567"/>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8" w:name="_Toc476225356"/>
            <w:bookmarkStart w:id="569" w:name="_Toc485198291"/>
            <w:bookmarkStart w:id="570" w:name="_Toc536483746"/>
            <w:bookmarkStart w:id="571" w:name="_Toc536567212"/>
            <w:bookmarkStart w:id="572" w:name="_Toc5779071"/>
            <w:bookmarkStart w:id="573" w:name="_Toc34053040"/>
            <w:bookmarkStart w:id="574" w:name="_Toc83598021"/>
            <w:r w:rsidRPr="000F1D85">
              <w:rPr>
                <w:rFonts w:eastAsia="Calibri"/>
                <w:kern w:val="32"/>
                <w:sz w:val="18"/>
                <w:szCs w:val="18"/>
                <w:lang w:eastAsia="en-US"/>
              </w:rPr>
              <w:t>Серия и номер документа, удостоверяющего личность (для физ. лиц)</w:t>
            </w:r>
            <w:bookmarkEnd w:id="568"/>
            <w:bookmarkEnd w:id="569"/>
            <w:bookmarkEnd w:id="570"/>
            <w:bookmarkEnd w:id="571"/>
            <w:bookmarkEnd w:id="572"/>
            <w:bookmarkEnd w:id="573"/>
            <w:bookmarkEnd w:id="574"/>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5" w:name="_Toc476225357"/>
            <w:bookmarkStart w:id="576" w:name="_Toc485198292"/>
            <w:bookmarkStart w:id="577" w:name="_Toc536483747"/>
            <w:bookmarkStart w:id="578" w:name="_Toc536567213"/>
            <w:bookmarkStart w:id="579" w:name="_Toc5779072"/>
            <w:bookmarkStart w:id="580" w:name="_Toc34053041"/>
            <w:bookmarkStart w:id="581" w:name="_Toc83598022"/>
            <w:r w:rsidRPr="000F1D85">
              <w:rPr>
                <w:rFonts w:eastAsia="Calibri"/>
                <w:kern w:val="32"/>
                <w:sz w:val="18"/>
                <w:szCs w:val="18"/>
                <w:lang w:eastAsia="en-US"/>
              </w:rPr>
              <w:t>Тип собственника</w:t>
            </w:r>
            <w:bookmarkEnd w:id="575"/>
            <w:bookmarkEnd w:id="576"/>
            <w:bookmarkEnd w:id="577"/>
            <w:bookmarkEnd w:id="578"/>
            <w:bookmarkEnd w:id="579"/>
            <w:bookmarkEnd w:id="580"/>
            <w:bookmarkEnd w:id="581"/>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82" w:name="_Toc476225358"/>
            <w:bookmarkStart w:id="583" w:name="_Toc485198293"/>
            <w:bookmarkStart w:id="584" w:name="_Toc536483748"/>
            <w:bookmarkStart w:id="585" w:name="_Toc536567214"/>
            <w:bookmarkStart w:id="586" w:name="_Toc5779073"/>
            <w:bookmarkStart w:id="587" w:name="_Toc34053042"/>
            <w:bookmarkStart w:id="588" w:name="_Toc83598023"/>
            <w:r w:rsidRPr="000F1D85">
              <w:rPr>
                <w:rFonts w:eastAsia="Calibri"/>
                <w:kern w:val="32"/>
                <w:sz w:val="18"/>
                <w:szCs w:val="18"/>
                <w:lang w:eastAsia="en-US"/>
              </w:rPr>
              <w:t>Адрес сайта, с раскрытием информации о цепочке собственников</w:t>
            </w:r>
            <w:bookmarkEnd w:id="582"/>
            <w:bookmarkEnd w:id="583"/>
            <w:bookmarkEnd w:id="584"/>
            <w:bookmarkEnd w:id="585"/>
            <w:bookmarkEnd w:id="586"/>
            <w:bookmarkEnd w:id="587"/>
            <w:bookmarkEnd w:id="588"/>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89" w:name="_Toc536483749"/>
            <w:bookmarkStart w:id="590" w:name="_Toc536567215"/>
            <w:bookmarkStart w:id="591" w:name="_Toc5779074"/>
            <w:bookmarkStart w:id="592" w:name="_Toc34053043"/>
            <w:bookmarkStart w:id="593" w:name="_Toc83598024"/>
            <w:r w:rsidRPr="000F1D85">
              <w:rPr>
                <w:rFonts w:eastAsia="Calibri"/>
                <w:kern w:val="32"/>
                <w:sz w:val="18"/>
                <w:szCs w:val="18"/>
                <w:lang w:eastAsia="en-US"/>
              </w:rPr>
              <w:t>Размер доли (для участников/ акционеров/ бенефициаров)</w:t>
            </w:r>
            <w:bookmarkEnd w:id="589"/>
            <w:bookmarkEnd w:id="590"/>
            <w:bookmarkEnd w:id="591"/>
            <w:bookmarkEnd w:id="592"/>
            <w:bookmarkEnd w:id="593"/>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94" w:name="_Toc476225359"/>
            <w:bookmarkStart w:id="595" w:name="_Toc485198294"/>
            <w:bookmarkStart w:id="596" w:name="_Toc536483750"/>
            <w:bookmarkStart w:id="597" w:name="_Toc536567216"/>
            <w:bookmarkStart w:id="598" w:name="_Toc5779075"/>
            <w:bookmarkStart w:id="599" w:name="_Toc34053044"/>
            <w:bookmarkStart w:id="600"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94"/>
            <w:bookmarkEnd w:id="595"/>
            <w:bookmarkEnd w:id="596"/>
            <w:bookmarkEnd w:id="597"/>
            <w:bookmarkEnd w:id="598"/>
            <w:bookmarkEnd w:id="599"/>
            <w:bookmarkEnd w:id="600"/>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01" w:name="_Toc476225360"/>
            <w:bookmarkStart w:id="602" w:name="_Toc485198295"/>
            <w:bookmarkStart w:id="603" w:name="_Toc536483751"/>
            <w:bookmarkStart w:id="604" w:name="_Toc536567217"/>
            <w:bookmarkStart w:id="605" w:name="_Toc5779076"/>
            <w:bookmarkStart w:id="606" w:name="_Toc34053045"/>
            <w:bookmarkStart w:id="607" w:name="_Toc83598026"/>
            <w:r w:rsidRPr="000F1D85">
              <w:rPr>
                <w:rFonts w:eastAsia="Calibri"/>
                <w:kern w:val="32"/>
                <w:sz w:val="18"/>
                <w:szCs w:val="18"/>
                <w:lang w:eastAsia="en-US"/>
              </w:rPr>
              <w:t>Оффшорная зона</w:t>
            </w:r>
            <w:bookmarkEnd w:id="601"/>
            <w:bookmarkEnd w:id="602"/>
            <w:bookmarkEnd w:id="603"/>
            <w:bookmarkEnd w:id="604"/>
            <w:bookmarkEnd w:id="605"/>
            <w:bookmarkEnd w:id="606"/>
            <w:bookmarkEnd w:id="607"/>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8" w:name="_Toc476225361"/>
            <w:bookmarkStart w:id="609" w:name="_Toc485198296"/>
            <w:bookmarkStart w:id="610" w:name="_Toc536483752"/>
            <w:bookmarkStart w:id="611" w:name="_Toc536567218"/>
            <w:bookmarkStart w:id="612" w:name="_Toc5779077"/>
            <w:bookmarkStart w:id="613" w:name="_Toc34053046"/>
            <w:bookmarkStart w:id="614" w:name="_Toc83598027"/>
            <w:r w:rsidRPr="000F1D85">
              <w:rPr>
                <w:rFonts w:eastAsia="Calibri"/>
                <w:kern w:val="32"/>
                <w:sz w:val="18"/>
                <w:szCs w:val="18"/>
                <w:lang w:eastAsia="en-US"/>
              </w:rPr>
              <w:t>1</w:t>
            </w:r>
            <w:bookmarkEnd w:id="608"/>
            <w:bookmarkEnd w:id="609"/>
            <w:bookmarkEnd w:id="610"/>
            <w:bookmarkEnd w:id="611"/>
            <w:bookmarkEnd w:id="612"/>
            <w:bookmarkEnd w:id="613"/>
            <w:bookmarkEnd w:id="614"/>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5" w:name="_Toc476225362"/>
            <w:bookmarkStart w:id="616" w:name="_Toc485198297"/>
            <w:bookmarkStart w:id="617" w:name="_Toc536483753"/>
            <w:bookmarkStart w:id="618" w:name="_Toc536567219"/>
            <w:bookmarkStart w:id="619" w:name="_Toc5779078"/>
            <w:bookmarkStart w:id="620" w:name="_Toc34053047"/>
            <w:bookmarkStart w:id="621" w:name="_Toc83598028"/>
            <w:r w:rsidRPr="000F1D85">
              <w:rPr>
                <w:rFonts w:eastAsia="Calibri"/>
                <w:kern w:val="32"/>
                <w:sz w:val="18"/>
                <w:szCs w:val="18"/>
                <w:lang w:eastAsia="en-US"/>
              </w:rPr>
              <w:t>2</w:t>
            </w:r>
            <w:bookmarkEnd w:id="615"/>
            <w:bookmarkEnd w:id="616"/>
            <w:bookmarkEnd w:id="617"/>
            <w:bookmarkEnd w:id="618"/>
            <w:bookmarkEnd w:id="619"/>
            <w:bookmarkEnd w:id="620"/>
            <w:bookmarkEnd w:id="621"/>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2" w:name="_Toc476225363"/>
            <w:bookmarkStart w:id="623" w:name="_Toc485198298"/>
            <w:bookmarkStart w:id="624" w:name="_Toc536483754"/>
            <w:bookmarkStart w:id="625" w:name="_Toc536567220"/>
            <w:bookmarkStart w:id="626" w:name="_Toc5779079"/>
            <w:bookmarkStart w:id="627" w:name="_Toc34053048"/>
            <w:bookmarkStart w:id="628" w:name="_Toc83598029"/>
            <w:r w:rsidRPr="000F1D85">
              <w:rPr>
                <w:rFonts w:eastAsia="Calibri"/>
                <w:kern w:val="32"/>
                <w:sz w:val="18"/>
                <w:szCs w:val="18"/>
                <w:lang w:eastAsia="en-US"/>
              </w:rPr>
              <w:t>3</w:t>
            </w:r>
            <w:bookmarkEnd w:id="622"/>
            <w:bookmarkEnd w:id="623"/>
            <w:bookmarkEnd w:id="624"/>
            <w:bookmarkEnd w:id="625"/>
            <w:bookmarkEnd w:id="626"/>
            <w:bookmarkEnd w:id="627"/>
            <w:bookmarkEnd w:id="628"/>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9" w:name="_Toc476225364"/>
            <w:bookmarkStart w:id="630" w:name="_Toc485198299"/>
            <w:bookmarkStart w:id="631" w:name="_Toc536483755"/>
            <w:bookmarkStart w:id="632" w:name="_Toc536567221"/>
            <w:bookmarkStart w:id="633" w:name="_Toc5779080"/>
            <w:bookmarkStart w:id="634" w:name="_Toc34053049"/>
            <w:bookmarkStart w:id="635" w:name="_Toc83598030"/>
            <w:r w:rsidRPr="000F1D85">
              <w:rPr>
                <w:rFonts w:eastAsia="Calibri"/>
                <w:kern w:val="32"/>
                <w:sz w:val="18"/>
                <w:szCs w:val="18"/>
                <w:lang w:eastAsia="en-US"/>
              </w:rPr>
              <w:t>4</w:t>
            </w:r>
            <w:bookmarkEnd w:id="629"/>
            <w:bookmarkEnd w:id="630"/>
            <w:bookmarkEnd w:id="631"/>
            <w:bookmarkEnd w:id="632"/>
            <w:bookmarkEnd w:id="633"/>
            <w:bookmarkEnd w:id="634"/>
            <w:bookmarkEnd w:id="635"/>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6" w:name="_Toc476225365"/>
            <w:bookmarkStart w:id="637" w:name="_Toc485198300"/>
            <w:bookmarkStart w:id="638" w:name="_Toc536483756"/>
            <w:bookmarkStart w:id="639" w:name="_Toc536567222"/>
            <w:bookmarkStart w:id="640" w:name="_Toc5779081"/>
            <w:bookmarkStart w:id="641" w:name="_Toc34053050"/>
            <w:bookmarkStart w:id="642" w:name="_Toc83598031"/>
            <w:r w:rsidRPr="000F1D85">
              <w:rPr>
                <w:rFonts w:eastAsia="Calibri"/>
                <w:kern w:val="32"/>
                <w:sz w:val="18"/>
                <w:szCs w:val="18"/>
                <w:lang w:eastAsia="en-US"/>
              </w:rPr>
              <w:t>5</w:t>
            </w:r>
            <w:bookmarkEnd w:id="636"/>
            <w:bookmarkEnd w:id="637"/>
            <w:bookmarkEnd w:id="638"/>
            <w:bookmarkEnd w:id="639"/>
            <w:bookmarkEnd w:id="640"/>
            <w:bookmarkEnd w:id="641"/>
            <w:bookmarkEnd w:id="642"/>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3" w:name="_Toc476225366"/>
            <w:bookmarkStart w:id="644" w:name="_Toc485198301"/>
            <w:bookmarkStart w:id="645" w:name="_Toc536483757"/>
            <w:bookmarkStart w:id="646" w:name="_Toc536567223"/>
            <w:bookmarkStart w:id="647" w:name="_Toc5779082"/>
            <w:bookmarkStart w:id="648" w:name="_Toc34053051"/>
            <w:bookmarkStart w:id="649" w:name="_Toc83598032"/>
            <w:r w:rsidRPr="000F1D85">
              <w:rPr>
                <w:rFonts w:eastAsia="Calibri"/>
                <w:kern w:val="32"/>
                <w:sz w:val="18"/>
                <w:szCs w:val="18"/>
                <w:lang w:eastAsia="en-US"/>
              </w:rPr>
              <w:t>6</w:t>
            </w:r>
            <w:bookmarkEnd w:id="643"/>
            <w:bookmarkEnd w:id="644"/>
            <w:bookmarkEnd w:id="645"/>
            <w:bookmarkEnd w:id="646"/>
            <w:bookmarkEnd w:id="647"/>
            <w:bookmarkEnd w:id="648"/>
            <w:bookmarkEnd w:id="649"/>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0" w:name="_Toc476225367"/>
            <w:bookmarkStart w:id="651" w:name="_Toc485198302"/>
            <w:bookmarkStart w:id="652" w:name="_Toc536483758"/>
            <w:bookmarkStart w:id="653" w:name="_Toc536567224"/>
            <w:bookmarkStart w:id="654" w:name="_Toc5779083"/>
            <w:bookmarkStart w:id="655" w:name="_Toc34053052"/>
            <w:bookmarkStart w:id="656" w:name="_Toc83598033"/>
            <w:r w:rsidRPr="000F1D85">
              <w:rPr>
                <w:rFonts w:eastAsia="Calibri"/>
                <w:kern w:val="32"/>
                <w:sz w:val="18"/>
                <w:szCs w:val="18"/>
                <w:lang w:eastAsia="en-US"/>
              </w:rPr>
              <w:t>7</w:t>
            </w:r>
            <w:bookmarkEnd w:id="650"/>
            <w:bookmarkEnd w:id="651"/>
            <w:bookmarkEnd w:id="652"/>
            <w:bookmarkEnd w:id="653"/>
            <w:bookmarkEnd w:id="654"/>
            <w:bookmarkEnd w:id="655"/>
            <w:bookmarkEnd w:id="656"/>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7" w:name="_Toc476225368"/>
            <w:bookmarkStart w:id="658" w:name="_Toc485198303"/>
            <w:bookmarkStart w:id="659" w:name="_Toc536483759"/>
            <w:bookmarkStart w:id="660" w:name="_Toc536567225"/>
            <w:bookmarkStart w:id="661" w:name="_Toc5779084"/>
            <w:bookmarkStart w:id="662" w:name="_Toc34053053"/>
            <w:bookmarkStart w:id="663" w:name="_Toc83598034"/>
            <w:r w:rsidRPr="000F1D85">
              <w:rPr>
                <w:rFonts w:eastAsia="Calibri"/>
                <w:kern w:val="32"/>
                <w:sz w:val="18"/>
                <w:szCs w:val="18"/>
                <w:lang w:eastAsia="en-US"/>
              </w:rPr>
              <w:t>8</w:t>
            </w:r>
            <w:bookmarkEnd w:id="657"/>
            <w:bookmarkEnd w:id="658"/>
            <w:bookmarkEnd w:id="659"/>
            <w:bookmarkEnd w:id="660"/>
            <w:bookmarkEnd w:id="661"/>
            <w:bookmarkEnd w:id="662"/>
            <w:bookmarkEnd w:id="663"/>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4" w:name="_Toc476225369"/>
            <w:bookmarkStart w:id="665" w:name="_Toc485198304"/>
            <w:bookmarkStart w:id="666" w:name="_Toc536483760"/>
            <w:bookmarkStart w:id="667" w:name="_Toc536567226"/>
            <w:bookmarkStart w:id="668" w:name="_Toc5779085"/>
            <w:bookmarkStart w:id="669" w:name="_Toc34053054"/>
            <w:bookmarkStart w:id="670" w:name="_Toc83598035"/>
            <w:r w:rsidRPr="000F1D85">
              <w:rPr>
                <w:rFonts w:eastAsia="Calibri"/>
                <w:kern w:val="32"/>
                <w:sz w:val="18"/>
                <w:szCs w:val="18"/>
                <w:lang w:eastAsia="en-US"/>
              </w:rPr>
              <w:t>9</w:t>
            </w:r>
            <w:bookmarkEnd w:id="664"/>
            <w:bookmarkEnd w:id="665"/>
            <w:bookmarkEnd w:id="666"/>
            <w:bookmarkEnd w:id="667"/>
            <w:bookmarkEnd w:id="668"/>
            <w:bookmarkEnd w:id="669"/>
            <w:bookmarkEnd w:id="670"/>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1" w:name="_Toc476225370"/>
            <w:bookmarkStart w:id="672" w:name="_Toc485198305"/>
            <w:bookmarkStart w:id="673" w:name="_Toc536483761"/>
            <w:bookmarkStart w:id="674" w:name="_Toc536567227"/>
            <w:bookmarkStart w:id="675" w:name="_Toc5779086"/>
            <w:bookmarkStart w:id="676" w:name="_Toc34053055"/>
            <w:bookmarkStart w:id="677" w:name="_Toc83598036"/>
            <w:r w:rsidRPr="000F1D85">
              <w:rPr>
                <w:rFonts w:eastAsia="Calibri"/>
                <w:kern w:val="32"/>
                <w:sz w:val="18"/>
                <w:szCs w:val="18"/>
                <w:lang w:eastAsia="en-US"/>
              </w:rPr>
              <w:t>10</w:t>
            </w:r>
            <w:bookmarkEnd w:id="671"/>
            <w:bookmarkEnd w:id="672"/>
            <w:bookmarkEnd w:id="673"/>
            <w:bookmarkEnd w:id="674"/>
            <w:bookmarkEnd w:id="675"/>
            <w:bookmarkEnd w:id="676"/>
            <w:bookmarkEnd w:id="677"/>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8" w:name="_Toc476225371"/>
            <w:bookmarkStart w:id="679" w:name="_Toc485198306"/>
            <w:bookmarkStart w:id="680" w:name="_Toc536483762"/>
            <w:bookmarkStart w:id="681" w:name="_Toc536567228"/>
            <w:bookmarkStart w:id="682" w:name="_Toc5779087"/>
            <w:bookmarkStart w:id="683" w:name="_Toc34053056"/>
            <w:bookmarkStart w:id="684" w:name="_Toc83598037"/>
            <w:r w:rsidRPr="000F1D85">
              <w:rPr>
                <w:rFonts w:eastAsia="Calibri"/>
                <w:kern w:val="32"/>
                <w:sz w:val="18"/>
                <w:szCs w:val="18"/>
                <w:lang w:eastAsia="en-US"/>
              </w:rPr>
              <w:t>11</w:t>
            </w:r>
            <w:bookmarkEnd w:id="678"/>
            <w:bookmarkEnd w:id="679"/>
            <w:bookmarkEnd w:id="680"/>
            <w:bookmarkEnd w:id="681"/>
            <w:bookmarkEnd w:id="682"/>
            <w:bookmarkEnd w:id="683"/>
            <w:bookmarkEnd w:id="684"/>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85" w:name="_Toc476225372"/>
            <w:bookmarkStart w:id="686" w:name="_Toc485198307"/>
            <w:bookmarkStart w:id="687" w:name="_Toc536483763"/>
            <w:bookmarkStart w:id="688" w:name="_Toc536567229"/>
            <w:bookmarkStart w:id="689" w:name="_Toc5779088"/>
            <w:bookmarkStart w:id="690" w:name="_Toc34053057"/>
            <w:bookmarkStart w:id="691" w:name="_Toc83598038"/>
            <w:r w:rsidRPr="000F1D85">
              <w:rPr>
                <w:rFonts w:eastAsia="Calibri"/>
                <w:kern w:val="32"/>
                <w:sz w:val="18"/>
                <w:szCs w:val="18"/>
                <w:lang w:eastAsia="en-US"/>
              </w:rPr>
              <w:t>12</w:t>
            </w:r>
            <w:bookmarkEnd w:id="685"/>
            <w:bookmarkEnd w:id="686"/>
            <w:bookmarkEnd w:id="687"/>
            <w:bookmarkEnd w:id="688"/>
            <w:bookmarkEnd w:id="689"/>
            <w:bookmarkEnd w:id="690"/>
            <w:bookmarkEnd w:id="691"/>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92" w:name="_Toc536483764"/>
            <w:bookmarkStart w:id="693" w:name="_Toc536567230"/>
            <w:bookmarkStart w:id="694" w:name="_Toc5779089"/>
            <w:bookmarkStart w:id="695" w:name="_Toc34053058"/>
            <w:bookmarkStart w:id="696" w:name="_Toc83598039"/>
            <w:r w:rsidRPr="000F1D85">
              <w:rPr>
                <w:rFonts w:eastAsia="Calibri"/>
                <w:kern w:val="32"/>
                <w:sz w:val="18"/>
                <w:szCs w:val="18"/>
                <w:lang w:eastAsia="en-US"/>
              </w:rPr>
              <w:t>13</w:t>
            </w:r>
            <w:bookmarkEnd w:id="692"/>
            <w:bookmarkEnd w:id="693"/>
            <w:bookmarkEnd w:id="694"/>
            <w:bookmarkEnd w:id="695"/>
            <w:bookmarkEnd w:id="696"/>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97" w:name="_Toc536483765"/>
            <w:bookmarkStart w:id="698" w:name="_Toc536567231"/>
            <w:bookmarkStart w:id="699" w:name="_Toc5779090"/>
            <w:bookmarkStart w:id="700" w:name="_Toc34053059"/>
            <w:bookmarkStart w:id="701" w:name="_Toc83598040"/>
            <w:r w:rsidRPr="000F1D85">
              <w:rPr>
                <w:rFonts w:eastAsia="Calibri"/>
                <w:kern w:val="32"/>
                <w:sz w:val="18"/>
                <w:szCs w:val="18"/>
                <w:lang w:eastAsia="en-US"/>
              </w:rPr>
              <w:t>14</w:t>
            </w:r>
            <w:bookmarkEnd w:id="697"/>
            <w:bookmarkEnd w:id="698"/>
            <w:bookmarkEnd w:id="699"/>
            <w:bookmarkEnd w:id="700"/>
            <w:bookmarkEnd w:id="701"/>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702" w:name="_Toc536483766"/>
            <w:bookmarkStart w:id="703" w:name="_Toc536567232"/>
            <w:bookmarkStart w:id="704" w:name="_Toc5779091"/>
            <w:bookmarkStart w:id="705" w:name="_Toc34053060"/>
            <w:bookmarkStart w:id="706" w:name="_Toc83598041"/>
            <w:r w:rsidRPr="000F1D85">
              <w:rPr>
                <w:rFonts w:eastAsia="Calibri"/>
                <w:kern w:val="32"/>
                <w:sz w:val="18"/>
                <w:szCs w:val="18"/>
                <w:lang w:eastAsia="en-US"/>
              </w:rPr>
              <w:t>15</w:t>
            </w:r>
            <w:bookmarkEnd w:id="702"/>
            <w:bookmarkEnd w:id="703"/>
            <w:bookmarkEnd w:id="704"/>
            <w:bookmarkEnd w:id="705"/>
            <w:bookmarkEnd w:id="706"/>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707" w:name="_Toc476225375"/>
      <w:bookmarkStart w:id="708" w:name="_Toc485198310"/>
      <w:bookmarkStart w:id="709" w:name="_Toc536483767"/>
      <w:bookmarkStart w:id="710" w:name="_Toc536567233"/>
      <w:bookmarkStart w:id="711" w:name="_Toc5779092"/>
      <w:bookmarkStart w:id="712" w:name="_Toc34053061"/>
      <w:bookmarkStart w:id="713" w:name="_Toc83598042"/>
      <w:bookmarkEnd w:id="273"/>
      <w:r w:rsidRPr="000F1D85">
        <w:rPr>
          <w:b/>
          <w:bCs/>
          <w:kern w:val="32"/>
          <w:sz w:val="18"/>
          <w:szCs w:val="18"/>
          <w:lang w:eastAsia="en-US"/>
        </w:rPr>
        <w:t>Инструкция по заполнению:</w:t>
      </w:r>
      <w:bookmarkEnd w:id="707"/>
      <w:bookmarkEnd w:id="708"/>
      <w:bookmarkEnd w:id="709"/>
      <w:bookmarkEnd w:id="710"/>
      <w:bookmarkEnd w:id="711"/>
      <w:bookmarkEnd w:id="712"/>
      <w:bookmarkEnd w:id="713"/>
    </w:p>
    <w:p w:rsidR="00313CEA" w:rsidRPr="000F1D85" w:rsidRDefault="00313CEA" w:rsidP="00313CEA">
      <w:pPr>
        <w:keepNext/>
        <w:contextualSpacing/>
        <w:outlineLvl w:val="0"/>
        <w:rPr>
          <w:b/>
          <w:bCs/>
          <w:kern w:val="32"/>
          <w:sz w:val="18"/>
          <w:szCs w:val="18"/>
          <w:lang w:eastAsia="en-US"/>
        </w:rPr>
      </w:pPr>
      <w:bookmarkStart w:id="714" w:name="_Toc476225376"/>
      <w:bookmarkStart w:id="715" w:name="_Toc485198311"/>
      <w:bookmarkStart w:id="716" w:name="_Toc536483768"/>
      <w:bookmarkStart w:id="717" w:name="_Toc536567234"/>
      <w:bookmarkStart w:id="718" w:name="_Toc5779093"/>
      <w:bookmarkStart w:id="719" w:name="_Toc34053062"/>
      <w:bookmarkStart w:id="720"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714"/>
      <w:bookmarkEnd w:id="715"/>
      <w:bookmarkEnd w:id="716"/>
      <w:bookmarkEnd w:id="717"/>
      <w:bookmarkEnd w:id="718"/>
      <w:bookmarkEnd w:id="719"/>
      <w:bookmarkEnd w:id="720"/>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721" w:name="_Toc404866844"/>
    </w:p>
    <w:p w:rsidR="00313CEA" w:rsidRPr="000F1D85" w:rsidRDefault="00313CEA" w:rsidP="00313CEA">
      <w:pPr>
        <w:keepNext/>
        <w:contextualSpacing/>
        <w:outlineLvl w:val="0"/>
        <w:rPr>
          <w:b/>
          <w:bCs/>
          <w:kern w:val="32"/>
          <w:sz w:val="18"/>
          <w:szCs w:val="18"/>
          <w:lang w:eastAsia="en-US"/>
        </w:rPr>
      </w:pPr>
      <w:bookmarkStart w:id="722" w:name="_Toc476225377"/>
      <w:bookmarkStart w:id="723" w:name="_Toc485198312"/>
      <w:bookmarkStart w:id="724" w:name="_Toc536483769"/>
      <w:bookmarkStart w:id="725" w:name="_Toc536567235"/>
      <w:bookmarkStart w:id="726" w:name="_Toc5779094"/>
      <w:bookmarkStart w:id="727" w:name="_Toc34053063"/>
      <w:bookmarkStart w:id="728" w:name="_Toc83598044"/>
      <w:r w:rsidRPr="000F1D85">
        <w:rPr>
          <w:b/>
          <w:bCs/>
          <w:kern w:val="32"/>
          <w:sz w:val="18"/>
          <w:szCs w:val="18"/>
          <w:lang w:eastAsia="en-US"/>
        </w:rPr>
        <w:t>Условия раскрытия информации до конечного бенефициара</w:t>
      </w:r>
      <w:bookmarkEnd w:id="721"/>
      <w:bookmarkEnd w:id="722"/>
      <w:bookmarkEnd w:id="723"/>
      <w:bookmarkEnd w:id="724"/>
      <w:bookmarkEnd w:id="725"/>
      <w:bookmarkEnd w:id="726"/>
      <w:bookmarkEnd w:id="727"/>
      <w:bookmarkEnd w:id="728"/>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729" w:name="_Toc404866845"/>
      <w:bookmarkStart w:id="730"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731" w:name="_Toc476225378"/>
      <w:bookmarkStart w:id="732" w:name="_Toc485198313"/>
      <w:bookmarkStart w:id="733" w:name="_Toc536483770"/>
      <w:bookmarkStart w:id="734" w:name="_Toc536567236"/>
      <w:bookmarkStart w:id="735" w:name="_Toc5779095"/>
      <w:bookmarkStart w:id="736" w:name="_Toc34053064"/>
      <w:bookmarkStart w:id="737" w:name="_Toc83598045"/>
      <w:r w:rsidRPr="000F1D85">
        <w:rPr>
          <w:b/>
          <w:bCs/>
          <w:kern w:val="32"/>
          <w:sz w:val="20"/>
          <w:lang w:eastAsia="en-US"/>
        </w:rPr>
        <w:t>Правила заполнения листа «Данные контрагента».</w:t>
      </w:r>
      <w:bookmarkEnd w:id="729"/>
      <w:bookmarkEnd w:id="731"/>
      <w:bookmarkEnd w:id="732"/>
      <w:bookmarkEnd w:id="733"/>
      <w:bookmarkEnd w:id="734"/>
      <w:bookmarkEnd w:id="735"/>
      <w:bookmarkEnd w:id="736"/>
      <w:bookmarkEnd w:id="737"/>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730"/>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38" w:name="_Toc404866846"/>
    </w:p>
    <w:p w:rsidR="00313CEA" w:rsidRPr="000F1D85" w:rsidRDefault="00313CEA" w:rsidP="00313CEA">
      <w:pPr>
        <w:keepNext/>
        <w:tabs>
          <w:tab w:val="left" w:pos="426"/>
        </w:tabs>
        <w:contextualSpacing/>
        <w:outlineLvl w:val="0"/>
        <w:rPr>
          <w:b/>
          <w:bCs/>
          <w:kern w:val="32"/>
          <w:sz w:val="20"/>
          <w:lang w:eastAsia="en-US"/>
        </w:rPr>
      </w:pPr>
      <w:bookmarkStart w:id="739" w:name="_Toc476225379"/>
      <w:bookmarkStart w:id="740" w:name="_Toc485198314"/>
      <w:bookmarkStart w:id="741" w:name="_Toc536483771"/>
      <w:bookmarkStart w:id="742" w:name="_Toc536567237"/>
      <w:bookmarkStart w:id="743" w:name="_Toc5779096"/>
      <w:bookmarkStart w:id="744" w:name="_Toc34053065"/>
      <w:bookmarkStart w:id="745" w:name="_Toc83598046"/>
      <w:r w:rsidRPr="000F1D85">
        <w:rPr>
          <w:b/>
          <w:bCs/>
          <w:kern w:val="32"/>
          <w:sz w:val="20"/>
          <w:lang w:eastAsia="en-US"/>
        </w:rPr>
        <w:t>Правила заполнения листа «Данные о собственниках»</w:t>
      </w:r>
      <w:bookmarkEnd w:id="738"/>
      <w:bookmarkEnd w:id="739"/>
      <w:bookmarkEnd w:id="740"/>
      <w:bookmarkEnd w:id="741"/>
      <w:bookmarkEnd w:id="742"/>
      <w:bookmarkEnd w:id="743"/>
      <w:bookmarkEnd w:id="744"/>
      <w:bookmarkEnd w:id="745"/>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46" w:name="_Toc536483772"/>
      <w:bookmarkStart w:id="747" w:name="_Toc83598047"/>
      <w:r w:rsidRPr="000F1D85">
        <w:rPr>
          <w:caps/>
          <w:sz w:val="24"/>
          <w:szCs w:val="24"/>
        </w:rPr>
        <w:lastRenderedPageBreak/>
        <w:t xml:space="preserve">ФОРМА </w:t>
      </w:r>
      <w:r w:rsidR="00E77EC2" w:rsidRPr="000F1D85">
        <w:rPr>
          <w:caps/>
          <w:sz w:val="24"/>
          <w:szCs w:val="24"/>
        </w:rPr>
        <w:t>10</w:t>
      </w:r>
      <w:r w:rsidRPr="000F1D85">
        <w:rPr>
          <w:caps/>
          <w:sz w:val="24"/>
          <w:szCs w:val="24"/>
        </w:rPr>
        <w:t>. Согласие на обработку персональных данных</w:t>
      </w:r>
      <w:bookmarkEnd w:id="746"/>
      <w:bookmarkEnd w:id="747"/>
    </w:p>
    <w:p w:rsidR="006131B4" w:rsidRPr="000F1D85" w:rsidRDefault="006131B4" w:rsidP="00313CEA">
      <w:pPr>
        <w:tabs>
          <w:tab w:val="left" w:pos="0"/>
          <w:tab w:val="num" w:pos="1134"/>
        </w:tabs>
        <w:ind w:firstLine="567"/>
        <w:jc w:val="center"/>
        <w:outlineLvl w:val="1"/>
        <w:rPr>
          <w:b/>
          <w:snapToGrid w:val="0"/>
          <w:sz w:val="26"/>
          <w:szCs w:val="26"/>
        </w:rPr>
      </w:pPr>
      <w:bookmarkStart w:id="748"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49" w:name="_Toc536567239"/>
      <w:bookmarkStart w:id="750" w:name="_Toc5779098"/>
      <w:bookmarkStart w:id="751" w:name="_Toc34053067"/>
      <w:bookmarkStart w:id="752" w:name="_Toc83598048"/>
      <w:r w:rsidRPr="000F1D85">
        <w:rPr>
          <w:b/>
          <w:snapToGrid w:val="0"/>
          <w:sz w:val="26"/>
          <w:szCs w:val="26"/>
        </w:rPr>
        <w:t>Согласие на обработку персональных данных</w:t>
      </w:r>
      <w:bookmarkEnd w:id="748"/>
      <w:bookmarkEnd w:id="749"/>
      <w:bookmarkEnd w:id="750"/>
      <w:bookmarkEnd w:id="751"/>
      <w:r w:rsidR="0093776B" w:rsidRPr="000F1D85">
        <w:rPr>
          <w:b/>
          <w:snapToGrid w:val="0"/>
          <w:sz w:val="26"/>
          <w:szCs w:val="26"/>
        </w:rPr>
        <w:t xml:space="preserve"> участника закупочной процедуры</w:t>
      </w:r>
      <w:bookmarkEnd w:id="752"/>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0F1D85">
        <w:rPr>
          <w:snapToGrid w:val="0"/>
          <w:sz w:val="26"/>
          <w:szCs w:val="26"/>
        </w:rPr>
        <w:t xml:space="preserve">АО «Тываэнерго»,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53" w:name="_Toc536483782"/>
      <w:bookmarkStart w:id="754" w:name="_Toc83598057"/>
      <w:r w:rsidRPr="000F1D85">
        <w:rPr>
          <w:caps/>
          <w:sz w:val="24"/>
          <w:szCs w:val="24"/>
        </w:rPr>
        <w:lastRenderedPageBreak/>
        <w:t>ФОРМА 1</w:t>
      </w:r>
      <w:r w:rsidR="000F1D85" w:rsidRPr="000F1D85">
        <w:rPr>
          <w:caps/>
          <w:sz w:val="24"/>
          <w:szCs w:val="24"/>
        </w:rPr>
        <w:t>1</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53"/>
      <w:bookmarkEnd w:id="754"/>
    </w:p>
    <w:p w:rsidR="00313CEA" w:rsidRPr="000F1D85" w:rsidRDefault="00313CEA" w:rsidP="00313CEA">
      <w:pPr>
        <w:suppressAutoHyphens/>
        <w:ind w:right="34"/>
        <w:jc w:val="center"/>
        <w:outlineLvl w:val="1"/>
        <w:rPr>
          <w:b/>
          <w:bCs/>
          <w:iCs/>
          <w:sz w:val="22"/>
          <w:szCs w:val="22"/>
          <w:lang w:eastAsia="ar-SA"/>
        </w:rPr>
      </w:pPr>
      <w:bookmarkStart w:id="755" w:name="_Toc476225390"/>
      <w:bookmarkStart w:id="756" w:name="_Toc485198325"/>
    </w:p>
    <w:p w:rsidR="00EC6E70" w:rsidRPr="000F1D85" w:rsidRDefault="00EC6E70" w:rsidP="00EC6E70">
      <w:pPr>
        <w:suppressAutoHyphens/>
        <w:ind w:right="34"/>
        <w:jc w:val="center"/>
        <w:outlineLvl w:val="1"/>
        <w:rPr>
          <w:bCs/>
          <w:lang w:eastAsia="ar-SA"/>
        </w:rPr>
      </w:pPr>
      <w:bookmarkStart w:id="757" w:name="_Toc536483783"/>
      <w:bookmarkStart w:id="758" w:name="_Toc5385564"/>
      <w:bookmarkStart w:id="759" w:name="_Toc5779108"/>
      <w:bookmarkStart w:id="760" w:name="_Toc34053077"/>
      <w:bookmarkStart w:id="761" w:name="_Toc83598058"/>
      <w:bookmarkEnd w:id="755"/>
      <w:bookmarkEnd w:id="756"/>
      <w:r w:rsidRPr="000F1D85">
        <w:rPr>
          <w:b/>
          <w:bCs/>
          <w:iCs/>
          <w:lang w:eastAsia="ar-SA"/>
        </w:rPr>
        <w:t xml:space="preserve">Сведения о распределении выполнения объемов поставок, </w:t>
      </w:r>
      <w:bookmarkStart w:id="762" w:name="_Toc476225391"/>
      <w:bookmarkStart w:id="763" w:name="_Toc485198326"/>
      <w:r w:rsidRPr="000F1D85">
        <w:rPr>
          <w:b/>
          <w:bCs/>
          <w:iCs/>
          <w:lang w:eastAsia="ar-SA"/>
        </w:rPr>
        <w:t>работ, услуг между участником и субподрядчиками</w:t>
      </w:r>
      <w:bookmarkEnd w:id="762"/>
      <w:bookmarkEnd w:id="763"/>
      <w:r w:rsidRPr="000F1D85">
        <w:rPr>
          <w:b/>
          <w:bCs/>
          <w:iCs/>
          <w:lang w:eastAsia="ar-SA"/>
        </w:rPr>
        <w:t xml:space="preserve"> (соисполнителями/сопоставщиками)</w:t>
      </w:r>
      <w:bookmarkEnd w:id="757"/>
      <w:bookmarkEnd w:id="758"/>
      <w:bookmarkEnd w:id="759"/>
      <w:bookmarkEnd w:id="760"/>
      <w:bookmarkEnd w:id="761"/>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64" w:name="_Toc476225392"/>
      <w:bookmarkStart w:id="765" w:name="_Toc485198327"/>
      <w:bookmarkStart w:id="766" w:name="_Toc536483784"/>
      <w:bookmarkStart w:id="767" w:name="_Toc5385565"/>
      <w:bookmarkStart w:id="768" w:name="_Toc5779109"/>
      <w:bookmarkStart w:id="769" w:name="_Toc34053078"/>
      <w:bookmarkStart w:id="770" w:name="_Toc83598059"/>
      <w:r w:rsidRPr="000F1D85">
        <w:rPr>
          <w:bCs/>
        </w:rPr>
        <w:t>Способ и наименование закупки, с указанием № на ЭТП _________________</w:t>
      </w:r>
      <w:bookmarkEnd w:id="764"/>
      <w:bookmarkEnd w:id="765"/>
      <w:bookmarkEnd w:id="766"/>
      <w:bookmarkEnd w:id="767"/>
      <w:bookmarkEnd w:id="768"/>
      <w:bookmarkEnd w:id="769"/>
      <w:bookmarkEnd w:id="770"/>
    </w:p>
    <w:p w:rsidR="00EC6E70" w:rsidRPr="000F1D85" w:rsidRDefault="00EC6E70" w:rsidP="00EC6E70">
      <w:pPr>
        <w:suppressAutoHyphens/>
        <w:ind w:right="34" w:firstLine="567"/>
        <w:jc w:val="left"/>
        <w:outlineLvl w:val="1"/>
        <w:rPr>
          <w:iCs/>
          <w:sz w:val="22"/>
          <w:szCs w:val="28"/>
          <w:lang w:eastAsia="ar-SA"/>
        </w:rPr>
      </w:pPr>
      <w:bookmarkStart w:id="771" w:name="_Toc476225393"/>
      <w:bookmarkStart w:id="772" w:name="_Toc485198328"/>
      <w:bookmarkStart w:id="773" w:name="_Toc536483785"/>
      <w:bookmarkStart w:id="774" w:name="_Toc5385566"/>
      <w:bookmarkStart w:id="775" w:name="_Toc5779110"/>
      <w:bookmarkStart w:id="776" w:name="_Toc34053079"/>
      <w:bookmarkStart w:id="777" w:name="_Toc83598060"/>
      <w:r w:rsidRPr="000F1D85">
        <w:rPr>
          <w:bCs/>
          <w:iCs/>
          <w:sz w:val="22"/>
          <w:szCs w:val="28"/>
          <w:lang w:eastAsia="ar-SA"/>
        </w:rPr>
        <w:t>Наименование и адрес участника  __________________________________________</w:t>
      </w:r>
      <w:bookmarkEnd w:id="771"/>
      <w:bookmarkEnd w:id="772"/>
      <w:bookmarkEnd w:id="773"/>
      <w:bookmarkEnd w:id="774"/>
      <w:bookmarkEnd w:id="775"/>
      <w:bookmarkEnd w:id="776"/>
      <w:bookmarkEnd w:id="777"/>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78" w:name="_Toc536483786"/>
      <w:bookmarkStart w:id="779" w:name="_Toc83598061"/>
      <w:r w:rsidRPr="000F1D85">
        <w:rPr>
          <w:caps/>
          <w:sz w:val="24"/>
          <w:szCs w:val="24"/>
        </w:rPr>
        <w:lastRenderedPageBreak/>
        <w:t>ФОРМА 1</w:t>
      </w:r>
      <w:r w:rsidR="000F1D85" w:rsidRPr="000F1D85">
        <w:rPr>
          <w:caps/>
          <w:sz w:val="24"/>
          <w:szCs w:val="24"/>
        </w:rPr>
        <w:t>2</w:t>
      </w:r>
      <w:r w:rsidRPr="000F1D85">
        <w:rPr>
          <w:caps/>
          <w:sz w:val="24"/>
          <w:szCs w:val="24"/>
        </w:rPr>
        <w:t>. Сведения о распределении объемов поставок, работ (услуг) между членами коллективного участника</w:t>
      </w:r>
      <w:bookmarkEnd w:id="778"/>
      <w:bookmarkEnd w:id="779"/>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80" w:name="_Toc476225395"/>
      <w:bookmarkStart w:id="781" w:name="_Toc485198330"/>
      <w:bookmarkStart w:id="782" w:name="_Toc536483787"/>
      <w:bookmarkStart w:id="783" w:name="_Toc5385568"/>
      <w:bookmarkStart w:id="784" w:name="_Toc5779112"/>
      <w:bookmarkStart w:id="785" w:name="_Toc34053081"/>
      <w:bookmarkStart w:id="786" w:name="_Toc83598062"/>
      <w:r w:rsidRPr="000F1D85">
        <w:rPr>
          <w:b/>
          <w:bCs/>
          <w:iCs/>
          <w:lang w:eastAsia="ar-SA"/>
        </w:rPr>
        <w:t>Сведения о распределении</w:t>
      </w:r>
      <w:r w:rsidRPr="000F1D85">
        <w:rPr>
          <w:b/>
          <w:bCs/>
          <w:iCs/>
        </w:rPr>
        <w:t xml:space="preserve"> выполнения объемов</w:t>
      </w:r>
      <w:bookmarkStart w:id="787" w:name="_Toc476225396"/>
      <w:bookmarkStart w:id="788" w:name="_Toc485198331"/>
      <w:bookmarkEnd w:id="780"/>
      <w:bookmarkEnd w:id="781"/>
      <w:r w:rsidR="00E666AE" w:rsidRPr="000F1D85">
        <w:rPr>
          <w:b/>
          <w:bCs/>
          <w:iCs/>
        </w:rPr>
        <w:t xml:space="preserve"> </w:t>
      </w:r>
      <w:r w:rsidRPr="000F1D85">
        <w:rPr>
          <w:b/>
          <w:bCs/>
          <w:iCs/>
        </w:rPr>
        <w:t>поставок, работ, услуг между коллективными участниками</w:t>
      </w:r>
      <w:bookmarkEnd w:id="782"/>
      <w:bookmarkEnd w:id="783"/>
      <w:bookmarkEnd w:id="784"/>
      <w:bookmarkEnd w:id="785"/>
      <w:bookmarkEnd w:id="786"/>
      <w:bookmarkEnd w:id="787"/>
      <w:bookmarkEnd w:id="788"/>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89" w:name="_Toc476225397"/>
      <w:bookmarkStart w:id="790" w:name="_Toc485198332"/>
      <w:bookmarkStart w:id="791" w:name="_Toc536483788"/>
      <w:bookmarkStart w:id="792" w:name="_Toc5385569"/>
      <w:bookmarkStart w:id="793" w:name="_Toc5779113"/>
      <w:bookmarkStart w:id="794" w:name="_Toc34053082"/>
      <w:bookmarkStart w:id="795" w:name="_Toc83598063"/>
      <w:r w:rsidRPr="000F1D85">
        <w:rPr>
          <w:bCs/>
        </w:rPr>
        <w:t>Способ и наименование закупки, с указанием № на ЭТП ________________</w:t>
      </w:r>
      <w:bookmarkEnd w:id="789"/>
      <w:bookmarkEnd w:id="790"/>
      <w:bookmarkEnd w:id="791"/>
      <w:bookmarkEnd w:id="792"/>
      <w:bookmarkEnd w:id="793"/>
      <w:bookmarkEnd w:id="794"/>
      <w:bookmarkEnd w:id="795"/>
    </w:p>
    <w:p w:rsidR="00EC6E70" w:rsidRPr="000F1D85" w:rsidRDefault="00EC6E70" w:rsidP="00EC6E70">
      <w:pPr>
        <w:ind w:right="34" w:firstLine="709"/>
        <w:jc w:val="left"/>
        <w:outlineLvl w:val="1"/>
        <w:rPr>
          <w:bCs/>
          <w:iCs/>
          <w:szCs w:val="28"/>
        </w:rPr>
      </w:pPr>
      <w:bookmarkStart w:id="796" w:name="_Toc476225398"/>
      <w:bookmarkStart w:id="797" w:name="_Toc485198333"/>
      <w:bookmarkStart w:id="798" w:name="_Toc536483789"/>
      <w:bookmarkStart w:id="799" w:name="_Toc5385570"/>
      <w:bookmarkStart w:id="800" w:name="_Toc5779114"/>
      <w:bookmarkStart w:id="801" w:name="_Toc34053083"/>
      <w:bookmarkStart w:id="802" w:name="_Toc83598064"/>
      <w:r w:rsidRPr="000F1D85">
        <w:rPr>
          <w:bCs/>
          <w:iCs/>
          <w:szCs w:val="28"/>
        </w:rPr>
        <w:t>Наименование участника  __________________________________________</w:t>
      </w:r>
      <w:bookmarkEnd w:id="796"/>
      <w:bookmarkEnd w:id="797"/>
      <w:bookmarkEnd w:id="798"/>
      <w:bookmarkEnd w:id="799"/>
      <w:bookmarkEnd w:id="800"/>
      <w:bookmarkEnd w:id="801"/>
      <w:bookmarkEnd w:id="802"/>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Pr="000F1D85" w:rsidRDefault="00ED153E" w:rsidP="00313CEA">
      <w:pPr>
        <w:suppressAutoHyphens/>
        <w:ind w:right="34"/>
        <w:rPr>
          <w:bCs/>
          <w:sz w:val="20"/>
        </w:rPr>
        <w:sectPr w:rsidR="00ED153E"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803" w:name="_Toc83598065"/>
      <w:bookmarkStart w:id="804" w:name="_Toc166101237"/>
      <w:bookmarkStart w:id="805" w:name="_Ref166247657"/>
      <w:bookmarkStart w:id="806" w:name="_Ref166247661"/>
      <w:bookmarkStart w:id="807" w:name="_Ref166249240"/>
      <w:bookmarkStart w:id="808" w:name="_Ref166249243"/>
      <w:bookmarkStart w:id="809" w:name="_Ref166311450"/>
      <w:bookmarkStart w:id="810" w:name="_Ref166311452"/>
      <w:bookmarkStart w:id="811" w:name="_Ref166334805"/>
      <w:bookmarkStart w:id="812" w:name="_Ref166334809"/>
      <w:bookmarkStart w:id="813" w:name="_Toc291689566"/>
      <w:r w:rsidRPr="000F1D85">
        <w:rPr>
          <w:caps/>
          <w:sz w:val="24"/>
          <w:szCs w:val="24"/>
        </w:rPr>
        <w:lastRenderedPageBreak/>
        <w:t>ФОРМА 1</w:t>
      </w:r>
      <w:r w:rsidR="000F1D85" w:rsidRPr="000F1D85">
        <w:rPr>
          <w:caps/>
          <w:sz w:val="24"/>
          <w:szCs w:val="24"/>
        </w:rPr>
        <w:t>3</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803"/>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814" w:name="_Toc83598066"/>
      <w:r w:rsidRPr="000F1D85">
        <w:rPr>
          <w:rStyle w:val="15"/>
          <w:b/>
          <w:caps/>
          <w:sz w:val="24"/>
          <w:szCs w:val="24"/>
        </w:rPr>
        <w:lastRenderedPageBreak/>
        <w:t>ПРОЕКТ ДОГОВОРА</w:t>
      </w:r>
      <w:bookmarkEnd w:id="804"/>
      <w:bookmarkEnd w:id="805"/>
      <w:bookmarkEnd w:id="806"/>
      <w:bookmarkEnd w:id="807"/>
      <w:bookmarkEnd w:id="808"/>
      <w:bookmarkEnd w:id="809"/>
      <w:bookmarkEnd w:id="810"/>
      <w:bookmarkEnd w:id="811"/>
      <w:bookmarkEnd w:id="812"/>
      <w:bookmarkEnd w:id="813"/>
      <w:bookmarkEnd w:id="814"/>
    </w:p>
    <w:p w:rsidR="00EF652D" w:rsidRPr="000F1D85" w:rsidRDefault="00EF652D" w:rsidP="00EF652D">
      <w:pPr>
        <w:pStyle w:val="ad"/>
        <w:tabs>
          <w:tab w:val="left" w:pos="0"/>
        </w:tabs>
        <w:ind w:left="720"/>
        <w:jc w:val="both"/>
        <w:rPr>
          <w:rFonts w:ascii="Times New Roman" w:hAnsi="Times New Roman"/>
          <w:b w:val="0"/>
          <w:sz w:val="24"/>
          <w:szCs w:val="24"/>
        </w:rPr>
      </w:pPr>
      <w:bookmarkStart w:id="815" w:name="_Toc78282975"/>
      <w:bookmarkStart w:id="816" w:name="_Toc83507313"/>
      <w:bookmarkStart w:id="817" w:name="_Toc83598067"/>
      <w:r w:rsidRPr="000F1D85">
        <w:rPr>
          <w:rFonts w:ascii="Times New Roman" w:hAnsi="Times New Roman"/>
          <w:b w:val="0"/>
          <w:sz w:val="24"/>
          <w:szCs w:val="24"/>
        </w:rPr>
        <w:t>В соответствии с Приложением № 1 к документации о закупке.</w:t>
      </w:r>
      <w:bookmarkEnd w:id="815"/>
      <w:bookmarkEnd w:id="816"/>
      <w:bookmarkEnd w:id="817"/>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818" w:name="_Toc166101238"/>
      <w:bookmarkStart w:id="819" w:name="_Ref166247676"/>
      <w:bookmarkStart w:id="820" w:name="_Toc291689567"/>
      <w:bookmarkStart w:id="821" w:name="_Toc83598068"/>
      <w:bookmarkEnd w:id="818"/>
      <w:r w:rsidRPr="000F1D85">
        <w:rPr>
          <w:rStyle w:val="15"/>
          <w:b/>
          <w:sz w:val="24"/>
          <w:szCs w:val="24"/>
        </w:rPr>
        <w:lastRenderedPageBreak/>
        <w:t>ТЕХНИЧЕСКАЯ ЧАСТЬ</w:t>
      </w:r>
      <w:bookmarkEnd w:id="819"/>
      <w:bookmarkEnd w:id="820"/>
      <w:bookmarkEnd w:id="821"/>
    </w:p>
    <w:p w:rsidR="00EF652D" w:rsidRPr="000F1D85" w:rsidRDefault="00EF652D" w:rsidP="00EF652D"/>
    <w:p w:rsidR="00EF652D" w:rsidRPr="000F1D85" w:rsidRDefault="00EF652D" w:rsidP="00EF652D">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EF652D" w:rsidRPr="000F1D85" w:rsidRDefault="00EF652D" w:rsidP="00EF652D">
      <w:pPr>
        <w:pStyle w:val="11"/>
        <w:pageBreakBefore/>
        <w:numPr>
          <w:ilvl w:val="0"/>
          <w:numId w:val="6"/>
        </w:numPr>
        <w:spacing w:before="0" w:after="0"/>
        <w:ind w:left="0" w:firstLine="567"/>
        <w:rPr>
          <w:rStyle w:val="15"/>
          <w:b/>
          <w:caps/>
          <w:sz w:val="24"/>
          <w:szCs w:val="24"/>
        </w:rPr>
      </w:pPr>
      <w:bookmarkStart w:id="822" w:name="_Toc76746336"/>
      <w:bookmarkStart w:id="823" w:name="_Toc83507315"/>
      <w:bookmarkStart w:id="824" w:name="_Toc83598069"/>
      <w:r w:rsidRPr="000F1D85">
        <w:rPr>
          <w:rStyle w:val="15"/>
          <w:b/>
          <w:caps/>
          <w:sz w:val="24"/>
          <w:szCs w:val="24"/>
        </w:rPr>
        <w:lastRenderedPageBreak/>
        <w:t>ОБОСНОВАНИЕ НАЧАЛЬНОЙ (МАКСИМАЛЬНОЙ) ЦЕНЫ ДОГОВОРА</w:t>
      </w:r>
      <w:bookmarkEnd w:id="822"/>
      <w:bookmarkEnd w:id="823"/>
      <w:bookmarkEnd w:id="824"/>
    </w:p>
    <w:p w:rsidR="00EF652D" w:rsidRPr="000F1D85" w:rsidRDefault="00EF652D" w:rsidP="00EF652D"/>
    <w:p w:rsidR="00EF652D" w:rsidRPr="00EF652D" w:rsidRDefault="00EF652D" w:rsidP="00EF652D">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5FC8" w:rsidRDefault="00555FC8">
      <w:r>
        <w:separator/>
      </w:r>
    </w:p>
    <w:p w:rsidR="00555FC8" w:rsidRDefault="00555FC8"/>
  </w:endnote>
  <w:endnote w:type="continuationSeparator" w:id="0">
    <w:p w:rsidR="00555FC8" w:rsidRDefault="00555FC8">
      <w:r>
        <w:continuationSeparator/>
      </w:r>
    </w:p>
    <w:p w:rsidR="00555FC8" w:rsidRDefault="00555F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4FB" w:rsidRDefault="003804F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15E1B">
      <w:rPr>
        <w:rStyle w:val="aff"/>
        <w:noProof/>
      </w:rPr>
      <w:t>42</w:t>
    </w:r>
    <w:r>
      <w:rPr>
        <w:rStyle w:val="aff"/>
      </w:rPr>
      <w:fldChar w:fldCharType="end"/>
    </w:r>
  </w:p>
  <w:p w:rsidR="003804FB" w:rsidRDefault="003804FB">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3804FB" w:rsidRDefault="003804FB">
        <w:pPr>
          <w:pStyle w:val="aff0"/>
          <w:jc w:val="right"/>
        </w:pPr>
        <w:r>
          <w:fldChar w:fldCharType="begin"/>
        </w:r>
        <w:r>
          <w:instrText>PAGE   \* MERGEFORMAT</w:instrText>
        </w:r>
        <w:r>
          <w:fldChar w:fldCharType="separate"/>
        </w:r>
        <w:r w:rsidR="00515E1B">
          <w:rPr>
            <w:noProof/>
          </w:rPr>
          <w:t>41</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4FB" w:rsidRDefault="003804F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77FDF">
      <w:rPr>
        <w:rStyle w:val="aff"/>
        <w:noProof/>
      </w:rPr>
      <w:t>65</w:t>
    </w:r>
    <w:r>
      <w:rPr>
        <w:rStyle w:val="aff"/>
      </w:rPr>
      <w:fldChar w:fldCharType="end"/>
    </w:r>
  </w:p>
  <w:p w:rsidR="003804FB" w:rsidRDefault="003804FB">
    <w:pPr>
      <w:pStyle w:val="aff0"/>
      <w:tabs>
        <w:tab w:val="right" w:pos="9840"/>
      </w:tabs>
      <w:ind w:right="360"/>
      <w:jc w:val="center"/>
    </w:pPr>
  </w:p>
  <w:p w:rsidR="003804FB" w:rsidRDefault="003804F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5FC8" w:rsidRDefault="00555FC8">
      <w:r>
        <w:separator/>
      </w:r>
    </w:p>
    <w:p w:rsidR="00555FC8" w:rsidRDefault="00555FC8"/>
  </w:footnote>
  <w:footnote w:type="continuationSeparator" w:id="0">
    <w:p w:rsidR="00555FC8" w:rsidRDefault="00555FC8">
      <w:r>
        <w:continuationSeparator/>
      </w:r>
    </w:p>
    <w:p w:rsidR="00555FC8" w:rsidRDefault="00555FC8"/>
  </w:footnote>
  <w:footnote w:id="1">
    <w:p w:rsidR="003804FB" w:rsidRPr="00BB1F38" w:rsidRDefault="003804FB"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3804FB" w:rsidRPr="00BB1F38" w:rsidRDefault="003804FB"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3804FB" w:rsidRPr="00BB1F38" w:rsidRDefault="003804FB"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3804FB" w:rsidRDefault="003804FB"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3804FB" w:rsidRPr="00500502" w:rsidRDefault="003804FB"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6"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7"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1"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1"/>
  </w:num>
  <w:num w:numId="2">
    <w:abstractNumId w:val="49"/>
  </w:num>
  <w:num w:numId="3">
    <w:abstractNumId w:val="14"/>
  </w:num>
  <w:num w:numId="4">
    <w:abstractNumId w:val="13"/>
  </w:num>
  <w:num w:numId="5">
    <w:abstractNumId w:val="42"/>
  </w:num>
  <w:num w:numId="6">
    <w:abstractNumId w:val="43"/>
  </w:num>
  <w:num w:numId="7">
    <w:abstractNumId w:val="52"/>
  </w:num>
  <w:num w:numId="8">
    <w:abstractNumId w:val="28"/>
  </w:num>
  <w:num w:numId="9">
    <w:abstractNumId w:val="39"/>
  </w:num>
  <w:num w:numId="10">
    <w:abstractNumId w:val="38"/>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3"/>
  </w:num>
  <w:num w:numId="18">
    <w:abstractNumId w:val="10"/>
  </w:num>
  <w:num w:numId="19">
    <w:abstractNumId w:val="41"/>
  </w:num>
  <w:num w:numId="20">
    <w:abstractNumId w:val="7"/>
  </w:num>
  <w:num w:numId="21">
    <w:abstractNumId w:val="48"/>
  </w:num>
  <w:num w:numId="22">
    <w:abstractNumId w:val="30"/>
  </w:num>
  <w:num w:numId="23">
    <w:abstractNumId w:val="34"/>
  </w:num>
  <w:num w:numId="24">
    <w:abstractNumId w:val="6"/>
  </w:num>
  <w:num w:numId="25">
    <w:abstractNumId w:val="40"/>
  </w:num>
  <w:num w:numId="26">
    <w:abstractNumId w:val="54"/>
  </w:num>
  <w:num w:numId="27">
    <w:abstractNumId w:val="37"/>
  </w:num>
  <w:num w:numId="28">
    <w:abstractNumId w:val="15"/>
  </w:num>
  <w:num w:numId="29">
    <w:abstractNumId w:val="36"/>
  </w:num>
  <w:num w:numId="30">
    <w:abstractNumId w:val="44"/>
  </w:num>
  <w:num w:numId="31">
    <w:abstractNumId w:val="11"/>
  </w:num>
  <w:num w:numId="32">
    <w:abstractNumId w:val="24"/>
  </w:num>
  <w:num w:numId="33">
    <w:abstractNumId w:val="45"/>
  </w:num>
  <w:num w:numId="34">
    <w:abstractNumId w:val="9"/>
  </w:num>
  <w:num w:numId="35">
    <w:abstractNumId w:val="25"/>
  </w:num>
  <w:num w:numId="36">
    <w:abstractNumId w:val="17"/>
  </w:num>
  <w:num w:numId="37">
    <w:abstractNumId w:val="27"/>
  </w:num>
  <w:num w:numId="38">
    <w:abstractNumId w:val="26"/>
  </w:num>
  <w:num w:numId="39">
    <w:abstractNumId w:val="51"/>
  </w:num>
  <w:num w:numId="40">
    <w:abstractNumId w:val="47"/>
  </w:num>
  <w:num w:numId="41">
    <w:abstractNumId w:val="22"/>
  </w:num>
  <w:num w:numId="42">
    <w:abstractNumId w:val="12"/>
  </w:num>
  <w:num w:numId="43">
    <w:abstractNumId w:val="35"/>
  </w:num>
  <w:num w:numId="44">
    <w:abstractNumId w:val="46"/>
  </w:num>
  <w:num w:numId="45">
    <w:abstractNumId w:val="23"/>
  </w:num>
  <w:num w:numId="46">
    <w:abstractNumId w:val="4"/>
  </w:num>
  <w:num w:numId="47">
    <w:abstractNumId w:val="55"/>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35F"/>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E1E"/>
    <w:rsid w:val="00244890"/>
    <w:rsid w:val="00244963"/>
    <w:rsid w:val="002474BA"/>
    <w:rsid w:val="0025051E"/>
    <w:rsid w:val="0025091E"/>
    <w:rsid w:val="002509D0"/>
    <w:rsid w:val="00250C2C"/>
    <w:rsid w:val="0025197A"/>
    <w:rsid w:val="00252294"/>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77FD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5E1B"/>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5FC8"/>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0E4"/>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776B"/>
    <w:rsid w:val="00937F2C"/>
    <w:rsid w:val="00940216"/>
    <w:rsid w:val="00941C4E"/>
    <w:rsid w:val="00942760"/>
    <w:rsid w:val="00942962"/>
    <w:rsid w:val="00942A79"/>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2BF"/>
    <w:rsid w:val="00AD634B"/>
    <w:rsid w:val="00AD68EB"/>
    <w:rsid w:val="00AD73D7"/>
    <w:rsid w:val="00AE0AE2"/>
    <w:rsid w:val="00AE0F29"/>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F6DC7B"/>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gisp.gov.ru/documents/10546664/"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www.tuvaenergo.ru" TargetMode="External"/><Relationship Id="rId25" Type="http://schemas.openxmlformats.org/officeDocument/2006/relationships/hyperlink" Target="consultantplus://offline/ref=B7E04B8F5BC345C22463EADCAE81D93CF4CA1215A36F6052F6BC85F6f9C8L"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theme" Target="theme/theme1.xml"/><Relationship Id="rId10" Type="http://schemas.openxmlformats.org/officeDocument/2006/relationships/hyperlink" Target="http://www.cbr.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oleObject" Target="embeddings/oleObject2.bin"/><Relationship Id="rId22" Type="http://schemas.openxmlformats.org/officeDocument/2006/relationships/hyperlink" Target="https://www.mrsk-sib.ru/index.php?option=com_content&amp;view=category&amp;layout=blog&amp;id=2863&amp;Itemid=4101&amp;lang=ru40"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3A1FA9-2274-49BC-ABE9-242EAC08F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65</Pages>
  <Words>24956</Words>
  <Characters>142252</Characters>
  <Application>Microsoft Office Word</Application>
  <DocSecurity>0</DocSecurity>
  <Lines>1185</Lines>
  <Paragraphs>333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271</cp:revision>
  <cp:lastPrinted>2019-01-24T11:04:00Z</cp:lastPrinted>
  <dcterms:created xsi:type="dcterms:W3CDTF">2021-09-26T11:53:00Z</dcterms:created>
  <dcterms:modified xsi:type="dcterms:W3CDTF">2021-10-12T08:01:00Z</dcterms:modified>
</cp:coreProperties>
</file>