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2018г.),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636FF5">
        <w:rPr>
          <w:rFonts w:ascii="Times New Roman" w:hAnsi="Times New Roman" w:cs="Times New Roman"/>
          <w:sz w:val="24"/>
          <w:szCs w:val="24"/>
        </w:rPr>
        <w:t>средства индивидуальной защиты ног (обуви)</w:t>
      </w:r>
      <w:r w:rsid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636FF5">
        <w:rPr>
          <w:sz w:val="24"/>
          <w:szCs w:val="24"/>
        </w:rPr>
        <w:t>513 651,51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636FF5">
        <w:rPr>
          <w:sz w:val="24"/>
          <w:szCs w:val="24"/>
        </w:rPr>
        <w:t>102 730,30</w:t>
      </w:r>
      <w:r w:rsidRPr="00800ADD">
        <w:rPr>
          <w:sz w:val="24"/>
          <w:szCs w:val="24"/>
        </w:rPr>
        <w:t xml:space="preserve">  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 w:rsidR="00636FF5">
        <w:rPr>
          <w:sz w:val="24"/>
          <w:szCs w:val="24"/>
        </w:rPr>
        <w:t>616 381,81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я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96861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466F8D" w:rsidRPr="00D65912" w:rsidRDefault="00D65912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D65912">
        <w:rPr>
          <w:rFonts w:ascii="Times New Roman" w:eastAsia="Times New Roman" w:hAnsi="Times New Roman" w:cs="Times New Roman"/>
          <w:sz w:val="24"/>
        </w:rPr>
        <w:t xml:space="preserve">Срок гарантии на поставляемые материалы и оборудование должен быть не менее </w:t>
      </w:r>
      <w:r w:rsidR="00636FF5">
        <w:rPr>
          <w:rFonts w:ascii="Times New Roman" w:eastAsia="Times New Roman" w:hAnsi="Times New Roman" w:cs="Times New Roman"/>
          <w:sz w:val="24"/>
        </w:rPr>
        <w:t>5 лет</w:t>
      </w:r>
      <w:r w:rsidRPr="00D65912">
        <w:rPr>
          <w:rFonts w:ascii="Times New Roman" w:eastAsia="Times New Roman" w:hAnsi="Times New Roman" w:cs="Times New Roman"/>
          <w:sz w:val="24"/>
        </w:rPr>
        <w:t>. Время начала исчисления гарантийного срока – с момента ввода оборудования в эксплуатацию</w:t>
      </w:r>
      <w:r w:rsidR="001B272E" w:rsidRPr="00D65912">
        <w:rPr>
          <w:rFonts w:ascii="Times New Roman" w:hAnsi="Times New Roman" w:cs="Times New Roman"/>
          <w:sz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94D4B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709"/>
        <w:gridCol w:w="683"/>
        <w:gridCol w:w="948"/>
        <w:gridCol w:w="1206"/>
      </w:tblGrid>
      <w:tr w:rsidR="0099447D" w:rsidRPr="00896861" w:rsidTr="0089686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810AA0" w:rsidRPr="00896861" w:rsidTr="00484B01">
        <w:trPr>
          <w:trHeight w:val="406"/>
        </w:trPr>
        <w:tc>
          <w:tcPr>
            <w:tcW w:w="531" w:type="dxa"/>
            <w:vAlign w:val="center"/>
          </w:tcPr>
          <w:p w:rsidR="00810AA0" w:rsidRPr="00896861" w:rsidRDefault="00810AA0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810AA0" w:rsidRPr="00994D4B" w:rsidRDefault="00636FF5" w:rsidP="009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D4B">
              <w:rPr>
                <w:rFonts w:ascii="Times New Roman" w:hAnsi="Times New Roman" w:cs="Times New Roman"/>
              </w:rPr>
              <w:t xml:space="preserve">Ботинки кожаные утепленные с </w:t>
            </w:r>
            <w:proofErr w:type="gramStart"/>
            <w:r w:rsidRPr="00994D4B">
              <w:rPr>
                <w:rFonts w:ascii="Times New Roman" w:hAnsi="Times New Roman" w:cs="Times New Roman"/>
              </w:rPr>
              <w:t>защитным</w:t>
            </w:r>
            <w:proofErr w:type="gramEnd"/>
            <w:r w:rsidRPr="00994D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4D4B">
              <w:rPr>
                <w:rFonts w:ascii="Times New Roman" w:hAnsi="Times New Roman" w:cs="Times New Roman"/>
              </w:rPr>
              <w:t>подноском</w:t>
            </w:r>
            <w:proofErr w:type="spellEnd"/>
          </w:p>
        </w:tc>
        <w:tc>
          <w:tcPr>
            <w:tcW w:w="2799" w:type="dxa"/>
          </w:tcPr>
          <w:p w:rsidR="00636FF5" w:rsidRPr="00994D4B" w:rsidRDefault="00636FF5" w:rsidP="009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994D4B">
              <w:rPr>
                <w:rFonts w:ascii="Times New Roman" w:eastAsiaTheme="minorHAnsi" w:hAnsi="Times New Roman" w:cs="Times New Roman"/>
                <w:color w:val="000000"/>
              </w:rPr>
              <w:t>ГОСТ 28507-99,</w:t>
            </w:r>
          </w:p>
          <w:p w:rsidR="00636FF5" w:rsidRPr="00994D4B" w:rsidRDefault="00636FF5" w:rsidP="009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994D4B">
              <w:rPr>
                <w:rFonts w:ascii="Times New Roman" w:eastAsiaTheme="minorHAnsi" w:hAnsi="Times New Roman" w:cs="Times New Roman"/>
                <w:color w:val="000000"/>
              </w:rPr>
              <w:t>ГОСТ 12.4.137-2001</w:t>
            </w:r>
          </w:p>
          <w:p w:rsidR="00636FF5" w:rsidRPr="00994D4B" w:rsidRDefault="00636FF5" w:rsidP="009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</w:rPr>
            </w:pPr>
            <w:r w:rsidRPr="00994D4B">
              <w:rPr>
                <w:rFonts w:ascii="Times New Roman" w:eastAsiaTheme="minorHAnsi" w:hAnsi="Times New Roman" w:cs="Times New Roman"/>
                <w:color w:val="000000"/>
              </w:rPr>
              <w:t>ГОСТ 3977-88</w:t>
            </w:r>
          </w:p>
          <w:p w:rsidR="00810AA0" w:rsidRPr="00994D4B" w:rsidRDefault="00636FF5" w:rsidP="00994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Верх – кожа натуральная, с защитным </w:t>
            </w:r>
            <w:proofErr w:type="spell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подноском</w:t>
            </w:r>
            <w:proofErr w:type="spell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 из композитного материала (МУН 200 Дж). Подкладка – мех натуральный либо пакет утеплителя (подкладка – мех шерстяной</w:t>
            </w:r>
            <w:proofErr w:type="gram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 ,</w:t>
            </w:r>
            <w:proofErr w:type="gram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 мех искусственный + </w:t>
            </w:r>
            <w:proofErr w:type="spell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тинсулейт</w:t>
            </w:r>
            <w:proofErr w:type="spell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 В400+ металлизированная плёнка) . Подошва двухслойная полиуретан либо нитрил (- 400С до + 3000С (60 с)). Метод крепления – литьевой, протектор </w:t>
            </w:r>
            <w:proofErr w:type="spell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Grip</w:t>
            </w:r>
            <w:proofErr w:type="spell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 </w:t>
            </w:r>
            <w:proofErr w:type="spell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Technology</w:t>
            </w:r>
            <w:proofErr w:type="spell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. Высота не менее 16 см. Защита от удара сзади </w:t>
            </w:r>
            <w:proofErr w:type="spell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Support</w:t>
            </w:r>
            <w:proofErr w:type="spell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 </w:t>
            </w:r>
            <w:proofErr w:type="spell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System</w:t>
            </w:r>
            <w:proofErr w:type="spell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, от удара сбоку в виде вспененных прослоек.</w:t>
            </w:r>
          </w:p>
        </w:tc>
        <w:tc>
          <w:tcPr>
            <w:tcW w:w="709" w:type="dxa"/>
            <w:vAlign w:val="center"/>
          </w:tcPr>
          <w:p w:rsidR="00810AA0" w:rsidRPr="00B916AC" w:rsidRDefault="00994D4B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</w:t>
            </w:r>
          </w:p>
        </w:tc>
        <w:tc>
          <w:tcPr>
            <w:tcW w:w="683" w:type="dxa"/>
            <w:vAlign w:val="center"/>
          </w:tcPr>
          <w:p w:rsidR="00810AA0" w:rsidRPr="00B916AC" w:rsidRDefault="00994D4B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48" w:type="dxa"/>
            <w:vAlign w:val="center"/>
          </w:tcPr>
          <w:p w:rsidR="00810AA0" w:rsidRPr="00896861" w:rsidRDefault="00810AA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10AA0" w:rsidRPr="00896861" w:rsidRDefault="00810AA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810AA0" w:rsidRPr="00896861" w:rsidTr="00484B01">
        <w:trPr>
          <w:trHeight w:val="553"/>
        </w:trPr>
        <w:tc>
          <w:tcPr>
            <w:tcW w:w="531" w:type="dxa"/>
            <w:vAlign w:val="center"/>
          </w:tcPr>
          <w:p w:rsidR="00810AA0" w:rsidRPr="00896861" w:rsidRDefault="00810AA0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810AA0" w:rsidRPr="00994D4B" w:rsidRDefault="00994D4B" w:rsidP="009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4D4B">
              <w:rPr>
                <w:rFonts w:ascii="Times New Roman" w:hAnsi="Times New Roman" w:cs="Times New Roman"/>
              </w:rPr>
              <w:t xml:space="preserve">Ботинки кожаные с </w:t>
            </w:r>
            <w:proofErr w:type="gramStart"/>
            <w:r w:rsidRPr="00994D4B">
              <w:rPr>
                <w:rFonts w:ascii="Times New Roman" w:hAnsi="Times New Roman" w:cs="Times New Roman"/>
              </w:rPr>
              <w:t>защитным</w:t>
            </w:r>
            <w:proofErr w:type="gramEnd"/>
            <w:r w:rsidRPr="00994D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4D4B">
              <w:rPr>
                <w:rFonts w:ascii="Times New Roman" w:hAnsi="Times New Roman" w:cs="Times New Roman"/>
              </w:rPr>
              <w:t>подноском</w:t>
            </w:r>
            <w:proofErr w:type="spellEnd"/>
          </w:p>
        </w:tc>
        <w:tc>
          <w:tcPr>
            <w:tcW w:w="2799" w:type="dxa"/>
          </w:tcPr>
          <w:p w:rsidR="00994D4B" w:rsidRPr="00994D4B" w:rsidRDefault="00994D4B" w:rsidP="009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ГОСТ 28507-99, </w:t>
            </w:r>
          </w:p>
          <w:p w:rsidR="00994D4B" w:rsidRPr="00994D4B" w:rsidRDefault="00994D4B" w:rsidP="009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994D4B">
              <w:rPr>
                <w:rFonts w:ascii="Times New Roman" w:eastAsiaTheme="minorHAnsi" w:hAnsi="Times New Roman" w:cs="Times New Roman"/>
                <w:color w:val="000000"/>
              </w:rPr>
              <w:t>ГОСТ 12.4.137-2001</w:t>
            </w:r>
          </w:p>
          <w:p w:rsidR="00994D4B" w:rsidRPr="00994D4B" w:rsidRDefault="00994D4B" w:rsidP="00994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</w:rPr>
            </w:pPr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ГОСТ </w:t>
            </w:r>
            <w:proofErr w:type="gram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Р</w:t>
            </w:r>
            <w:proofErr w:type="gram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 12.4.187-97</w:t>
            </w:r>
          </w:p>
          <w:p w:rsidR="00810AA0" w:rsidRPr="00994D4B" w:rsidRDefault="00994D4B" w:rsidP="00994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Верх – кожа натуральная толщиной 1,8-2.0 мм, с защитным </w:t>
            </w:r>
            <w:proofErr w:type="spell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подноском</w:t>
            </w:r>
            <w:proofErr w:type="spell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 из композитного материала (МУН 200 Дж), с устройством </w:t>
            </w:r>
            <w:proofErr w:type="gram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клапан-языка</w:t>
            </w:r>
            <w:proofErr w:type="gram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 xml:space="preserve">. Подкладка – спилок подкладочный, материал трикотажный объемный. Подошва двухслойная полиуретан, метод крепления </w:t>
            </w:r>
            <w:proofErr w:type="gramStart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–л</w:t>
            </w:r>
            <w:proofErr w:type="gramEnd"/>
            <w:r w:rsidRPr="00994D4B">
              <w:rPr>
                <w:rFonts w:ascii="Times New Roman" w:eastAsiaTheme="minorHAnsi" w:hAnsi="Times New Roman" w:cs="Times New Roman"/>
                <w:color w:val="000000"/>
              </w:rPr>
              <w:t>итьевой. Защита – нефтепродуктов, механических воздействий и ОПЗ. Высота не менее 16 см.</w:t>
            </w:r>
          </w:p>
        </w:tc>
        <w:tc>
          <w:tcPr>
            <w:tcW w:w="709" w:type="dxa"/>
            <w:vAlign w:val="center"/>
          </w:tcPr>
          <w:p w:rsidR="00810AA0" w:rsidRDefault="00994D4B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683" w:type="dxa"/>
            <w:vAlign w:val="center"/>
          </w:tcPr>
          <w:p w:rsidR="00810AA0" w:rsidRDefault="00994D4B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48" w:type="dxa"/>
            <w:vAlign w:val="center"/>
          </w:tcPr>
          <w:p w:rsidR="00810AA0" w:rsidRPr="00896861" w:rsidRDefault="00810AA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810AA0" w:rsidRPr="00896861" w:rsidRDefault="00810AA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265" w:rsidRDefault="005B4265" w:rsidP="00F62FCC">
      <w:pPr>
        <w:spacing w:after="0" w:line="240" w:lineRule="auto"/>
      </w:pPr>
      <w:r>
        <w:separator/>
      </w:r>
    </w:p>
  </w:endnote>
  <w:endnote w:type="continuationSeparator" w:id="0">
    <w:p w:rsidR="005B4265" w:rsidRDefault="005B426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4D4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265" w:rsidRDefault="005B4265" w:rsidP="00F62FCC">
      <w:pPr>
        <w:spacing w:after="0" w:line="240" w:lineRule="auto"/>
      </w:pPr>
      <w:r>
        <w:separator/>
      </w:r>
    </w:p>
  </w:footnote>
  <w:footnote w:type="continuationSeparator" w:id="0">
    <w:p w:rsidR="005B4265" w:rsidRDefault="005B426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65BA5"/>
    <w:rsid w:val="00466F8D"/>
    <w:rsid w:val="004762B0"/>
    <w:rsid w:val="004851D6"/>
    <w:rsid w:val="004B05A7"/>
    <w:rsid w:val="004F64A2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707096"/>
    <w:rsid w:val="007154E1"/>
    <w:rsid w:val="00726052"/>
    <w:rsid w:val="0073050A"/>
    <w:rsid w:val="00740DA4"/>
    <w:rsid w:val="007421C3"/>
    <w:rsid w:val="00753EF1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2765A"/>
    <w:rsid w:val="00D27A32"/>
    <w:rsid w:val="00D65912"/>
    <w:rsid w:val="00D6673E"/>
    <w:rsid w:val="00D85647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0C2E-C337-4AF4-831B-C94682BA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11</Pages>
  <Words>3323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56</cp:revision>
  <dcterms:created xsi:type="dcterms:W3CDTF">2016-11-16T07:27:00Z</dcterms:created>
  <dcterms:modified xsi:type="dcterms:W3CDTF">2019-01-10T07:53:00Z</dcterms:modified>
</cp:coreProperties>
</file>