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896861" w:rsidRDefault="00B516B3" w:rsidP="00C5021C">
      <w:pPr>
        <w:pStyle w:val="a5"/>
        <w:widowControl w:val="0"/>
        <w:suppressLineNumbers/>
        <w:spacing w:before="0" w:after="0"/>
        <w:ind w:left="60"/>
      </w:pPr>
      <w:r w:rsidRPr="00896861">
        <w:t xml:space="preserve">         </w:t>
      </w:r>
      <w:r w:rsidR="00BC2883" w:rsidRPr="00896861">
        <w:t xml:space="preserve">ПРОЕКТ </w:t>
      </w:r>
      <w:r w:rsidR="00252D06" w:rsidRPr="00896861">
        <w:t>ДОГОВОР</w:t>
      </w:r>
      <w:r w:rsidR="00BC2883" w:rsidRPr="00896861">
        <w:t>А</w:t>
      </w:r>
      <w:r w:rsidR="00F62FCC" w:rsidRPr="00896861">
        <w:t xml:space="preserve"> № _______</w:t>
      </w:r>
    </w:p>
    <w:p w:rsidR="00F62FCC" w:rsidRPr="00896861" w:rsidRDefault="00F62FCC" w:rsidP="00C5021C">
      <w:pPr>
        <w:pStyle w:val="a5"/>
        <w:widowControl w:val="0"/>
        <w:suppressLineNumbers/>
        <w:spacing w:before="0" w:after="0"/>
        <w:ind w:left="60"/>
      </w:pPr>
      <w:r w:rsidRPr="00896861">
        <w:t>ПОСТАВКИ ПРОДУКЦИИ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proofErr w:type="spellStart"/>
      <w:r w:rsidRPr="0089686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>ызыл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="00740DA4" w:rsidRPr="0089686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896861">
        <w:rPr>
          <w:rFonts w:ascii="Times New Roman" w:hAnsi="Times New Roman" w:cs="Times New Roman"/>
          <w:sz w:val="24"/>
          <w:szCs w:val="24"/>
        </w:rPr>
        <w:t>"___" ___________ 20__ г.</w:t>
      </w:r>
    </w:p>
    <w:p w:rsidR="00F62FCC" w:rsidRPr="00896861" w:rsidRDefault="00F62FCC" w:rsidP="00C5021C">
      <w:pPr>
        <w:widowControl w:val="0"/>
        <w:suppressLineNumbers/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861">
        <w:rPr>
          <w:rFonts w:ascii="Times New Roman" w:eastAsia="Times New Roman" w:hAnsi="Times New Roman" w:cs="Times New Roman"/>
          <w:sz w:val="24"/>
          <w:szCs w:val="24"/>
        </w:rPr>
        <w:t>АО "</w:t>
      </w:r>
      <w:proofErr w:type="spellStart"/>
      <w:r w:rsidRPr="00896861">
        <w:rPr>
          <w:rFonts w:ascii="Times New Roman" w:eastAsia="Times New Roman" w:hAnsi="Times New Roman" w:cs="Times New Roman"/>
          <w:sz w:val="24"/>
          <w:szCs w:val="24"/>
        </w:rPr>
        <w:t>Тываэнерго</w:t>
      </w:r>
      <w:proofErr w:type="spell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",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"Покупатель"</w:t>
      </w:r>
      <w:r w:rsidR="004762B0"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81A12" w:rsidRPr="00896861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A81A12" w:rsidRPr="001B791A">
        <w:rPr>
          <w:rFonts w:ascii="Times New Roman" w:hAnsi="Times New Roman" w:cs="Times New Roman"/>
          <w:sz w:val="24"/>
          <w:szCs w:val="24"/>
        </w:rPr>
        <w:t xml:space="preserve">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>№ 00/178 от 01.11.2018г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  <w:proofErr w:type="gramStart"/>
      <w:r w:rsidR="00F75775" w:rsidRPr="008968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2883" w:rsidRPr="00896861">
        <w:rPr>
          <w:rFonts w:ascii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"Поставщик"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в лице</w:t>
      </w:r>
      <w:r w:rsidR="00252D06" w:rsidRPr="0089686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C2883" w:rsidRPr="00896861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действующего на основании устава, с другой стороны, а вместе именуемые Стороны,</w:t>
      </w:r>
      <w:r w:rsidR="00E140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40F4" w:rsidRPr="00E140F4">
        <w:rPr>
          <w:rFonts w:ascii="Times New Roman" w:hAnsi="Times New Roman" w:cs="Times New Roman"/>
          <w:sz w:val="24"/>
          <w:szCs w:val="24"/>
        </w:rPr>
        <w:t xml:space="preserve">на основании решения конкурсной комиссии (Протокол № </w:t>
      </w:r>
      <w:r w:rsidR="00E140F4">
        <w:rPr>
          <w:rFonts w:ascii="Times New Roman" w:hAnsi="Times New Roman" w:cs="Times New Roman"/>
          <w:sz w:val="24"/>
          <w:szCs w:val="24"/>
        </w:rPr>
        <w:t xml:space="preserve">    </w:t>
      </w:r>
      <w:r w:rsidR="00E140F4" w:rsidRPr="00E140F4">
        <w:rPr>
          <w:rFonts w:ascii="Times New Roman" w:hAnsi="Times New Roman" w:cs="Times New Roman"/>
          <w:sz w:val="24"/>
          <w:szCs w:val="24"/>
        </w:rPr>
        <w:t xml:space="preserve"> от "</w:t>
      </w:r>
      <w:r w:rsidR="00E140F4">
        <w:rPr>
          <w:rFonts w:ascii="Times New Roman" w:hAnsi="Times New Roman" w:cs="Times New Roman"/>
          <w:sz w:val="24"/>
          <w:szCs w:val="24"/>
        </w:rPr>
        <w:t xml:space="preserve">   </w:t>
      </w:r>
      <w:r w:rsidR="00E140F4" w:rsidRPr="00E140F4">
        <w:rPr>
          <w:rFonts w:ascii="Times New Roman" w:hAnsi="Times New Roman" w:cs="Times New Roman"/>
          <w:sz w:val="24"/>
          <w:szCs w:val="24"/>
        </w:rPr>
        <w:t>"</w:t>
      </w:r>
      <w:r w:rsidR="00E140F4">
        <w:rPr>
          <w:rFonts w:ascii="Times New Roman" w:hAnsi="Times New Roman" w:cs="Times New Roman"/>
          <w:sz w:val="24"/>
          <w:szCs w:val="24"/>
        </w:rPr>
        <w:t xml:space="preserve"> </w:t>
      </w:r>
      <w:r w:rsidR="00E140F4" w:rsidRPr="00E140F4">
        <w:rPr>
          <w:rFonts w:ascii="Times New Roman" w:hAnsi="Times New Roman" w:cs="Times New Roman"/>
          <w:sz w:val="24"/>
          <w:szCs w:val="24"/>
        </w:rPr>
        <w:t>2018г.), заключили настоящий Договор о нижеследующем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заключили настоящий Договор о нижеследующем: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F62FCC" w:rsidRPr="00896861" w:rsidRDefault="00F62FCC" w:rsidP="00C5021C">
      <w:pPr>
        <w:widowControl w:val="0"/>
        <w:numPr>
          <w:ilvl w:val="1"/>
          <w:numId w:val="4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В соответствии с настоящим Договором Поставщик обязуется поставить Покупателю</w:t>
      </w:r>
      <w:r w:rsidR="007154E1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D803F7">
        <w:rPr>
          <w:rFonts w:ascii="Times New Roman" w:hAnsi="Times New Roman" w:cs="Times New Roman"/>
          <w:sz w:val="24"/>
          <w:szCs w:val="24"/>
        </w:rPr>
        <w:t xml:space="preserve">средства для защиты и ухода за кожей, </w:t>
      </w:r>
      <w:proofErr w:type="spellStart"/>
      <w:r w:rsidR="00D803F7">
        <w:rPr>
          <w:rFonts w:ascii="Times New Roman" w:hAnsi="Times New Roman" w:cs="Times New Roman"/>
          <w:sz w:val="24"/>
          <w:szCs w:val="24"/>
        </w:rPr>
        <w:t>репелентов</w:t>
      </w:r>
      <w:proofErr w:type="spellEnd"/>
      <w:r w:rsidR="00D803F7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4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Цена и порядок расчётов</w:t>
      </w:r>
    </w:p>
    <w:p w:rsidR="00A81A12" w:rsidRDefault="00A81A12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00ADD">
        <w:rPr>
          <w:sz w:val="24"/>
          <w:szCs w:val="24"/>
        </w:rPr>
        <w:t xml:space="preserve">Цена настоящего Договора без учета НДС составляет </w:t>
      </w:r>
      <w:r w:rsidR="00D803F7">
        <w:rPr>
          <w:sz w:val="24"/>
          <w:szCs w:val="24"/>
        </w:rPr>
        <w:t>257080,20</w:t>
      </w:r>
      <w:r w:rsidRPr="00800ADD">
        <w:rPr>
          <w:sz w:val="24"/>
          <w:szCs w:val="24"/>
        </w:rPr>
        <w:t xml:space="preserve"> рубл</w:t>
      </w:r>
      <w:r w:rsidR="00707096">
        <w:rPr>
          <w:sz w:val="24"/>
          <w:szCs w:val="24"/>
        </w:rPr>
        <w:t>ей</w:t>
      </w:r>
      <w:r w:rsidRPr="00800ADD">
        <w:rPr>
          <w:sz w:val="24"/>
          <w:szCs w:val="24"/>
        </w:rPr>
        <w:t xml:space="preserve">, кроме того НДС </w:t>
      </w:r>
      <w:r w:rsidR="00707096">
        <w:rPr>
          <w:sz w:val="24"/>
          <w:szCs w:val="24"/>
        </w:rPr>
        <w:t>20</w:t>
      </w:r>
      <w:r w:rsidRPr="00800ADD">
        <w:rPr>
          <w:sz w:val="24"/>
          <w:szCs w:val="24"/>
        </w:rPr>
        <w:t xml:space="preserve">% </w:t>
      </w:r>
      <w:r w:rsidR="00D803F7">
        <w:rPr>
          <w:sz w:val="24"/>
          <w:szCs w:val="24"/>
        </w:rPr>
        <w:t>51 416,04</w:t>
      </w:r>
      <w:r w:rsidRPr="00800ADD">
        <w:rPr>
          <w:sz w:val="24"/>
          <w:szCs w:val="24"/>
        </w:rPr>
        <w:t xml:space="preserve">  рубл</w:t>
      </w:r>
      <w:r w:rsidR="00707096">
        <w:rPr>
          <w:sz w:val="24"/>
          <w:szCs w:val="24"/>
        </w:rPr>
        <w:t>я</w:t>
      </w:r>
      <w:r w:rsidRPr="00800ADD">
        <w:rPr>
          <w:sz w:val="24"/>
          <w:szCs w:val="24"/>
        </w:rPr>
        <w:t xml:space="preserve">. Всего с НДС цена Договора составляет </w:t>
      </w:r>
      <w:r w:rsidR="00D803F7">
        <w:rPr>
          <w:sz w:val="24"/>
          <w:szCs w:val="24"/>
        </w:rPr>
        <w:t>308496,24</w:t>
      </w:r>
      <w:r w:rsidRPr="00800ADD">
        <w:rPr>
          <w:sz w:val="24"/>
          <w:szCs w:val="24"/>
        </w:rPr>
        <w:t xml:space="preserve"> рубл</w:t>
      </w:r>
      <w:r w:rsidR="00707096">
        <w:rPr>
          <w:sz w:val="24"/>
          <w:szCs w:val="24"/>
        </w:rPr>
        <w:t>я</w:t>
      </w:r>
      <w:r w:rsidR="00F62FCC"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896861" w:rsidRDefault="007154E1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896861">
        <w:rPr>
          <w:sz w:val="24"/>
          <w:szCs w:val="24"/>
        </w:rPr>
        <w:t>дств с р</w:t>
      </w:r>
      <w:proofErr w:type="gramEnd"/>
      <w:r w:rsidRPr="00896861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896861">
        <w:rPr>
          <w:sz w:val="24"/>
          <w:szCs w:val="24"/>
        </w:rPr>
        <w:t xml:space="preserve"> (ред. от 29.11.2014)</w:t>
      </w:r>
      <w:r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896861" w:rsidRDefault="0090602F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3.</w:t>
      </w:r>
      <w:r w:rsidR="00056417" w:rsidRPr="00896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Сроки и порядок поставки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Республика Тыва,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ызыл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ул.Колхозная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 2, Центральный склад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>Способ поставки</w:t>
      </w:r>
      <w:r w:rsidR="00160284" w:rsidRPr="00896861">
        <w:rPr>
          <w:rFonts w:ascii="Times New Roman" w:hAnsi="Times New Roman" w:cs="Times New Roman"/>
          <w:sz w:val="24"/>
          <w:szCs w:val="24"/>
        </w:rPr>
        <w:t xml:space="preserve">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поставка осуществляется транспортом за счет средств поставщика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i/>
          <w:sz w:val="24"/>
          <w:szCs w:val="24"/>
        </w:rPr>
      </w:pPr>
      <w:r w:rsidRPr="00896861">
        <w:rPr>
          <w:sz w:val="24"/>
          <w:szCs w:val="24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отгрузки считается</w:t>
      </w:r>
      <w:proofErr w:type="gramStart"/>
      <w:r w:rsidRPr="00896861">
        <w:rPr>
          <w:sz w:val="24"/>
          <w:szCs w:val="24"/>
        </w:rPr>
        <w:t xml:space="preserve"> :</w:t>
      </w:r>
      <w:proofErr w:type="gramEnd"/>
      <w:r w:rsidRPr="00896861">
        <w:rPr>
          <w:sz w:val="24"/>
          <w:szCs w:val="24"/>
        </w:rPr>
        <w:t xml:space="preserve"> дата подписания транспортной накладной</w:t>
      </w:r>
    </w:p>
    <w:p w:rsidR="00F62FCC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896861">
        <w:rPr>
          <w:sz w:val="24"/>
          <w:szCs w:val="24"/>
        </w:rPr>
        <w:t>.</w:t>
      </w:r>
    </w:p>
    <w:p w:rsidR="00F62FCC" w:rsidRPr="00896861" w:rsidRDefault="00252D06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4.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Качество и порядок приемки продукции</w:t>
      </w:r>
    </w:p>
    <w:p w:rsidR="00252D06" w:rsidRPr="00896861" w:rsidRDefault="00F62FCC" w:rsidP="00C5021C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</w:t>
      </w:r>
    </w:p>
    <w:p w:rsidR="00F75775" w:rsidRPr="00896861" w:rsidRDefault="00F75775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Приемка продукции по количеству и по качеству осуществляется в соответствии с инструкциями: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 xml:space="preserve">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  <w:proofErr w:type="gramEnd"/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5.Тара и упаковка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6.Ответственность сторон и порядок разрешения споров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Поставляемая по настоящему Договору Продукция должна быть свободной от любых прав третьих лиц.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896861">
        <w:t>Покупателю неустойку в размере 0,1</w:t>
      </w:r>
      <w:r w:rsidRPr="00896861"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896861" w:rsidRDefault="00C5021C" w:rsidP="00C5021C">
      <w:pPr>
        <w:pStyle w:val="ab"/>
        <w:tabs>
          <w:tab w:val="num" w:pos="0"/>
        </w:tabs>
        <w:spacing w:before="0" w:after="0" w:line="240" w:lineRule="auto"/>
        <w:ind w:left="60" w:firstLine="0"/>
      </w:pPr>
      <w:r w:rsidRPr="00896861"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896861">
        <w:t>0,1</w:t>
      </w:r>
      <w:r w:rsidRPr="00896861">
        <w:t>% от цены настоящего Договора и возмещает Покупателю причиненные убытки.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896861">
        <w:t>0,1</w:t>
      </w:r>
      <w:r w:rsidRPr="00896861">
        <w:t xml:space="preserve">% от суммы неисполненных обязательств за каждый день просрочки. 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</w:t>
      </w:r>
      <w:r w:rsidRPr="00896861">
        <w:lastRenderedPageBreak/>
        <w:t>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896861" w:rsidRDefault="00C5021C" w:rsidP="00C5021C">
      <w:pPr>
        <w:pStyle w:val="a9"/>
        <w:keepNext w:val="0"/>
        <w:numPr>
          <w:ilvl w:val="1"/>
          <w:numId w:val="6"/>
        </w:numPr>
        <w:shd w:val="clear" w:color="auto" w:fill="FFFFFF"/>
        <w:spacing w:before="0" w:after="0" w:line="240" w:lineRule="auto"/>
        <w:ind w:left="60" w:firstLine="0"/>
      </w:pPr>
      <w:r w:rsidRPr="00896861">
        <w:t xml:space="preserve">В случае </w:t>
      </w:r>
      <w:proofErr w:type="spellStart"/>
      <w:r w:rsidRPr="00896861">
        <w:t>недостижения</w:t>
      </w:r>
      <w:proofErr w:type="spellEnd"/>
      <w:r w:rsidRPr="00896861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896861">
        <w:t>Тываэнерго</w:t>
      </w:r>
      <w:proofErr w:type="spellEnd"/>
      <w:r w:rsidRPr="00896861">
        <w:t>".</w:t>
      </w:r>
    </w:p>
    <w:p w:rsidR="00C5021C" w:rsidRPr="00896861" w:rsidRDefault="00C5021C" w:rsidP="00C5021C">
      <w:pPr>
        <w:pStyle w:val="ab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0"/>
      </w:pPr>
      <w:r w:rsidRPr="00896861"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896861" w:rsidRDefault="00C5021C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pStyle w:val="ab"/>
        <w:widowControl w:val="0"/>
        <w:numPr>
          <w:ilvl w:val="0"/>
          <w:numId w:val="8"/>
        </w:numPr>
        <w:suppressLineNumbers/>
        <w:spacing w:before="0" w:after="0" w:line="240" w:lineRule="auto"/>
        <w:ind w:left="60" w:right="40" w:firstLine="0"/>
        <w:jc w:val="center"/>
        <w:rPr>
          <w:b/>
        </w:rPr>
      </w:pPr>
      <w:r w:rsidRPr="00896861">
        <w:rPr>
          <w:b/>
        </w:rPr>
        <w:t>Форс-мажор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896861">
        <w:rPr>
          <w:sz w:val="24"/>
          <w:szCs w:val="24"/>
        </w:rPr>
        <w:t xml:space="preserve"> </w:t>
      </w:r>
      <w:proofErr w:type="gramStart"/>
      <w:r w:rsidRPr="00896861">
        <w:rPr>
          <w:sz w:val="24"/>
          <w:szCs w:val="24"/>
        </w:rPr>
        <w:t>невозможным</w:t>
      </w:r>
      <w:proofErr w:type="gramEnd"/>
      <w:r w:rsidRPr="00896861">
        <w:rPr>
          <w:sz w:val="24"/>
          <w:szCs w:val="24"/>
        </w:rPr>
        <w:t xml:space="preserve"> исполнение Сторонами своих обязательств.</w:t>
      </w:r>
    </w:p>
    <w:p w:rsidR="00F62FCC" w:rsidRPr="00896861" w:rsidRDefault="00F62FCC" w:rsidP="00C5021C">
      <w:pPr>
        <w:pStyle w:val="a8"/>
        <w:widowControl w:val="0"/>
        <w:suppressLineNumbers/>
        <w:spacing w:before="0" w:after="0" w:line="240" w:lineRule="auto"/>
        <w:ind w:left="6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896861">
        <w:rPr>
          <w:rFonts w:ascii="Times New Roman" w:hAnsi="Times New Roman" w:cs="Times New Roman"/>
          <w:sz w:val="24"/>
          <w:szCs w:val="24"/>
        </w:rPr>
        <w:t>факсограммой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896861" w:rsidRDefault="00F62FCC" w:rsidP="00C5021C">
      <w:pPr>
        <w:keepNext/>
        <w:numPr>
          <w:ilvl w:val="0"/>
          <w:numId w:val="8"/>
        </w:numPr>
        <w:spacing w:after="0" w:line="300" w:lineRule="auto"/>
        <w:ind w:left="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6861">
        <w:rPr>
          <w:rFonts w:ascii="Times New Roman" w:hAnsi="Times New Roman" w:cs="Times New Roman"/>
          <w:b/>
          <w:bCs/>
          <w:sz w:val="24"/>
          <w:szCs w:val="24"/>
        </w:rPr>
        <w:t>Антикоррупционные условия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lastRenderedPageBreak/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B3325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 даты направления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письменного уведомления.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доходов, полученных преступным путем.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 Ответственный представитель за согласование всех вопросов по настоящему До</w:t>
      </w:r>
      <w:r w:rsidR="001A67FF" w:rsidRPr="00896861">
        <w:rPr>
          <w:sz w:val="24"/>
          <w:szCs w:val="24"/>
        </w:rPr>
        <w:t xml:space="preserve">говору со стороны Поставщика – </w:t>
      </w:r>
      <w:r w:rsidR="00BC2883" w:rsidRPr="00896861">
        <w:rPr>
          <w:sz w:val="24"/>
          <w:szCs w:val="24"/>
        </w:rPr>
        <w:t>____</w:t>
      </w:r>
      <w:r w:rsidR="00056417"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</w:rPr>
        <w:t>тел.</w:t>
      </w:r>
      <w:r w:rsidR="00056417" w:rsidRPr="00896861">
        <w:rPr>
          <w:sz w:val="24"/>
          <w:szCs w:val="24"/>
        </w:rPr>
        <w:t xml:space="preserve">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  <w:lang w:val="en-US"/>
        </w:rPr>
        <w:t>e</w:t>
      </w:r>
      <w:r w:rsidRPr="00896861">
        <w:rPr>
          <w:sz w:val="24"/>
          <w:szCs w:val="24"/>
        </w:rPr>
        <w:t>-</w:t>
      </w:r>
      <w:r w:rsidRPr="00896861">
        <w:rPr>
          <w:sz w:val="24"/>
          <w:szCs w:val="24"/>
          <w:lang w:val="en-US"/>
        </w:rPr>
        <w:t>mail</w:t>
      </w:r>
      <w:r w:rsidR="00056417" w:rsidRPr="00896861">
        <w:rPr>
          <w:sz w:val="24"/>
          <w:szCs w:val="24"/>
        </w:rPr>
        <w:t xml:space="preserve">: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со стороны Покупателя - </w:t>
      </w:r>
      <w:proofErr w:type="spellStart"/>
      <w:r w:rsidR="00AB3325" w:rsidRPr="00896861">
        <w:rPr>
          <w:sz w:val="24"/>
          <w:szCs w:val="24"/>
        </w:rPr>
        <w:t>Сырчина</w:t>
      </w:r>
      <w:proofErr w:type="spellEnd"/>
      <w:r w:rsidR="00AB3325" w:rsidRPr="00896861">
        <w:rPr>
          <w:sz w:val="24"/>
          <w:szCs w:val="24"/>
        </w:rPr>
        <w:t xml:space="preserve"> Анна Владимировна тел. (39422)9-84-28,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9" w:history="1">
        <w:r w:rsidR="00AB3325" w:rsidRPr="00896861">
          <w:rPr>
            <w:rStyle w:val="ae"/>
            <w:sz w:val="24"/>
            <w:szCs w:val="24"/>
          </w:rPr>
          <w:t>SyrchinaAV@tuva.mrsk-sib.ru</w:t>
        </w:r>
      </w:hyperlink>
      <w:r w:rsidR="00AB3325" w:rsidRPr="00896861">
        <w:rPr>
          <w:sz w:val="24"/>
          <w:szCs w:val="24"/>
        </w:rPr>
        <w:t xml:space="preserve">, по вопросам поставки – Кузнецова Алена Юрьевна тел. (39422)98445, сот. 8-963-203-49-15,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10" w:history="1">
        <w:r w:rsidR="00AB3325" w:rsidRPr="00896861">
          <w:rPr>
            <w:rStyle w:val="ae"/>
            <w:sz w:val="24"/>
            <w:szCs w:val="24"/>
          </w:rPr>
          <w:t>KuznecovaAY@tuva.mrsk-sib.ru</w:t>
        </w:r>
      </w:hyperlink>
      <w:r w:rsidRPr="00896861">
        <w:rPr>
          <w:sz w:val="24"/>
          <w:szCs w:val="24"/>
        </w:rPr>
        <w:t>.</w:t>
      </w:r>
      <w:r w:rsidR="009B42E6">
        <w:rPr>
          <w:sz w:val="24"/>
          <w:szCs w:val="24"/>
        </w:rPr>
        <w:t xml:space="preserve"> </w:t>
      </w:r>
      <w:r w:rsidR="009B42E6" w:rsidRPr="00F96378">
        <w:rPr>
          <w:sz w:val="24"/>
          <w:szCs w:val="24"/>
        </w:rPr>
        <w:t xml:space="preserve">Часы работы: </w:t>
      </w:r>
      <w:proofErr w:type="spellStart"/>
      <w:proofErr w:type="gramStart"/>
      <w:r w:rsidR="009B42E6" w:rsidRPr="00F96378">
        <w:rPr>
          <w:sz w:val="24"/>
          <w:szCs w:val="24"/>
        </w:rPr>
        <w:t>Пн</w:t>
      </w:r>
      <w:proofErr w:type="spellEnd"/>
      <w:proofErr w:type="gramEnd"/>
      <w:r w:rsidR="009B42E6" w:rsidRPr="00F96378">
        <w:rPr>
          <w:sz w:val="24"/>
          <w:szCs w:val="24"/>
        </w:rPr>
        <w:t xml:space="preserve"> - </w:t>
      </w:r>
      <w:proofErr w:type="spellStart"/>
      <w:r w:rsidR="009B42E6" w:rsidRPr="00F96378">
        <w:rPr>
          <w:sz w:val="24"/>
          <w:szCs w:val="24"/>
        </w:rPr>
        <w:t>Чт</w:t>
      </w:r>
      <w:proofErr w:type="spellEnd"/>
      <w:r w:rsidR="009B42E6" w:rsidRPr="00F96378">
        <w:rPr>
          <w:sz w:val="24"/>
          <w:szCs w:val="24"/>
        </w:rPr>
        <w:t xml:space="preserve"> с 8.00-17.00; </w:t>
      </w:r>
      <w:proofErr w:type="spellStart"/>
      <w:r w:rsidR="009B42E6" w:rsidRPr="00F96378">
        <w:rPr>
          <w:sz w:val="24"/>
          <w:szCs w:val="24"/>
        </w:rPr>
        <w:t>Пт</w:t>
      </w:r>
      <w:proofErr w:type="spellEnd"/>
      <w:r w:rsidR="009B42E6" w:rsidRPr="00F96378">
        <w:rPr>
          <w:sz w:val="24"/>
          <w:szCs w:val="24"/>
        </w:rPr>
        <w:t xml:space="preserve"> с 8.00-12.00.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896861">
        <w:rPr>
          <w:rFonts w:ascii="Times New Roman" w:hAnsi="Times New Roman" w:cs="Times New Roman"/>
          <w:sz w:val="24"/>
          <w:szCs w:val="24"/>
        </w:rPr>
        <w:t>2</w:t>
      </w:r>
      <w:r w:rsidRPr="00896861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F62FCC" w:rsidRPr="00896861" w:rsidRDefault="00F62FCC" w:rsidP="00C5021C">
      <w:pPr>
        <w:pStyle w:val="ab"/>
        <w:widowControl w:val="0"/>
        <w:tabs>
          <w:tab w:val="left" w:pos="1134"/>
        </w:tabs>
        <w:spacing w:before="0" w:after="0" w:line="240" w:lineRule="auto"/>
        <w:ind w:left="60" w:firstLine="0"/>
      </w:pPr>
      <w:r w:rsidRPr="00896861">
        <w:tab/>
      </w:r>
      <w:proofErr w:type="gramStart"/>
      <w:r w:rsidRPr="00896861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896861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896861">
        <w:t xml:space="preserve"> включая бенефициаров (в том числе конечных), а также состава  исполнительных органов Поставщика</w:t>
      </w:r>
      <w:r w:rsidRPr="00896861">
        <w:rPr>
          <w:color w:val="000000"/>
        </w:rPr>
        <w:t>; информацию о составе собственников (состав участников;</w:t>
      </w:r>
      <w:proofErr w:type="gramEnd"/>
      <w:r w:rsidRPr="00896861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896861">
        <w:rPr>
          <w:color w:val="000000"/>
        </w:rPr>
        <w:t>субконтрагентов</w:t>
      </w:r>
      <w:proofErr w:type="spellEnd"/>
      <w:r w:rsidRPr="00896861">
        <w:rPr>
          <w:color w:val="000000"/>
        </w:rPr>
        <w:t xml:space="preserve"> Поставщика</w:t>
      </w:r>
      <w:r w:rsidRPr="00896861">
        <w:rPr>
          <w:i/>
          <w:color w:val="000000"/>
        </w:rPr>
        <w:t xml:space="preserve">. </w:t>
      </w:r>
      <w:r w:rsidRPr="00896861">
        <w:rPr>
          <w:color w:val="000000"/>
        </w:rPr>
        <w:t xml:space="preserve">Информация представляется </w:t>
      </w:r>
      <w:r w:rsidRPr="00896861">
        <w:t xml:space="preserve">по форме </w:t>
      </w:r>
      <w:r w:rsidR="00AB3325" w:rsidRPr="00896861">
        <w:t>в соответствии с Приложением № 2</w:t>
      </w:r>
      <w:r w:rsidRPr="00896861">
        <w:t xml:space="preserve"> к настоящему договору,</w:t>
      </w:r>
      <w:r w:rsidRPr="00896861">
        <w:rPr>
          <w:color w:val="000000"/>
        </w:rPr>
        <w:t xml:space="preserve"> не позднее 3-х календарных дней </w:t>
      </w:r>
      <w:proofErr w:type="gramStart"/>
      <w:r w:rsidRPr="00896861">
        <w:rPr>
          <w:color w:val="000000"/>
        </w:rPr>
        <w:t>с даты наступления</w:t>
      </w:r>
      <w:proofErr w:type="gramEnd"/>
      <w:r w:rsidRPr="00896861">
        <w:rPr>
          <w:color w:val="000000"/>
        </w:rPr>
        <w:t xml:space="preserve"> соответствующего события (юридического факта)</w:t>
      </w:r>
      <w:r w:rsidRPr="00896861">
        <w:t xml:space="preserve">, </w:t>
      </w:r>
      <w:r w:rsidRPr="00896861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896861">
        <w:rPr>
          <w:color w:val="000000"/>
        </w:rPr>
        <w:t>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или ненадлежащего выполнения Поставщиком обязательств, предусмотренных п. </w:t>
      </w:r>
      <w:r w:rsidR="00AB3325" w:rsidRPr="00896861">
        <w:t>9</w:t>
      </w:r>
      <w:r w:rsidRPr="00896861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896861" w:rsidRDefault="00F62FCC" w:rsidP="00C5021C">
      <w:pPr>
        <w:pStyle w:val="ab"/>
        <w:widowControl w:val="0"/>
        <w:suppressLineNumbers/>
        <w:spacing w:before="0" w:after="0" w:line="240" w:lineRule="auto"/>
        <w:ind w:left="60" w:firstLine="0"/>
      </w:pPr>
      <w:r w:rsidRPr="00896861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вступает в силу с момента подписания и действует по "</w:t>
      </w:r>
      <w:r w:rsidR="00AB3325" w:rsidRPr="00896861">
        <w:t>31</w:t>
      </w:r>
      <w:r w:rsidRPr="00896861">
        <w:t>"</w:t>
      </w:r>
      <w:r w:rsidR="00AB3325" w:rsidRPr="00896861">
        <w:t>декабря</w:t>
      </w:r>
      <w:r w:rsidRPr="00896861">
        <w:t xml:space="preserve"> 20</w:t>
      </w:r>
      <w:r w:rsidR="00056417" w:rsidRPr="00896861">
        <w:t>1</w:t>
      </w:r>
      <w:r w:rsidR="00896861" w:rsidRPr="00896861">
        <w:t>9</w:t>
      </w:r>
      <w:r w:rsidRPr="00896861">
        <w:t>г., а в части взаиморасчетов, до полного исполнения Сторонами своих  обязательств.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Поставщиком условий настоящего Договора, </w:t>
      </w:r>
      <w:proofErr w:type="gramStart"/>
      <w:r w:rsidRPr="00896861">
        <w:t>он</w:t>
      </w:r>
      <w:proofErr w:type="gramEnd"/>
      <w:r w:rsidRPr="00896861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lastRenderedPageBreak/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 случае изменения реквизитов, указанных в разделе 1</w:t>
      </w:r>
      <w:r w:rsidR="009B42E6">
        <w:t>1</w:t>
      </w:r>
      <w:r w:rsidRPr="00896861"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896861" w:rsidRDefault="00AB3325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прекращения деятельности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в результате реорганизации путем присоединения к </w:t>
      </w:r>
      <w:r w:rsidR="00EB614D" w:rsidRPr="00896861">
        <w:t>П</w:t>
      </w:r>
      <w:r w:rsidRPr="00896861">
        <w:t xml:space="preserve">АО "МРСК Сибири", все права обязанности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по настоящему Договору переходят в порядке правопреемства в полном объеме к </w:t>
      </w:r>
      <w:r w:rsidR="00EB614D" w:rsidRPr="00896861">
        <w:t>П</w:t>
      </w:r>
      <w:r w:rsidRPr="00896861">
        <w:t>АО "МРСК Сибири"</w:t>
      </w:r>
      <w:r w:rsidR="00F62FCC" w:rsidRPr="00896861">
        <w:t>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Приложение № 1. Спецификация на </w:t>
      </w:r>
      <w:r w:rsidR="00994D4B">
        <w:rPr>
          <w:rFonts w:ascii="Times New Roman" w:hAnsi="Times New Roman" w:cs="Times New Roman"/>
          <w:sz w:val="24"/>
          <w:szCs w:val="24"/>
        </w:rPr>
        <w:t>2</w:t>
      </w:r>
      <w:r w:rsidR="00A633B9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Приложение № 2 Форма предоставления информация о собственниках контрагента (вкл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ючая конечных бенефициаров) на 1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3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="00167BB2"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Pr="00896861">
        <w:rPr>
          <w:rFonts w:ascii="Times New Roman" w:hAnsi="Times New Roman" w:cs="Times New Roman"/>
          <w:b/>
          <w:sz w:val="24"/>
          <w:szCs w:val="24"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896861" w:rsidTr="00EB614D">
        <w:trPr>
          <w:trHeight w:val="411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 w:colFirst="0" w:colLast="1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Покупатель:</w:t>
            </w:r>
          </w:p>
          <w:p w:rsidR="00AB3325" w:rsidRPr="00896861" w:rsidRDefault="00DC47F6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АО «</w:t>
            </w:r>
            <w:proofErr w:type="spellStart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Тываэнерго</w:t>
            </w:r>
            <w:proofErr w:type="spellEnd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810AA0" w:rsidRPr="00810AA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8"/>
              </w:rPr>
              <w:t>КРАСНОЯРСКОЕ ОТДЕЛЕНИЕ №8646 ПАО СБЕРБАНК г. КРАСНОЯРСК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 1021700509566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3325" w:rsidRPr="00896861" w:rsidRDefault="00AB3325" w:rsidP="001178BE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____________________/</w:t>
            </w:r>
            <w:proofErr w:type="spellStart"/>
            <w:r w:rsidR="001178BE">
              <w:rPr>
                <w:rFonts w:ascii="Times New Roman" w:hAnsi="Times New Roman" w:cs="Times New Roman"/>
                <w:sz w:val="24"/>
                <w:szCs w:val="24"/>
              </w:rPr>
              <w:t>Н.А.Федоров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Поставщик:</w:t>
            </w:r>
          </w:p>
          <w:p w:rsidR="000023D3" w:rsidRPr="00896861" w:rsidRDefault="000023D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 юридический: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6043B0" w:rsidRPr="00896861" w:rsidRDefault="006043B0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B3" w:rsidRPr="00896861" w:rsidRDefault="00B516B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____________</w:t>
            </w:r>
            <w:r w:rsidR="00056417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_____/</w:t>
            </w:r>
            <w:r w:rsidR="00BC2883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bookmarkEnd w:id="0"/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056417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"______"___________20___г.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"_____"________________20___г.</w:t>
            </w:r>
          </w:p>
        </w:tc>
      </w:tr>
    </w:tbl>
    <w:p w:rsidR="00F62FCC" w:rsidRPr="00896861" w:rsidRDefault="00F62FCC" w:rsidP="00C5021C">
      <w:pPr>
        <w:pStyle w:val="2"/>
        <w:keepNext w:val="0"/>
        <w:numPr>
          <w:ilvl w:val="0"/>
          <w:numId w:val="0"/>
        </w:numPr>
        <w:ind w:left="60"/>
        <w:rPr>
          <w:sz w:val="24"/>
        </w:rPr>
      </w:pPr>
      <w:r w:rsidRPr="00896861">
        <w:rPr>
          <w:b w:val="0"/>
          <w:caps w:val="0"/>
          <w:sz w:val="24"/>
        </w:rPr>
        <w:br w:type="page"/>
      </w:r>
    </w:p>
    <w:p w:rsidR="00AB3325" w:rsidRPr="00896861" w:rsidRDefault="00AB3325" w:rsidP="00C5021C">
      <w:pPr>
        <w:widowControl w:val="0"/>
        <w:spacing w:after="0"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СПЕЦИФИКАЦИЯ №_________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От ____________________20____г.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к договору поставки № ______от____________20__г.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023"/>
        <w:gridCol w:w="2799"/>
        <w:gridCol w:w="851"/>
        <w:gridCol w:w="683"/>
        <w:gridCol w:w="948"/>
        <w:gridCol w:w="1206"/>
      </w:tblGrid>
      <w:tr w:rsidR="0099447D" w:rsidRPr="00896861" w:rsidTr="00D87EE1">
        <w:tc>
          <w:tcPr>
            <w:tcW w:w="531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№ </w:t>
            </w:r>
            <w:proofErr w:type="gramStart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п</w:t>
            </w:r>
            <w:proofErr w:type="gramEnd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/п</w:t>
            </w:r>
          </w:p>
        </w:tc>
        <w:tc>
          <w:tcPr>
            <w:tcW w:w="2023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Наименование продукции</w:t>
            </w:r>
          </w:p>
        </w:tc>
        <w:tc>
          <w:tcPr>
            <w:tcW w:w="2799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Cs w:val="24"/>
              </w:rPr>
              <w:t>Полная характеристика (комплектация) ТМЦ и оборудования</w:t>
            </w:r>
          </w:p>
        </w:tc>
        <w:tc>
          <w:tcPr>
            <w:tcW w:w="851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Ед.</w:t>
            </w: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br/>
              <w:t>изм.</w:t>
            </w:r>
          </w:p>
        </w:tc>
        <w:tc>
          <w:tcPr>
            <w:tcW w:w="683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Кол-во</w:t>
            </w:r>
          </w:p>
        </w:tc>
        <w:tc>
          <w:tcPr>
            <w:tcW w:w="948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Цена,</w:t>
            </w:r>
          </w:p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без НДС руб.</w:t>
            </w:r>
          </w:p>
        </w:tc>
        <w:tc>
          <w:tcPr>
            <w:tcW w:w="1206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Сумма,</w:t>
            </w:r>
          </w:p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без НДС, руб.</w:t>
            </w:r>
          </w:p>
        </w:tc>
      </w:tr>
      <w:tr w:rsidR="00D87EE1" w:rsidRPr="00896861" w:rsidTr="00D87EE1">
        <w:trPr>
          <w:trHeight w:val="406"/>
        </w:trPr>
        <w:tc>
          <w:tcPr>
            <w:tcW w:w="531" w:type="dxa"/>
            <w:vAlign w:val="center"/>
          </w:tcPr>
          <w:p w:rsidR="00D87EE1" w:rsidRPr="00896861" w:rsidRDefault="00D87EE1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023" w:type="dxa"/>
            <w:vAlign w:val="center"/>
          </w:tcPr>
          <w:p w:rsidR="00D87EE1" w:rsidRPr="00D87EE1" w:rsidRDefault="00D87EE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EE1">
              <w:rPr>
                <w:rFonts w:ascii="Times New Roman" w:eastAsia="Times New Roman" w:hAnsi="Times New Roman" w:cs="Times New Roman"/>
                <w:sz w:val="20"/>
                <w:szCs w:val="20"/>
              </w:rPr>
              <w:t>Аэрозоль от кровососущих насекомых.</w:t>
            </w:r>
          </w:p>
        </w:tc>
        <w:tc>
          <w:tcPr>
            <w:tcW w:w="2799" w:type="dxa"/>
            <w:vAlign w:val="center"/>
          </w:tcPr>
          <w:p w:rsidR="00D87EE1" w:rsidRPr="00D87EE1" w:rsidRDefault="00D87EE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E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ГОСТ </w:t>
            </w:r>
            <w:proofErr w:type="gramStart"/>
            <w:r w:rsidRPr="00D87EE1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D87E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12.8.007-76,</w:t>
            </w:r>
          </w:p>
          <w:p w:rsidR="00D87EE1" w:rsidRPr="00D87EE1" w:rsidRDefault="00D87EE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E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ГОСТ </w:t>
            </w:r>
            <w:proofErr w:type="gramStart"/>
            <w:r w:rsidRPr="00D87EE1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D87E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51696-2000,</w:t>
            </w:r>
          </w:p>
          <w:p w:rsidR="00D87EE1" w:rsidRPr="00D87EE1" w:rsidRDefault="00D87EE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E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ГОСТ </w:t>
            </w:r>
            <w:proofErr w:type="gramStart"/>
            <w:r w:rsidRPr="00D87EE1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D87E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51697-2000,</w:t>
            </w:r>
          </w:p>
          <w:p w:rsidR="00D87EE1" w:rsidRPr="00D87EE1" w:rsidRDefault="00D87EE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EE1">
              <w:rPr>
                <w:rFonts w:ascii="Times New Roman" w:eastAsia="Times New Roman" w:hAnsi="Times New Roman" w:cs="Times New Roman"/>
                <w:sz w:val="20"/>
                <w:szCs w:val="20"/>
              </w:rPr>
              <w:t>ТУ 9392-006-84794429-2009</w:t>
            </w:r>
          </w:p>
          <w:p w:rsidR="00D87EE1" w:rsidRPr="00D87EE1" w:rsidRDefault="00D87EE1" w:rsidP="00D87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87E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Средство </w:t>
            </w:r>
            <w:proofErr w:type="spellStart"/>
            <w:r w:rsidRPr="00D87EE1">
              <w:rPr>
                <w:rFonts w:ascii="Times New Roman" w:eastAsia="Times New Roman" w:hAnsi="Times New Roman" w:cs="Times New Roman"/>
                <w:sz w:val="20"/>
                <w:szCs w:val="20"/>
              </w:rPr>
              <w:t>репеллентное</w:t>
            </w:r>
            <w:proofErr w:type="spellEnd"/>
            <w:r w:rsidRPr="00D87E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(отпугивающее) для защиты людей от нападения кровососущих насекомых (мошек, комаров, мокрецов, москитов, слепней, блох, клещей), лесных и таежных насекомых при нанесении на открытые части тела, одежду, занавеси, сетки и другие изделия из ткани.</w:t>
            </w:r>
            <w:proofErr w:type="gramEnd"/>
            <w:r w:rsidRPr="00D87E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должен оставлять пятен и следов нанесения на тканях.</w:t>
            </w:r>
          </w:p>
        </w:tc>
        <w:tc>
          <w:tcPr>
            <w:tcW w:w="851" w:type="dxa"/>
            <w:vAlign w:val="center"/>
          </w:tcPr>
          <w:p w:rsidR="00D87EE1" w:rsidRPr="00D87EE1" w:rsidRDefault="00D87EE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87EE1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  <w:p w:rsidR="00D87EE1" w:rsidRPr="00D87EE1" w:rsidRDefault="00D87EE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EE1">
              <w:rPr>
                <w:rFonts w:ascii="Times New Roman" w:eastAsia="Times New Roman" w:hAnsi="Times New Roman" w:cs="Times New Roman"/>
                <w:sz w:val="20"/>
                <w:szCs w:val="20"/>
              </w:rPr>
              <w:t>/145 мл/</w:t>
            </w:r>
          </w:p>
        </w:tc>
        <w:tc>
          <w:tcPr>
            <w:tcW w:w="683" w:type="dxa"/>
            <w:vAlign w:val="center"/>
          </w:tcPr>
          <w:p w:rsidR="00D87EE1" w:rsidRPr="00D87EE1" w:rsidRDefault="00D87EE1" w:rsidP="00D87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EE1">
              <w:rPr>
                <w:rFonts w:ascii="Times New Roman" w:hAnsi="Times New Roman" w:cs="Times New Roman"/>
                <w:sz w:val="20"/>
                <w:szCs w:val="20"/>
              </w:rPr>
              <w:t>1188</w:t>
            </w:r>
          </w:p>
        </w:tc>
        <w:tc>
          <w:tcPr>
            <w:tcW w:w="948" w:type="dxa"/>
            <w:vAlign w:val="center"/>
          </w:tcPr>
          <w:p w:rsidR="00D87EE1" w:rsidRPr="00896861" w:rsidRDefault="00D87EE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D87EE1" w:rsidRPr="00896861" w:rsidRDefault="00D87EE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D87EE1" w:rsidRPr="00896861" w:rsidTr="00D87EE1">
        <w:trPr>
          <w:trHeight w:val="553"/>
        </w:trPr>
        <w:tc>
          <w:tcPr>
            <w:tcW w:w="531" w:type="dxa"/>
            <w:vAlign w:val="center"/>
          </w:tcPr>
          <w:p w:rsidR="00D87EE1" w:rsidRPr="00896861" w:rsidRDefault="00D87EE1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023" w:type="dxa"/>
            <w:vAlign w:val="center"/>
          </w:tcPr>
          <w:p w:rsidR="00D87EE1" w:rsidRPr="00D87EE1" w:rsidRDefault="00D87EE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EE1">
              <w:rPr>
                <w:rFonts w:ascii="Times New Roman" w:eastAsia="Times New Roman" w:hAnsi="Times New Roman" w:cs="Times New Roman"/>
                <w:sz w:val="20"/>
                <w:szCs w:val="20"/>
              </w:rPr>
              <w:t>Крем защитный от комаров</w:t>
            </w:r>
          </w:p>
        </w:tc>
        <w:tc>
          <w:tcPr>
            <w:tcW w:w="2799" w:type="dxa"/>
            <w:vAlign w:val="center"/>
          </w:tcPr>
          <w:p w:rsidR="00D87EE1" w:rsidRPr="00D87EE1" w:rsidRDefault="00D87EE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E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ГОСТ </w:t>
            </w:r>
            <w:proofErr w:type="gramStart"/>
            <w:r w:rsidRPr="00D87EE1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D87E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12.8.007-76,</w:t>
            </w:r>
          </w:p>
          <w:p w:rsidR="00D87EE1" w:rsidRPr="00D87EE1" w:rsidRDefault="00D87EE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E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ГОСТ </w:t>
            </w:r>
            <w:proofErr w:type="gramStart"/>
            <w:r w:rsidRPr="00D87EE1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D87E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51696-2000,</w:t>
            </w:r>
          </w:p>
          <w:p w:rsidR="00D87EE1" w:rsidRPr="00D87EE1" w:rsidRDefault="00D87EE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E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ГОСТ </w:t>
            </w:r>
            <w:proofErr w:type="gramStart"/>
            <w:r w:rsidRPr="00D87EE1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D87E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51697-2000,</w:t>
            </w:r>
          </w:p>
          <w:p w:rsidR="00D87EE1" w:rsidRPr="00D87EE1" w:rsidRDefault="00D87EE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EE1">
              <w:rPr>
                <w:rFonts w:ascii="Times New Roman" w:eastAsia="Times New Roman" w:hAnsi="Times New Roman" w:cs="Times New Roman"/>
                <w:sz w:val="20"/>
                <w:szCs w:val="20"/>
              </w:rPr>
              <w:t>ТУ 9392-006-84794429-2009</w:t>
            </w:r>
          </w:p>
          <w:p w:rsidR="00D87EE1" w:rsidRPr="00D87EE1" w:rsidRDefault="00D87EE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87E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Средство </w:t>
            </w:r>
            <w:proofErr w:type="spellStart"/>
            <w:r w:rsidRPr="00D87EE1">
              <w:rPr>
                <w:rFonts w:ascii="Times New Roman" w:eastAsia="Times New Roman" w:hAnsi="Times New Roman" w:cs="Times New Roman"/>
                <w:sz w:val="20"/>
                <w:szCs w:val="20"/>
              </w:rPr>
              <w:t>репеллентное</w:t>
            </w:r>
            <w:proofErr w:type="spellEnd"/>
            <w:r w:rsidRPr="00D87E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(отпугивающее) для защиты людей от нападения кровососущих насекомых (мошек, комаров, мокрецов, москитов, слепней, блох, клещей), лесных и таежных насекомых при нанесении на открытые части тела, одежду, занавеси, сетки и другие изделия из ткани.</w:t>
            </w:r>
            <w:proofErr w:type="gramEnd"/>
            <w:r w:rsidRPr="00D87E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должен оставлять пятен и следов нанесения на тканях.</w:t>
            </w:r>
          </w:p>
        </w:tc>
        <w:tc>
          <w:tcPr>
            <w:tcW w:w="851" w:type="dxa"/>
            <w:vAlign w:val="center"/>
          </w:tcPr>
          <w:p w:rsidR="00D87EE1" w:rsidRPr="00D87EE1" w:rsidRDefault="00D87EE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87EE1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  <w:r w:rsidRPr="00D87E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/100 мл туба/</w:t>
            </w:r>
          </w:p>
        </w:tc>
        <w:tc>
          <w:tcPr>
            <w:tcW w:w="683" w:type="dxa"/>
            <w:vAlign w:val="center"/>
          </w:tcPr>
          <w:p w:rsidR="00D87EE1" w:rsidRPr="00D87EE1" w:rsidRDefault="00D87EE1" w:rsidP="00D87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EE1">
              <w:rPr>
                <w:rFonts w:ascii="Times New Roman" w:hAnsi="Times New Roman" w:cs="Times New Roman"/>
                <w:sz w:val="20"/>
                <w:szCs w:val="20"/>
              </w:rPr>
              <w:t>533</w:t>
            </w:r>
          </w:p>
        </w:tc>
        <w:tc>
          <w:tcPr>
            <w:tcW w:w="948" w:type="dxa"/>
            <w:vAlign w:val="center"/>
          </w:tcPr>
          <w:p w:rsidR="00D87EE1" w:rsidRPr="00896861" w:rsidRDefault="00D87EE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D87EE1" w:rsidRPr="00896861" w:rsidRDefault="00D87EE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D87EE1" w:rsidRPr="00896861" w:rsidTr="00D87EE1">
        <w:trPr>
          <w:trHeight w:val="553"/>
        </w:trPr>
        <w:tc>
          <w:tcPr>
            <w:tcW w:w="531" w:type="dxa"/>
            <w:vAlign w:val="center"/>
          </w:tcPr>
          <w:p w:rsidR="00D87EE1" w:rsidRPr="00896861" w:rsidRDefault="00D87EE1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2023" w:type="dxa"/>
            <w:vAlign w:val="center"/>
          </w:tcPr>
          <w:p w:rsidR="00D87EE1" w:rsidRPr="00D87EE1" w:rsidDel="00B65399" w:rsidRDefault="00D87EE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EE1">
              <w:rPr>
                <w:rFonts w:ascii="Times New Roman" w:hAnsi="Times New Roman" w:cs="Times New Roman"/>
                <w:sz w:val="20"/>
                <w:szCs w:val="20"/>
              </w:rPr>
              <w:t>Крем для рук восстанавливающий</w:t>
            </w:r>
          </w:p>
          <w:p w:rsidR="00D87EE1" w:rsidRPr="00D87EE1" w:rsidRDefault="00D87EE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  <w:vAlign w:val="center"/>
          </w:tcPr>
          <w:p w:rsidR="00D87EE1" w:rsidRPr="00D87EE1" w:rsidRDefault="00D87EE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EE1">
              <w:rPr>
                <w:rFonts w:ascii="Times New Roman" w:hAnsi="Times New Roman" w:cs="Times New Roman"/>
                <w:sz w:val="20"/>
                <w:szCs w:val="20"/>
              </w:rPr>
              <w:t>Восстанавливающий крем (эмульсия) для регенерации кожного покрова после воздействия вредных производственных факторов, негативного воздействия окружающей среды, работы в перчатках</w:t>
            </w:r>
          </w:p>
        </w:tc>
        <w:tc>
          <w:tcPr>
            <w:tcW w:w="851" w:type="dxa"/>
            <w:vAlign w:val="center"/>
          </w:tcPr>
          <w:p w:rsidR="00D87EE1" w:rsidRPr="00D87EE1" w:rsidRDefault="00D87EE1" w:rsidP="00D87EE1">
            <w:pPr>
              <w:autoSpaceDE w:val="0"/>
              <w:autoSpaceDN w:val="0"/>
              <w:adjustRightInd w:val="0"/>
              <w:spacing w:after="0" w:line="240" w:lineRule="auto"/>
              <w:ind w:left="-92" w:right="-1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EE1">
              <w:rPr>
                <w:rFonts w:ascii="Times New Roman" w:eastAsia="Times New Roman" w:hAnsi="Times New Roman" w:cs="Times New Roman"/>
                <w:sz w:val="20"/>
                <w:szCs w:val="20"/>
              </w:rPr>
              <w:t>туба,</w:t>
            </w:r>
          </w:p>
          <w:p w:rsidR="00D87EE1" w:rsidRPr="00D87EE1" w:rsidRDefault="00D87EE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EE1">
              <w:rPr>
                <w:rFonts w:ascii="Times New Roman" w:eastAsia="Times New Roman" w:hAnsi="Times New Roman" w:cs="Times New Roman"/>
                <w:sz w:val="20"/>
                <w:szCs w:val="20"/>
              </w:rPr>
              <w:t>/100 мл./</w:t>
            </w:r>
          </w:p>
        </w:tc>
        <w:tc>
          <w:tcPr>
            <w:tcW w:w="683" w:type="dxa"/>
            <w:vAlign w:val="center"/>
          </w:tcPr>
          <w:p w:rsidR="00D87EE1" w:rsidRPr="00D87EE1" w:rsidRDefault="00D87EE1" w:rsidP="00D87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EE1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948" w:type="dxa"/>
            <w:vAlign w:val="center"/>
          </w:tcPr>
          <w:p w:rsidR="00D87EE1" w:rsidRPr="00896861" w:rsidRDefault="00D87EE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D87EE1" w:rsidRPr="00896861" w:rsidRDefault="00D87EE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D87EE1" w:rsidRPr="00896861" w:rsidTr="00D87EE1">
        <w:trPr>
          <w:trHeight w:val="553"/>
        </w:trPr>
        <w:tc>
          <w:tcPr>
            <w:tcW w:w="531" w:type="dxa"/>
            <w:vAlign w:val="center"/>
          </w:tcPr>
          <w:p w:rsidR="00D87EE1" w:rsidRPr="00896861" w:rsidRDefault="00D87EE1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2023" w:type="dxa"/>
            <w:vAlign w:val="center"/>
          </w:tcPr>
          <w:p w:rsidR="00D87EE1" w:rsidRPr="00D87EE1" w:rsidRDefault="00D87EE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EE1">
              <w:rPr>
                <w:rFonts w:ascii="Times New Roman" w:hAnsi="Times New Roman" w:cs="Times New Roman"/>
                <w:sz w:val="20"/>
                <w:szCs w:val="20"/>
              </w:rPr>
              <w:t>Крем защитный гидрофобного действия</w:t>
            </w:r>
          </w:p>
        </w:tc>
        <w:tc>
          <w:tcPr>
            <w:tcW w:w="2799" w:type="dxa"/>
            <w:vAlign w:val="center"/>
          </w:tcPr>
          <w:p w:rsidR="00D87EE1" w:rsidRPr="00D87EE1" w:rsidRDefault="00D87EE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EE1">
              <w:rPr>
                <w:rFonts w:ascii="Times New Roman" w:hAnsi="Times New Roman" w:cs="Times New Roman"/>
                <w:sz w:val="20"/>
                <w:szCs w:val="20"/>
              </w:rPr>
              <w:t xml:space="preserve">Защитный крем для гидрофобного действия для персонала, занятого на работах с водными растворами, водой, дезинфицирующими средствами, растворами цемента, извести, кислот, щелочей и другими </w:t>
            </w:r>
            <w:r w:rsidRPr="00D87E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водорастворимыми материалами и веществами; работы, выполняемые в резиновых перчатках или перчатках из полимерных материалов (без натуральной прокладки), закрытой обуви.</w:t>
            </w:r>
          </w:p>
        </w:tc>
        <w:tc>
          <w:tcPr>
            <w:tcW w:w="851" w:type="dxa"/>
            <w:vAlign w:val="center"/>
          </w:tcPr>
          <w:p w:rsidR="00D87EE1" w:rsidRPr="00D87EE1" w:rsidRDefault="00D87EE1" w:rsidP="00D87EE1">
            <w:pPr>
              <w:autoSpaceDE w:val="0"/>
              <w:autoSpaceDN w:val="0"/>
              <w:spacing w:after="0" w:line="240" w:lineRule="auto"/>
              <w:ind w:left="-92" w:right="-1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EE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туба,</w:t>
            </w:r>
          </w:p>
          <w:p w:rsidR="00D87EE1" w:rsidRPr="00D87EE1" w:rsidRDefault="00D87EE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EE1">
              <w:rPr>
                <w:rFonts w:ascii="Times New Roman" w:eastAsia="Times New Roman" w:hAnsi="Times New Roman" w:cs="Times New Roman"/>
                <w:sz w:val="20"/>
                <w:szCs w:val="20"/>
              </w:rPr>
              <w:t>/100мл</w:t>
            </w:r>
          </w:p>
        </w:tc>
        <w:tc>
          <w:tcPr>
            <w:tcW w:w="683" w:type="dxa"/>
            <w:vAlign w:val="center"/>
          </w:tcPr>
          <w:p w:rsidR="00D87EE1" w:rsidRPr="00D87EE1" w:rsidRDefault="00D87EE1" w:rsidP="00D87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EE1">
              <w:rPr>
                <w:rFonts w:ascii="Times New Roman" w:hAnsi="Times New Roman" w:cs="Times New Roman"/>
                <w:sz w:val="20"/>
                <w:szCs w:val="20"/>
              </w:rPr>
              <w:t>1150</w:t>
            </w:r>
          </w:p>
        </w:tc>
        <w:tc>
          <w:tcPr>
            <w:tcW w:w="948" w:type="dxa"/>
            <w:vAlign w:val="center"/>
          </w:tcPr>
          <w:p w:rsidR="00D87EE1" w:rsidRPr="00896861" w:rsidRDefault="00D87EE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D87EE1" w:rsidRPr="00896861" w:rsidRDefault="00D87EE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D87EE1" w:rsidRPr="00896861" w:rsidTr="00D87EE1">
        <w:trPr>
          <w:trHeight w:val="553"/>
        </w:trPr>
        <w:tc>
          <w:tcPr>
            <w:tcW w:w="531" w:type="dxa"/>
            <w:vAlign w:val="center"/>
          </w:tcPr>
          <w:p w:rsidR="00D87EE1" w:rsidRPr="00896861" w:rsidRDefault="00D87EE1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5</w:t>
            </w:r>
          </w:p>
        </w:tc>
        <w:tc>
          <w:tcPr>
            <w:tcW w:w="2023" w:type="dxa"/>
            <w:vAlign w:val="center"/>
          </w:tcPr>
          <w:p w:rsidR="00D87EE1" w:rsidRPr="00D87EE1" w:rsidRDefault="00D87EE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EE1">
              <w:rPr>
                <w:rFonts w:ascii="Times New Roman" w:hAnsi="Times New Roman" w:cs="Times New Roman"/>
                <w:sz w:val="20"/>
                <w:szCs w:val="20"/>
              </w:rPr>
              <w:t>Крем для очистки рук</w:t>
            </w:r>
          </w:p>
        </w:tc>
        <w:tc>
          <w:tcPr>
            <w:tcW w:w="2799" w:type="dxa"/>
            <w:vAlign w:val="center"/>
          </w:tcPr>
          <w:p w:rsidR="00D87EE1" w:rsidRPr="00D87EE1" w:rsidRDefault="00D87EE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EE1">
              <w:rPr>
                <w:rFonts w:ascii="Times New Roman" w:hAnsi="Times New Roman" w:cs="Times New Roman"/>
                <w:sz w:val="20"/>
                <w:szCs w:val="20"/>
              </w:rPr>
              <w:t>Очищающий крем-гель с комбинированным абразивом обеспечивает как поверхностную, так и глубокую, щадящую очистку кожи от трудноудаляемых загрязнений (нефтепродукты, масла, металлическая пыль, графит, масляные краски, битум и др.)</w:t>
            </w:r>
          </w:p>
        </w:tc>
        <w:tc>
          <w:tcPr>
            <w:tcW w:w="851" w:type="dxa"/>
            <w:vAlign w:val="center"/>
          </w:tcPr>
          <w:p w:rsidR="00D87EE1" w:rsidRPr="00D87EE1" w:rsidRDefault="00D87EE1" w:rsidP="00D87EE1">
            <w:pPr>
              <w:autoSpaceDE w:val="0"/>
              <w:autoSpaceDN w:val="0"/>
              <w:spacing w:after="0" w:line="240" w:lineRule="auto"/>
              <w:ind w:left="-92" w:right="-1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EE1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  <w:p w:rsidR="00D87EE1" w:rsidRPr="00D87EE1" w:rsidRDefault="00D87EE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EE1">
              <w:rPr>
                <w:rFonts w:ascii="Times New Roman" w:eastAsia="Times New Roman" w:hAnsi="Times New Roman" w:cs="Times New Roman"/>
                <w:sz w:val="20"/>
                <w:szCs w:val="20"/>
              </w:rPr>
              <w:t>/200 мл./</w:t>
            </w:r>
          </w:p>
        </w:tc>
        <w:tc>
          <w:tcPr>
            <w:tcW w:w="683" w:type="dxa"/>
            <w:vAlign w:val="center"/>
          </w:tcPr>
          <w:p w:rsidR="00D87EE1" w:rsidRPr="00D87EE1" w:rsidRDefault="00D87EE1" w:rsidP="00D87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EE1">
              <w:rPr>
                <w:rFonts w:ascii="Times New Roman" w:hAnsi="Times New Roman" w:cs="Times New Roman"/>
                <w:sz w:val="20"/>
                <w:szCs w:val="20"/>
              </w:rPr>
              <w:t>699</w:t>
            </w:r>
          </w:p>
        </w:tc>
        <w:tc>
          <w:tcPr>
            <w:tcW w:w="948" w:type="dxa"/>
            <w:vAlign w:val="center"/>
          </w:tcPr>
          <w:p w:rsidR="00D87EE1" w:rsidRPr="00896861" w:rsidRDefault="00D87EE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D87EE1" w:rsidRPr="00896861" w:rsidRDefault="00D87EE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FF1EBD" w:rsidRPr="00896861" w:rsidTr="00D87EE1">
        <w:tc>
          <w:tcPr>
            <w:tcW w:w="7835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Всего, руб.</w:t>
            </w:r>
          </w:p>
        </w:tc>
        <w:tc>
          <w:tcPr>
            <w:tcW w:w="1206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FF1EBD" w:rsidRPr="00896861" w:rsidTr="00D87EE1">
        <w:tc>
          <w:tcPr>
            <w:tcW w:w="7835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НДС</w:t>
            </w:r>
            <w:proofErr w:type="gramStart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 ,</w:t>
            </w:r>
            <w:proofErr w:type="gramEnd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руб.</w:t>
            </w:r>
          </w:p>
        </w:tc>
        <w:tc>
          <w:tcPr>
            <w:tcW w:w="1206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FF1EBD" w:rsidRPr="00896861" w:rsidTr="00D87EE1">
        <w:tc>
          <w:tcPr>
            <w:tcW w:w="7835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Сумма </w:t>
            </w:r>
            <w:r w:rsidR="00D27A32" w:rsidRPr="00896861">
              <w:rPr>
                <w:rFonts w:ascii="Times New Roman" w:hAnsi="Times New Roman" w:cs="Times New Roman"/>
                <w:b/>
                <w:bCs/>
                <w:szCs w:val="24"/>
              </w:rPr>
              <w:t>с</w:t>
            </w: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 НДС, руб.</w:t>
            </w:r>
          </w:p>
        </w:tc>
        <w:tc>
          <w:tcPr>
            <w:tcW w:w="1206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DC291D" w:rsidRPr="00896861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  <w:rPr>
          <w:b/>
          <w:i/>
        </w:rPr>
      </w:pPr>
      <w:r w:rsidRPr="00896861">
        <w:t xml:space="preserve">Срок поставки  - </w:t>
      </w:r>
      <w:r w:rsidR="007154E1" w:rsidRPr="00896861">
        <w:t xml:space="preserve">в течение </w:t>
      </w:r>
      <w:r w:rsidR="00896861" w:rsidRPr="00896861">
        <w:t>30</w:t>
      </w:r>
      <w:r w:rsidR="007154E1" w:rsidRPr="00896861">
        <w:t xml:space="preserve"> календарных дней </w:t>
      </w:r>
      <w:proofErr w:type="gramStart"/>
      <w:r w:rsidR="007154E1" w:rsidRPr="00896861">
        <w:t xml:space="preserve">с </w:t>
      </w:r>
      <w:r w:rsidR="00896861" w:rsidRPr="00896861">
        <w:t xml:space="preserve">даты </w:t>
      </w:r>
      <w:r w:rsidR="0029531C">
        <w:t>подписания</w:t>
      </w:r>
      <w:proofErr w:type="gramEnd"/>
      <w:r w:rsidR="0029531C">
        <w:t xml:space="preserve"> договора</w:t>
      </w:r>
      <w:r w:rsidRPr="00896861">
        <w:t>.</w:t>
      </w:r>
    </w:p>
    <w:p w:rsidR="00DC291D" w:rsidRPr="00896861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Способ поставки товара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 xml:space="preserve">- транспортом Поставщика до  г. Кызыл, ул. </w:t>
      </w:r>
      <w:proofErr w:type="gramStart"/>
      <w:r w:rsidR="00DE2EDC" w:rsidRPr="00896861">
        <w:rPr>
          <w:rFonts w:ascii="Times New Roman" w:eastAsia="Times New Roman" w:hAnsi="Times New Roman" w:cs="Times New Roman"/>
          <w:sz w:val="24"/>
          <w:szCs w:val="24"/>
        </w:rPr>
        <w:t>Колхозная</w:t>
      </w:r>
      <w:proofErr w:type="gramEnd"/>
      <w:r w:rsidR="00DE2EDC" w:rsidRPr="00896861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B91705" w:rsidRPr="00896861">
        <w:rPr>
          <w:rFonts w:ascii="Times New Roman" w:hAnsi="Times New Roman" w:cs="Times New Roman"/>
          <w:sz w:val="24"/>
          <w:szCs w:val="24"/>
        </w:rPr>
        <w:t>.</w:t>
      </w:r>
    </w:p>
    <w:p w:rsidR="00DC291D" w:rsidRPr="00896861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Транспортные расходы учтены в стоимости товара.</w:t>
      </w:r>
    </w:p>
    <w:p w:rsidR="00DC291D" w:rsidRPr="00896861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  <w:r w:rsidRPr="00896861">
        <w:t>Стоимость тары учтена в стоимости товара.</w:t>
      </w: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C77A4C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 xml:space="preserve">ПОКУПАТЕЛЬ                </w:t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  <w:r w:rsidR="00AB3325" w:rsidRPr="00896861">
        <w:rPr>
          <w:rFonts w:ascii="Times New Roman" w:hAnsi="Times New Roman" w:cs="Times New Roman"/>
          <w:bCs/>
          <w:sz w:val="24"/>
          <w:szCs w:val="24"/>
        </w:rPr>
        <w:t>ПОСТАВЩИК</w:t>
      </w:r>
    </w:p>
    <w:p w:rsidR="00D27A32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_________________/</w:t>
      </w:r>
      <w:r w:rsidR="00D27A32" w:rsidRPr="00896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78BE">
        <w:rPr>
          <w:rFonts w:ascii="Times New Roman" w:hAnsi="Times New Roman" w:cs="Times New Roman"/>
          <w:sz w:val="24"/>
          <w:szCs w:val="24"/>
        </w:rPr>
        <w:t>Н.А.Федоров</w:t>
      </w:r>
      <w:proofErr w:type="spellEnd"/>
      <w:r w:rsidR="001178BE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D27A32" w:rsidRPr="00896861">
        <w:rPr>
          <w:rFonts w:ascii="Times New Roman" w:hAnsi="Times New Roman" w:cs="Times New Roman"/>
          <w:bCs/>
          <w:sz w:val="24"/>
          <w:szCs w:val="24"/>
        </w:rPr>
        <w:t xml:space="preserve">                           ____</w:t>
      </w:r>
      <w:r w:rsidRPr="00896861">
        <w:rPr>
          <w:rFonts w:ascii="Times New Roman" w:hAnsi="Times New Roman" w:cs="Times New Roman"/>
          <w:bCs/>
          <w:sz w:val="24"/>
          <w:szCs w:val="24"/>
        </w:rPr>
        <w:t>_____________/</w:t>
      </w:r>
      <w:r w:rsidR="00C82F71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B3325" w:rsidRPr="00896861" w:rsidRDefault="00D27A32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              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   </w:t>
      </w:r>
      <w:r w:rsidR="00C77A4C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 М.П.   </w:t>
      </w:r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br w:type="page"/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AB3325" w:rsidRPr="00896861" w:rsidRDefault="00AB3325" w:rsidP="00C5021C">
      <w:pPr>
        <w:widowControl w:val="0"/>
        <w:suppressLineNumbers/>
        <w:spacing w:before="240" w:after="60" w:line="240" w:lineRule="auto"/>
        <w:ind w:left="60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1" w:name="_Toc359424111"/>
      <w:r w:rsidRPr="00896861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1"/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6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5"/>
        <w:gridCol w:w="993"/>
        <w:gridCol w:w="1702"/>
        <w:gridCol w:w="1312"/>
        <w:gridCol w:w="1560"/>
        <w:gridCol w:w="1735"/>
        <w:gridCol w:w="1844"/>
      </w:tblGrid>
      <w:tr w:rsidR="00AB3325" w:rsidRPr="00896861" w:rsidTr="00DA65FF">
        <w:trPr>
          <w:trHeight w:val="300"/>
        </w:trPr>
        <w:tc>
          <w:tcPr>
            <w:tcW w:w="10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3325" w:rsidRPr="00896861" w:rsidTr="00DA65FF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Серия и номер документа, удостоверяющего личность (для </w:t>
            </w:r>
            <w:proofErr w:type="spell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896861" w:rsidTr="00DA65FF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7A4C" w:rsidRPr="00896861" w:rsidTr="0084582D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AB3325" w:rsidRPr="00896861" w:rsidRDefault="00AB3325" w:rsidP="00C5021C">
      <w:pPr>
        <w:ind w:left="60"/>
        <w:rPr>
          <w:rFonts w:ascii="Times New Roman" w:eastAsia="Times New Roman" w:hAnsi="Times New Roman" w:cs="Times New Roman"/>
          <w:sz w:val="24"/>
          <w:szCs w:val="24"/>
        </w:rPr>
      </w:pPr>
    </w:p>
    <w:sectPr w:rsidR="00AB3325" w:rsidRPr="00896861" w:rsidSect="00896861"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61D" w:rsidRDefault="0050661D" w:rsidP="00F62FCC">
      <w:pPr>
        <w:spacing w:after="0" w:line="240" w:lineRule="auto"/>
      </w:pPr>
      <w:r>
        <w:separator/>
      </w:r>
    </w:p>
  </w:endnote>
  <w:endnote w:type="continuationSeparator" w:id="0">
    <w:p w:rsidR="0050661D" w:rsidRDefault="0050661D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7B16AA" w:rsidRDefault="007B16AA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26D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B16AA" w:rsidRDefault="007B16AA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61D" w:rsidRDefault="0050661D" w:rsidP="00F62FCC">
      <w:pPr>
        <w:spacing w:after="0" w:line="240" w:lineRule="auto"/>
      </w:pPr>
      <w:r>
        <w:separator/>
      </w:r>
    </w:p>
  </w:footnote>
  <w:footnote w:type="continuationSeparator" w:id="0">
    <w:p w:rsidR="0050661D" w:rsidRDefault="0050661D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223A562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5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6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7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23D3"/>
    <w:rsid w:val="000025BC"/>
    <w:rsid w:val="00007CB2"/>
    <w:rsid w:val="00012AF8"/>
    <w:rsid w:val="00023C7D"/>
    <w:rsid w:val="000337A9"/>
    <w:rsid w:val="00056417"/>
    <w:rsid w:val="00062B52"/>
    <w:rsid w:val="00063351"/>
    <w:rsid w:val="00081936"/>
    <w:rsid w:val="000A2523"/>
    <w:rsid w:val="000B4E14"/>
    <w:rsid w:val="000D2208"/>
    <w:rsid w:val="001178BE"/>
    <w:rsid w:val="001344F0"/>
    <w:rsid w:val="00160284"/>
    <w:rsid w:val="00167BB2"/>
    <w:rsid w:val="00175A03"/>
    <w:rsid w:val="001837EB"/>
    <w:rsid w:val="0019367C"/>
    <w:rsid w:val="001A67FF"/>
    <w:rsid w:val="001B0AA8"/>
    <w:rsid w:val="001B0AAD"/>
    <w:rsid w:val="001B272E"/>
    <w:rsid w:val="001D01AF"/>
    <w:rsid w:val="001E7432"/>
    <w:rsid w:val="00221C14"/>
    <w:rsid w:val="00231D38"/>
    <w:rsid w:val="00252D06"/>
    <w:rsid w:val="00270354"/>
    <w:rsid w:val="00284E46"/>
    <w:rsid w:val="00290D2C"/>
    <w:rsid w:val="0029531C"/>
    <w:rsid w:val="002A10E2"/>
    <w:rsid w:val="002B3474"/>
    <w:rsid w:val="002B5FE3"/>
    <w:rsid w:val="002D7DEE"/>
    <w:rsid w:val="002F1ADD"/>
    <w:rsid w:val="003017C8"/>
    <w:rsid w:val="00307CDA"/>
    <w:rsid w:val="00314B77"/>
    <w:rsid w:val="003249DF"/>
    <w:rsid w:val="00340964"/>
    <w:rsid w:val="00342B19"/>
    <w:rsid w:val="003447B3"/>
    <w:rsid w:val="0035283E"/>
    <w:rsid w:val="00357248"/>
    <w:rsid w:val="00390F72"/>
    <w:rsid w:val="003A35F1"/>
    <w:rsid w:val="003B27BF"/>
    <w:rsid w:val="003B445B"/>
    <w:rsid w:val="003D674B"/>
    <w:rsid w:val="003F1FA6"/>
    <w:rsid w:val="004113E6"/>
    <w:rsid w:val="00465BA5"/>
    <w:rsid w:val="00466F8D"/>
    <w:rsid w:val="004762B0"/>
    <w:rsid w:val="004851D6"/>
    <w:rsid w:val="004B05A7"/>
    <w:rsid w:val="004F64A2"/>
    <w:rsid w:val="0050661D"/>
    <w:rsid w:val="00520EE9"/>
    <w:rsid w:val="0054172E"/>
    <w:rsid w:val="00570DEC"/>
    <w:rsid w:val="005A03B2"/>
    <w:rsid w:val="005B4265"/>
    <w:rsid w:val="005B4EA7"/>
    <w:rsid w:val="005C594F"/>
    <w:rsid w:val="006043B0"/>
    <w:rsid w:val="006327E7"/>
    <w:rsid w:val="00636FF5"/>
    <w:rsid w:val="00663603"/>
    <w:rsid w:val="00666315"/>
    <w:rsid w:val="006A279D"/>
    <w:rsid w:val="006B043B"/>
    <w:rsid w:val="006C678B"/>
    <w:rsid w:val="00707096"/>
    <w:rsid w:val="007154E1"/>
    <w:rsid w:val="00726052"/>
    <w:rsid w:val="0073050A"/>
    <w:rsid w:val="00740DA4"/>
    <w:rsid w:val="007421C3"/>
    <w:rsid w:val="007426D1"/>
    <w:rsid w:val="00753EF1"/>
    <w:rsid w:val="00796D72"/>
    <w:rsid w:val="007B16AA"/>
    <w:rsid w:val="007C1341"/>
    <w:rsid w:val="007C2859"/>
    <w:rsid w:val="007D4488"/>
    <w:rsid w:val="007E12E8"/>
    <w:rsid w:val="007E1696"/>
    <w:rsid w:val="007E651A"/>
    <w:rsid w:val="007E6DB1"/>
    <w:rsid w:val="00810AA0"/>
    <w:rsid w:val="00820DD1"/>
    <w:rsid w:val="00821072"/>
    <w:rsid w:val="00825F8A"/>
    <w:rsid w:val="00827109"/>
    <w:rsid w:val="0083636D"/>
    <w:rsid w:val="0084582D"/>
    <w:rsid w:val="00850B99"/>
    <w:rsid w:val="008528C0"/>
    <w:rsid w:val="0085460D"/>
    <w:rsid w:val="00861D81"/>
    <w:rsid w:val="00861E9F"/>
    <w:rsid w:val="008775A0"/>
    <w:rsid w:val="008876BE"/>
    <w:rsid w:val="00896861"/>
    <w:rsid w:val="008A69BF"/>
    <w:rsid w:val="008B083E"/>
    <w:rsid w:val="008C0325"/>
    <w:rsid w:val="008C2312"/>
    <w:rsid w:val="008C2E45"/>
    <w:rsid w:val="008D11AB"/>
    <w:rsid w:val="008D5B4D"/>
    <w:rsid w:val="008E67A8"/>
    <w:rsid w:val="0090602F"/>
    <w:rsid w:val="009136F1"/>
    <w:rsid w:val="00916A6F"/>
    <w:rsid w:val="0091772D"/>
    <w:rsid w:val="00957503"/>
    <w:rsid w:val="00981BFD"/>
    <w:rsid w:val="0099447D"/>
    <w:rsid w:val="00994D4B"/>
    <w:rsid w:val="009B239B"/>
    <w:rsid w:val="009B42E6"/>
    <w:rsid w:val="009D0E59"/>
    <w:rsid w:val="009D6BF3"/>
    <w:rsid w:val="00A2085C"/>
    <w:rsid w:val="00A57669"/>
    <w:rsid w:val="00A633B9"/>
    <w:rsid w:val="00A81A12"/>
    <w:rsid w:val="00A93E3A"/>
    <w:rsid w:val="00AB2981"/>
    <w:rsid w:val="00AB3325"/>
    <w:rsid w:val="00AB4003"/>
    <w:rsid w:val="00AC00B0"/>
    <w:rsid w:val="00AC1C17"/>
    <w:rsid w:val="00AC36E1"/>
    <w:rsid w:val="00AE51EB"/>
    <w:rsid w:val="00B13C08"/>
    <w:rsid w:val="00B272E3"/>
    <w:rsid w:val="00B3061B"/>
    <w:rsid w:val="00B44AD4"/>
    <w:rsid w:val="00B516B3"/>
    <w:rsid w:val="00B525B3"/>
    <w:rsid w:val="00B55693"/>
    <w:rsid w:val="00B72C3C"/>
    <w:rsid w:val="00B76611"/>
    <w:rsid w:val="00B91705"/>
    <w:rsid w:val="00BA378E"/>
    <w:rsid w:val="00BA60A7"/>
    <w:rsid w:val="00BB0D1A"/>
    <w:rsid w:val="00BB77AF"/>
    <w:rsid w:val="00BC2883"/>
    <w:rsid w:val="00BC5F4D"/>
    <w:rsid w:val="00C01051"/>
    <w:rsid w:val="00C0123C"/>
    <w:rsid w:val="00C410E6"/>
    <w:rsid w:val="00C43729"/>
    <w:rsid w:val="00C44101"/>
    <w:rsid w:val="00C5021C"/>
    <w:rsid w:val="00C50CC3"/>
    <w:rsid w:val="00C738BC"/>
    <w:rsid w:val="00C77A4C"/>
    <w:rsid w:val="00C82F71"/>
    <w:rsid w:val="00C85013"/>
    <w:rsid w:val="00C867A1"/>
    <w:rsid w:val="00C970E2"/>
    <w:rsid w:val="00CB1291"/>
    <w:rsid w:val="00CD2432"/>
    <w:rsid w:val="00CD25E6"/>
    <w:rsid w:val="00CE2570"/>
    <w:rsid w:val="00D013EE"/>
    <w:rsid w:val="00D03754"/>
    <w:rsid w:val="00D2765A"/>
    <w:rsid w:val="00D27A32"/>
    <w:rsid w:val="00D65912"/>
    <w:rsid w:val="00D6673E"/>
    <w:rsid w:val="00D803F7"/>
    <w:rsid w:val="00D85647"/>
    <w:rsid w:val="00D87EE1"/>
    <w:rsid w:val="00D90946"/>
    <w:rsid w:val="00DA634C"/>
    <w:rsid w:val="00DA65FF"/>
    <w:rsid w:val="00DA6633"/>
    <w:rsid w:val="00DC291D"/>
    <w:rsid w:val="00DC47F6"/>
    <w:rsid w:val="00DD1B2A"/>
    <w:rsid w:val="00DE2EDC"/>
    <w:rsid w:val="00E140F4"/>
    <w:rsid w:val="00E15DE7"/>
    <w:rsid w:val="00E67D5B"/>
    <w:rsid w:val="00E77CEE"/>
    <w:rsid w:val="00E912DC"/>
    <w:rsid w:val="00E9424C"/>
    <w:rsid w:val="00EB535A"/>
    <w:rsid w:val="00EB614D"/>
    <w:rsid w:val="00ED2226"/>
    <w:rsid w:val="00EE3E37"/>
    <w:rsid w:val="00F01D9E"/>
    <w:rsid w:val="00F14987"/>
    <w:rsid w:val="00F46FE5"/>
    <w:rsid w:val="00F50D98"/>
    <w:rsid w:val="00F52A4A"/>
    <w:rsid w:val="00F61007"/>
    <w:rsid w:val="00F62FCC"/>
    <w:rsid w:val="00F67E75"/>
    <w:rsid w:val="00F75775"/>
    <w:rsid w:val="00F8125D"/>
    <w:rsid w:val="00FB5B34"/>
    <w:rsid w:val="00FC7A73"/>
    <w:rsid w:val="00FE3B2C"/>
    <w:rsid w:val="00FF1EBD"/>
    <w:rsid w:val="00FF4073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KuznecovaAY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yrchinaA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8C6BA-E9F9-4912-A95B-8D021925D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10</Pages>
  <Words>3423</Words>
  <Characters>19514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Сырчина Анна Владимировна</cp:lastModifiedBy>
  <cp:revision>57</cp:revision>
  <dcterms:created xsi:type="dcterms:W3CDTF">2016-11-16T07:27:00Z</dcterms:created>
  <dcterms:modified xsi:type="dcterms:W3CDTF">2019-01-10T08:16:00Z</dcterms:modified>
</cp:coreProperties>
</file>