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6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6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4D5ABC" w:rsidRPr="00A579B9" w:rsidRDefault="004D5AB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DF7E6B">
      <w:pPr>
        <w:widowControl w:val="0"/>
        <w:numPr>
          <w:ilvl w:val="0"/>
          <w:numId w:val="2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DF7E6B">
      <w:pPr>
        <w:widowControl w:val="0"/>
        <w:numPr>
          <w:ilvl w:val="1"/>
          <w:numId w:val="3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 xml:space="preserve">В </w:t>
      </w:r>
      <w:r w:rsidRPr="00A87ABC">
        <w:rPr>
          <w:rFonts w:ascii="Times New Roman" w:hAnsi="Times New Roman" w:cs="Times New Roman"/>
        </w:rPr>
        <w:t>соответствии с настоящим Договором Поставщик обязуется поставить Покупателю</w:t>
      </w:r>
      <w:r w:rsidR="007154E1" w:rsidRPr="00A87ABC">
        <w:rPr>
          <w:rFonts w:ascii="Times New Roman" w:hAnsi="Times New Roman" w:cs="Times New Roman"/>
        </w:rPr>
        <w:t xml:space="preserve"> </w:t>
      </w:r>
      <w:proofErr w:type="spellStart"/>
      <w:r w:rsidR="00A87ABC" w:rsidRPr="00A87ABC">
        <w:rPr>
          <w:rFonts w:ascii="Times New Roman" w:hAnsi="Times New Roman" w:cs="Times New Roman"/>
        </w:rPr>
        <w:t>реклоузеры</w:t>
      </w:r>
      <w:proofErr w:type="spellEnd"/>
      <w:r w:rsidR="00A87ABC" w:rsidRPr="00A87ABC">
        <w:rPr>
          <w:rFonts w:ascii="Times New Roman" w:hAnsi="Times New Roman" w:cs="Times New Roman"/>
        </w:rPr>
        <w:t xml:space="preserve"> 35 </w:t>
      </w:r>
      <w:proofErr w:type="spellStart"/>
      <w:r w:rsidR="00A87ABC" w:rsidRPr="00A87ABC">
        <w:rPr>
          <w:rFonts w:ascii="Times New Roman" w:hAnsi="Times New Roman" w:cs="Times New Roman"/>
        </w:rPr>
        <w:t>кВ</w:t>
      </w:r>
      <w:proofErr w:type="spellEnd"/>
      <w:r w:rsidR="00A87ABC" w:rsidRPr="00A87ABC">
        <w:rPr>
          <w:rFonts w:ascii="Times New Roman" w:hAnsi="Times New Roman" w:cs="Times New Roman"/>
        </w:rPr>
        <w:t xml:space="preserve"> </w:t>
      </w:r>
      <w:r w:rsidRPr="00A87ABC">
        <w:rPr>
          <w:rFonts w:ascii="Times New Roman" w:hAnsi="Times New Roman" w:cs="Times New Roman"/>
        </w:rPr>
        <w:t>(</w:t>
      </w:r>
      <w:r w:rsidRPr="00A579B9">
        <w:rPr>
          <w:rFonts w:ascii="Times New Roman" w:hAnsi="Times New Roman" w:cs="Times New Roman"/>
        </w:rPr>
        <w:t>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DF7E6B">
      <w:pPr>
        <w:pStyle w:val="a9"/>
        <w:widowControl w:val="0"/>
        <w:numPr>
          <w:ilvl w:val="1"/>
          <w:numId w:val="3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4D5ABC" w:rsidRPr="00A579B9" w:rsidRDefault="004D5ABC" w:rsidP="004D5ABC">
      <w:pPr>
        <w:pStyle w:val="a9"/>
        <w:widowControl w:val="0"/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</w:p>
    <w:p w:rsidR="00F62FCC" w:rsidRPr="00A579B9" w:rsidRDefault="00F62FCC" w:rsidP="00DF7E6B">
      <w:pPr>
        <w:widowControl w:val="0"/>
        <w:numPr>
          <w:ilvl w:val="0"/>
          <w:numId w:val="2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DF7E6B">
      <w:pPr>
        <w:pStyle w:val="24"/>
        <w:widowControl w:val="0"/>
        <w:numPr>
          <w:ilvl w:val="1"/>
          <w:numId w:val="5"/>
        </w:numPr>
        <w:suppressLineNumbers/>
        <w:tabs>
          <w:tab w:val="clear" w:pos="502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</w:t>
      </w:r>
      <w:r w:rsidR="00555E03" w:rsidRPr="00BC5B6E">
        <w:rPr>
          <w:sz w:val="22"/>
          <w:szCs w:val="22"/>
        </w:rPr>
        <w:t>а на</w:t>
      </w:r>
      <w:r w:rsidR="004778EB" w:rsidRPr="00BC5B6E">
        <w:rPr>
          <w:sz w:val="22"/>
          <w:szCs w:val="22"/>
        </w:rPr>
        <w:t>стоящего Договора</w:t>
      </w:r>
      <w:r w:rsidRPr="00BC5B6E">
        <w:rPr>
          <w:sz w:val="22"/>
          <w:szCs w:val="22"/>
        </w:rPr>
        <w:t xml:space="preserve"> без НДС</w:t>
      </w:r>
      <w:r w:rsidR="004778EB" w:rsidRPr="00BC5B6E">
        <w:rPr>
          <w:sz w:val="22"/>
          <w:szCs w:val="22"/>
        </w:rPr>
        <w:t xml:space="preserve"> </w:t>
      </w:r>
      <w:r w:rsidR="00555E03" w:rsidRPr="00BC5B6E">
        <w:rPr>
          <w:sz w:val="22"/>
          <w:szCs w:val="22"/>
        </w:rPr>
        <w:t>составляет</w:t>
      </w:r>
      <w:r w:rsidR="006C629C" w:rsidRPr="00BC5B6E">
        <w:rPr>
          <w:sz w:val="22"/>
          <w:szCs w:val="22"/>
        </w:rPr>
        <w:t xml:space="preserve">: </w:t>
      </w:r>
      <w:r w:rsidR="00A87ABC" w:rsidRPr="00BC5B6E">
        <w:rPr>
          <w:sz w:val="22"/>
          <w:szCs w:val="22"/>
        </w:rPr>
        <w:t xml:space="preserve">7 032 270,02 </w:t>
      </w:r>
      <w:r w:rsidR="00375A27" w:rsidRPr="00BC5B6E">
        <w:rPr>
          <w:sz w:val="22"/>
          <w:szCs w:val="22"/>
        </w:rPr>
        <w:t>(</w:t>
      </w:r>
      <w:r w:rsidR="00A87ABC" w:rsidRPr="00BC5B6E">
        <w:rPr>
          <w:sz w:val="22"/>
          <w:szCs w:val="22"/>
        </w:rPr>
        <w:t>семь миллионов тридцать две тысячи двести семьдесят</w:t>
      </w:r>
      <w:r w:rsidR="00AF5E79" w:rsidRPr="00BC5B6E">
        <w:rPr>
          <w:sz w:val="22"/>
          <w:szCs w:val="22"/>
        </w:rPr>
        <w:t xml:space="preserve">) </w:t>
      </w:r>
      <w:r w:rsidR="00555E03" w:rsidRPr="00BC5B6E">
        <w:rPr>
          <w:sz w:val="22"/>
          <w:szCs w:val="22"/>
        </w:rPr>
        <w:t>рубл</w:t>
      </w:r>
      <w:r w:rsidR="007D00B0" w:rsidRPr="00BC5B6E">
        <w:rPr>
          <w:sz w:val="22"/>
          <w:szCs w:val="22"/>
        </w:rPr>
        <w:t>ей</w:t>
      </w:r>
      <w:r w:rsidR="00555E03" w:rsidRPr="00BC5B6E">
        <w:rPr>
          <w:sz w:val="22"/>
          <w:szCs w:val="22"/>
        </w:rPr>
        <w:t xml:space="preserve"> </w:t>
      </w:r>
      <w:r w:rsidR="00A87ABC" w:rsidRPr="00BC5B6E">
        <w:rPr>
          <w:sz w:val="22"/>
          <w:szCs w:val="22"/>
        </w:rPr>
        <w:t>02</w:t>
      </w:r>
      <w:r w:rsidR="00555E03" w:rsidRPr="00BC5B6E">
        <w:rPr>
          <w:sz w:val="22"/>
          <w:szCs w:val="22"/>
        </w:rPr>
        <w:t xml:space="preserve"> копе</w:t>
      </w:r>
      <w:r w:rsidR="00A87ABC" w:rsidRPr="00BC5B6E">
        <w:rPr>
          <w:sz w:val="22"/>
          <w:szCs w:val="22"/>
        </w:rPr>
        <w:t>йки</w:t>
      </w:r>
      <w:r w:rsidRPr="00BC5B6E">
        <w:rPr>
          <w:sz w:val="22"/>
          <w:szCs w:val="22"/>
        </w:rPr>
        <w:t>. Кроме того</w:t>
      </w:r>
      <w:r w:rsidR="00476826" w:rsidRPr="00BC5B6E">
        <w:rPr>
          <w:sz w:val="22"/>
          <w:szCs w:val="22"/>
        </w:rPr>
        <w:t xml:space="preserve"> НДС </w:t>
      </w:r>
      <w:r w:rsidR="006C629C" w:rsidRPr="00BC5B6E">
        <w:rPr>
          <w:sz w:val="22"/>
          <w:szCs w:val="22"/>
        </w:rPr>
        <w:t>20%</w:t>
      </w:r>
      <w:r w:rsidR="00363579" w:rsidRPr="00BC5B6E">
        <w:rPr>
          <w:sz w:val="22"/>
          <w:szCs w:val="22"/>
        </w:rPr>
        <w:t xml:space="preserve"> составляет:</w:t>
      </w:r>
      <w:r w:rsidR="00476826" w:rsidRPr="00BC5B6E">
        <w:rPr>
          <w:sz w:val="22"/>
          <w:szCs w:val="22"/>
        </w:rPr>
        <w:t xml:space="preserve"> </w:t>
      </w:r>
      <w:r w:rsidR="00BC5B6E">
        <w:rPr>
          <w:sz w:val="22"/>
          <w:szCs w:val="22"/>
        </w:rPr>
        <w:t>1 406 454,00</w:t>
      </w:r>
      <w:r w:rsidR="00375A27" w:rsidRPr="00BC5B6E">
        <w:rPr>
          <w:sz w:val="22"/>
          <w:szCs w:val="22"/>
        </w:rPr>
        <w:t xml:space="preserve"> (</w:t>
      </w:r>
      <w:r w:rsidR="00BC5B6E">
        <w:rPr>
          <w:sz w:val="22"/>
          <w:szCs w:val="22"/>
        </w:rPr>
        <w:t>один миллион  четыреста шесть тысяч четыреста пятьдесят четыре</w:t>
      </w:r>
      <w:r w:rsidR="00452EFE" w:rsidRPr="00BC5B6E">
        <w:rPr>
          <w:sz w:val="22"/>
          <w:szCs w:val="22"/>
        </w:rPr>
        <w:t>) рубл</w:t>
      </w:r>
      <w:r w:rsidR="00BC5B6E">
        <w:rPr>
          <w:sz w:val="22"/>
          <w:szCs w:val="22"/>
        </w:rPr>
        <w:t>я</w:t>
      </w:r>
      <w:r w:rsidR="00375A27" w:rsidRPr="00BC5B6E">
        <w:rPr>
          <w:sz w:val="22"/>
          <w:szCs w:val="22"/>
        </w:rPr>
        <w:t xml:space="preserve"> </w:t>
      </w:r>
      <w:r w:rsidR="00BC5B6E">
        <w:rPr>
          <w:sz w:val="22"/>
          <w:szCs w:val="22"/>
        </w:rPr>
        <w:t>00</w:t>
      </w:r>
      <w:r w:rsidR="00933734" w:rsidRPr="00BC5B6E">
        <w:rPr>
          <w:sz w:val="22"/>
          <w:szCs w:val="22"/>
        </w:rPr>
        <w:t xml:space="preserve"> копе</w:t>
      </w:r>
      <w:r w:rsidR="00BC5B6E">
        <w:rPr>
          <w:sz w:val="22"/>
          <w:szCs w:val="22"/>
        </w:rPr>
        <w:t>ек</w:t>
      </w:r>
      <w:r w:rsidRPr="00BC5B6E">
        <w:rPr>
          <w:sz w:val="22"/>
          <w:szCs w:val="22"/>
        </w:rPr>
        <w:t>.</w:t>
      </w:r>
      <w:r w:rsidR="00167F55" w:rsidRPr="00BC5B6E">
        <w:rPr>
          <w:sz w:val="22"/>
          <w:szCs w:val="22"/>
        </w:rPr>
        <w:t xml:space="preserve"> </w:t>
      </w:r>
      <w:r w:rsidRPr="00BC5B6E">
        <w:rPr>
          <w:sz w:val="22"/>
          <w:szCs w:val="22"/>
        </w:rPr>
        <w:t xml:space="preserve">Всего с НДС цена Договора составляет </w:t>
      </w:r>
      <w:r w:rsidR="00BC5B6E" w:rsidRPr="00BC5B6E">
        <w:rPr>
          <w:sz w:val="22"/>
          <w:szCs w:val="22"/>
        </w:rPr>
        <w:t>8 438 724,02</w:t>
      </w:r>
      <w:r w:rsidR="00FF5164" w:rsidRPr="00BC5B6E">
        <w:rPr>
          <w:sz w:val="22"/>
          <w:szCs w:val="22"/>
        </w:rPr>
        <w:t xml:space="preserve"> </w:t>
      </w:r>
      <w:r w:rsidR="008F26F9" w:rsidRPr="00BC5B6E">
        <w:rPr>
          <w:sz w:val="22"/>
          <w:szCs w:val="22"/>
        </w:rPr>
        <w:t>(</w:t>
      </w:r>
      <w:r w:rsidR="00BC5B6E" w:rsidRPr="00BC5B6E">
        <w:rPr>
          <w:sz w:val="22"/>
          <w:szCs w:val="22"/>
        </w:rPr>
        <w:t>восемь миллионов четыреста тридцать восемь тысяч семьсот двадцать четыре</w:t>
      </w:r>
      <w:r w:rsidR="00AF5E79" w:rsidRPr="00BC5B6E">
        <w:rPr>
          <w:sz w:val="22"/>
          <w:szCs w:val="22"/>
        </w:rPr>
        <w:t xml:space="preserve">) </w:t>
      </w:r>
      <w:r w:rsidR="007D00B0" w:rsidRPr="00BC5B6E">
        <w:rPr>
          <w:sz w:val="22"/>
          <w:szCs w:val="22"/>
        </w:rPr>
        <w:t>рубл</w:t>
      </w:r>
      <w:r w:rsidR="00A87ABC" w:rsidRPr="00BC5B6E">
        <w:rPr>
          <w:sz w:val="22"/>
          <w:szCs w:val="22"/>
        </w:rPr>
        <w:t>я</w:t>
      </w:r>
      <w:r w:rsidR="00262CF6" w:rsidRPr="00BC5B6E">
        <w:rPr>
          <w:sz w:val="22"/>
          <w:szCs w:val="22"/>
        </w:rPr>
        <w:t xml:space="preserve"> </w:t>
      </w:r>
      <w:r w:rsidR="00BC5B6E" w:rsidRPr="00BC5B6E">
        <w:rPr>
          <w:sz w:val="22"/>
          <w:szCs w:val="22"/>
        </w:rPr>
        <w:t>02</w:t>
      </w:r>
      <w:r w:rsidR="00363579" w:rsidRPr="00BC5B6E">
        <w:rPr>
          <w:sz w:val="22"/>
          <w:szCs w:val="22"/>
        </w:rPr>
        <w:t xml:space="preserve"> копе</w:t>
      </w:r>
      <w:r w:rsidR="00A87ABC" w:rsidRPr="00BC5B6E">
        <w:rPr>
          <w:sz w:val="22"/>
          <w:szCs w:val="22"/>
        </w:rPr>
        <w:t>йк</w:t>
      </w:r>
      <w:r w:rsidR="00BC5B6E" w:rsidRPr="00BC5B6E">
        <w:rPr>
          <w:sz w:val="22"/>
          <w:szCs w:val="22"/>
        </w:rPr>
        <w:t>и</w:t>
      </w:r>
      <w:r w:rsidR="00314808" w:rsidRPr="00BC5B6E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Default="00F62FCC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4D5ABC" w:rsidRPr="00A579B9" w:rsidRDefault="004D5ABC" w:rsidP="004D5ABC">
      <w:pPr>
        <w:pStyle w:val="24"/>
        <w:widowControl w:val="0"/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</w:p>
    <w:p w:rsidR="00F62FCC" w:rsidRPr="00A579B9" w:rsidRDefault="0090602F" w:rsidP="00DF7E6B">
      <w:pPr>
        <w:widowControl w:val="0"/>
        <w:numPr>
          <w:ilvl w:val="0"/>
          <w:numId w:val="5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DF7E6B">
      <w:pPr>
        <w:widowControl w:val="0"/>
        <w:numPr>
          <w:ilvl w:val="1"/>
          <w:numId w:val="5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DF7E6B">
      <w:pPr>
        <w:widowControl w:val="0"/>
        <w:numPr>
          <w:ilvl w:val="1"/>
          <w:numId w:val="5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DF7E6B">
      <w:pPr>
        <w:widowControl w:val="0"/>
        <w:numPr>
          <w:ilvl w:val="1"/>
          <w:numId w:val="5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DF7E6B">
      <w:pPr>
        <w:pStyle w:val="a9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</w:t>
      </w:r>
      <w:r w:rsidRPr="00A579B9">
        <w:rPr>
          <w:sz w:val="22"/>
          <w:szCs w:val="22"/>
        </w:rPr>
        <w:lastRenderedPageBreak/>
        <w:t>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DF7E6B">
      <w:pPr>
        <w:pStyle w:val="a9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DF7E6B">
      <w:pPr>
        <w:pStyle w:val="a9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Default="00062B52" w:rsidP="00DF7E6B">
      <w:pPr>
        <w:pStyle w:val="a9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4D5ABC" w:rsidRPr="00A579B9" w:rsidRDefault="004D5ABC" w:rsidP="004D5ABC">
      <w:pPr>
        <w:pStyle w:val="a9"/>
        <w:widowControl w:val="0"/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</w:p>
    <w:p w:rsidR="00F62FCC" w:rsidRPr="00A579B9" w:rsidRDefault="00252D06" w:rsidP="00DF7E6B">
      <w:pPr>
        <w:widowControl w:val="0"/>
        <w:numPr>
          <w:ilvl w:val="0"/>
          <w:numId w:val="5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DF7E6B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BC5B6E" w:rsidRDefault="00BC5B6E" w:rsidP="00DF7E6B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BC5B6E">
        <w:rPr>
          <w:rFonts w:ascii="Times New Roman" w:eastAsia="Times New Roman" w:hAnsi="Times New Roman"/>
        </w:rPr>
        <w:t>Срок гарантии на поставляемые материалы и оборудование должен быть не менее 5 лет. Время начала исчисления гарантийного срока – с момента ввода оборудования и материалов в эксплуатацию</w:t>
      </w:r>
      <w:r w:rsidR="001819A0" w:rsidRPr="00BC5B6E">
        <w:rPr>
          <w:rFonts w:ascii="Times New Roman" w:hAnsi="Times New Roman" w:cs="Times New Roman"/>
        </w:rPr>
        <w:t>.</w:t>
      </w:r>
    </w:p>
    <w:p w:rsidR="001819A0" w:rsidRPr="00A579B9" w:rsidRDefault="001819A0" w:rsidP="00DF7E6B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DF7E6B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DF7E6B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DF7E6B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DF7E6B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DF7E6B">
      <w:pPr>
        <w:pStyle w:val="af7"/>
        <w:widowControl w:val="0"/>
        <w:numPr>
          <w:ilvl w:val="0"/>
          <w:numId w:val="5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DF7E6B">
      <w:pPr>
        <w:pStyle w:val="24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lastRenderedPageBreak/>
        <w:t>Стоимость тары и упаковки входит в стоимость Продукции, указанную в Спецификации (Приложение № 1).</w:t>
      </w:r>
    </w:p>
    <w:p w:rsidR="007D00B0" w:rsidRDefault="007D00B0" w:rsidP="00DF7E6B">
      <w:pPr>
        <w:pStyle w:val="af7"/>
        <w:widowControl w:val="0"/>
        <w:numPr>
          <w:ilvl w:val="0"/>
          <w:numId w:val="5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DF7E6B">
      <w:pPr>
        <w:pStyle w:val="af7"/>
        <w:widowControl w:val="0"/>
        <w:numPr>
          <w:ilvl w:val="0"/>
          <w:numId w:val="5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DF7E6B">
      <w:pPr>
        <w:pStyle w:val="ac"/>
        <w:numPr>
          <w:ilvl w:val="1"/>
          <w:numId w:val="5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DF7E6B">
      <w:pPr>
        <w:pStyle w:val="ac"/>
        <w:numPr>
          <w:ilvl w:val="1"/>
          <w:numId w:val="5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c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DF7E6B">
      <w:pPr>
        <w:pStyle w:val="ac"/>
        <w:numPr>
          <w:ilvl w:val="1"/>
          <w:numId w:val="5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DF7E6B">
      <w:pPr>
        <w:pStyle w:val="ac"/>
        <w:numPr>
          <w:ilvl w:val="1"/>
          <w:numId w:val="5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DF7E6B">
      <w:pPr>
        <w:pStyle w:val="ac"/>
        <w:numPr>
          <w:ilvl w:val="1"/>
          <w:numId w:val="5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DF7E6B">
      <w:pPr>
        <w:pStyle w:val="ac"/>
        <w:numPr>
          <w:ilvl w:val="1"/>
          <w:numId w:val="5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DF7E6B">
      <w:pPr>
        <w:pStyle w:val="ac"/>
        <w:numPr>
          <w:ilvl w:val="1"/>
          <w:numId w:val="5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DF7E6B">
      <w:pPr>
        <w:pStyle w:val="aa"/>
        <w:keepNext w:val="0"/>
        <w:numPr>
          <w:ilvl w:val="1"/>
          <w:numId w:val="5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DF7E6B">
      <w:pPr>
        <w:pStyle w:val="ac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DF7E6B">
      <w:pPr>
        <w:widowControl w:val="0"/>
        <w:numPr>
          <w:ilvl w:val="0"/>
          <w:numId w:val="5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DF7E6B">
      <w:pPr>
        <w:pStyle w:val="ac"/>
        <w:widowControl w:val="0"/>
        <w:numPr>
          <w:ilvl w:val="0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DF7E6B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9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DF7E6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DF7E6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</w:t>
      </w:r>
      <w:r w:rsidRPr="00A579B9">
        <w:rPr>
          <w:rFonts w:ascii="Times New Roman" w:hAnsi="Times New Roman" w:cs="Times New Roman"/>
        </w:rPr>
        <w:lastRenderedPageBreak/>
        <w:t xml:space="preserve">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Default="00F62FCC" w:rsidP="00DF7E6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4D5ABC" w:rsidRPr="00A579B9" w:rsidRDefault="004D5ABC" w:rsidP="004D5AB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DF7E6B">
      <w:pPr>
        <w:keepNext/>
        <w:numPr>
          <w:ilvl w:val="0"/>
          <w:numId w:val="6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DF7E6B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DF7E6B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DF7E6B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DF7E6B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Default="00403F7A" w:rsidP="00DF7E6B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4D5ABC" w:rsidRPr="00A579B9" w:rsidRDefault="004D5ABC" w:rsidP="004D5ABC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A579B9" w:rsidRDefault="00F62FCC" w:rsidP="00DF7E6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2E06F1" w:rsidRDefault="00F62FCC" w:rsidP="00DF7E6B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proofErr w:type="spellStart"/>
      <w:r w:rsidR="002E06F1" w:rsidRPr="002E06F1">
        <w:rPr>
          <w:sz w:val="22"/>
          <w:szCs w:val="22"/>
        </w:rPr>
        <w:t>Евтифьева</w:t>
      </w:r>
      <w:proofErr w:type="spellEnd"/>
      <w:r w:rsidR="002E06F1" w:rsidRPr="002E06F1">
        <w:rPr>
          <w:sz w:val="22"/>
          <w:szCs w:val="22"/>
        </w:rPr>
        <w:t xml:space="preserve"> Диана Валерьевна, тел.:+7(39422)9-86-53, </w:t>
      </w:r>
      <w:r w:rsidR="002E06F1" w:rsidRPr="002E06F1">
        <w:rPr>
          <w:sz w:val="22"/>
          <w:szCs w:val="22"/>
          <w:lang w:val="en-US"/>
        </w:rPr>
        <w:t>e</w:t>
      </w:r>
      <w:r w:rsidR="002E06F1" w:rsidRPr="002E06F1">
        <w:rPr>
          <w:sz w:val="22"/>
          <w:szCs w:val="22"/>
        </w:rPr>
        <w:t>-</w:t>
      </w:r>
      <w:r w:rsidR="002E06F1" w:rsidRPr="002E06F1">
        <w:rPr>
          <w:sz w:val="22"/>
          <w:szCs w:val="22"/>
          <w:lang w:val="en-US"/>
        </w:rPr>
        <w:t>mail</w:t>
      </w:r>
      <w:r w:rsidR="002E06F1" w:rsidRPr="002E06F1">
        <w:rPr>
          <w:sz w:val="22"/>
          <w:szCs w:val="22"/>
        </w:rPr>
        <w:t xml:space="preserve">: </w:t>
      </w:r>
      <w:hyperlink r:id="rId9" w:history="1">
        <w:r w:rsidR="002E06F1" w:rsidRPr="002E06F1">
          <w:rPr>
            <w:rStyle w:val="af"/>
            <w:sz w:val="22"/>
            <w:szCs w:val="22"/>
          </w:rPr>
          <w:t>bakanovadv@tuva.mrsk-sib.ru</w:t>
        </w:r>
      </w:hyperlink>
      <w:r w:rsidR="002E06F1" w:rsidRPr="002E06F1">
        <w:rPr>
          <w:sz w:val="22"/>
          <w:szCs w:val="22"/>
        </w:rPr>
        <w:t xml:space="preserve">. Часы работы: </w:t>
      </w:r>
      <w:proofErr w:type="spellStart"/>
      <w:proofErr w:type="gramStart"/>
      <w:r w:rsidR="002E06F1" w:rsidRPr="002E06F1">
        <w:rPr>
          <w:sz w:val="22"/>
          <w:szCs w:val="22"/>
        </w:rPr>
        <w:t>Пн</w:t>
      </w:r>
      <w:proofErr w:type="spellEnd"/>
      <w:proofErr w:type="gramEnd"/>
      <w:r w:rsidR="002E06F1" w:rsidRPr="002E06F1">
        <w:rPr>
          <w:sz w:val="22"/>
          <w:szCs w:val="22"/>
        </w:rPr>
        <w:t xml:space="preserve"> - </w:t>
      </w:r>
      <w:proofErr w:type="spellStart"/>
      <w:r w:rsidR="002E06F1" w:rsidRPr="002E06F1">
        <w:rPr>
          <w:sz w:val="22"/>
          <w:szCs w:val="22"/>
        </w:rPr>
        <w:t>Чт</w:t>
      </w:r>
      <w:proofErr w:type="spellEnd"/>
      <w:r w:rsidR="002E06F1" w:rsidRPr="002E06F1">
        <w:rPr>
          <w:sz w:val="22"/>
          <w:szCs w:val="22"/>
        </w:rPr>
        <w:t xml:space="preserve"> </w:t>
      </w:r>
      <w:r w:rsidR="002E06F1" w:rsidRPr="002E06F1">
        <w:rPr>
          <w:sz w:val="22"/>
          <w:szCs w:val="22"/>
        </w:rPr>
        <w:lastRenderedPageBreak/>
        <w:t xml:space="preserve">с 8.00-17.00; </w:t>
      </w:r>
      <w:proofErr w:type="spellStart"/>
      <w:r w:rsidR="002E06F1" w:rsidRPr="002E06F1">
        <w:rPr>
          <w:sz w:val="22"/>
          <w:szCs w:val="22"/>
        </w:rPr>
        <w:t>Пт</w:t>
      </w:r>
      <w:proofErr w:type="spellEnd"/>
      <w:r w:rsidR="002E06F1" w:rsidRPr="002E06F1">
        <w:rPr>
          <w:sz w:val="22"/>
          <w:szCs w:val="22"/>
        </w:rPr>
        <w:t xml:space="preserve"> с 8.00-12.00</w:t>
      </w:r>
      <w:r w:rsidR="009B42E6" w:rsidRPr="002E06F1">
        <w:rPr>
          <w:sz w:val="22"/>
          <w:szCs w:val="22"/>
        </w:rPr>
        <w:t>.</w:t>
      </w:r>
    </w:p>
    <w:p w:rsidR="00F62FCC" w:rsidRPr="00A579B9" w:rsidRDefault="00F62FCC" w:rsidP="00DF7E6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DF7E6B">
      <w:pPr>
        <w:widowControl w:val="0"/>
        <w:numPr>
          <w:ilvl w:val="1"/>
          <w:numId w:val="6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c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Default="00AB3325" w:rsidP="00DF7E6B">
      <w:pPr>
        <w:pStyle w:val="ac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4D5ABC" w:rsidRPr="00A579B9" w:rsidRDefault="004D5ABC" w:rsidP="004D5ABC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</w:p>
    <w:p w:rsidR="00F62FCC" w:rsidRPr="00A579B9" w:rsidRDefault="00F62FCC" w:rsidP="00DF7E6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DF7E6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DF7E6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</w:t>
      </w:r>
      <w:r w:rsidR="00AB3325" w:rsidRPr="00A579B9">
        <w:rPr>
          <w:rFonts w:ascii="Times New Roman" w:hAnsi="Times New Roman" w:cs="Times New Roman"/>
        </w:rPr>
        <w:lastRenderedPageBreak/>
        <w:t xml:space="preserve">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DF7E6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4D5ABC" w:rsidRDefault="004D5AB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4D5ABC" w:rsidRPr="00A579B9" w:rsidTr="00FF5164">
        <w:trPr>
          <w:trHeight w:val="406"/>
        </w:trPr>
        <w:tc>
          <w:tcPr>
            <w:tcW w:w="531" w:type="dxa"/>
            <w:vAlign w:val="center"/>
          </w:tcPr>
          <w:p w:rsidR="004D5ABC" w:rsidRPr="00B73D5C" w:rsidRDefault="004D5AB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</w:tcPr>
          <w:p w:rsidR="004D5ABC" w:rsidRPr="004D5ABC" w:rsidRDefault="005C2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Реклоузер</w:t>
            </w:r>
            <w:proofErr w:type="spellEnd"/>
          </w:p>
        </w:tc>
        <w:tc>
          <w:tcPr>
            <w:tcW w:w="2551" w:type="dxa"/>
            <w:vAlign w:val="center"/>
          </w:tcPr>
          <w:p w:rsidR="004D5ABC" w:rsidRPr="004D5ABC" w:rsidRDefault="005C2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71">
              <w:rPr>
                <w:rFonts w:ascii="Times New Roman" w:eastAsia="Times New Roman" w:hAnsi="Times New Roman"/>
                <w:sz w:val="24"/>
                <w:szCs w:val="24"/>
              </w:rPr>
              <w:t xml:space="preserve">TER Rec35 </w:t>
            </w:r>
            <w:proofErr w:type="spellStart"/>
            <w:r w:rsidRPr="00AB1171">
              <w:rPr>
                <w:rFonts w:ascii="Times New Roman" w:eastAsia="Times New Roman" w:hAnsi="Times New Roman"/>
                <w:sz w:val="24"/>
                <w:szCs w:val="24"/>
              </w:rPr>
              <w:t>Smart</w:t>
            </w:r>
            <w:proofErr w:type="spellEnd"/>
            <w:r w:rsidRPr="00AB1171">
              <w:rPr>
                <w:rFonts w:ascii="Times New Roman" w:eastAsia="Times New Roman" w:hAnsi="Times New Roman"/>
                <w:sz w:val="24"/>
                <w:szCs w:val="24"/>
              </w:rPr>
              <w:t xml:space="preserve"> Tie7</w:t>
            </w:r>
          </w:p>
        </w:tc>
        <w:tc>
          <w:tcPr>
            <w:tcW w:w="709" w:type="dxa"/>
            <w:vAlign w:val="center"/>
          </w:tcPr>
          <w:p w:rsidR="004D5ABC" w:rsidRPr="004D5ABC" w:rsidRDefault="005C2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D5ABC" w:rsidRPr="004D5ABC" w:rsidRDefault="005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4D5ABC" w:rsidRPr="004D5ABC" w:rsidRDefault="004D5A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D5ABC" w:rsidRPr="004D5ABC" w:rsidRDefault="004D5A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7D00B0" w:rsidRPr="00B73D5C" w:rsidRDefault="007D00B0" w:rsidP="00592B8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Default="009F179E" w:rsidP="009F179E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A579B9" w:rsidRDefault="00DC291D" w:rsidP="00561B50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5C24D8">
        <w:rPr>
          <w:sz w:val="22"/>
          <w:szCs w:val="22"/>
        </w:rPr>
        <w:t>7</w:t>
      </w:r>
      <w:r w:rsidR="00AF5E79" w:rsidRPr="00A579B9">
        <w:rPr>
          <w:sz w:val="22"/>
          <w:szCs w:val="22"/>
        </w:rPr>
        <w:t>0</w:t>
      </w:r>
      <w:r w:rsidR="007154E1" w:rsidRPr="00A579B9">
        <w:rPr>
          <w:sz w:val="22"/>
          <w:szCs w:val="22"/>
        </w:rPr>
        <w:t xml:space="preserve"> календарных дней </w:t>
      </w:r>
      <w:r w:rsidR="005C24D8" w:rsidRPr="005C24D8">
        <w:rPr>
          <w:rFonts w:ascii="Times New Roman CYR" w:hAnsi="Times New Roman CYR" w:cs="Times New Roman CYR"/>
          <w:sz w:val="22"/>
          <w:szCs w:val="26"/>
        </w:rPr>
        <w:t>с момента заключения договора на поставку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Приложение 3</w:t>
      </w:r>
    </w:p>
    <w:p w:rsidR="005C24D8" w:rsidRPr="005F6A1C" w:rsidRDefault="005C24D8" w:rsidP="005C24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bookmarkStart w:id="1" w:name="_GoBack"/>
      <w:bookmarkEnd w:id="1"/>
    </w:p>
    <w:p w:rsidR="005C24D8" w:rsidRPr="005F6A1C" w:rsidRDefault="005C24D8" w:rsidP="005C24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6A1C">
        <w:rPr>
          <w:rFonts w:ascii="Times New Roman" w:eastAsia="Times New Roman" w:hAnsi="Times New Roman"/>
          <w:b/>
          <w:sz w:val="24"/>
          <w:szCs w:val="24"/>
        </w:rPr>
        <w:t>Характеристики и требования к поставляемому оборудованию, материалам</w:t>
      </w:r>
    </w:p>
    <w:p w:rsidR="005C24D8" w:rsidRPr="005F6A1C" w:rsidRDefault="005C24D8" w:rsidP="005C24D8">
      <w:pPr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4"/>
          <w:szCs w:val="24"/>
        </w:rPr>
      </w:pPr>
      <w:r w:rsidRPr="005F6A1C">
        <w:rPr>
          <w:rFonts w:ascii="Times New Roman" w:eastAsia="Times New Roman" w:hAnsi="Times New Roman"/>
          <w:color w:val="000000"/>
          <w:sz w:val="24"/>
          <w:szCs w:val="24"/>
        </w:rPr>
        <w:t>(</w:t>
      </w:r>
      <w:proofErr w:type="spellStart"/>
      <w:r w:rsidRPr="005F6A1C">
        <w:rPr>
          <w:rFonts w:ascii="Times New Roman" w:eastAsia="Times New Roman" w:hAnsi="Times New Roman"/>
          <w:color w:val="000000"/>
          <w:sz w:val="24"/>
          <w:szCs w:val="24"/>
        </w:rPr>
        <w:t>Реклоузер</w:t>
      </w:r>
      <w:proofErr w:type="spellEnd"/>
      <w:r w:rsidRPr="005F6A1C">
        <w:rPr>
          <w:rFonts w:ascii="Times New Roman" w:eastAsia="Times New Roman" w:hAnsi="Times New Roman"/>
          <w:color w:val="000000"/>
          <w:sz w:val="24"/>
          <w:szCs w:val="24"/>
        </w:rPr>
        <w:t xml:space="preserve">  для магистрали с монтажным комплектом установки на опору </w:t>
      </w:r>
      <w:proofErr w:type="gramStart"/>
      <w:r w:rsidRPr="005F6A1C">
        <w:rPr>
          <w:rFonts w:ascii="Times New Roman" w:eastAsia="Times New Roman" w:hAnsi="Times New Roman"/>
          <w:color w:val="000000"/>
          <w:sz w:val="24"/>
          <w:szCs w:val="24"/>
        </w:rPr>
        <w:t>ВЛ</w:t>
      </w:r>
      <w:proofErr w:type="gramEnd"/>
      <w:r w:rsidRPr="005F6A1C">
        <w:rPr>
          <w:rFonts w:ascii="Times New Roman" w:eastAsia="Times New Roman" w:hAnsi="Times New Roman"/>
          <w:color w:val="000000"/>
          <w:sz w:val="24"/>
          <w:szCs w:val="24"/>
        </w:rPr>
        <w:t xml:space="preserve"> 35 </w:t>
      </w:r>
      <w:proofErr w:type="spellStart"/>
      <w:r w:rsidRPr="005F6A1C">
        <w:rPr>
          <w:rFonts w:ascii="Times New Roman" w:eastAsia="Times New Roman" w:hAnsi="Times New Roman"/>
          <w:color w:val="000000"/>
          <w:sz w:val="24"/>
          <w:szCs w:val="24"/>
        </w:rPr>
        <w:t>кВ</w:t>
      </w:r>
      <w:proofErr w:type="spellEnd"/>
      <w:r w:rsidRPr="005F6A1C">
        <w:rPr>
          <w:rFonts w:ascii="Times New Roman" w:eastAsia="Times New Roman" w:hAnsi="Times New Roman"/>
          <w:color w:val="000000"/>
          <w:sz w:val="24"/>
          <w:szCs w:val="24"/>
        </w:rPr>
        <w:t xml:space="preserve"> и программным обеспечением для настройки и дистанционного управления)</w:t>
      </w:r>
    </w:p>
    <w:p w:rsidR="005C24D8" w:rsidRPr="005F6A1C" w:rsidRDefault="005C24D8" w:rsidP="005C24D8">
      <w:pPr>
        <w:spacing w:after="0" w:line="240" w:lineRule="auto"/>
        <w:jc w:val="center"/>
        <w:outlineLvl w:val="2"/>
        <w:rPr>
          <w:rFonts w:ascii="Times New Roman" w:eastAsia="Times New Roman" w:hAnsi="Times New Roman"/>
          <w:szCs w:val="24"/>
        </w:rPr>
      </w:pP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302"/>
        <w:gridCol w:w="1844"/>
        <w:gridCol w:w="1637"/>
      </w:tblGrid>
      <w:tr w:rsidR="005C24D8" w:rsidRPr="005F6A1C" w:rsidTr="005C24D8">
        <w:trPr>
          <w:trHeight w:val="120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Технические характеристики</w:t>
            </w: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Требование (установленное значение параметра)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1. Основные требования к выключателю 35 </w:t>
            </w:r>
            <w:proofErr w:type="spell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кВ</w:t>
            </w:r>
            <w:proofErr w:type="spellEnd"/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ISOCPEUR,Italic" w:hAnsi="Times New Roman"/>
                <w:iCs/>
                <w:sz w:val="20"/>
                <w:szCs w:val="20"/>
              </w:rPr>
            </w:pPr>
          </w:p>
        </w:tc>
      </w:tr>
      <w:tr w:rsidR="005C24D8" w:rsidRPr="005C24D8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/>
              </w:rPr>
              <w:t>TER_Rec35_Smart</w:t>
            </w:r>
            <w:r w:rsidRPr="005F6A1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/>
              </w:rPr>
              <w:t>_Tie7 (A3_2_0_0_0_1_0_0_0_0)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ISOCPEUR,Italic" w:hAnsi="Times New Roman"/>
                <w:i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Количество, шт.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Номинальное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Наибольшее рабочее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40,5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Номинальный ток, А, не менее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1250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Номинальный ток отключения,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2. Требования к стойкости при сквозных токах </w:t>
            </w:r>
            <w:proofErr w:type="gram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КЗ</w:t>
            </w:r>
            <w:proofErr w:type="gramEnd"/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Ток термической стойкости,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Время протекания тока термической стойкости,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Наибольший пик тока электродинамической стойкости,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3. Номинальные значения климатических факторов внешней среды по ГОСТ 15150–69</w:t>
            </w: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Климатическое исполнение (У, ХЛ) и категория размещения по ГОСТ 15150–69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УХЛ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Верхнее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+45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Нижнее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Толщина стенки гололеда,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наличии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отсутствии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Высота установки над уровнем моря,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 1000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19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Сейсмичность района, баллов по шкале MSK–64,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4. Требования к электрической прочности изоляции (ГОСТ 1516.3–96) уровень изоляции «а», в </w:t>
            </w:r>
            <w:proofErr w:type="spell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т.ч</w:t>
            </w:r>
            <w:proofErr w:type="spellEnd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.:</w:t>
            </w:r>
          </w:p>
        </w:tc>
      </w:tr>
      <w:tr w:rsidR="005C24D8" w:rsidRPr="005F6A1C" w:rsidTr="005C24D8">
        <w:trPr>
          <w:trHeight w:val="6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Испытательное напряжение полного грозового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относительно земли</w:t>
            </w:r>
          </w:p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между контактами одного и того же полюса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190</w:t>
            </w: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190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Испытательное одноминутное переменное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относительно земли</w:t>
            </w:r>
          </w:p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между контактами одного и того же полюса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95</w:t>
            </w: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95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Удельная длина пути утечки внешней изоляции по ПУЭ 7-го издания,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см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1,9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5. Требования к коммутационной способности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Наибольший пик тока включения,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Начальное действующее значение периодической составляющей тока включения, кА,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Нормированные характеристики собственного ПВН в соответствии с требованиями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52565–2006 (п.6.6.3)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Ресурс по коммутационной стойкости (для каждого полюса), не менее:</w:t>
            </w:r>
          </w:p>
          <w:p w:rsidR="005C24D8" w:rsidRPr="005F6A1C" w:rsidRDefault="005C24D8" w:rsidP="005C24D8">
            <w:pPr>
              <w:spacing w:after="0"/>
              <w:ind w:left="-24" w:right="-78" w:hanging="252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-    количество операций «О» («В») при токе отключения (включения) равном 1,0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Iо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.н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ом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  <w:p w:rsidR="005C24D8" w:rsidRPr="005F6A1C" w:rsidRDefault="005C24D8" w:rsidP="005C24D8">
            <w:pPr>
              <w:spacing w:after="0"/>
              <w:ind w:left="-24" w:right="-78" w:hanging="252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  -   количество операций «О» («В») при отключении (включении) номинального тока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25</w:t>
            </w: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20 000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Ресурс по механической стойкости, циклов B – </w:t>
            </w:r>
            <w:proofErr w:type="spellStart"/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t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бт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– О без тока в главной цепи,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20 000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количество циклов «ВО» в час,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Нормированные коммутационные циклы в соответствии с требованиями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52565–2006 (п.6.6.1.5)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Бестоковая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пауза при быстродействующем автоматическом повторном включении,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Собственное время отключения,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0,045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Полное время отключения,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0,055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Собственное время включения,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Разновременность замыкания и размыкания контактов,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0,003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5.13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Разновременность отключения полюсов,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0,003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6. Требования к конструкции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Конструктивное исполнение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Трехполюсный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Вид привода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Электромагнитный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Материал внешней изоляции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Силиконовая резина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дугогасительных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разрывов на полюс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Изоляционная и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дугогасительная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среда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Вакуум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Контактные зажимы выводов выключателя,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Все металлические части выключателя должны иметь стойкое антикоррозионное покрытие, выполненное методом горячего оцинкования, сохраняющее свойства на весь срок эксплуатации (да, нет)</w:t>
            </w:r>
          </w:p>
          <w:p w:rsidR="005C24D8" w:rsidRPr="005F6A1C" w:rsidRDefault="005C24D8" w:rsidP="005C24D8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Шкаф управления с порошковым антикоррозионным покрытием или горячим оцинкованием, сохраняющим свойства на весь срок эксплуатации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Механический указатель включенного и отключенного положений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Вид управления выключателем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Местное и дистанционное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Кнопки местного управления выключателем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Номинальное напряжение питания:</w:t>
            </w:r>
          </w:p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постоянного тока,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переменного тока,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= 110; 220</w:t>
            </w: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~ 100; 127; 220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Диапазон допустимых напряжений питания (постоянного тока / переменного тока),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85 - 265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 электромагнитов отключения, шт.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 электромагнитов включения, шт.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Ток потребления электромагнита при включении, А, не более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Ток потребления электромагнита при отключении, А, не более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Напряжение питания привода (переменный ток),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Допустимая величина механической нагрузки от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тяжения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проводов, Н,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6.19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защиты кабелей вторичных цепей от внешних воздействий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6.20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Масса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реклоузера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в сборе,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86 (ком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одуль) +35 (шкаф управления) +225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(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монт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для моноблока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реклоузера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)  95 (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монт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 для установки на мет. опору) +6*9,5 (6 шт. ОПН)+4(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соед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устр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. + 57 (ТСН-1) + 57 (ТСН-2) = 612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 xml:space="preserve">7. Требования по аттестации, сертификации и безопасности 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trike/>
                <w:sz w:val="20"/>
                <w:szCs w:val="20"/>
                <w:lang w:eastAsia="ar-SA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аттестации  ПАО "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Россети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"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Наличие сертификата соответствия или декларации о соответствии требованиям безопасности в системе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Контактная площадка для подсоединения заземляющего проводника и заземляющий зажим (зажимы)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Знак заземления возле контактной площадки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Наличие электрической блокировки против повторения операции «В» и «О», когда команда на включение продолжает оставаться поданной после автоматического отключения выключателя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Степень защиты оболочки шкафа управления,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IP54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7.7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Испытательное переменное напряжение электрической прочности изоляции вспомогательных цепей,  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8. Требования по надежности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Гарантийный срок эксплуатации (с момента ввода в эксплуатацию), месяцев,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Срок службы, лет,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Стойкость к механическим воздействиям, группа по ГОСТ 17516.1-90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Поставка любых запасных частей, ремонт и/или замена любого блока оборудования в течение 20 лет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 даты окончания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гарантийного срока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9. Основные параметры встроенных датчиков тока 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Катушка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Роговского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Встроенная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(для использования только  для нужд РЗА)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Наибольшее рабочее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Максимальный измеряемый ток, 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540"/>
                <w:tab w:val="left" w:pos="6804"/>
              </w:tabs>
              <w:spacing w:after="0"/>
              <w:ind w:hanging="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Допустимая погрешность датчика тока, %,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176" w:right="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176" w:right="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Межповерочный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интервал не менее 8 лет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10. Требования по сертификации и безопасности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Наличие сертификата соответствия или декларации о соответствии требованиям безопасности в системе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11. Основные параметры встроенных датчиков напряжения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Емкостно-резистивный делитель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Встроенная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(для использования только  для нужд РЗА)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11.4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Наибольшее рабочее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Максимальное измеряемое напряжение,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Допустимая погрешность датчика напряжения, %,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Межповерочный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интервал не менее 6 лет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12. Требования по сертификации и безопасности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12.1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Наличие сертификата соответствия или декларации о соответствии требованиям безопасности в системе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13. Основные параметры встроенных датчиков тока нулевой последовательности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Встроенная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Максимальный измеряемый ток, 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540"/>
                <w:tab w:val="left" w:pos="6804"/>
              </w:tabs>
              <w:spacing w:after="0"/>
              <w:ind w:hanging="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Допустимая погрешность датчика тока, %,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176" w:right="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176" w:right="14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14. Основные требования к системе релейной защиты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14.2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14.3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Встроенная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15. Функции системы релейной защиты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15.1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Максимальная токовая защита от междуфазных замыканий (МТЗ)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 ступеней МТЗ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Автоматическое повторное включение после МТЗ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Защита от коротких замыканий на землю (ЗЗЗ),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 ступеней ЗЗЗ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Защита от однофазных замыканий на землю (ОЗЗ), (да, нет)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уставка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срабатывания ОЗЗ, А, не более,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Автоматическое повторное включение после ОЗЗ,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Защита минимального напряжения (ЗМН),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Автоматическое повторное включение после ЗМН,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Минимальный цикл АПВ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О-0,2с-ВО-8с-ВО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Защита от обрыва фаз по току обратной последовательности,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Защита от обрыва фаз по напряжению обратной последовательности,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Автоматическая частотная разгрузка, (да, нет)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15.15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Частотное автоматическое повторное включение,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16. Основные требования к системе связи (передачи данных)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Встроенная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в шкаф управления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Возможность управления и передачи данных по каналам: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GSM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GPRS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Ethernet/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ВОЛС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Стандарт связи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GSM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850,900,1800,1900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Класс по мощности (2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850/900 МГц/1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1800/1900 МГц)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4/1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Класс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GPRS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10 (мах. 85,6 кбит/с)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поддерживаемых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SIM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-карт,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Wi-Fi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Стандарт связи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Wi-Fi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802.11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b/g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RS-232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RS-485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Скорость обмена, Бод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300…115200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C24D8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Поддержка протоколов передачи данных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Modbus, DNP3, Ethernet,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МЭК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 xml:space="preserve">101/104,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МЭК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61850-8-1 (MMS)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16.14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Поддержка устрой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ств св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язи (Прямое соединение,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GSM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модем, радиоприем)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Тип интерфейса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DB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Напряжение питания устройства связи (постоянное),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10,5-18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16.17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Максимальный потребляемый ток,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17. Основные требования к источнику оперативного тока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1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Конструкция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Встроенная </w:t>
            </w:r>
          </w:p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(герметичная)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Потребляемая мощность ВА,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Максимальная потребляемая мощность, ВА, 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Напряжение оперативного питания (переменное, постоянное, выпрямленное),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85-265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аккумуляторной батареи,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емкость аккумуляторной батареи,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Ач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Полный цикл заряда батареи,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17.10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49" w:right="-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Время работы батареи после пропадания оперативного питания,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ч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9890"/>
              </w:tabs>
              <w:spacing w:after="0"/>
              <w:ind w:left="-133" w:right="-22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ребования к ОПН 35 </w:t>
            </w:r>
            <w:proofErr w:type="spell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кВ</w:t>
            </w:r>
            <w:proofErr w:type="spellEnd"/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ind w:right="-108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91B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  <w:r w:rsidRPr="00891B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Основные требования 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891B6D" w:rsidRDefault="005C24D8" w:rsidP="005C24D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 w:rsidRPr="000543C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Количество, шт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Ток пропускной способности, 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760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Наибольшее длительно допустимое рабочее напряжение ОПН,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Номинальный разрядный ток, кА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Определить рабочей документацией на основании расчетов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ОПН не менее,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543C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18.1</w:t>
            </w:r>
            <w:r w:rsidRPr="000543C8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Наибольшее рабоче фазное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18.2 </w:t>
            </w: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Вольтамперная характеристика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7A5C3D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Остающееся напряжение при коммутационном импульсе тока 30/60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мкс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с амплитудой тока:</w:t>
            </w:r>
          </w:p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- 500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А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, не более,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Остающееся напряжение при грозовом импульсе тока 8/20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мкс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с амплитудой тока: </w:t>
            </w:r>
          </w:p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- 5 кА, не более,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- 10 кА, не более,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117,4</w:t>
            </w:r>
          </w:p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126,0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right="-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18.3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Технические требования к конструкции, изготовлению и материалам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Допустимая величина горизонтальной механической нагрузки от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горизонтального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тяжения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проводов, 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взрывопредохранительного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клапана для сброса давления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18.3.3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Конструктивное исполнение ОПН (опорное/подвесное)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Опорное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Тип внешней изоляции (фарфор/полимер)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Полимер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При полимерной изоляции наличие испытаний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 трекинг эрозионную стойкость (да, нет)</w:t>
            </w:r>
          </w:p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 проникновение влаги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Вибростойкость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по ГОСТ 17516.1-90 (группа условий эксплуатации)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Габаритные размеры (высота/диаметр),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605/138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Масса,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18.3.9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Изготовление на базе варисторов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EPCOS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18.4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Номинальные значения климатических факторов внешней среды по ГОСТ 15150 и ГОСТ 15543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Климатическое исполнение (У, ХЛ) и категория размещения по ГОСТ 15150–69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УХЛ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Верхнее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+40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Нижнее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Толщина стенки гололеда,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наличии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отсутствии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Высота установки над уровнем моря,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 1000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6F71">
              <w:rPr>
                <w:rFonts w:ascii="Times New Roman" w:eastAsia="Times New Roman" w:hAnsi="Times New Roman"/>
                <w:sz w:val="20"/>
                <w:szCs w:val="20"/>
              </w:rPr>
              <w:t>18.4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Сейсмичность района, баллов по шкале MSK–64,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18.5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внешней изоляции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Удельная длина пути утечки внешней изоляции по ПУЭ 7-го издания,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см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18.5.2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напряжение грозового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E77">
              <w:rPr>
                <w:rFonts w:ascii="Times New Roman" w:eastAsia="Times New Roman" w:hAnsi="Times New Roman"/>
                <w:sz w:val="20"/>
                <w:szCs w:val="20"/>
              </w:rPr>
              <w:t>18.5.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одноминутное напряжение 50 Гц,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18.5.4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напряжение коммутационного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18.6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по надежности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Гарантийный срок, месяцев, не менее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Срок службы до списания, лет,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18.6.3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протоколов испытаний на соответствие эксплуатационным воздействиям (рабочих испытаний по методике МЭК 99-4 (да, нет)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18.7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аттестации, сертификации и безопасности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Российского Сертификата безопасности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Да, указать номер и дату документа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18.7.2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аттестации оборудования в ПАО "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Россети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"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Да, указать номер и дату документа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18.7.3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Соответствие требованиям пожарной безопасности в соответствии с Федеральным законом 123- ФЗ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right="-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18.8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Комплектность поставки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Ограничитель перенапряжений с линейным выводным зажимом, заземляющим зажимом и изолирующим основанием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18.4.2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Регистратор срабатывания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88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18.4.3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Эксплуатационная документация (Технический паспорт, Протоколы испытаний, руководство по эксплуатации и техническое описание) на русском языке, экз./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компл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right="-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ребования к трансформатору ТСН 35 </w:t>
            </w:r>
            <w:proofErr w:type="spellStart"/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кВ</w:t>
            </w:r>
            <w:proofErr w:type="spellEnd"/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ind w:right="-108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19.1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Основные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требования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7A5C3D" w:rsidRDefault="005C24D8" w:rsidP="005C24D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Изготовитель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сети,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основной вторичной обмотки,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дополнительной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вторичной</w:t>
            </w:r>
          </w:p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обмотки,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Класс точности основной вторичной обмотки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Del="00981DB4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Класс точности дополнительной вторичной обмотки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Del="00981DB4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мощность основной вторичной обмотки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при</w:t>
            </w:r>
            <w:proofErr w:type="gramEnd"/>
          </w:p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указанном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классе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точности, 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Номинальная мощность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дополнительной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вторичной</w:t>
            </w:r>
          </w:p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обмотки при указанном классе точности, 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Предельная мощность вне класса точности, 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9A6CF6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Условия применения трансформатора (в сетях, на</w:t>
            </w:r>
            <w:proofErr w:type="gramEnd"/>
          </w:p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подстанции)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 сетях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right="-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19.2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Технические требования к конструкции, изготовлению и материалам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Необходимое пространственное положение (вертикальное / горизонтальное)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Вертикальное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1446">
              <w:rPr>
                <w:rFonts w:ascii="Times New Roman" w:eastAsia="Times New Roman" w:hAnsi="Times New Roman"/>
                <w:sz w:val="20"/>
                <w:szCs w:val="20"/>
              </w:rPr>
              <w:t>19.2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Тип внешней изоляции (фарфор/полимер)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Полимерная, литая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1446">
              <w:rPr>
                <w:rFonts w:ascii="Times New Roman" w:eastAsia="Times New Roman" w:hAnsi="Times New Roman"/>
                <w:sz w:val="20"/>
                <w:szCs w:val="20"/>
              </w:rPr>
              <w:t>19.2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Вибростойкость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по ГОСТ 17516.1-90 (группа условий эксплуатации)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1446">
              <w:rPr>
                <w:rFonts w:ascii="Times New Roman" w:eastAsia="Times New Roman" w:hAnsi="Times New Roman"/>
                <w:sz w:val="20"/>
                <w:szCs w:val="20"/>
              </w:rPr>
              <w:t>19.2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ШхВхГ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), мм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400х662х240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1446">
              <w:rPr>
                <w:rFonts w:ascii="Times New Roman" w:eastAsia="Times New Roman" w:hAnsi="Times New Roman"/>
                <w:sz w:val="20"/>
                <w:szCs w:val="20"/>
              </w:rPr>
              <w:t>19.2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Масса,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108" w:right="-108" w:firstLine="7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19.3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Номинальные значения климатических факторов внешней среды по ГОСТ 15150 и ГОСТ 15543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Климатическое исполнение (У, ХЛ) и категория размещения по ГОСТ 15150–69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УХЛ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Верхнее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+40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Нижнее рабочее значение температуры окружающего воздуха,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sym w:font="Symbol" w:char="F0B0"/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- 60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Толщина стенки гололеда,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наличии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Допустимая скорость ветра при отсутствии гололеда, м/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Высота установки над уровнем моря,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 1000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D92">
              <w:rPr>
                <w:rFonts w:ascii="Times New Roman" w:eastAsia="Times New Roman" w:hAnsi="Times New Roman"/>
                <w:sz w:val="20"/>
                <w:szCs w:val="20"/>
              </w:rPr>
              <w:t>19.3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Сейсмичность района, баллов по шкале MSK–64,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19.4 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внешней изоляции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Удельная длина пути утечки внешней изоляции по ПУЭ 7-го издания,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см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4E07">
              <w:rPr>
                <w:rFonts w:ascii="Times New Roman" w:eastAsia="Times New Roman" w:hAnsi="Times New Roman"/>
                <w:sz w:val="20"/>
                <w:szCs w:val="20"/>
              </w:rPr>
              <w:t>19.4.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напряжение грозового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4E07">
              <w:rPr>
                <w:rFonts w:ascii="Times New Roman" w:eastAsia="Times New Roman" w:hAnsi="Times New Roman"/>
                <w:sz w:val="20"/>
                <w:szCs w:val="20"/>
              </w:rPr>
              <w:t>19.4.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одноминутное напряжение 50 Гц,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4E07">
              <w:rPr>
                <w:rFonts w:ascii="Times New Roman" w:eastAsia="Times New Roman" w:hAnsi="Times New Roman"/>
                <w:sz w:val="20"/>
                <w:szCs w:val="20"/>
              </w:rPr>
              <w:t>19.4.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6012"/>
              </w:tabs>
              <w:spacing w:after="0"/>
              <w:ind w:right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Испытательное напряжение коммутационного импульса,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52725-2007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right="-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19.5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Требования по надежности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Гарантийный срок, месяцев, не менее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45F0">
              <w:rPr>
                <w:rFonts w:ascii="Times New Roman" w:eastAsia="Times New Roman" w:hAnsi="Times New Roman"/>
                <w:sz w:val="20"/>
                <w:szCs w:val="20"/>
              </w:rPr>
              <w:t>19.5.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Срок службы до списания, лет, не менее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45F0">
              <w:rPr>
                <w:rFonts w:ascii="Times New Roman" w:eastAsia="Times New Roman" w:hAnsi="Times New Roman"/>
                <w:sz w:val="20"/>
                <w:szCs w:val="20"/>
              </w:rPr>
              <w:t>19.5.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протоколов испытаний на соответствие эксплуатационным воздействиям (рабочих испытаний по методике МЭК 99-4 (да, нет)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19.6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Требования аттестации, сертификации и безопасности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7A5C3D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Российского Сертификата безопасности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Да, указать номер 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 дату документа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073B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19.6.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Наличие аттестации оборудования в ПАО "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Россети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"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Да, указать номер и дату документа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073B4">
              <w:rPr>
                <w:rFonts w:ascii="Times New Roman" w:eastAsia="Times New Roman" w:hAnsi="Times New Roman"/>
                <w:sz w:val="20"/>
                <w:szCs w:val="20"/>
              </w:rPr>
              <w:t>19.6.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Соответствие требованиям пожарной безопасности в соответствии с Федеральным законом 123- ФЗ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19.7</w:t>
            </w: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Комплектность поставки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Ограничитель перенапряжений с линейным выводным зажимом, заземляющим зажимом и изолирующим основанием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.7.2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Регистратор срабатывания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Эксплуатационная документация (Технический паспорт, Протоколы испытаний, руководство по эксплуатации и техническое описание) на русском языке, экз./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компл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108" w:right="-108" w:firstLine="10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20. Общие требования по комплектности поставляемого оборудования</w:t>
            </w: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Реклоузер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 ОПН на металлоконструкции (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монтажном комплекте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) в полной комплектации и максимальной заводской готовности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для установки на опору </w:t>
            </w:r>
            <w:proofErr w:type="gram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ВЛ</w:t>
            </w:r>
            <w:proofErr w:type="gram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Монтажный комплект </w:t>
            </w: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должен иметь стойкое антикоррозионное покрытие, выполненное методом горячего оцинкования (метизы с резьбовым соединением термодиффузионное оцинкование), сохраняющее свойства на весь срок эксплуатации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Шкаф управления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Коммутационный модуль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Соединительное устройство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ОПН-35кВ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20.7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Трансформатор ТСН-35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Система постоянного оперативного тока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20.9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Контактно-натяжная арматура, зажимы и метизы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Да, комплект врезных изоляторов для подключения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реклоузера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 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Технические паспорт, документация по монтажу, наладке и эксплуатации на русском языке, руководство пользователя программным обеспечением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4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 xml:space="preserve">Программное обеспечение для настройки и дистанционного управления </w:t>
            </w:r>
            <w:proofErr w:type="spellStart"/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реклоузером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hanging="35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21. Маркировка, упаковка, транспортировка, условия хранения </w:t>
            </w:r>
            <w:r w:rsidRPr="005F6A1C">
              <w:rPr>
                <w:rFonts w:ascii="Times New Roman" w:eastAsia="Times New Roman" w:hAnsi="Times New Roman"/>
                <w:b/>
                <w:sz w:val="20"/>
                <w:szCs w:val="20"/>
              </w:rPr>
              <w:t>поставляемого оборудования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Маркировка, упаковка и консервация по ГОСТ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52565–2006, ГОСТ 14192, ГОСТ 23216 и ГОСТ 15150–69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Условия транспортирования и хранения: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Автотранспорт</w:t>
            </w: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/ Бессрочно, от</w:t>
            </w:r>
          </w:p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-50С до +55С, влажность не более 100%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Наличие «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шок-индикатора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транспортной упаковке для контроля условий транспортировки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10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22. Приемка и шеф – монтажные работы</w:t>
            </w: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Шеф–монтажные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 шеф–наладочные работы включены в стоимость оборудования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C24D8" w:rsidRPr="005F6A1C" w:rsidTr="005C24D8">
        <w:trPr>
          <w:trHeight w:val="2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tabs>
                <w:tab w:val="left" w:pos="441"/>
              </w:tabs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5F6A1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22</w:t>
            </w:r>
            <w:r w:rsidRPr="005F6A1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Присутствие </w:t>
            </w:r>
            <w:proofErr w:type="gram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шеф-инженера</w:t>
            </w:r>
            <w:proofErr w:type="gram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ов</w:t>
            </w:r>
            <w:proofErr w:type="spellEnd"/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) на всех этапах работ по установке оборудования (да, нет)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6A1C">
              <w:rPr>
                <w:rFonts w:ascii="Times New Roman" w:eastAsia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D8" w:rsidRPr="005F6A1C" w:rsidRDefault="005C24D8" w:rsidP="005C24D8">
            <w:pPr>
              <w:spacing w:after="0"/>
              <w:ind w:left="-24" w:right="-7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</w:tbl>
    <w:p w:rsidR="004D5ABC" w:rsidRDefault="004D5AB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sectPr w:rsidR="004D5ABC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6B" w:rsidRDefault="00DF7E6B" w:rsidP="00F62FCC">
      <w:pPr>
        <w:spacing w:after="0" w:line="240" w:lineRule="auto"/>
      </w:pPr>
      <w:r>
        <w:separator/>
      </w:r>
    </w:p>
  </w:endnote>
  <w:endnote w:type="continuationSeparator" w:id="0">
    <w:p w:rsidR="00DF7E6B" w:rsidRDefault="00DF7E6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6B" w:rsidRDefault="00DF7E6B" w:rsidP="00F62FCC">
      <w:pPr>
        <w:spacing w:after="0" w:line="240" w:lineRule="auto"/>
      </w:pPr>
      <w:r>
        <w:separator/>
      </w:r>
    </w:p>
  </w:footnote>
  <w:footnote w:type="continuationSeparator" w:id="0">
    <w:p w:rsidR="00DF7E6B" w:rsidRDefault="00DF7E6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A645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68840D9"/>
    <w:multiLevelType w:val="multilevel"/>
    <w:tmpl w:val="57527AD2"/>
    <w:lvl w:ilvl="0">
      <w:start w:val="1"/>
      <w:numFmt w:val="none"/>
      <w:pStyle w:val="30"/>
      <w:lvlText w:val="%1"/>
      <w:lvlJc w:val="left"/>
      <w:pPr>
        <w:tabs>
          <w:tab w:val="num" w:pos="-22"/>
        </w:tabs>
        <w:ind w:left="-1043" w:firstLine="60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397" w:firstLine="607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pStyle w:val="20"/>
      <w:lvlText w:val="%1%2.%3"/>
      <w:lvlJc w:val="left"/>
      <w:pPr>
        <w:tabs>
          <w:tab w:val="num" w:pos="1548"/>
        </w:tabs>
        <w:ind w:left="244" w:firstLine="6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</w:rPr>
    </w:lvl>
    <w:lvl w:ilvl="3">
      <w:start w:val="1"/>
      <w:numFmt w:val="decimal"/>
      <w:pStyle w:val="30"/>
      <w:lvlText w:val="%1%2.%3.%4"/>
      <w:lvlJc w:val="left"/>
      <w:pPr>
        <w:tabs>
          <w:tab w:val="num" w:pos="1702"/>
        </w:tabs>
        <w:ind w:left="284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4"/>
      <w:lvlText w:val="%2.%3.%4.%5"/>
      <w:lvlJc w:val="left"/>
      <w:pPr>
        <w:tabs>
          <w:tab w:val="num" w:pos="1985"/>
        </w:tabs>
        <w:ind w:left="284" w:firstLine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37"/>
        </w:tabs>
        <w:ind w:left="3637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717"/>
        </w:tabs>
        <w:ind w:left="4717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37"/>
        </w:tabs>
        <w:ind w:left="543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17"/>
        </w:tabs>
        <w:ind w:left="6517" w:hanging="180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B5FE3"/>
    <w:rsid w:val="002D7DEE"/>
    <w:rsid w:val="002E06F1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D5ABC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2E42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24D8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87AB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B6E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DF784B"/>
    <w:rsid w:val="00DF7E6B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2410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164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Заг_1, Знак1,Знак1,Заголовок параграфа (1.),Section,Section Heading,level2 hdg,111,Знак1 Знак,heading 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aliases w:val="Заг_2,Раздел Знак,H2,2,h2,Б2,RTC,iz2,21,22,23,24,25,211,221,231,26,212,222,232,27,213,223,233,28,214,224,234,241,251,2111,2211,2311,261,2121,2221,2321,271,2131,2231,2331,h21,5,Заголовок пункта (1.1) Знак,Заголовок пункта (1.1)"/>
    <w:basedOn w:val="a0"/>
    <w:link w:val="23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1">
    <w:name w:val="heading 3"/>
    <w:aliases w:val="Заг_3,Подраздел,Б3,RTC 3,iz3,римская нумерация,H3,Заголовок подпукта (1.1.1),Level 1 - 1,h3"/>
    <w:basedOn w:val="a0"/>
    <w:next w:val="a0"/>
    <w:link w:val="32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aliases w:val="Заг_4"/>
    <w:basedOn w:val="a0"/>
    <w:next w:val="a0"/>
    <w:link w:val="41"/>
    <w:qFormat/>
    <w:rsid w:val="005C24D8"/>
    <w:pPr>
      <w:keepNext/>
      <w:keepLines/>
      <w:suppressAutoHyphens/>
      <w:spacing w:before="120" w:after="120" w:line="240" w:lineRule="auto"/>
      <w:contextualSpacing/>
      <w:jc w:val="both"/>
      <w:outlineLvl w:val="3"/>
    </w:pPr>
    <w:rPr>
      <w:rFonts w:ascii="Times New Roman" w:eastAsia="Calibri" w:hAnsi="Times New Roman" w:cs="Times New Roman"/>
      <w:b/>
      <w:spacing w:val="20"/>
      <w:szCs w:val="24"/>
    </w:rPr>
  </w:style>
  <w:style w:type="paragraph" w:styleId="5">
    <w:name w:val="heading 5"/>
    <w:basedOn w:val="a0"/>
    <w:next w:val="a0"/>
    <w:link w:val="50"/>
    <w:qFormat/>
    <w:rsid w:val="005C24D8"/>
    <w:pPr>
      <w:suppressAutoHyphens/>
      <w:autoSpaceDN w:val="0"/>
      <w:spacing w:before="240" w:after="60" w:line="240" w:lineRule="auto"/>
      <w:textAlignment w:val="baseline"/>
      <w:outlineLvl w:val="4"/>
    </w:pPr>
    <w:rPr>
      <w:rFonts w:ascii="Times New Roman" w:eastAsia="Calibri" w:hAnsi="Times New Roman" w:cs="Times New Roman"/>
      <w:b/>
      <w:bCs/>
      <w:i/>
      <w:iCs/>
      <w:kern w:val="3"/>
      <w:sz w:val="26"/>
      <w:szCs w:val="26"/>
    </w:rPr>
  </w:style>
  <w:style w:type="paragraph" w:styleId="6">
    <w:name w:val="heading 6"/>
    <w:basedOn w:val="a0"/>
    <w:next w:val="a0"/>
    <w:link w:val="60"/>
    <w:qFormat/>
    <w:rsid w:val="005C24D8"/>
    <w:pPr>
      <w:keepNext/>
      <w:spacing w:after="0" w:line="240" w:lineRule="auto"/>
      <w:ind w:right="284"/>
      <w:outlineLvl w:val="5"/>
    </w:pPr>
    <w:rPr>
      <w:rFonts w:ascii="Times New Roman" w:eastAsia="Calibri" w:hAnsi="Times New Roman" w:cs="Times New Roman"/>
      <w:i/>
      <w:sz w:val="24"/>
      <w:szCs w:val="24"/>
    </w:rPr>
  </w:style>
  <w:style w:type="paragraph" w:styleId="7">
    <w:name w:val="heading 7"/>
    <w:basedOn w:val="a0"/>
    <w:next w:val="a0"/>
    <w:link w:val="70"/>
    <w:uiPriority w:val="9"/>
    <w:qFormat/>
    <w:rsid w:val="005C24D8"/>
    <w:pPr>
      <w:keepNext/>
      <w:spacing w:after="0" w:line="240" w:lineRule="auto"/>
      <w:jc w:val="center"/>
      <w:outlineLvl w:val="6"/>
    </w:pPr>
    <w:rPr>
      <w:rFonts w:ascii="Times New Roman" w:eastAsia="Calibri" w:hAnsi="Times New Roman" w:cs="Times New Roman"/>
      <w:i/>
      <w:sz w:val="24"/>
      <w:szCs w:val="24"/>
      <w:lang w:val="en-US"/>
    </w:rPr>
  </w:style>
  <w:style w:type="paragraph" w:styleId="8">
    <w:name w:val="heading 8"/>
    <w:basedOn w:val="a0"/>
    <w:next w:val="a0"/>
    <w:link w:val="80"/>
    <w:qFormat/>
    <w:rsid w:val="005C24D8"/>
    <w:pPr>
      <w:keepNext/>
      <w:snapToGrid w:val="0"/>
      <w:spacing w:after="0" w:line="240" w:lineRule="auto"/>
      <w:outlineLvl w:val="7"/>
    </w:pPr>
    <w:rPr>
      <w:rFonts w:ascii="Arial" w:eastAsia="Calibri" w:hAnsi="Arial" w:cs="Times New Roman"/>
      <w:i/>
      <w:color w:val="000000"/>
      <w:sz w:val="24"/>
      <w:szCs w:val="24"/>
    </w:rPr>
  </w:style>
  <w:style w:type="paragraph" w:styleId="9">
    <w:name w:val="heading 9"/>
    <w:basedOn w:val="a0"/>
    <w:next w:val="a0"/>
    <w:link w:val="90"/>
    <w:qFormat/>
    <w:rsid w:val="005C24D8"/>
    <w:pPr>
      <w:keepNext/>
      <w:spacing w:after="0" w:line="240" w:lineRule="auto"/>
      <w:ind w:right="284"/>
      <w:outlineLvl w:val="8"/>
    </w:pPr>
    <w:rPr>
      <w:rFonts w:ascii="Times New Roman" w:eastAsia="Calibri" w:hAnsi="Times New Roman" w:cs="Times New Roman"/>
      <w:b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uiPriority w:val="99"/>
    <w:semiHidden/>
    <w:rsid w:val="00F62FCC"/>
  </w:style>
  <w:style w:type="paragraph" w:styleId="aa">
    <w:name w:val="Body Text Indent"/>
    <w:basedOn w:val="a0"/>
    <w:link w:val="ab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1"/>
    <w:link w:val="aa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0"/>
    <w:link w:val="25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Основной текст 2 Знак"/>
    <w:basedOn w:val="a1"/>
    <w:link w:val="24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3">
    <w:name w:val="Body Text 3"/>
    <w:basedOn w:val="a0"/>
    <w:link w:val="34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1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6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4"/>
      </w:numPr>
    </w:pPr>
  </w:style>
  <w:style w:type="character" w:customStyle="1" w:styleId="11">
    <w:name w:val="Заголовок 1 Знак"/>
    <w:aliases w:val="Заг_1 Знак, Знак1 Знак,Знак1 Знак1,Заголовок параграфа (1.) Знак,Section Знак,Section Heading Знак,level2 hdg Знак,111 Знак,Знак1 Знак Знак,heading 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2">
    <w:name w:val="Заголовок 3 Знак"/>
    <w:aliases w:val="Заг_3 Знак,Подраздел Знак,Б3 Знак,RTC 3 Знак,iz3 Знак,римская нумерация Знак,H3 Знак,Заголовок подпукта (1.1.1) Знак,Level 1 - 1 Знак,h3 Знак"/>
    <w:basedOn w:val="a1"/>
    <w:link w:val="31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aliases w:val="??????? ??????????, Знак23,Знак23"/>
    <w:basedOn w:val="a0"/>
    <w:link w:val="af2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aliases w:val="??????? ?????????? Знак, Знак23 Знак,Знак23 Знак"/>
    <w:basedOn w:val="a1"/>
    <w:link w:val="af1"/>
    <w:uiPriority w:val="99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А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character" w:customStyle="1" w:styleId="23">
    <w:name w:val="Заголовок 2 Знак"/>
    <w:aliases w:val="Заг_2 Знак,Раздел Знак Знак,H2 Знак,2 Знак,h2 Знак,Б2 Знак,RTC Знак,iz2 Знак,21 Знак,22 Знак,23 Знак,24 Знак,25 Знак,211 Знак,221 Знак,231 Знак,26 Знак,212 Знак,222 Знак,232 Знак,27 Знак,213 Знак,223 Знак,233 Знак,28 Знак,214 Знак"/>
    <w:basedOn w:val="a1"/>
    <w:link w:val="21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8">
    <w:name w:val="FollowedHyperlink"/>
    <w:basedOn w:val="a1"/>
    <w:unhideWhenUsed/>
    <w:rsid w:val="00B73D5C"/>
    <w:rPr>
      <w:color w:val="800080" w:themeColor="followedHyperlink"/>
      <w:u w:val="single"/>
    </w:rPr>
  </w:style>
  <w:style w:type="paragraph" w:styleId="af9">
    <w:name w:val="Balloon Text"/>
    <w:basedOn w:val="a0"/>
    <w:link w:val="afa"/>
    <w:uiPriority w:val="99"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a">
    <w:name w:val="Текст выноски Знак"/>
    <w:basedOn w:val="a1"/>
    <w:link w:val="af9"/>
    <w:uiPriority w:val="99"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0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Стиль3 Знак"/>
    <w:link w:val="36"/>
    <w:locked/>
    <w:rsid w:val="00B73D5C"/>
    <w:rPr>
      <w:rFonts w:ascii="Arial" w:eastAsia="Times New Roman" w:hAnsi="Arial" w:cs="Arial"/>
      <w:lang w:eastAsia="en-US"/>
    </w:rPr>
  </w:style>
  <w:style w:type="paragraph" w:customStyle="1" w:styleId="36">
    <w:name w:val="Стиль3"/>
    <w:basedOn w:val="a0"/>
    <w:link w:val="35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0"/>
    <w:next w:val="a0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1"/>
    <w:rsid w:val="00B73D5C"/>
  </w:style>
  <w:style w:type="character" w:customStyle="1" w:styleId="ty-product-featurelabel">
    <w:name w:val="ty-product-feature__label"/>
    <w:basedOn w:val="a1"/>
    <w:rsid w:val="00B73D5C"/>
  </w:style>
  <w:style w:type="character" w:customStyle="1" w:styleId="ty-product-featuresuffix">
    <w:name w:val="ty-product-feature__suffix"/>
    <w:basedOn w:val="a1"/>
    <w:rsid w:val="00B73D5C"/>
  </w:style>
  <w:style w:type="character" w:styleId="afb">
    <w:name w:val="Strong"/>
    <w:basedOn w:val="a1"/>
    <w:uiPriority w:val="22"/>
    <w:qFormat/>
    <w:rsid w:val="00B73D5C"/>
    <w:rPr>
      <w:b/>
      <w:bCs/>
    </w:rPr>
  </w:style>
  <w:style w:type="character" w:customStyle="1" w:styleId="41">
    <w:name w:val="Заголовок 4 Знак"/>
    <w:aliases w:val="Заг_4 Знак"/>
    <w:basedOn w:val="a1"/>
    <w:link w:val="40"/>
    <w:rsid w:val="005C24D8"/>
    <w:rPr>
      <w:rFonts w:ascii="Times New Roman" w:eastAsia="Calibri" w:hAnsi="Times New Roman" w:cs="Times New Roman"/>
      <w:b/>
      <w:spacing w:val="20"/>
      <w:szCs w:val="24"/>
    </w:rPr>
  </w:style>
  <w:style w:type="character" w:customStyle="1" w:styleId="50">
    <w:name w:val="Заголовок 5 Знак"/>
    <w:basedOn w:val="a1"/>
    <w:link w:val="5"/>
    <w:rsid w:val="005C24D8"/>
    <w:rPr>
      <w:rFonts w:ascii="Times New Roman" w:eastAsia="Calibri" w:hAnsi="Times New Roman" w:cs="Times New Roman"/>
      <w:b/>
      <w:bCs/>
      <w:i/>
      <w:iCs/>
      <w:kern w:val="3"/>
      <w:sz w:val="26"/>
      <w:szCs w:val="26"/>
    </w:rPr>
  </w:style>
  <w:style w:type="character" w:customStyle="1" w:styleId="60">
    <w:name w:val="Заголовок 6 Знак"/>
    <w:basedOn w:val="a1"/>
    <w:link w:val="6"/>
    <w:rsid w:val="005C24D8"/>
    <w:rPr>
      <w:rFonts w:ascii="Times New Roman" w:eastAsia="Calibri" w:hAnsi="Times New Roman" w:cs="Times New Roman"/>
      <w:i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5C24D8"/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customStyle="1" w:styleId="80">
    <w:name w:val="Заголовок 8 Знак"/>
    <w:basedOn w:val="a1"/>
    <w:link w:val="8"/>
    <w:rsid w:val="005C24D8"/>
    <w:rPr>
      <w:rFonts w:ascii="Arial" w:eastAsia="Calibri" w:hAnsi="Arial" w:cs="Times New Roman"/>
      <w:i/>
      <w:color w:val="000000"/>
      <w:sz w:val="24"/>
      <w:szCs w:val="24"/>
    </w:rPr>
  </w:style>
  <w:style w:type="character" w:customStyle="1" w:styleId="90">
    <w:name w:val="Заголовок 9 Знак"/>
    <w:basedOn w:val="a1"/>
    <w:link w:val="9"/>
    <w:rsid w:val="005C24D8"/>
    <w:rPr>
      <w:rFonts w:ascii="Times New Roman" w:eastAsia="Calibri" w:hAnsi="Times New Roman" w:cs="Times New Roman"/>
      <w:b/>
      <w:sz w:val="24"/>
      <w:szCs w:val="28"/>
    </w:rPr>
  </w:style>
  <w:style w:type="paragraph" w:customStyle="1" w:styleId="14">
    <w:name w:val="Заголовок1"/>
    <w:basedOn w:val="a0"/>
    <w:next w:val="a9"/>
    <w:uiPriority w:val="99"/>
    <w:rsid w:val="005C24D8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afc">
    <w:name w:val="Ариал Таблица Знак"/>
    <w:link w:val="afd"/>
    <w:uiPriority w:val="99"/>
    <w:locked/>
    <w:rsid w:val="005C24D8"/>
    <w:rPr>
      <w:rFonts w:ascii="Arial" w:hAnsi="Arial"/>
      <w:sz w:val="24"/>
      <w:lang w:eastAsia="ar-SA"/>
    </w:rPr>
  </w:style>
  <w:style w:type="paragraph" w:customStyle="1" w:styleId="afd">
    <w:name w:val="Ариал Таблица"/>
    <w:basedOn w:val="a0"/>
    <w:link w:val="afc"/>
    <w:uiPriority w:val="99"/>
    <w:rsid w:val="005C24D8"/>
    <w:pPr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20">
    <w:name w:val="П.З. Раздел 2"/>
    <w:basedOn w:val="a0"/>
    <w:next w:val="a0"/>
    <w:rsid w:val="005C24D8"/>
    <w:pPr>
      <w:numPr>
        <w:ilvl w:val="2"/>
        <w:numId w:val="7"/>
      </w:numPr>
      <w:spacing w:after="0" w:line="240" w:lineRule="auto"/>
      <w:ind w:right="284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0">
    <w:name w:val="П.З. Раздел 3"/>
    <w:basedOn w:val="a0"/>
    <w:rsid w:val="005C24D8"/>
    <w:pPr>
      <w:numPr>
        <w:ilvl w:val="3"/>
        <w:numId w:val="7"/>
      </w:numPr>
      <w:spacing w:after="0" w:line="240" w:lineRule="auto"/>
      <w:ind w:right="284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">
    <w:name w:val="П.З. Раздел 4"/>
    <w:basedOn w:val="a0"/>
    <w:rsid w:val="005C24D8"/>
    <w:pPr>
      <w:numPr>
        <w:ilvl w:val="4"/>
        <w:numId w:val="7"/>
      </w:numPr>
      <w:spacing w:after="0" w:line="240" w:lineRule="auto"/>
      <w:ind w:right="284"/>
      <w:jc w:val="both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styleId="afe">
    <w:name w:val="annotation reference"/>
    <w:rsid w:val="005C24D8"/>
    <w:rPr>
      <w:rFonts w:cs="Times New Roman"/>
      <w:sz w:val="16"/>
      <w:szCs w:val="16"/>
    </w:rPr>
  </w:style>
  <w:style w:type="paragraph" w:styleId="aff">
    <w:name w:val="annotation text"/>
    <w:basedOn w:val="a0"/>
    <w:link w:val="aff0"/>
    <w:uiPriority w:val="99"/>
    <w:semiHidden/>
    <w:rsid w:val="005C2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5C24D8"/>
    <w:rPr>
      <w:rFonts w:ascii="Times New Roman" w:eastAsia="Times New Roman" w:hAnsi="Times New Roman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rsid w:val="005C24D8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5C24D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f3">
    <w:name w:val="page number"/>
    <w:basedOn w:val="a1"/>
    <w:rsid w:val="005C24D8"/>
  </w:style>
  <w:style w:type="paragraph" w:customStyle="1" w:styleId="aff4">
    <w:name w:val="Стиль Основной текст с отступом"/>
    <w:aliases w:val="Осн"/>
    <w:basedOn w:val="a0"/>
    <w:link w:val="aff5"/>
    <w:qFormat/>
    <w:rsid w:val="005C24D8"/>
    <w:pPr>
      <w:keepNext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ff5">
    <w:name w:val="Стиль Основной текст с отступом Знак"/>
    <w:aliases w:val="Осн Знак"/>
    <w:link w:val="aff4"/>
    <w:rsid w:val="005C24D8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f6">
    <w:name w:val="Табличный"/>
    <w:basedOn w:val="a0"/>
    <w:rsid w:val="005C24D8"/>
    <w:pPr>
      <w:keepLines/>
      <w:spacing w:after="0" w:line="240" w:lineRule="auto"/>
      <w:ind w:left="57" w:right="5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15">
    <w:name w:val="Знак Знак Знак1 Знак Знак Знак Знак Знак Знак Знак"/>
    <w:basedOn w:val="a0"/>
    <w:rsid w:val="005C2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16">
    <w:name w:val="toc 1"/>
    <w:basedOn w:val="a0"/>
    <w:next w:val="a0"/>
    <w:autoRedefine/>
    <w:uiPriority w:val="39"/>
    <w:rsid w:val="005C24D8"/>
    <w:pPr>
      <w:spacing w:before="12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styleId="aff7">
    <w:name w:val="line number"/>
    <w:rsid w:val="005C24D8"/>
  </w:style>
  <w:style w:type="paragraph" w:styleId="27">
    <w:name w:val="toc 2"/>
    <w:basedOn w:val="16"/>
    <w:next w:val="a0"/>
    <w:autoRedefine/>
    <w:rsid w:val="005C24D8"/>
    <w:pPr>
      <w:tabs>
        <w:tab w:val="right" w:leader="dot" w:pos="10054"/>
      </w:tabs>
      <w:spacing w:before="0" w:after="0"/>
      <w:jc w:val="center"/>
    </w:pPr>
    <w:rPr>
      <w:b w:val="0"/>
      <w:bCs w:val="0"/>
      <w:noProof/>
      <w:sz w:val="24"/>
    </w:rPr>
  </w:style>
  <w:style w:type="paragraph" w:styleId="37">
    <w:name w:val="toc 3"/>
    <w:basedOn w:val="16"/>
    <w:next w:val="a0"/>
    <w:autoRedefine/>
    <w:uiPriority w:val="39"/>
    <w:rsid w:val="005C24D8"/>
    <w:pPr>
      <w:spacing w:before="0" w:after="0"/>
      <w:ind w:left="480"/>
    </w:pPr>
    <w:rPr>
      <w:b w:val="0"/>
      <w:bCs w:val="0"/>
      <w:iCs/>
    </w:rPr>
  </w:style>
  <w:style w:type="paragraph" w:styleId="42">
    <w:name w:val="toc 4"/>
    <w:basedOn w:val="a0"/>
    <w:next w:val="a0"/>
    <w:autoRedefine/>
    <w:rsid w:val="005C24D8"/>
    <w:pPr>
      <w:spacing w:after="0" w:line="240" w:lineRule="auto"/>
      <w:ind w:left="720"/>
    </w:pPr>
    <w:rPr>
      <w:rFonts w:ascii="Times New Roman" w:eastAsia="Calibri" w:hAnsi="Times New Roman" w:cs="Times New Roman"/>
      <w:sz w:val="18"/>
      <w:szCs w:val="18"/>
    </w:rPr>
  </w:style>
  <w:style w:type="paragraph" w:styleId="51">
    <w:name w:val="toc 5"/>
    <w:basedOn w:val="a0"/>
    <w:next w:val="a0"/>
    <w:autoRedefine/>
    <w:rsid w:val="005C24D8"/>
    <w:pPr>
      <w:spacing w:after="0" w:line="240" w:lineRule="auto"/>
      <w:ind w:left="960"/>
    </w:pPr>
    <w:rPr>
      <w:rFonts w:ascii="Times New Roman" w:eastAsia="Calibri" w:hAnsi="Times New Roman" w:cs="Times New Roman"/>
      <w:sz w:val="18"/>
      <w:szCs w:val="18"/>
    </w:rPr>
  </w:style>
  <w:style w:type="paragraph" w:styleId="61">
    <w:name w:val="toc 6"/>
    <w:basedOn w:val="a0"/>
    <w:next w:val="a0"/>
    <w:autoRedefine/>
    <w:rsid w:val="005C24D8"/>
    <w:pPr>
      <w:spacing w:after="0" w:line="240" w:lineRule="auto"/>
      <w:ind w:left="1200"/>
    </w:pPr>
    <w:rPr>
      <w:rFonts w:ascii="Times New Roman" w:eastAsia="Calibri" w:hAnsi="Times New Roman" w:cs="Times New Roman"/>
      <w:sz w:val="18"/>
      <w:szCs w:val="18"/>
    </w:rPr>
  </w:style>
  <w:style w:type="paragraph" w:styleId="71">
    <w:name w:val="toc 7"/>
    <w:basedOn w:val="a0"/>
    <w:next w:val="a0"/>
    <w:autoRedefine/>
    <w:rsid w:val="005C24D8"/>
    <w:pPr>
      <w:spacing w:after="0" w:line="240" w:lineRule="auto"/>
      <w:ind w:left="1440"/>
    </w:pPr>
    <w:rPr>
      <w:rFonts w:ascii="Times New Roman" w:eastAsia="Calibri" w:hAnsi="Times New Roman" w:cs="Times New Roman"/>
      <w:sz w:val="18"/>
      <w:szCs w:val="18"/>
    </w:rPr>
  </w:style>
  <w:style w:type="paragraph" w:styleId="81">
    <w:name w:val="toc 8"/>
    <w:basedOn w:val="a0"/>
    <w:next w:val="a0"/>
    <w:autoRedefine/>
    <w:rsid w:val="005C24D8"/>
    <w:pPr>
      <w:spacing w:after="0" w:line="240" w:lineRule="auto"/>
      <w:ind w:left="1680"/>
    </w:pPr>
    <w:rPr>
      <w:rFonts w:ascii="Times New Roman" w:eastAsia="Calibri" w:hAnsi="Times New Roman" w:cs="Times New Roman"/>
      <w:sz w:val="18"/>
      <w:szCs w:val="18"/>
    </w:rPr>
  </w:style>
  <w:style w:type="paragraph" w:styleId="91">
    <w:name w:val="toc 9"/>
    <w:basedOn w:val="a0"/>
    <w:next w:val="a0"/>
    <w:autoRedefine/>
    <w:rsid w:val="005C24D8"/>
    <w:pPr>
      <w:spacing w:after="0" w:line="240" w:lineRule="auto"/>
      <w:ind w:left="1920"/>
    </w:pPr>
    <w:rPr>
      <w:rFonts w:ascii="Times New Roman" w:eastAsia="Calibri" w:hAnsi="Times New Roman" w:cs="Times New Roman"/>
      <w:sz w:val="18"/>
      <w:szCs w:val="18"/>
    </w:rPr>
  </w:style>
  <w:style w:type="paragraph" w:styleId="aff8">
    <w:name w:val="Block Text"/>
    <w:basedOn w:val="a0"/>
    <w:link w:val="aff9"/>
    <w:rsid w:val="005C24D8"/>
    <w:pPr>
      <w:spacing w:after="0" w:line="240" w:lineRule="auto"/>
      <w:ind w:left="585" w:right="116" w:firstLine="1134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ffa">
    <w:name w:val="Emphasis"/>
    <w:aliases w:val="1"/>
    <w:qFormat/>
    <w:rsid w:val="005C24D8"/>
    <w:rPr>
      <w:b/>
      <w:iCs/>
      <w:szCs w:val="24"/>
    </w:rPr>
  </w:style>
  <w:style w:type="paragraph" w:customStyle="1" w:styleId="17">
    <w:name w:val="1."/>
    <w:basedOn w:val="a0"/>
    <w:link w:val="18"/>
    <w:qFormat/>
    <w:rsid w:val="005C24D8"/>
    <w:pPr>
      <w:tabs>
        <w:tab w:val="left" w:pos="284"/>
      </w:tabs>
      <w:suppressAutoHyphens/>
      <w:spacing w:after="0" w:line="240" w:lineRule="auto"/>
      <w:ind w:left="16" w:right="284" w:firstLine="400"/>
      <w:jc w:val="both"/>
      <w:outlineLvl w:val="0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8">
    <w:name w:val="1. Знак"/>
    <w:link w:val="17"/>
    <w:rsid w:val="005C24D8"/>
    <w:rPr>
      <w:rFonts w:ascii="Times New Roman" w:eastAsia="Times New Roman" w:hAnsi="Times New Roman" w:cs="Times New Roman"/>
      <w:sz w:val="24"/>
      <w:szCs w:val="28"/>
    </w:rPr>
  </w:style>
  <w:style w:type="paragraph" w:styleId="affb">
    <w:name w:val="Document Map"/>
    <w:basedOn w:val="a0"/>
    <w:link w:val="affc"/>
    <w:rsid w:val="005C24D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c">
    <w:name w:val="Схема документа Знак"/>
    <w:basedOn w:val="a1"/>
    <w:link w:val="affb"/>
    <w:rsid w:val="005C24D8"/>
    <w:rPr>
      <w:rFonts w:ascii="Tahoma" w:eastAsia="Times New Roman" w:hAnsi="Tahoma" w:cs="Tahoma"/>
      <w:sz w:val="16"/>
      <w:szCs w:val="16"/>
    </w:rPr>
  </w:style>
  <w:style w:type="paragraph" w:customStyle="1" w:styleId="h11">
    <w:name w:val="h11"/>
    <w:basedOn w:val="a0"/>
    <w:rsid w:val="005C24D8"/>
    <w:pPr>
      <w:spacing w:before="60" w:after="6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Body">
    <w:name w:val="Body"/>
    <w:basedOn w:val="a0"/>
    <w:rsid w:val="005C24D8"/>
    <w:pPr>
      <w:spacing w:after="0" w:line="360" w:lineRule="atLeast"/>
      <w:ind w:left="284" w:firstLine="851"/>
      <w:jc w:val="both"/>
    </w:pPr>
    <w:rPr>
      <w:rFonts w:ascii="Pragmatica" w:eastAsia="Times New Roman" w:hAnsi="Pragmatica" w:cs="Times New Roman"/>
      <w:sz w:val="24"/>
      <w:szCs w:val="24"/>
    </w:rPr>
  </w:style>
  <w:style w:type="paragraph" w:customStyle="1" w:styleId="0">
    <w:name w:val="0 Отчет"/>
    <w:basedOn w:val="a0"/>
    <w:link w:val="02"/>
    <w:rsid w:val="005C24D8"/>
    <w:pPr>
      <w:tabs>
        <w:tab w:val="left" w:pos="1134"/>
      </w:tabs>
      <w:spacing w:after="0" w:line="360" w:lineRule="auto"/>
      <w:ind w:firstLine="851"/>
      <w:jc w:val="both"/>
    </w:pPr>
    <w:rPr>
      <w:rFonts w:ascii="Times New Roman" w:eastAsia="MS Mincho" w:hAnsi="Times New Roman" w:cs="Times New Roman"/>
      <w:sz w:val="24"/>
      <w:szCs w:val="24"/>
      <w:lang w:eastAsia="en-US"/>
    </w:rPr>
  </w:style>
  <w:style w:type="character" w:customStyle="1" w:styleId="02">
    <w:name w:val="0 Отчет Знак2"/>
    <w:link w:val="0"/>
    <w:rsid w:val="005C24D8"/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28">
    <w:name w:val="Body Text Indent 2"/>
    <w:basedOn w:val="a0"/>
    <w:link w:val="29"/>
    <w:rsid w:val="005C24D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Основной текст с отступом 2 Знак"/>
    <w:basedOn w:val="a1"/>
    <w:link w:val="28"/>
    <w:rsid w:val="005C24D8"/>
    <w:rPr>
      <w:rFonts w:ascii="Times New Roman" w:eastAsia="Times New Roman" w:hAnsi="Times New Roman" w:cs="Times New Roman"/>
      <w:sz w:val="20"/>
      <w:szCs w:val="20"/>
    </w:rPr>
  </w:style>
  <w:style w:type="paragraph" w:customStyle="1" w:styleId="120">
    <w:name w:val="Основной текст с отступом 12"/>
    <w:basedOn w:val="a0"/>
    <w:next w:val="a0"/>
    <w:uiPriority w:val="99"/>
    <w:rsid w:val="005C24D8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">
    <w:name w:val="Стиль Основной текст + 12 пт"/>
    <w:basedOn w:val="a0"/>
    <w:next w:val="a0"/>
    <w:rsid w:val="005C24D8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0"/>
    <w:rsid w:val="005C24D8"/>
    <w:pPr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styleId="38">
    <w:name w:val="Body Text Indent 3"/>
    <w:basedOn w:val="a0"/>
    <w:link w:val="39"/>
    <w:rsid w:val="005C24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9">
    <w:name w:val="Основной текст с отступом 3 Знак"/>
    <w:basedOn w:val="a1"/>
    <w:link w:val="38"/>
    <w:rsid w:val="005C24D8"/>
    <w:rPr>
      <w:rFonts w:ascii="Times New Roman" w:eastAsia="Times New Roman" w:hAnsi="Times New Roman" w:cs="Times New Roman"/>
      <w:sz w:val="16"/>
      <w:szCs w:val="16"/>
    </w:rPr>
  </w:style>
  <w:style w:type="character" w:customStyle="1" w:styleId="53">
    <w:name w:val="Основной текст (5)3"/>
    <w:uiPriority w:val="99"/>
    <w:rsid w:val="005C24D8"/>
    <w:rPr>
      <w:sz w:val="22"/>
      <w:szCs w:val="22"/>
      <w:shd w:val="clear" w:color="auto" w:fill="FFFFFF"/>
      <w:lang w:bidi="ar-SA"/>
    </w:rPr>
  </w:style>
  <w:style w:type="character" w:customStyle="1" w:styleId="affd">
    <w:name w:val="П.З. Знак"/>
    <w:link w:val="affe"/>
    <w:locked/>
    <w:rsid w:val="005C24D8"/>
    <w:rPr>
      <w:sz w:val="24"/>
      <w:szCs w:val="28"/>
    </w:rPr>
  </w:style>
  <w:style w:type="paragraph" w:customStyle="1" w:styleId="affe">
    <w:name w:val="П.З."/>
    <w:basedOn w:val="a0"/>
    <w:link w:val="affd"/>
    <w:rsid w:val="005C24D8"/>
    <w:pPr>
      <w:spacing w:after="0" w:line="240" w:lineRule="auto"/>
      <w:ind w:firstLine="851"/>
      <w:jc w:val="both"/>
    </w:pPr>
    <w:rPr>
      <w:sz w:val="24"/>
      <w:szCs w:val="28"/>
    </w:rPr>
  </w:style>
  <w:style w:type="character" w:customStyle="1" w:styleId="aff9">
    <w:name w:val="Цитата Знак"/>
    <w:link w:val="aff8"/>
    <w:rsid w:val="005C24D8"/>
    <w:rPr>
      <w:rFonts w:ascii="Times New Roman" w:eastAsia="Times New Roman" w:hAnsi="Times New Roman" w:cs="Times New Roman"/>
      <w:b/>
      <w:bCs/>
      <w:sz w:val="28"/>
      <w:szCs w:val="24"/>
    </w:rPr>
  </w:style>
  <w:style w:type="numbering" w:customStyle="1" w:styleId="19">
    <w:name w:val="Нет списка1"/>
    <w:next w:val="a3"/>
    <w:uiPriority w:val="99"/>
    <w:semiHidden/>
    <w:unhideWhenUsed/>
    <w:rsid w:val="005C24D8"/>
  </w:style>
  <w:style w:type="paragraph" w:customStyle="1" w:styleId="Standard">
    <w:name w:val="Standard"/>
    <w:rsid w:val="005C24D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afff">
    <w:name w:val="Базовый"/>
    <w:rsid w:val="005C24D8"/>
    <w:pPr>
      <w:tabs>
        <w:tab w:val="left" w:pos="709"/>
      </w:tabs>
      <w:suppressAutoHyphens/>
      <w:spacing w:after="0" w:line="276" w:lineRule="atLeast"/>
      <w:ind w:firstLine="709"/>
      <w:jc w:val="both"/>
    </w:pPr>
    <w:rPr>
      <w:rFonts w:ascii="Times New Roman" w:eastAsia="SimSun" w:hAnsi="Times New Roman" w:cs="Times New Roman"/>
      <w:color w:val="00000A"/>
      <w:sz w:val="24"/>
      <w:lang w:eastAsia="en-US"/>
    </w:rPr>
  </w:style>
  <w:style w:type="paragraph" w:customStyle="1" w:styleId="afff0">
    <w:name w:val="Организация"/>
    <w:basedOn w:val="a0"/>
    <w:rsid w:val="005C24D8"/>
    <w:pPr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6"/>
    </w:rPr>
  </w:style>
  <w:style w:type="table" w:customStyle="1" w:styleId="1a">
    <w:name w:val="Сетка таблицы1"/>
    <w:basedOn w:val="a2"/>
    <w:next w:val="af6"/>
    <w:uiPriority w:val="59"/>
    <w:rsid w:val="005C24D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2">
    <w:name w:val="Знак Знак Знак1 Знак Знак Знак Знак Знак Знак Знак2"/>
    <w:basedOn w:val="a0"/>
    <w:rsid w:val="005C2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1">
    <w:name w:val="Табл титул"/>
    <w:basedOn w:val="a0"/>
    <w:rsid w:val="005C24D8"/>
    <w:pPr>
      <w:spacing w:before="60"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2">
    <w:name w:val="Табл текст"/>
    <w:basedOn w:val="a0"/>
    <w:link w:val="afff3"/>
    <w:rsid w:val="005C24D8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3">
    <w:name w:val="Табл текст Знак"/>
    <w:link w:val="afff2"/>
    <w:rsid w:val="005C24D8"/>
    <w:rPr>
      <w:rFonts w:ascii="Times New Roman" w:eastAsia="Times New Roman" w:hAnsi="Times New Roman" w:cs="Times New Roman"/>
      <w:sz w:val="28"/>
      <w:szCs w:val="20"/>
    </w:rPr>
  </w:style>
  <w:style w:type="paragraph" w:customStyle="1" w:styleId="110">
    <w:name w:val="Знак Знак Знак1 Знак Знак Знак Знак Знак Знак Знак1"/>
    <w:basedOn w:val="a0"/>
    <w:rsid w:val="005C2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rsid w:val="005C24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fff4">
    <w:name w:val="П.З. Раздел"/>
    <w:basedOn w:val="a0"/>
    <w:next w:val="a0"/>
    <w:rsid w:val="005C24D8"/>
    <w:pPr>
      <w:keepNext/>
      <w:tabs>
        <w:tab w:val="num" w:pos="1418"/>
      </w:tabs>
      <w:spacing w:before="240" w:after="240" w:line="240" w:lineRule="auto"/>
      <w:ind w:left="397" w:right="284" w:firstLine="607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ff5">
    <w:name w:val="List"/>
    <w:basedOn w:val="a0"/>
    <w:rsid w:val="005C24D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">
    <w:name w:val="Основной текст 31"/>
    <w:basedOn w:val="a0"/>
    <w:rsid w:val="005C24D8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3a">
    <w:name w:val="Основной текст (3)_"/>
    <w:link w:val="3b"/>
    <w:locked/>
    <w:rsid w:val="005C24D8"/>
    <w:rPr>
      <w:b/>
      <w:bCs/>
      <w:spacing w:val="3"/>
      <w:sz w:val="26"/>
      <w:szCs w:val="26"/>
      <w:shd w:val="clear" w:color="auto" w:fill="FFFFFF"/>
    </w:rPr>
  </w:style>
  <w:style w:type="paragraph" w:customStyle="1" w:styleId="3b">
    <w:name w:val="Основной текст (3)"/>
    <w:basedOn w:val="a0"/>
    <w:link w:val="3a"/>
    <w:rsid w:val="005C24D8"/>
    <w:pPr>
      <w:widowControl w:val="0"/>
      <w:shd w:val="clear" w:color="auto" w:fill="FFFFFF"/>
      <w:spacing w:before="660" w:after="660" w:line="317" w:lineRule="exact"/>
      <w:jc w:val="center"/>
    </w:pPr>
    <w:rPr>
      <w:b/>
      <w:bCs/>
      <w:spacing w:val="3"/>
      <w:sz w:val="26"/>
      <w:szCs w:val="26"/>
    </w:rPr>
  </w:style>
  <w:style w:type="character" w:customStyle="1" w:styleId="0pt">
    <w:name w:val="Основной текст + Интервал 0 pt"/>
    <w:rsid w:val="005C24D8"/>
    <w:rPr>
      <w:rFonts w:ascii="Times New Roman" w:hAnsi="Times New Roman" w:cs="Times New Roman"/>
      <w:spacing w:val="0"/>
      <w:sz w:val="26"/>
      <w:szCs w:val="26"/>
      <w:u w:val="none"/>
    </w:rPr>
  </w:style>
  <w:style w:type="paragraph" w:customStyle="1" w:styleId="afff6">
    <w:name w:val="Чертежный"/>
    <w:rsid w:val="005C24D8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">
    <w:name w:val="List Number"/>
    <w:basedOn w:val="a0"/>
    <w:rsid w:val="005C24D8"/>
    <w:pPr>
      <w:numPr>
        <w:numId w:val="8"/>
      </w:num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3c">
    <w:name w:val="Знак Знак3"/>
    <w:basedOn w:val="a0"/>
    <w:rsid w:val="005C2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f7">
    <w:name w:val="Salutation"/>
    <w:basedOn w:val="a0"/>
    <w:next w:val="a0"/>
    <w:link w:val="1b"/>
    <w:rsid w:val="005C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8">
    <w:name w:val="Приветствие Знак"/>
    <w:basedOn w:val="a1"/>
    <w:rsid w:val="005C24D8"/>
  </w:style>
  <w:style w:type="character" w:customStyle="1" w:styleId="1b">
    <w:name w:val="Приветствие Знак1"/>
    <w:link w:val="afff7"/>
    <w:rsid w:val="005C24D8"/>
    <w:rPr>
      <w:rFonts w:ascii="Times New Roman" w:eastAsia="Times New Roman" w:hAnsi="Times New Roman" w:cs="Times New Roman"/>
      <w:sz w:val="24"/>
      <w:szCs w:val="24"/>
    </w:rPr>
  </w:style>
  <w:style w:type="paragraph" w:customStyle="1" w:styleId="afff9">
    <w:name w:val="таблица центр"/>
    <w:basedOn w:val="a0"/>
    <w:rsid w:val="005C24D8"/>
    <w:pPr>
      <w:spacing w:after="0" w:line="240" w:lineRule="auto"/>
      <w:jc w:val="center"/>
    </w:pPr>
    <w:rPr>
      <w:rFonts w:ascii="Arial" w:eastAsia="Times New Roman" w:hAnsi="Arial" w:cs="Arial"/>
    </w:rPr>
  </w:style>
  <w:style w:type="paragraph" w:customStyle="1" w:styleId="320">
    <w:name w:val="Основной текст 32"/>
    <w:basedOn w:val="a0"/>
    <w:rsid w:val="005C24D8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</w:rPr>
  </w:style>
  <w:style w:type="paragraph" w:styleId="afffa">
    <w:name w:val="Revision"/>
    <w:hidden/>
    <w:uiPriority w:val="99"/>
    <w:semiHidden/>
    <w:rsid w:val="005C24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numbering" w:customStyle="1" w:styleId="2a">
    <w:name w:val="Нет списка2"/>
    <w:next w:val="a3"/>
    <w:uiPriority w:val="99"/>
    <w:semiHidden/>
    <w:unhideWhenUsed/>
    <w:rsid w:val="005C24D8"/>
  </w:style>
  <w:style w:type="character" w:customStyle="1" w:styleId="211">
    <w:name w:val="Заголовок 2 Знак1"/>
    <w:aliases w:val="Заг_2 Знак1,Раздел Знак Знак1,H2 Знак1,2 Знак1,h2 Знак1,Б2 Знак1,RTC Знак1,iz2 Знак1,21 Знак1,22 Знак1,23 Знак1,24 Знак1,25 Знак1,211 Знак1,221 Знак1,231 Знак1,26 Знак1,212 Знак1,222 Знак1,232 Знак1,27 Знак1,213 Знак1,223 Знак1,5 Знак"/>
    <w:basedOn w:val="a1"/>
    <w:semiHidden/>
    <w:rsid w:val="005C24D8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11">
    <w:name w:val="Заголовок 3 Знак1"/>
    <w:aliases w:val="Заг_3 Знак1,Подраздел Знак1,Б3 Знак1,RTC 3 Знак1,iz3 Знак1,римская нумерация Знак1,H3 Знак1,Заголовок подпукта (1.1.1) Знак1,Level 1 - 1 Знак1,h3 Знак1"/>
    <w:basedOn w:val="a1"/>
    <w:semiHidden/>
    <w:rsid w:val="005C24D8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10">
    <w:name w:val="Заголовок 4 Знак1"/>
    <w:aliases w:val="Заг_4 Знак1"/>
    <w:basedOn w:val="a1"/>
    <w:semiHidden/>
    <w:rsid w:val="005C24D8"/>
    <w:rPr>
      <w:rFonts w:ascii="Cambria" w:eastAsia="Times New Roman" w:hAnsi="Cambria" w:cs="Times New Roman"/>
      <w:i/>
      <w:iCs/>
      <w:color w:val="365F91"/>
      <w:sz w:val="24"/>
      <w:lang w:eastAsia="ru-RU"/>
    </w:rPr>
  </w:style>
  <w:style w:type="paragraph" w:customStyle="1" w:styleId="msonormal0">
    <w:name w:val="msonormal"/>
    <w:basedOn w:val="a0"/>
    <w:rsid w:val="005C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">
    <w:name w:val="Верхний колонтитул Знак1"/>
    <w:aliases w:val="??????? ?????????? Знак1,Знак23 Знак1"/>
    <w:basedOn w:val="a1"/>
    <w:uiPriority w:val="99"/>
    <w:semiHidden/>
    <w:rsid w:val="005C24D8"/>
    <w:rPr>
      <w:rFonts w:ascii="Times New Roman" w:eastAsia="Times New Roman" w:hAnsi="Times New Roman"/>
      <w:sz w:val="24"/>
    </w:rPr>
  </w:style>
  <w:style w:type="table" w:customStyle="1" w:styleId="2b">
    <w:name w:val="Сетка таблицы2"/>
    <w:basedOn w:val="a2"/>
    <w:next w:val="af6"/>
    <w:uiPriority w:val="59"/>
    <w:rsid w:val="005C2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59"/>
    <w:rsid w:val="005C24D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Заг_1, Знак1,Знак1,Заголовок параграфа (1.),Section,Section Heading,level2 hdg,111,Знак1 Знак,heading 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aliases w:val="Заг_2,Раздел Знак,H2,2,h2,Б2,RTC,iz2,21,22,23,24,25,211,221,231,26,212,222,232,27,213,223,233,28,214,224,234,241,251,2111,2211,2311,261,2121,2221,2321,271,2131,2231,2331,h21,5,Заголовок пункта (1.1) Знак,Заголовок пункта (1.1)"/>
    <w:basedOn w:val="a0"/>
    <w:link w:val="23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1">
    <w:name w:val="heading 3"/>
    <w:aliases w:val="Заг_3,Подраздел,Б3,RTC 3,iz3,римская нумерация,H3,Заголовок подпукта (1.1.1),Level 1 - 1,h3"/>
    <w:basedOn w:val="a0"/>
    <w:next w:val="a0"/>
    <w:link w:val="32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aliases w:val="Заг_4"/>
    <w:basedOn w:val="a0"/>
    <w:next w:val="a0"/>
    <w:link w:val="41"/>
    <w:qFormat/>
    <w:rsid w:val="005C24D8"/>
    <w:pPr>
      <w:keepNext/>
      <w:keepLines/>
      <w:suppressAutoHyphens/>
      <w:spacing w:before="120" w:after="120" w:line="240" w:lineRule="auto"/>
      <w:contextualSpacing/>
      <w:jc w:val="both"/>
      <w:outlineLvl w:val="3"/>
    </w:pPr>
    <w:rPr>
      <w:rFonts w:ascii="Times New Roman" w:eastAsia="Calibri" w:hAnsi="Times New Roman" w:cs="Times New Roman"/>
      <w:b/>
      <w:spacing w:val="20"/>
      <w:szCs w:val="24"/>
    </w:rPr>
  </w:style>
  <w:style w:type="paragraph" w:styleId="5">
    <w:name w:val="heading 5"/>
    <w:basedOn w:val="a0"/>
    <w:next w:val="a0"/>
    <w:link w:val="50"/>
    <w:qFormat/>
    <w:rsid w:val="005C24D8"/>
    <w:pPr>
      <w:suppressAutoHyphens/>
      <w:autoSpaceDN w:val="0"/>
      <w:spacing w:before="240" w:after="60" w:line="240" w:lineRule="auto"/>
      <w:textAlignment w:val="baseline"/>
      <w:outlineLvl w:val="4"/>
    </w:pPr>
    <w:rPr>
      <w:rFonts w:ascii="Times New Roman" w:eastAsia="Calibri" w:hAnsi="Times New Roman" w:cs="Times New Roman"/>
      <w:b/>
      <w:bCs/>
      <w:i/>
      <w:iCs/>
      <w:kern w:val="3"/>
      <w:sz w:val="26"/>
      <w:szCs w:val="26"/>
    </w:rPr>
  </w:style>
  <w:style w:type="paragraph" w:styleId="6">
    <w:name w:val="heading 6"/>
    <w:basedOn w:val="a0"/>
    <w:next w:val="a0"/>
    <w:link w:val="60"/>
    <w:qFormat/>
    <w:rsid w:val="005C24D8"/>
    <w:pPr>
      <w:keepNext/>
      <w:spacing w:after="0" w:line="240" w:lineRule="auto"/>
      <w:ind w:right="284"/>
      <w:outlineLvl w:val="5"/>
    </w:pPr>
    <w:rPr>
      <w:rFonts w:ascii="Times New Roman" w:eastAsia="Calibri" w:hAnsi="Times New Roman" w:cs="Times New Roman"/>
      <w:i/>
      <w:sz w:val="24"/>
      <w:szCs w:val="24"/>
    </w:rPr>
  </w:style>
  <w:style w:type="paragraph" w:styleId="7">
    <w:name w:val="heading 7"/>
    <w:basedOn w:val="a0"/>
    <w:next w:val="a0"/>
    <w:link w:val="70"/>
    <w:uiPriority w:val="9"/>
    <w:qFormat/>
    <w:rsid w:val="005C24D8"/>
    <w:pPr>
      <w:keepNext/>
      <w:spacing w:after="0" w:line="240" w:lineRule="auto"/>
      <w:jc w:val="center"/>
      <w:outlineLvl w:val="6"/>
    </w:pPr>
    <w:rPr>
      <w:rFonts w:ascii="Times New Roman" w:eastAsia="Calibri" w:hAnsi="Times New Roman" w:cs="Times New Roman"/>
      <w:i/>
      <w:sz w:val="24"/>
      <w:szCs w:val="24"/>
      <w:lang w:val="en-US"/>
    </w:rPr>
  </w:style>
  <w:style w:type="paragraph" w:styleId="8">
    <w:name w:val="heading 8"/>
    <w:basedOn w:val="a0"/>
    <w:next w:val="a0"/>
    <w:link w:val="80"/>
    <w:qFormat/>
    <w:rsid w:val="005C24D8"/>
    <w:pPr>
      <w:keepNext/>
      <w:snapToGrid w:val="0"/>
      <w:spacing w:after="0" w:line="240" w:lineRule="auto"/>
      <w:outlineLvl w:val="7"/>
    </w:pPr>
    <w:rPr>
      <w:rFonts w:ascii="Arial" w:eastAsia="Calibri" w:hAnsi="Arial" w:cs="Times New Roman"/>
      <w:i/>
      <w:color w:val="000000"/>
      <w:sz w:val="24"/>
      <w:szCs w:val="24"/>
    </w:rPr>
  </w:style>
  <w:style w:type="paragraph" w:styleId="9">
    <w:name w:val="heading 9"/>
    <w:basedOn w:val="a0"/>
    <w:next w:val="a0"/>
    <w:link w:val="90"/>
    <w:qFormat/>
    <w:rsid w:val="005C24D8"/>
    <w:pPr>
      <w:keepNext/>
      <w:spacing w:after="0" w:line="240" w:lineRule="auto"/>
      <w:ind w:right="284"/>
      <w:outlineLvl w:val="8"/>
    </w:pPr>
    <w:rPr>
      <w:rFonts w:ascii="Times New Roman" w:eastAsia="Calibri" w:hAnsi="Times New Roman" w:cs="Times New Roman"/>
      <w:b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uiPriority w:val="99"/>
    <w:semiHidden/>
    <w:rsid w:val="00F62FCC"/>
  </w:style>
  <w:style w:type="paragraph" w:styleId="aa">
    <w:name w:val="Body Text Indent"/>
    <w:basedOn w:val="a0"/>
    <w:link w:val="ab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1"/>
    <w:link w:val="aa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0"/>
    <w:link w:val="25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Основной текст 2 Знак"/>
    <w:basedOn w:val="a1"/>
    <w:link w:val="24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3">
    <w:name w:val="Body Text 3"/>
    <w:basedOn w:val="a0"/>
    <w:link w:val="34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1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6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4"/>
      </w:numPr>
    </w:pPr>
  </w:style>
  <w:style w:type="character" w:customStyle="1" w:styleId="11">
    <w:name w:val="Заголовок 1 Знак"/>
    <w:aliases w:val="Заг_1 Знак, Знак1 Знак,Знак1 Знак1,Заголовок параграфа (1.) Знак,Section Знак,Section Heading Знак,level2 hdg Знак,111 Знак,Знак1 Знак Знак,heading 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2">
    <w:name w:val="Заголовок 3 Знак"/>
    <w:aliases w:val="Заг_3 Знак,Подраздел Знак,Б3 Знак,RTC 3 Знак,iz3 Знак,римская нумерация Знак,H3 Знак,Заголовок подпукта (1.1.1) Знак,Level 1 - 1 Знак,h3 Знак"/>
    <w:basedOn w:val="a1"/>
    <w:link w:val="31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aliases w:val="??????? ??????????, Знак23,Знак23"/>
    <w:basedOn w:val="a0"/>
    <w:link w:val="af2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aliases w:val="??????? ?????????? Знак, Знак23 Знак,Знак23 Знак"/>
    <w:basedOn w:val="a1"/>
    <w:link w:val="af1"/>
    <w:uiPriority w:val="99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А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character" w:customStyle="1" w:styleId="23">
    <w:name w:val="Заголовок 2 Знак"/>
    <w:aliases w:val="Заг_2 Знак,Раздел Знак Знак,H2 Знак,2 Знак,h2 Знак,Б2 Знак,RTC Знак,iz2 Знак,21 Знак,22 Знак,23 Знак,24 Знак,25 Знак,211 Знак,221 Знак,231 Знак,26 Знак,212 Знак,222 Знак,232 Знак,27 Знак,213 Знак,223 Знак,233 Знак,28 Знак,214 Знак"/>
    <w:basedOn w:val="a1"/>
    <w:link w:val="21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8">
    <w:name w:val="FollowedHyperlink"/>
    <w:basedOn w:val="a1"/>
    <w:unhideWhenUsed/>
    <w:rsid w:val="00B73D5C"/>
    <w:rPr>
      <w:color w:val="800080" w:themeColor="followedHyperlink"/>
      <w:u w:val="single"/>
    </w:rPr>
  </w:style>
  <w:style w:type="paragraph" w:styleId="af9">
    <w:name w:val="Balloon Text"/>
    <w:basedOn w:val="a0"/>
    <w:link w:val="afa"/>
    <w:uiPriority w:val="99"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a">
    <w:name w:val="Текст выноски Знак"/>
    <w:basedOn w:val="a1"/>
    <w:link w:val="af9"/>
    <w:uiPriority w:val="99"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0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Стиль3 Знак"/>
    <w:link w:val="36"/>
    <w:locked/>
    <w:rsid w:val="00B73D5C"/>
    <w:rPr>
      <w:rFonts w:ascii="Arial" w:eastAsia="Times New Roman" w:hAnsi="Arial" w:cs="Arial"/>
      <w:lang w:eastAsia="en-US"/>
    </w:rPr>
  </w:style>
  <w:style w:type="paragraph" w:customStyle="1" w:styleId="36">
    <w:name w:val="Стиль3"/>
    <w:basedOn w:val="a0"/>
    <w:link w:val="35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0"/>
    <w:next w:val="a0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1"/>
    <w:rsid w:val="00B73D5C"/>
  </w:style>
  <w:style w:type="character" w:customStyle="1" w:styleId="ty-product-featurelabel">
    <w:name w:val="ty-product-feature__label"/>
    <w:basedOn w:val="a1"/>
    <w:rsid w:val="00B73D5C"/>
  </w:style>
  <w:style w:type="character" w:customStyle="1" w:styleId="ty-product-featuresuffix">
    <w:name w:val="ty-product-feature__suffix"/>
    <w:basedOn w:val="a1"/>
    <w:rsid w:val="00B73D5C"/>
  </w:style>
  <w:style w:type="character" w:styleId="afb">
    <w:name w:val="Strong"/>
    <w:basedOn w:val="a1"/>
    <w:uiPriority w:val="22"/>
    <w:qFormat/>
    <w:rsid w:val="00B73D5C"/>
    <w:rPr>
      <w:b/>
      <w:bCs/>
    </w:rPr>
  </w:style>
  <w:style w:type="character" w:customStyle="1" w:styleId="41">
    <w:name w:val="Заголовок 4 Знак"/>
    <w:aliases w:val="Заг_4 Знак"/>
    <w:basedOn w:val="a1"/>
    <w:link w:val="40"/>
    <w:rsid w:val="005C24D8"/>
    <w:rPr>
      <w:rFonts w:ascii="Times New Roman" w:eastAsia="Calibri" w:hAnsi="Times New Roman" w:cs="Times New Roman"/>
      <w:b/>
      <w:spacing w:val="20"/>
      <w:szCs w:val="24"/>
    </w:rPr>
  </w:style>
  <w:style w:type="character" w:customStyle="1" w:styleId="50">
    <w:name w:val="Заголовок 5 Знак"/>
    <w:basedOn w:val="a1"/>
    <w:link w:val="5"/>
    <w:rsid w:val="005C24D8"/>
    <w:rPr>
      <w:rFonts w:ascii="Times New Roman" w:eastAsia="Calibri" w:hAnsi="Times New Roman" w:cs="Times New Roman"/>
      <w:b/>
      <w:bCs/>
      <w:i/>
      <w:iCs/>
      <w:kern w:val="3"/>
      <w:sz w:val="26"/>
      <w:szCs w:val="26"/>
    </w:rPr>
  </w:style>
  <w:style w:type="character" w:customStyle="1" w:styleId="60">
    <w:name w:val="Заголовок 6 Знак"/>
    <w:basedOn w:val="a1"/>
    <w:link w:val="6"/>
    <w:rsid w:val="005C24D8"/>
    <w:rPr>
      <w:rFonts w:ascii="Times New Roman" w:eastAsia="Calibri" w:hAnsi="Times New Roman" w:cs="Times New Roman"/>
      <w:i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5C24D8"/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customStyle="1" w:styleId="80">
    <w:name w:val="Заголовок 8 Знак"/>
    <w:basedOn w:val="a1"/>
    <w:link w:val="8"/>
    <w:rsid w:val="005C24D8"/>
    <w:rPr>
      <w:rFonts w:ascii="Arial" w:eastAsia="Calibri" w:hAnsi="Arial" w:cs="Times New Roman"/>
      <w:i/>
      <w:color w:val="000000"/>
      <w:sz w:val="24"/>
      <w:szCs w:val="24"/>
    </w:rPr>
  </w:style>
  <w:style w:type="character" w:customStyle="1" w:styleId="90">
    <w:name w:val="Заголовок 9 Знак"/>
    <w:basedOn w:val="a1"/>
    <w:link w:val="9"/>
    <w:rsid w:val="005C24D8"/>
    <w:rPr>
      <w:rFonts w:ascii="Times New Roman" w:eastAsia="Calibri" w:hAnsi="Times New Roman" w:cs="Times New Roman"/>
      <w:b/>
      <w:sz w:val="24"/>
      <w:szCs w:val="28"/>
    </w:rPr>
  </w:style>
  <w:style w:type="paragraph" w:customStyle="1" w:styleId="14">
    <w:name w:val="Заголовок1"/>
    <w:basedOn w:val="a0"/>
    <w:next w:val="a9"/>
    <w:uiPriority w:val="99"/>
    <w:rsid w:val="005C24D8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afc">
    <w:name w:val="Ариал Таблица Знак"/>
    <w:link w:val="afd"/>
    <w:uiPriority w:val="99"/>
    <w:locked/>
    <w:rsid w:val="005C24D8"/>
    <w:rPr>
      <w:rFonts w:ascii="Arial" w:hAnsi="Arial"/>
      <w:sz w:val="24"/>
      <w:lang w:eastAsia="ar-SA"/>
    </w:rPr>
  </w:style>
  <w:style w:type="paragraph" w:customStyle="1" w:styleId="afd">
    <w:name w:val="Ариал Таблица"/>
    <w:basedOn w:val="a0"/>
    <w:link w:val="afc"/>
    <w:uiPriority w:val="99"/>
    <w:rsid w:val="005C24D8"/>
    <w:pPr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20">
    <w:name w:val="П.З. Раздел 2"/>
    <w:basedOn w:val="a0"/>
    <w:next w:val="a0"/>
    <w:rsid w:val="005C24D8"/>
    <w:pPr>
      <w:numPr>
        <w:ilvl w:val="2"/>
        <w:numId w:val="7"/>
      </w:numPr>
      <w:spacing w:after="0" w:line="240" w:lineRule="auto"/>
      <w:ind w:right="284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0">
    <w:name w:val="П.З. Раздел 3"/>
    <w:basedOn w:val="a0"/>
    <w:rsid w:val="005C24D8"/>
    <w:pPr>
      <w:numPr>
        <w:ilvl w:val="3"/>
        <w:numId w:val="7"/>
      </w:numPr>
      <w:spacing w:after="0" w:line="240" w:lineRule="auto"/>
      <w:ind w:right="284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">
    <w:name w:val="П.З. Раздел 4"/>
    <w:basedOn w:val="a0"/>
    <w:rsid w:val="005C24D8"/>
    <w:pPr>
      <w:numPr>
        <w:ilvl w:val="4"/>
        <w:numId w:val="7"/>
      </w:numPr>
      <w:spacing w:after="0" w:line="240" w:lineRule="auto"/>
      <w:ind w:right="284"/>
      <w:jc w:val="both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styleId="afe">
    <w:name w:val="annotation reference"/>
    <w:rsid w:val="005C24D8"/>
    <w:rPr>
      <w:rFonts w:cs="Times New Roman"/>
      <w:sz w:val="16"/>
      <w:szCs w:val="16"/>
    </w:rPr>
  </w:style>
  <w:style w:type="paragraph" w:styleId="aff">
    <w:name w:val="annotation text"/>
    <w:basedOn w:val="a0"/>
    <w:link w:val="aff0"/>
    <w:uiPriority w:val="99"/>
    <w:semiHidden/>
    <w:rsid w:val="005C2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5C24D8"/>
    <w:rPr>
      <w:rFonts w:ascii="Times New Roman" w:eastAsia="Times New Roman" w:hAnsi="Times New Roman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rsid w:val="005C24D8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5C24D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f3">
    <w:name w:val="page number"/>
    <w:basedOn w:val="a1"/>
    <w:rsid w:val="005C24D8"/>
  </w:style>
  <w:style w:type="paragraph" w:customStyle="1" w:styleId="aff4">
    <w:name w:val="Стиль Основной текст с отступом"/>
    <w:aliases w:val="Осн"/>
    <w:basedOn w:val="a0"/>
    <w:link w:val="aff5"/>
    <w:qFormat/>
    <w:rsid w:val="005C24D8"/>
    <w:pPr>
      <w:keepNext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ff5">
    <w:name w:val="Стиль Основной текст с отступом Знак"/>
    <w:aliases w:val="Осн Знак"/>
    <w:link w:val="aff4"/>
    <w:rsid w:val="005C24D8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f6">
    <w:name w:val="Табличный"/>
    <w:basedOn w:val="a0"/>
    <w:rsid w:val="005C24D8"/>
    <w:pPr>
      <w:keepLines/>
      <w:spacing w:after="0" w:line="240" w:lineRule="auto"/>
      <w:ind w:left="57" w:right="5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15">
    <w:name w:val="Знак Знак Знак1 Знак Знак Знак Знак Знак Знак Знак"/>
    <w:basedOn w:val="a0"/>
    <w:rsid w:val="005C2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16">
    <w:name w:val="toc 1"/>
    <w:basedOn w:val="a0"/>
    <w:next w:val="a0"/>
    <w:autoRedefine/>
    <w:uiPriority w:val="39"/>
    <w:rsid w:val="005C24D8"/>
    <w:pPr>
      <w:spacing w:before="12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styleId="aff7">
    <w:name w:val="line number"/>
    <w:rsid w:val="005C24D8"/>
  </w:style>
  <w:style w:type="paragraph" w:styleId="27">
    <w:name w:val="toc 2"/>
    <w:basedOn w:val="16"/>
    <w:next w:val="a0"/>
    <w:autoRedefine/>
    <w:rsid w:val="005C24D8"/>
    <w:pPr>
      <w:tabs>
        <w:tab w:val="right" w:leader="dot" w:pos="10054"/>
      </w:tabs>
      <w:spacing w:before="0" w:after="0"/>
      <w:jc w:val="center"/>
    </w:pPr>
    <w:rPr>
      <w:b w:val="0"/>
      <w:bCs w:val="0"/>
      <w:noProof/>
      <w:sz w:val="24"/>
    </w:rPr>
  </w:style>
  <w:style w:type="paragraph" w:styleId="37">
    <w:name w:val="toc 3"/>
    <w:basedOn w:val="16"/>
    <w:next w:val="a0"/>
    <w:autoRedefine/>
    <w:uiPriority w:val="39"/>
    <w:rsid w:val="005C24D8"/>
    <w:pPr>
      <w:spacing w:before="0" w:after="0"/>
      <w:ind w:left="480"/>
    </w:pPr>
    <w:rPr>
      <w:b w:val="0"/>
      <w:bCs w:val="0"/>
      <w:iCs/>
    </w:rPr>
  </w:style>
  <w:style w:type="paragraph" w:styleId="42">
    <w:name w:val="toc 4"/>
    <w:basedOn w:val="a0"/>
    <w:next w:val="a0"/>
    <w:autoRedefine/>
    <w:rsid w:val="005C24D8"/>
    <w:pPr>
      <w:spacing w:after="0" w:line="240" w:lineRule="auto"/>
      <w:ind w:left="720"/>
    </w:pPr>
    <w:rPr>
      <w:rFonts w:ascii="Times New Roman" w:eastAsia="Calibri" w:hAnsi="Times New Roman" w:cs="Times New Roman"/>
      <w:sz w:val="18"/>
      <w:szCs w:val="18"/>
    </w:rPr>
  </w:style>
  <w:style w:type="paragraph" w:styleId="51">
    <w:name w:val="toc 5"/>
    <w:basedOn w:val="a0"/>
    <w:next w:val="a0"/>
    <w:autoRedefine/>
    <w:rsid w:val="005C24D8"/>
    <w:pPr>
      <w:spacing w:after="0" w:line="240" w:lineRule="auto"/>
      <w:ind w:left="960"/>
    </w:pPr>
    <w:rPr>
      <w:rFonts w:ascii="Times New Roman" w:eastAsia="Calibri" w:hAnsi="Times New Roman" w:cs="Times New Roman"/>
      <w:sz w:val="18"/>
      <w:szCs w:val="18"/>
    </w:rPr>
  </w:style>
  <w:style w:type="paragraph" w:styleId="61">
    <w:name w:val="toc 6"/>
    <w:basedOn w:val="a0"/>
    <w:next w:val="a0"/>
    <w:autoRedefine/>
    <w:rsid w:val="005C24D8"/>
    <w:pPr>
      <w:spacing w:after="0" w:line="240" w:lineRule="auto"/>
      <w:ind w:left="1200"/>
    </w:pPr>
    <w:rPr>
      <w:rFonts w:ascii="Times New Roman" w:eastAsia="Calibri" w:hAnsi="Times New Roman" w:cs="Times New Roman"/>
      <w:sz w:val="18"/>
      <w:szCs w:val="18"/>
    </w:rPr>
  </w:style>
  <w:style w:type="paragraph" w:styleId="71">
    <w:name w:val="toc 7"/>
    <w:basedOn w:val="a0"/>
    <w:next w:val="a0"/>
    <w:autoRedefine/>
    <w:rsid w:val="005C24D8"/>
    <w:pPr>
      <w:spacing w:after="0" w:line="240" w:lineRule="auto"/>
      <w:ind w:left="1440"/>
    </w:pPr>
    <w:rPr>
      <w:rFonts w:ascii="Times New Roman" w:eastAsia="Calibri" w:hAnsi="Times New Roman" w:cs="Times New Roman"/>
      <w:sz w:val="18"/>
      <w:szCs w:val="18"/>
    </w:rPr>
  </w:style>
  <w:style w:type="paragraph" w:styleId="81">
    <w:name w:val="toc 8"/>
    <w:basedOn w:val="a0"/>
    <w:next w:val="a0"/>
    <w:autoRedefine/>
    <w:rsid w:val="005C24D8"/>
    <w:pPr>
      <w:spacing w:after="0" w:line="240" w:lineRule="auto"/>
      <w:ind w:left="1680"/>
    </w:pPr>
    <w:rPr>
      <w:rFonts w:ascii="Times New Roman" w:eastAsia="Calibri" w:hAnsi="Times New Roman" w:cs="Times New Roman"/>
      <w:sz w:val="18"/>
      <w:szCs w:val="18"/>
    </w:rPr>
  </w:style>
  <w:style w:type="paragraph" w:styleId="91">
    <w:name w:val="toc 9"/>
    <w:basedOn w:val="a0"/>
    <w:next w:val="a0"/>
    <w:autoRedefine/>
    <w:rsid w:val="005C24D8"/>
    <w:pPr>
      <w:spacing w:after="0" w:line="240" w:lineRule="auto"/>
      <w:ind w:left="1920"/>
    </w:pPr>
    <w:rPr>
      <w:rFonts w:ascii="Times New Roman" w:eastAsia="Calibri" w:hAnsi="Times New Roman" w:cs="Times New Roman"/>
      <w:sz w:val="18"/>
      <w:szCs w:val="18"/>
    </w:rPr>
  </w:style>
  <w:style w:type="paragraph" w:styleId="aff8">
    <w:name w:val="Block Text"/>
    <w:basedOn w:val="a0"/>
    <w:link w:val="aff9"/>
    <w:rsid w:val="005C24D8"/>
    <w:pPr>
      <w:spacing w:after="0" w:line="240" w:lineRule="auto"/>
      <w:ind w:left="585" w:right="116" w:firstLine="1134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ffa">
    <w:name w:val="Emphasis"/>
    <w:aliases w:val="1"/>
    <w:qFormat/>
    <w:rsid w:val="005C24D8"/>
    <w:rPr>
      <w:b/>
      <w:iCs/>
      <w:szCs w:val="24"/>
    </w:rPr>
  </w:style>
  <w:style w:type="paragraph" w:customStyle="1" w:styleId="17">
    <w:name w:val="1."/>
    <w:basedOn w:val="a0"/>
    <w:link w:val="18"/>
    <w:qFormat/>
    <w:rsid w:val="005C24D8"/>
    <w:pPr>
      <w:tabs>
        <w:tab w:val="left" w:pos="284"/>
      </w:tabs>
      <w:suppressAutoHyphens/>
      <w:spacing w:after="0" w:line="240" w:lineRule="auto"/>
      <w:ind w:left="16" w:right="284" w:firstLine="400"/>
      <w:jc w:val="both"/>
      <w:outlineLvl w:val="0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8">
    <w:name w:val="1. Знак"/>
    <w:link w:val="17"/>
    <w:rsid w:val="005C24D8"/>
    <w:rPr>
      <w:rFonts w:ascii="Times New Roman" w:eastAsia="Times New Roman" w:hAnsi="Times New Roman" w:cs="Times New Roman"/>
      <w:sz w:val="24"/>
      <w:szCs w:val="28"/>
    </w:rPr>
  </w:style>
  <w:style w:type="paragraph" w:styleId="affb">
    <w:name w:val="Document Map"/>
    <w:basedOn w:val="a0"/>
    <w:link w:val="affc"/>
    <w:rsid w:val="005C24D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c">
    <w:name w:val="Схема документа Знак"/>
    <w:basedOn w:val="a1"/>
    <w:link w:val="affb"/>
    <w:rsid w:val="005C24D8"/>
    <w:rPr>
      <w:rFonts w:ascii="Tahoma" w:eastAsia="Times New Roman" w:hAnsi="Tahoma" w:cs="Tahoma"/>
      <w:sz w:val="16"/>
      <w:szCs w:val="16"/>
    </w:rPr>
  </w:style>
  <w:style w:type="paragraph" w:customStyle="1" w:styleId="h11">
    <w:name w:val="h11"/>
    <w:basedOn w:val="a0"/>
    <w:rsid w:val="005C24D8"/>
    <w:pPr>
      <w:spacing w:before="60" w:after="6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Body">
    <w:name w:val="Body"/>
    <w:basedOn w:val="a0"/>
    <w:rsid w:val="005C24D8"/>
    <w:pPr>
      <w:spacing w:after="0" w:line="360" w:lineRule="atLeast"/>
      <w:ind w:left="284" w:firstLine="851"/>
      <w:jc w:val="both"/>
    </w:pPr>
    <w:rPr>
      <w:rFonts w:ascii="Pragmatica" w:eastAsia="Times New Roman" w:hAnsi="Pragmatica" w:cs="Times New Roman"/>
      <w:sz w:val="24"/>
      <w:szCs w:val="24"/>
    </w:rPr>
  </w:style>
  <w:style w:type="paragraph" w:customStyle="1" w:styleId="0">
    <w:name w:val="0 Отчет"/>
    <w:basedOn w:val="a0"/>
    <w:link w:val="02"/>
    <w:rsid w:val="005C24D8"/>
    <w:pPr>
      <w:tabs>
        <w:tab w:val="left" w:pos="1134"/>
      </w:tabs>
      <w:spacing w:after="0" w:line="360" w:lineRule="auto"/>
      <w:ind w:firstLine="851"/>
      <w:jc w:val="both"/>
    </w:pPr>
    <w:rPr>
      <w:rFonts w:ascii="Times New Roman" w:eastAsia="MS Mincho" w:hAnsi="Times New Roman" w:cs="Times New Roman"/>
      <w:sz w:val="24"/>
      <w:szCs w:val="24"/>
      <w:lang w:eastAsia="en-US"/>
    </w:rPr>
  </w:style>
  <w:style w:type="character" w:customStyle="1" w:styleId="02">
    <w:name w:val="0 Отчет Знак2"/>
    <w:link w:val="0"/>
    <w:rsid w:val="005C24D8"/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28">
    <w:name w:val="Body Text Indent 2"/>
    <w:basedOn w:val="a0"/>
    <w:link w:val="29"/>
    <w:rsid w:val="005C24D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Основной текст с отступом 2 Знак"/>
    <w:basedOn w:val="a1"/>
    <w:link w:val="28"/>
    <w:rsid w:val="005C24D8"/>
    <w:rPr>
      <w:rFonts w:ascii="Times New Roman" w:eastAsia="Times New Roman" w:hAnsi="Times New Roman" w:cs="Times New Roman"/>
      <w:sz w:val="20"/>
      <w:szCs w:val="20"/>
    </w:rPr>
  </w:style>
  <w:style w:type="paragraph" w:customStyle="1" w:styleId="120">
    <w:name w:val="Основной текст с отступом 12"/>
    <w:basedOn w:val="a0"/>
    <w:next w:val="a0"/>
    <w:uiPriority w:val="99"/>
    <w:rsid w:val="005C24D8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">
    <w:name w:val="Стиль Основной текст + 12 пт"/>
    <w:basedOn w:val="a0"/>
    <w:next w:val="a0"/>
    <w:rsid w:val="005C24D8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0"/>
    <w:rsid w:val="005C24D8"/>
    <w:pPr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styleId="38">
    <w:name w:val="Body Text Indent 3"/>
    <w:basedOn w:val="a0"/>
    <w:link w:val="39"/>
    <w:rsid w:val="005C24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9">
    <w:name w:val="Основной текст с отступом 3 Знак"/>
    <w:basedOn w:val="a1"/>
    <w:link w:val="38"/>
    <w:rsid w:val="005C24D8"/>
    <w:rPr>
      <w:rFonts w:ascii="Times New Roman" w:eastAsia="Times New Roman" w:hAnsi="Times New Roman" w:cs="Times New Roman"/>
      <w:sz w:val="16"/>
      <w:szCs w:val="16"/>
    </w:rPr>
  </w:style>
  <w:style w:type="character" w:customStyle="1" w:styleId="53">
    <w:name w:val="Основной текст (5)3"/>
    <w:uiPriority w:val="99"/>
    <w:rsid w:val="005C24D8"/>
    <w:rPr>
      <w:sz w:val="22"/>
      <w:szCs w:val="22"/>
      <w:shd w:val="clear" w:color="auto" w:fill="FFFFFF"/>
      <w:lang w:bidi="ar-SA"/>
    </w:rPr>
  </w:style>
  <w:style w:type="character" w:customStyle="1" w:styleId="affd">
    <w:name w:val="П.З. Знак"/>
    <w:link w:val="affe"/>
    <w:locked/>
    <w:rsid w:val="005C24D8"/>
    <w:rPr>
      <w:sz w:val="24"/>
      <w:szCs w:val="28"/>
    </w:rPr>
  </w:style>
  <w:style w:type="paragraph" w:customStyle="1" w:styleId="affe">
    <w:name w:val="П.З."/>
    <w:basedOn w:val="a0"/>
    <w:link w:val="affd"/>
    <w:rsid w:val="005C24D8"/>
    <w:pPr>
      <w:spacing w:after="0" w:line="240" w:lineRule="auto"/>
      <w:ind w:firstLine="851"/>
      <w:jc w:val="both"/>
    </w:pPr>
    <w:rPr>
      <w:sz w:val="24"/>
      <w:szCs w:val="28"/>
    </w:rPr>
  </w:style>
  <w:style w:type="character" w:customStyle="1" w:styleId="aff9">
    <w:name w:val="Цитата Знак"/>
    <w:link w:val="aff8"/>
    <w:rsid w:val="005C24D8"/>
    <w:rPr>
      <w:rFonts w:ascii="Times New Roman" w:eastAsia="Times New Roman" w:hAnsi="Times New Roman" w:cs="Times New Roman"/>
      <w:b/>
      <w:bCs/>
      <w:sz w:val="28"/>
      <w:szCs w:val="24"/>
    </w:rPr>
  </w:style>
  <w:style w:type="numbering" w:customStyle="1" w:styleId="19">
    <w:name w:val="Нет списка1"/>
    <w:next w:val="a3"/>
    <w:uiPriority w:val="99"/>
    <w:semiHidden/>
    <w:unhideWhenUsed/>
    <w:rsid w:val="005C24D8"/>
  </w:style>
  <w:style w:type="paragraph" w:customStyle="1" w:styleId="Standard">
    <w:name w:val="Standard"/>
    <w:rsid w:val="005C24D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afff">
    <w:name w:val="Базовый"/>
    <w:rsid w:val="005C24D8"/>
    <w:pPr>
      <w:tabs>
        <w:tab w:val="left" w:pos="709"/>
      </w:tabs>
      <w:suppressAutoHyphens/>
      <w:spacing w:after="0" w:line="276" w:lineRule="atLeast"/>
      <w:ind w:firstLine="709"/>
      <w:jc w:val="both"/>
    </w:pPr>
    <w:rPr>
      <w:rFonts w:ascii="Times New Roman" w:eastAsia="SimSun" w:hAnsi="Times New Roman" w:cs="Times New Roman"/>
      <w:color w:val="00000A"/>
      <w:sz w:val="24"/>
      <w:lang w:eastAsia="en-US"/>
    </w:rPr>
  </w:style>
  <w:style w:type="paragraph" w:customStyle="1" w:styleId="afff0">
    <w:name w:val="Организация"/>
    <w:basedOn w:val="a0"/>
    <w:rsid w:val="005C24D8"/>
    <w:pPr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6"/>
    </w:rPr>
  </w:style>
  <w:style w:type="table" w:customStyle="1" w:styleId="1a">
    <w:name w:val="Сетка таблицы1"/>
    <w:basedOn w:val="a2"/>
    <w:next w:val="af6"/>
    <w:uiPriority w:val="59"/>
    <w:rsid w:val="005C24D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2">
    <w:name w:val="Знак Знак Знак1 Знак Знак Знак Знак Знак Знак Знак2"/>
    <w:basedOn w:val="a0"/>
    <w:rsid w:val="005C2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1">
    <w:name w:val="Табл титул"/>
    <w:basedOn w:val="a0"/>
    <w:rsid w:val="005C24D8"/>
    <w:pPr>
      <w:spacing w:before="60"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2">
    <w:name w:val="Табл текст"/>
    <w:basedOn w:val="a0"/>
    <w:link w:val="afff3"/>
    <w:rsid w:val="005C24D8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3">
    <w:name w:val="Табл текст Знак"/>
    <w:link w:val="afff2"/>
    <w:rsid w:val="005C24D8"/>
    <w:rPr>
      <w:rFonts w:ascii="Times New Roman" w:eastAsia="Times New Roman" w:hAnsi="Times New Roman" w:cs="Times New Roman"/>
      <w:sz w:val="28"/>
      <w:szCs w:val="20"/>
    </w:rPr>
  </w:style>
  <w:style w:type="paragraph" w:customStyle="1" w:styleId="110">
    <w:name w:val="Знак Знак Знак1 Знак Знак Знак Знак Знак Знак Знак1"/>
    <w:basedOn w:val="a0"/>
    <w:rsid w:val="005C2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rsid w:val="005C24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fff4">
    <w:name w:val="П.З. Раздел"/>
    <w:basedOn w:val="a0"/>
    <w:next w:val="a0"/>
    <w:rsid w:val="005C24D8"/>
    <w:pPr>
      <w:keepNext/>
      <w:tabs>
        <w:tab w:val="num" w:pos="1418"/>
      </w:tabs>
      <w:spacing w:before="240" w:after="240" w:line="240" w:lineRule="auto"/>
      <w:ind w:left="397" w:right="284" w:firstLine="607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ff5">
    <w:name w:val="List"/>
    <w:basedOn w:val="a0"/>
    <w:rsid w:val="005C24D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">
    <w:name w:val="Основной текст 31"/>
    <w:basedOn w:val="a0"/>
    <w:rsid w:val="005C24D8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3a">
    <w:name w:val="Основной текст (3)_"/>
    <w:link w:val="3b"/>
    <w:locked/>
    <w:rsid w:val="005C24D8"/>
    <w:rPr>
      <w:b/>
      <w:bCs/>
      <w:spacing w:val="3"/>
      <w:sz w:val="26"/>
      <w:szCs w:val="26"/>
      <w:shd w:val="clear" w:color="auto" w:fill="FFFFFF"/>
    </w:rPr>
  </w:style>
  <w:style w:type="paragraph" w:customStyle="1" w:styleId="3b">
    <w:name w:val="Основной текст (3)"/>
    <w:basedOn w:val="a0"/>
    <w:link w:val="3a"/>
    <w:rsid w:val="005C24D8"/>
    <w:pPr>
      <w:widowControl w:val="0"/>
      <w:shd w:val="clear" w:color="auto" w:fill="FFFFFF"/>
      <w:spacing w:before="660" w:after="660" w:line="317" w:lineRule="exact"/>
      <w:jc w:val="center"/>
    </w:pPr>
    <w:rPr>
      <w:b/>
      <w:bCs/>
      <w:spacing w:val="3"/>
      <w:sz w:val="26"/>
      <w:szCs w:val="26"/>
    </w:rPr>
  </w:style>
  <w:style w:type="character" w:customStyle="1" w:styleId="0pt">
    <w:name w:val="Основной текст + Интервал 0 pt"/>
    <w:rsid w:val="005C24D8"/>
    <w:rPr>
      <w:rFonts w:ascii="Times New Roman" w:hAnsi="Times New Roman" w:cs="Times New Roman"/>
      <w:spacing w:val="0"/>
      <w:sz w:val="26"/>
      <w:szCs w:val="26"/>
      <w:u w:val="none"/>
    </w:rPr>
  </w:style>
  <w:style w:type="paragraph" w:customStyle="1" w:styleId="afff6">
    <w:name w:val="Чертежный"/>
    <w:rsid w:val="005C24D8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">
    <w:name w:val="List Number"/>
    <w:basedOn w:val="a0"/>
    <w:rsid w:val="005C24D8"/>
    <w:pPr>
      <w:numPr>
        <w:numId w:val="8"/>
      </w:num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3c">
    <w:name w:val="Знак Знак3"/>
    <w:basedOn w:val="a0"/>
    <w:rsid w:val="005C2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f7">
    <w:name w:val="Salutation"/>
    <w:basedOn w:val="a0"/>
    <w:next w:val="a0"/>
    <w:link w:val="1b"/>
    <w:rsid w:val="005C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8">
    <w:name w:val="Приветствие Знак"/>
    <w:basedOn w:val="a1"/>
    <w:rsid w:val="005C24D8"/>
  </w:style>
  <w:style w:type="character" w:customStyle="1" w:styleId="1b">
    <w:name w:val="Приветствие Знак1"/>
    <w:link w:val="afff7"/>
    <w:rsid w:val="005C24D8"/>
    <w:rPr>
      <w:rFonts w:ascii="Times New Roman" w:eastAsia="Times New Roman" w:hAnsi="Times New Roman" w:cs="Times New Roman"/>
      <w:sz w:val="24"/>
      <w:szCs w:val="24"/>
    </w:rPr>
  </w:style>
  <w:style w:type="paragraph" w:customStyle="1" w:styleId="afff9">
    <w:name w:val="таблица центр"/>
    <w:basedOn w:val="a0"/>
    <w:rsid w:val="005C24D8"/>
    <w:pPr>
      <w:spacing w:after="0" w:line="240" w:lineRule="auto"/>
      <w:jc w:val="center"/>
    </w:pPr>
    <w:rPr>
      <w:rFonts w:ascii="Arial" w:eastAsia="Times New Roman" w:hAnsi="Arial" w:cs="Arial"/>
    </w:rPr>
  </w:style>
  <w:style w:type="paragraph" w:customStyle="1" w:styleId="320">
    <w:name w:val="Основной текст 32"/>
    <w:basedOn w:val="a0"/>
    <w:rsid w:val="005C24D8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</w:rPr>
  </w:style>
  <w:style w:type="paragraph" w:styleId="afffa">
    <w:name w:val="Revision"/>
    <w:hidden/>
    <w:uiPriority w:val="99"/>
    <w:semiHidden/>
    <w:rsid w:val="005C24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numbering" w:customStyle="1" w:styleId="2a">
    <w:name w:val="Нет списка2"/>
    <w:next w:val="a3"/>
    <w:uiPriority w:val="99"/>
    <w:semiHidden/>
    <w:unhideWhenUsed/>
    <w:rsid w:val="005C24D8"/>
  </w:style>
  <w:style w:type="character" w:customStyle="1" w:styleId="211">
    <w:name w:val="Заголовок 2 Знак1"/>
    <w:aliases w:val="Заг_2 Знак1,Раздел Знак Знак1,H2 Знак1,2 Знак1,h2 Знак1,Б2 Знак1,RTC Знак1,iz2 Знак1,21 Знак1,22 Знак1,23 Знак1,24 Знак1,25 Знак1,211 Знак1,221 Знак1,231 Знак1,26 Знак1,212 Знак1,222 Знак1,232 Знак1,27 Знак1,213 Знак1,223 Знак1,5 Знак"/>
    <w:basedOn w:val="a1"/>
    <w:semiHidden/>
    <w:rsid w:val="005C24D8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11">
    <w:name w:val="Заголовок 3 Знак1"/>
    <w:aliases w:val="Заг_3 Знак1,Подраздел Знак1,Б3 Знак1,RTC 3 Знак1,iz3 Знак1,римская нумерация Знак1,H3 Знак1,Заголовок подпукта (1.1.1) Знак1,Level 1 - 1 Знак1,h3 Знак1"/>
    <w:basedOn w:val="a1"/>
    <w:semiHidden/>
    <w:rsid w:val="005C24D8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10">
    <w:name w:val="Заголовок 4 Знак1"/>
    <w:aliases w:val="Заг_4 Знак1"/>
    <w:basedOn w:val="a1"/>
    <w:semiHidden/>
    <w:rsid w:val="005C24D8"/>
    <w:rPr>
      <w:rFonts w:ascii="Cambria" w:eastAsia="Times New Roman" w:hAnsi="Cambria" w:cs="Times New Roman"/>
      <w:i/>
      <w:iCs/>
      <w:color w:val="365F91"/>
      <w:sz w:val="24"/>
      <w:lang w:eastAsia="ru-RU"/>
    </w:rPr>
  </w:style>
  <w:style w:type="paragraph" w:customStyle="1" w:styleId="msonormal0">
    <w:name w:val="msonormal"/>
    <w:basedOn w:val="a0"/>
    <w:rsid w:val="005C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">
    <w:name w:val="Верхний колонтитул Знак1"/>
    <w:aliases w:val="??????? ?????????? Знак1,Знак23 Знак1"/>
    <w:basedOn w:val="a1"/>
    <w:uiPriority w:val="99"/>
    <w:semiHidden/>
    <w:rsid w:val="005C24D8"/>
    <w:rPr>
      <w:rFonts w:ascii="Times New Roman" w:eastAsia="Times New Roman" w:hAnsi="Times New Roman"/>
      <w:sz w:val="24"/>
    </w:rPr>
  </w:style>
  <w:style w:type="table" w:customStyle="1" w:styleId="2b">
    <w:name w:val="Сетка таблицы2"/>
    <w:basedOn w:val="a2"/>
    <w:next w:val="af6"/>
    <w:uiPriority w:val="59"/>
    <w:rsid w:val="005C2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59"/>
    <w:rsid w:val="005C24D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94D62-BF9E-4B5B-BCC0-CE4FEFC8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6239</Words>
  <Characters>35567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4</cp:revision>
  <dcterms:created xsi:type="dcterms:W3CDTF">2019-09-04T07:38:00Z</dcterms:created>
  <dcterms:modified xsi:type="dcterms:W3CDTF">2019-11-20T10:29:00Z</dcterms:modified>
</cp:coreProperties>
</file>