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E4663C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E4663C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E4663C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A579B9">
        <w:rPr>
          <w:rFonts w:ascii="Times New Roman" w:hAnsi="Times New Roman" w:cs="Times New Roman"/>
        </w:rPr>
        <w:t xml:space="preserve"> </w:t>
      </w:r>
      <w:r w:rsidR="00E4663C" w:rsidRPr="00E4663C">
        <w:rPr>
          <w:rFonts w:ascii="Times New Roman CYR" w:eastAsia="Calibri" w:hAnsi="Times New Roman CYR" w:cs="Times New Roman CYR"/>
          <w:lang w:eastAsia="en-US"/>
        </w:rPr>
        <w:t>мебель для ЦУС</w:t>
      </w:r>
      <w:r w:rsidR="00FB2116">
        <w:rPr>
          <w:rFonts w:ascii="Times New Roman" w:hAnsi="Times New Roman" w:cs="Times New Roman"/>
        </w:rPr>
        <w:t xml:space="preserve">,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A579B9" w:rsidRDefault="00616E2E" w:rsidP="00E4663C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A579B9" w:rsidRDefault="00F62FCC" w:rsidP="00E4663C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284"/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E4663C" w:rsidRPr="00E4663C">
        <w:rPr>
          <w:rFonts w:eastAsia="Calibri"/>
          <w:sz w:val="22"/>
          <w:szCs w:val="22"/>
          <w:lang w:eastAsia="en-US"/>
        </w:rPr>
        <w:t>278 659,21</w:t>
      </w:r>
      <w:r w:rsidR="00E4663C">
        <w:rPr>
          <w:sz w:val="22"/>
          <w:szCs w:val="22"/>
        </w:rPr>
        <w:t xml:space="preserve"> (двести семьдесят восемь</w:t>
      </w:r>
      <w:r>
        <w:rPr>
          <w:sz w:val="22"/>
          <w:szCs w:val="22"/>
        </w:rPr>
        <w:t xml:space="preserve"> тысяч</w:t>
      </w:r>
      <w:r w:rsidR="00E4663C">
        <w:rPr>
          <w:sz w:val="22"/>
          <w:szCs w:val="22"/>
        </w:rPr>
        <w:t xml:space="preserve"> шестьсот пятьдесят девять</w:t>
      </w:r>
      <w:r w:rsidR="00AF5E79" w:rsidRPr="00A579B9">
        <w:rPr>
          <w:sz w:val="22"/>
          <w:szCs w:val="22"/>
        </w:rPr>
        <w:t xml:space="preserve">) </w:t>
      </w:r>
      <w:r w:rsidR="00555E03" w:rsidRPr="00A579B9">
        <w:rPr>
          <w:sz w:val="22"/>
          <w:szCs w:val="22"/>
        </w:rPr>
        <w:t>рубл</w:t>
      </w:r>
      <w:r w:rsidR="00167F55" w:rsidRPr="00A579B9">
        <w:rPr>
          <w:sz w:val="22"/>
          <w:szCs w:val="22"/>
        </w:rPr>
        <w:t>ей</w:t>
      </w:r>
      <w:r w:rsidR="004778EB" w:rsidRPr="00A579B9">
        <w:rPr>
          <w:sz w:val="22"/>
          <w:szCs w:val="22"/>
        </w:rPr>
        <w:t>,</w:t>
      </w:r>
      <w:r w:rsidR="00555E03" w:rsidRPr="00A579B9">
        <w:rPr>
          <w:sz w:val="22"/>
          <w:szCs w:val="22"/>
        </w:rPr>
        <w:t xml:space="preserve"> </w:t>
      </w:r>
      <w:r w:rsidR="00E4663C">
        <w:rPr>
          <w:sz w:val="22"/>
          <w:szCs w:val="22"/>
        </w:rPr>
        <w:t>21</w:t>
      </w:r>
      <w:r w:rsidR="00555E03" w:rsidRPr="00A579B9">
        <w:rPr>
          <w:sz w:val="22"/>
          <w:szCs w:val="22"/>
        </w:rPr>
        <w:t xml:space="preserve"> копе</w:t>
      </w:r>
      <w:r w:rsidR="00E4663C">
        <w:rPr>
          <w:sz w:val="22"/>
          <w:szCs w:val="22"/>
        </w:rPr>
        <w:t>йка</w:t>
      </w:r>
      <w:r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E4663C">
        <w:rPr>
          <w:sz w:val="22"/>
          <w:szCs w:val="22"/>
        </w:rPr>
        <w:t>55 731,84 (пятьдесят пять тысяч семьсот тридцать один) рубль, 84 копейки</w:t>
      </w:r>
      <w:r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 xml:space="preserve">Всего с НДС цена Договора составляет </w:t>
      </w:r>
      <w:r w:rsidR="00E4663C" w:rsidRPr="00E4663C">
        <w:rPr>
          <w:rFonts w:eastAsia="Calibri"/>
          <w:bCs/>
          <w:sz w:val="22"/>
          <w:szCs w:val="22"/>
          <w:lang w:eastAsia="en-US"/>
        </w:rPr>
        <w:t>334 391,05</w:t>
      </w:r>
      <w:r w:rsidR="008F26F9">
        <w:rPr>
          <w:sz w:val="22"/>
          <w:szCs w:val="22"/>
        </w:rPr>
        <w:t xml:space="preserve"> (триста тридцать четыре</w:t>
      </w:r>
      <w:r>
        <w:rPr>
          <w:sz w:val="22"/>
          <w:szCs w:val="22"/>
        </w:rPr>
        <w:t xml:space="preserve"> тысяч</w:t>
      </w:r>
      <w:r w:rsidR="008F26F9">
        <w:rPr>
          <w:sz w:val="22"/>
          <w:szCs w:val="22"/>
        </w:rPr>
        <w:t>и триста девяносто один</w:t>
      </w:r>
      <w:r w:rsidR="00AF5E79" w:rsidRPr="00A579B9">
        <w:rPr>
          <w:sz w:val="22"/>
          <w:szCs w:val="22"/>
        </w:rPr>
        <w:t xml:space="preserve">) </w:t>
      </w:r>
      <w:r w:rsidR="008F26F9">
        <w:rPr>
          <w:sz w:val="22"/>
          <w:szCs w:val="22"/>
        </w:rPr>
        <w:t>рубль, 05</w:t>
      </w:r>
      <w:r w:rsidR="00363579" w:rsidRPr="00A579B9">
        <w:rPr>
          <w:sz w:val="22"/>
          <w:szCs w:val="22"/>
        </w:rPr>
        <w:t xml:space="preserve"> копеек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 по товарной накладной на основании счета-фактуры.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A579B9">
        <w:rPr>
          <w:sz w:val="22"/>
          <w:szCs w:val="22"/>
        </w:rPr>
        <w:t>дств 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lastRenderedPageBreak/>
        <w:t>Датой отгрузки считается</w:t>
      </w:r>
      <w:proofErr w:type="gramStart"/>
      <w:r w:rsidRPr="00A579B9">
        <w:rPr>
          <w:sz w:val="22"/>
          <w:szCs w:val="22"/>
        </w:rPr>
        <w:t xml:space="preserve"> :</w:t>
      </w:r>
      <w:proofErr w:type="gramEnd"/>
      <w:r w:rsidRPr="00A579B9">
        <w:rPr>
          <w:sz w:val="22"/>
          <w:szCs w:val="22"/>
        </w:rPr>
        <w:t xml:space="preserve"> дата подписания транспортной накладной</w:t>
      </w:r>
    </w:p>
    <w:p w:rsidR="00F62FCC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Поставщик гарантирует качество и надежность поставляемой продукции в течение 1 (одного) года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 xml:space="preserve">х дней </w:t>
      </w:r>
      <w:proofErr w:type="gramStart"/>
      <w:r w:rsidRPr="00A579B9">
        <w:rPr>
          <w:rFonts w:ascii="Times New Roman" w:hAnsi="Times New Roman" w:cs="Times New Roman"/>
        </w:rPr>
        <w:t>с даты</w:t>
      </w:r>
      <w:proofErr w:type="gramEnd"/>
      <w:r w:rsidRPr="00A579B9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proofErr w:type="gramStart"/>
      <w:r w:rsidRPr="00A579B9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A579B9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Продукция, поставляемая по настоящему Договору, должна быть рекомендована к применению по результатам проведения аттестации оборудования, материалов и систем на объектах электросетевого комплекса ПАО «</w:t>
      </w:r>
      <w:proofErr w:type="spellStart"/>
      <w:r w:rsidRPr="00A579B9">
        <w:rPr>
          <w:rFonts w:ascii="Times New Roman" w:hAnsi="Times New Roman" w:cs="Times New Roman"/>
        </w:rPr>
        <w:t>Россети</w:t>
      </w:r>
      <w:proofErr w:type="spellEnd"/>
      <w:r w:rsidRPr="00A579B9">
        <w:rPr>
          <w:rFonts w:ascii="Times New Roman" w:hAnsi="Times New Roman" w:cs="Times New Roman"/>
        </w:rPr>
        <w:t>». Документом, подтверждающим прохождение аттестации, является заключение аттестационной комиссии ПАО «</w:t>
      </w:r>
      <w:proofErr w:type="spellStart"/>
      <w:r w:rsidRPr="00A579B9">
        <w:rPr>
          <w:rFonts w:ascii="Times New Roman" w:hAnsi="Times New Roman" w:cs="Times New Roman"/>
        </w:rPr>
        <w:t>Россети</w:t>
      </w:r>
      <w:proofErr w:type="spellEnd"/>
      <w:r w:rsidRPr="00A579B9">
        <w:rPr>
          <w:rFonts w:ascii="Times New Roman" w:hAnsi="Times New Roman" w:cs="Times New Roman"/>
        </w:rPr>
        <w:t xml:space="preserve">» (полнотекстовая версия), при наличии подтверждающей информации, расположенной на Интернет-сайте по адресу: </w:t>
      </w:r>
      <w:hyperlink r:id="rId9" w:history="1">
        <w:r w:rsidRPr="00A579B9">
          <w:rPr>
            <w:rFonts w:ascii="Times New Roman" w:hAnsi="Times New Roman" w:cs="Times New Roman"/>
          </w:rPr>
          <w:t>http://www.rosseti.ru/investment/science/attestation/</w:t>
        </w:r>
      </w:hyperlink>
      <w:r w:rsidRPr="00A579B9">
        <w:rPr>
          <w:rFonts w:ascii="Times New Roman" w:hAnsi="Times New Roman" w:cs="Times New Roman"/>
        </w:rPr>
        <w:t>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</w:t>
      </w:r>
      <w:r w:rsidRPr="00A579B9">
        <w:rPr>
          <w:sz w:val="22"/>
          <w:szCs w:val="22"/>
        </w:rPr>
        <w:lastRenderedPageBreak/>
        <w:t>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626E9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A579B9" w:rsidRDefault="00C5021C" w:rsidP="00626E9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A579B9">
        <w:rPr>
          <w:sz w:val="22"/>
          <w:szCs w:val="22"/>
        </w:rPr>
        <w:t xml:space="preserve"> </w:t>
      </w:r>
      <w:proofErr w:type="gramStart"/>
      <w:r w:rsidRPr="00A579B9">
        <w:rPr>
          <w:sz w:val="22"/>
          <w:szCs w:val="22"/>
        </w:rPr>
        <w:t>невозможным</w:t>
      </w:r>
      <w:proofErr w:type="gramEnd"/>
      <w:r w:rsidRPr="00A579B9">
        <w:rPr>
          <w:sz w:val="22"/>
          <w:szCs w:val="22"/>
        </w:rPr>
        <w:t xml:space="preserve">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 xml:space="preserve"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</w:t>
      </w:r>
      <w:r w:rsidRPr="00A579B9">
        <w:rPr>
          <w:rFonts w:ascii="Times New Roman" w:hAnsi="Times New Roman" w:cs="Times New Roman"/>
        </w:rPr>
        <w:lastRenderedPageBreak/>
        <w:t>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A579B9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579B9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A579B9" w:rsidRDefault="00F62FCC" w:rsidP="00626E92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 w:rsidRPr="00A579B9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03F7A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03F7A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10.1. – 10.3.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03F7A">
        <w:rPr>
          <w:rFonts w:ascii="Times New Roman" w:hAnsi="Times New Roman" w:cs="Times New Roman"/>
        </w:rPr>
        <w:t>с даты направления</w:t>
      </w:r>
      <w:proofErr w:type="gramEnd"/>
      <w:r w:rsidRPr="00403F7A">
        <w:rPr>
          <w:rFonts w:ascii="Times New Roman" w:hAnsi="Times New Roman" w:cs="Times New Roman"/>
        </w:rPr>
        <w:t xml:space="preserve"> письменного уведомления.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10.1., 10.2. настоящего Договора любой из Сторон, аффилированными лицами, работниками или посредниками.</w:t>
      </w:r>
    </w:p>
    <w:p w:rsidR="00F62FCC" w:rsidRPr="00A579B9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10.1., 10.2. настоящего Договора, и обязательств воздерживаться от запрещенных в пункте 10.3.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03F7A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03F7A">
        <w:rPr>
          <w:rFonts w:ascii="Times New Roman" w:hAnsi="Times New Roman" w:cs="Times New Roman"/>
        </w:rPr>
        <w:t>был</w:t>
      </w:r>
      <w:proofErr w:type="gramEnd"/>
      <w:r w:rsidRPr="00403F7A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lastRenderedPageBreak/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7343CB" w:rsidRPr="00A579B9">
        <w:rPr>
          <w:sz w:val="22"/>
          <w:szCs w:val="22"/>
        </w:rPr>
        <w:t>Евтифьева Диана Валерьевна</w:t>
      </w:r>
      <w:r w:rsidR="009D66B9" w:rsidRPr="00A579B9">
        <w:rPr>
          <w:sz w:val="22"/>
          <w:szCs w:val="22"/>
        </w:rPr>
        <w:t>,</w:t>
      </w:r>
      <w:r w:rsidR="0071215A" w:rsidRPr="00A579B9">
        <w:rPr>
          <w:sz w:val="22"/>
          <w:szCs w:val="22"/>
        </w:rPr>
        <w:t xml:space="preserve"> </w:t>
      </w:r>
      <w:r w:rsidR="00AB3325" w:rsidRPr="00A579B9">
        <w:rPr>
          <w:sz w:val="22"/>
          <w:szCs w:val="22"/>
        </w:rPr>
        <w:t>тел.</w:t>
      </w:r>
      <w:r w:rsidR="000A65F3" w:rsidRPr="00A579B9">
        <w:rPr>
          <w:sz w:val="22"/>
          <w:szCs w:val="22"/>
        </w:rPr>
        <w:t>:</w:t>
      </w:r>
      <w:r w:rsidR="00363579" w:rsidRPr="00A579B9">
        <w:rPr>
          <w:sz w:val="22"/>
          <w:szCs w:val="22"/>
        </w:rPr>
        <w:t>+7(39422)9-86-53</w:t>
      </w:r>
      <w:r w:rsidR="00616E2E" w:rsidRPr="00A579B9">
        <w:rPr>
          <w:sz w:val="22"/>
          <w:szCs w:val="22"/>
        </w:rPr>
        <w:t xml:space="preserve">, </w:t>
      </w:r>
      <w:r w:rsidR="00AB3325" w:rsidRPr="00A579B9">
        <w:rPr>
          <w:sz w:val="22"/>
          <w:szCs w:val="22"/>
          <w:lang w:val="en-US"/>
        </w:rPr>
        <w:t>e</w:t>
      </w:r>
      <w:r w:rsidR="00AB3325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  <w:lang w:val="en-US"/>
        </w:rPr>
        <w:t>mail</w:t>
      </w:r>
      <w:r w:rsidR="00AB3325" w:rsidRPr="00A579B9">
        <w:rPr>
          <w:sz w:val="22"/>
          <w:szCs w:val="22"/>
        </w:rPr>
        <w:t xml:space="preserve">: </w:t>
      </w:r>
      <w:hyperlink r:id="rId10" w:history="1">
        <w:r w:rsidR="00947F4C" w:rsidRPr="00A579B9">
          <w:rPr>
            <w:rStyle w:val="ae"/>
            <w:sz w:val="22"/>
            <w:szCs w:val="22"/>
          </w:rPr>
          <w:t>bakanovadv@tuva.mrsk-sib.ru</w:t>
        </w:r>
      </w:hyperlink>
      <w:r w:rsidR="00FF727F">
        <w:rPr>
          <w:sz w:val="22"/>
          <w:szCs w:val="22"/>
        </w:rPr>
        <w:t xml:space="preserve">.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A579B9">
        <w:rPr>
          <w:sz w:val="22"/>
          <w:szCs w:val="22"/>
        </w:rPr>
        <w:t>Пн</w:t>
      </w:r>
      <w:proofErr w:type="spellEnd"/>
      <w:proofErr w:type="gramEnd"/>
      <w:r w:rsidR="009B42E6" w:rsidRPr="00A579B9">
        <w:rPr>
          <w:sz w:val="22"/>
          <w:szCs w:val="22"/>
        </w:rPr>
        <w:t xml:space="preserve"> - </w:t>
      </w:r>
      <w:proofErr w:type="spellStart"/>
      <w:r w:rsidR="009B42E6" w:rsidRPr="00A579B9">
        <w:rPr>
          <w:sz w:val="22"/>
          <w:szCs w:val="22"/>
        </w:rPr>
        <w:t>Чт</w:t>
      </w:r>
      <w:proofErr w:type="spellEnd"/>
      <w:r w:rsidR="009B42E6" w:rsidRPr="00A579B9">
        <w:rPr>
          <w:sz w:val="22"/>
          <w:szCs w:val="22"/>
        </w:rPr>
        <w:t xml:space="preserve"> с 8.00-17.00; </w:t>
      </w:r>
      <w:proofErr w:type="spellStart"/>
      <w:r w:rsidR="009B42E6" w:rsidRPr="00A579B9">
        <w:rPr>
          <w:sz w:val="22"/>
          <w:szCs w:val="22"/>
        </w:rPr>
        <w:t>Пт</w:t>
      </w:r>
      <w:proofErr w:type="spellEnd"/>
      <w:r w:rsidR="009B42E6" w:rsidRPr="00A579B9">
        <w:rPr>
          <w:sz w:val="22"/>
          <w:szCs w:val="22"/>
        </w:rPr>
        <w:t xml:space="preserve"> с 8.00-12.00.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626E9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ab/>
      </w:r>
      <w:proofErr w:type="gramStart"/>
      <w:r w:rsidRPr="00A579B9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579B9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579B9">
        <w:rPr>
          <w:color w:val="000000"/>
          <w:sz w:val="22"/>
          <w:szCs w:val="22"/>
        </w:rPr>
        <w:t>с даты наступления</w:t>
      </w:r>
      <w:proofErr w:type="gramEnd"/>
      <w:r w:rsidRPr="00A579B9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626E9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056417" w:rsidRPr="00A579B9">
        <w:rPr>
          <w:sz w:val="22"/>
          <w:szCs w:val="22"/>
        </w:rPr>
        <w:t>1</w:t>
      </w:r>
      <w:r w:rsidR="00896861" w:rsidRPr="00A579B9">
        <w:rPr>
          <w:sz w:val="22"/>
          <w:szCs w:val="22"/>
        </w:rPr>
        <w:t>9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579B9">
        <w:rPr>
          <w:sz w:val="22"/>
          <w:szCs w:val="22"/>
        </w:rPr>
        <w:t>он</w:t>
      </w:r>
      <w:proofErr w:type="gramEnd"/>
      <w:r w:rsidRPr="00A579B9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№1.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CF4E29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№3. </w:t>
      </w: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ООО</w:t>
            </w: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71"/>
        <w:gridCol w:w="2551"/>
        <w:gridCol w:w="709"/>
        <w:gridCol w:w="709"/>
        <w:gridCol w:w="1134"/>
        <w:gridCol w:w="1417"/>
      </w:tblGrid>
      <w:tr w:rsidR="0099447D" w:rsidRPr="00A579B9" w:rsidTr="0022705B">
        <w:tc>
          <w:tcPr>
            <w:tcW w:w="53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27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363579" w:rsidRPr="00A579B9" w:rsidTr="00272B66">
        <w:trPr>
          <w:trHeight w:val="406"/>
        </w:trPr>
        <w:tc>
          <w:tcPr>
            <w:tcW w:w="531" w:type="dxa"/>
            <w:vAlign w:val="center"/>
          </w:tcPr>
          <w:p w:rsidR="00363579" w:rsidRPr="00272B66" w:rsidRDefault="00363579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B6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1" w:type="dxa"/>
            <w:vAlign w:val="center"/>
          </w:tcPr>
          <w:p w:rsidR="00363579" w:rsidRPr="00272B66" w:rsidRDefault="00272B66" w:rsidP="00272B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B66">
              <w:rPr>
                <w:rFonts w:ascii="Times New Roman CYR" w:eastAsia="Calibri" w:hAnsi="Times New Roman CYR" w:cs="Times New Roman CYR"/>
                <w:bCs/>
                <w:sz w:val="18"/>
                <w:szCs w:val="18"/>
                <w:lang w:eastAsia="en-US"/>
              </w:rPr>
              <w:t>Стол диспетчера одинарный</w:t>
            </w:r>
          </w:p>
        </w:tc>
        <w:tc>
          <w:tcPr>
            <w:tcW w:w="2551" w:type="dxa"/>
            <w:vAlign w:val="center"/>
          </w:tcPr>
          <w:p w:rsidR="00363579" w:rsidRPr="00272B66" w:rsidRDefault="00272B66" w:rsidP="002A0CC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72B66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 xml:space="preserve">Г-образное рабочее место на 3-х колоннах-опорах серого цвета (Приложение №1 к ТЗ). Стол выдерживает до 160 кг. Столешница цвет серый толщиной 32 мм и боковины ЛДСП толщиной 26мм, цвет синий (Приложение №1 к ТЗ). Стол оснащен </w:t>
            </w:r>
            <w:proofErr w:type="gramStart"/>
            <w:r w:rsidRPr="00272B66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кабель-каналами</w:t>
            </w:r>
            <w:proofErr w:type="gramEnd"/>
            <w:r w:rsidRPr="00272B66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 xml:space="preserve"> (100 мм), в которых могут храниться провода, </w:t>
            </w:r>
            <w:proofErr w:type="spellStart"/>
            <w:r w:rsidRPr="00272B66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электропилоты</w:t>
            </w:r>
            <w:proofErr w:type="spellEnd"/>
            <w:r w:rsidRPr="00272B66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, разветвители. Кабель-канал откидывается в обе стороны для удобной работы с подключениями, а также может быть снят для полного монтажа или демонтажа проводов. На поверхности столешницы предусмотрены два лючка для отвода проводов.</w:t>
            </w:r>
          </w:p>
        </w:tc>
        <w:tc>
          <w:tcPr>
            <w:tcW w:w="709" w:type="dxa"/>
            <w:vAlign w:val="center"/>
          </w:tcPr>
          <w:p w:rsidR="00363579" w:rsidRPr="00272B66" w:rsidRDefault="00272B66" w:rsidP="00272B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63579" w:rsidRPr="00272B66" w:rsidRDefault="00272B66" w:rsidP="00272B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363579" w:rsidRPr="00272B66" w:rsidRDefault="00272B66" w:rsidP="00272B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B6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32260,83</w:t>
            </w:r>
          </w:p>
        </w:tc>
        <w:tc>
          <w:tcPr>
            <w:tcW w:w="1417" w:type="dxa"/>
            <w:vAlign w:val="center"/>
          </w:tcPr>
          <w:p w:rsidR="00363579" w:rsidRPr="00272B66" w:rsidRDefault="00272B66" w:rsidP="00272B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B6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32260,83</w:t>
            </w:r>
          </w:p>
        </w:tc>
      </w:tr>
      <w:tr w:rsidR="009F179E" w:rsidRPr="00A579B9" w:rsidTr="00272B66">
        <w:trPr>
          <w:trHeight w:val="406"/>
        </w:trPr>
        <w:tc>
          <w:tcPr>
            <w:tcW w:w="531" w:type="dxa"/>
            <w:vAlign w:val="center"/>
          </w:tcPr>
          <w:p w:rsidR="009F179E" w:rsidRPr="00272B66" w:rsidRDefault="009F179E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B6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71" w:type="dxa"/>
            <w:vAlign w:val="center"/>
          </w:tcPr>
          <w:p w:rsidR="009F179E" w:rsidRPr="00272B66" w:rsidRDefault="00272B66" w:rsidP="00272B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B66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Стол диспетчера сдвоенный</w:t>
            </w:r>
          </w:p>
        </w:tc>
        <w:tc>
          <w:tcPr>
            <w:tcW w:w="2551" w:type="dxa"/>
            <w:vAlign w:val="center"/>
          </w:tcPr>
          <w:p w:rsidR="009F179E" w:rsidRPr="00272B66" w:rsidRDefault="00272B66" w:rsidP="002A0CC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72B66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Два Г-образных симметричных рабочих места на 3-х колоннах-опорах. Стол выдерживает до 160 кг. Столешница цвет серый ЛДСП толщиной 32 мм и боковины ЛДСП толщиной 26мм цвет синий (Приложение №1 к ТЗ). Стол оснащен </w:t>
            </w:r>
            <w:proofErr w:type="gramStart"/>
            <w:r w:rsidRPr="00272B66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кабель-каналами</w:t>
            </w:r>
            <w:proofErr w:type="gramEnd"/>
            <w:r w:rsidRPr="00272B66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100 мм, в которых могут храниться провода, </w:t>
            </w:r>
            <w:proofErr w:type="spellStart"/>
            <w:r w:rsidRPr="00272B66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электропилоты</w:t>
            </w:r>
            <w:proofErr w:type="spellEnd"/>
            <w:r w:rsidRPr="00272B66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, разветвители. Кабель-канал откидывается в обе стороны для удобной работы с подключениями, а также может быть снят для полного монтажа или демонтажа проводов. На поверхности столешницы предусмотрены два лючка для отвода проводов.</w:t>
            </w:r>
            <w:r w:rsidRPr="00272B66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 xml:space="preserve"> На столе (с тыльной стороны) предусмотреть </w:t>
            </w:r>
            <w:proofErr w:type="spellStart"/>
            <w:r w:rsidRPr="00272B66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символьку</w:t>
            </w:r>
            <w:proofErr w:type="spellEnd"/>
            <w:r w:rsidRPr="00272B66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 xml:space="preserve"> и надпись ПАО «</w:t>
            </w:r>
            <w:proofErr w:type="spellStart"/>
            <w:r w:rsidRPr="00272B66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Россети</w:t>
            </w:r>
            <w:proofErr w:type="spellEnd"/>
            <w:r w:rsidRPr="00272B66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», ПАО «МРСК Сибири» (Приложение №2 к ТЗ).</w:t>
            </w:r>
          </w:p>
        </w:tc>
        <w:tc>
          <w:tcPr>
            <w:tcW w:w="709" w:type="dxa"/>
            <w:vAlign w:val="center"/>
          </w:tcPr>
          <w:p w:rsidR="009F179E" w:rsidRPr="00272B66" w:rsidRDefault="00272B66" w:rsidP="00272B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9F179E" w:rsidRPr="00272B66" w:rsidRDefault="00272B66" w:rsidP="00272B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9F179E" w:rsidRPr="00272B66" w:rsidRDefault="00272B66" w:rsidP="00272B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B6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64521,67</w:t>
            </w:r>
          </w:p>
        </w:tc>
        <w:tc>
          <w:tcPr>
            <w:tcW w:w="1417" w:type="dxa"/>
            <w:vAlign w:val="center"/>
          </w:tcPr>
          <w:p w:rsidR="009F179E" w:rsidRPr="00272B66" w:rsidRDefault="00272B66" w:rsidP="00272B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B6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64521,67</w:t>
            </w:r>
          </w:p>
        </w:tc>
      </w:tr>
      <w:tr w:rsidR="008F26F9" w:rsidRPr="00A579B9" w:rsidTr="00272B66">
        <w:trPr>
          <w:trHeight w:val="406"/>
        </w:trPr>
        <w:tc>
          <w:tcPr>
            <w:tcW w:w="531" w:type="dxa"/>
            <w:vAlign w:val="center"/>
          </w:tcPr>
          <w:p w:rsidR="008F26F9" w:rsidRPr="00272B66" w:rsidRDefault="008F26F9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B6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71" w:type="dxa"/>
            <w:vAlign w:val="center"/>
          </w:tcPr>
          <w:p w:rsidR="008F26F9" w:rsidRPr="00272B66" w:rsidRDefault="00272B66" w:rsidP="00272B6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272B6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Держатель для монитора</w:t>
            </w:r>
          </w:p>
        </w:tc>
        <w:tc>
          <w:tcPr>
            <w:tcW w:w="2551" w:type="dxa"/>
            <w:vAlign w:val="center"/>
          </w:tcPr>
          <w:p w:rsidR="008F26F9" w:rsidRPr="00272B66" w:rsidRDefault="00272B66" w:rsidP="002A0CC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272B66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Стальной корпус. Тип крепления: </w:t>
            </w:r>
            <w:proofErr w:type="spellStart"/>
            <w:r w:rsidRPr="00272B66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Flex</w:t>
            </w:r>
            <w:proofErr w:type="spellEnd"/>
            <w:r w:rsidRPr="00272B66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272B66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mount</w:t>
            </w:r>
            <w:proofErr w:type="spellEnd"/>
            <w:r w:rsidRPr="00272B66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 Вес монитора: от 4,5 кг до 10 кг. Положение монитора: вертикаль, горизонталь. Держатель мониторов расположить монитор с плоской панелью над столом для удобного перемещения и </w:t>
            </w:r>
            <w:r w:rsidRPr="00272B66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lastRenderedPageBreak/>
              <w:t>эргономичного комфорта. В стальном корпусе держателя проходит кабель-канал, надежно удерживающий электропровода монитора даже при вращении на 360 градусов. Механизма наклона более чем на 200 градусов. Максимальная длина держателя - 61 см. Диапазон движения по вертикали - 19,7 см вверх, 19,7 см вниз от центра. VESA 75 мм и 100 мм.</w:t>
            </w:r>
          </w:p>
        </w:tc>
        <w:tc>
          <w:tcPr>
            <w:tcW w:w="709" w:type="dxa"/>
            <w:vAlign w:val="center"/>
          </w:tcPr>
          <w:p w:rsidR="008F26F9" w:rsidRPr="00272B66" w:rsidRDefault="00272B66" w:rsidP="00272B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272B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8F26F9" w:rsidRPr="00272B66" w:rsidRDefault="00272B66" w:rsidP="00272B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B6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8F26F9" w:rsidRPr="00272B66" w:rsidRDefault="00272B66" w:rsidP="00272B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B66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2416,67</w:t>
            </w:r>
          </w:p>
        </w:tc>
        <w:tc>
          <w:tcPr>
            <w:tcW w:w="1417" w:type="dxa"/>
            <w:vAlign w:val="center"/>
          </w:tcPr>
          <w:p w:rsidR="008F26F9" w:rsidRPr="00272B66" w:rsidRDefault="00272B66" w:rsidP="00272B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B66">
              <w:rPr>
                <w:rFonts w:ascii="Times New Roman CYR" w:eastAsia="Calibri" w:hAnsi="Times New Roman CYR" w:cs="Times New Roman CYR"/>
                <w:bCs/>
                <w:sz w:val="18"/>
                <w:szCs w:val="18"/>
                <w:lang w:eastAsia="en-US"/>
              </w:rPr>
              <w:t>21750,03</w:t>
            </w:r>
          </w:p>
        </w:tc>
      </w:tr>
      <w:tr w:rsidR="008F26F9" w:rsidRPr="00A579B9" w:rsidTr="004079AC">
        <w:trPr>
          <w:trHeight w:val="406"/>
        </w:trPr>
        <w:tc>
          <w:tcPr>
            <w:tcW w:w="531" w:type="dxa"/>
            <w:vAlign w:val="center"/>
          </w:tcPr>
          <w:p w:rsidR="008F26F9" w:rsidRPr="00272B66" w:rsidRDefault="008F26F9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B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2271" w:type="dxa"/>
            <w:vAlign w:val="center"/>
          </w:tcPr>
          <w:p w:rsidR="008F26F9" w:rsidRPr="00272B66" w:rsidRDefault="004079AC" w:rsidP="00904B9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4079A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Кресло диспетчера с высокой спинкой и </w:t>
            </w:r>
            <w:proofErr w:type="gramStart"/>
            <w:r w:rsidRPr="004079A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регулируемым</w:t>
            </w:r>
            <w:proofErr w:type="gramEnd"/>
            <w:r w:rsidRPr="004079AC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2D-подголовником (по высоте и углу наклона).</w:t>
            </w:r>
          </w:p>
        </w:tc>
        <w:tc>
          <w:tcPr>
            <w:tcW w:w="2551" w:type="dxa"/>
            <w:vAlign w:val="center"/>
          </w:tcPr>
          <w:p w:rsidR="008F26F9" w:rsidRPr="005437FA" w:rsidRDefault="004079AC" w:rsidP="00407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4079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Синхромеханизм</w:t>
            </w:r>
            <w:proofErr w:type="spellEnd"/>
            <w:r w:rsidRPr="004079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с автоматической настройкой на вес от 45 до 130 кг. Сиденье со специальным наполнителем высокой плотности (более 50кг/м3), эффективно распределяющим давление человеческого тела. Пятилучевая база: пластик (черный) или полированный алюминий. Подлокотники: 2D или 3D, пластиковые (черные или с хромированными элементами). Подголовник: 2D с тканевой или кожаной обивкой. Обивочная ткань невоспламеняемая, с </w:t>
            </w:r>
            <w:proofErr w:type="spellStart"/>
            <w:r w:rsidRPr="004079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грязе</w:t>
            </w:r>
            <w:proofErr w:type="spellEnd"/>
            <w:r w:rsidRPr="004079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- и водоотталкивающими свойствами, </w:t>
            </w:r>
            <w:proofErr w:type="gramStart"/>
            <w:r w:rsidRPr="004079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вентилируемое</w:t>
            </w:r>
            <w:proofErr w:type="gramEnd"/>
            <w:r w:rsidRPr="004079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 Регулировки базовой комплектации: кресло по высоте (с помощью газлифта), спинка по высоте, сиденье по глубине, </w:t>
            </w:r>
            <w:proofErr w:type="spellStart"/>
            <w:r w:rsidRPr="004079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синхромеханизм</w:t>
            </w:r>
            <w:proofErr w:type="spellEnd"/>
            <w:r w:rsidRPr="004079A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на вес, 2D подлокотники по ширине и высоте, подголовник по высоте и углу наклона. Регулировки 3D подлокотников: по ширине, высоте и глубине. Колеса черные пластиковые или с хромированными элементами, с шумоподавлением для мягких или твердых напольных покрытий.  </w:t>
            </w:r>
          </w:p>
        </w:tc>
        <w:tc>
          <w:tcPr>
            <w:tcW w:w="709" w:type="dxa"/>
            <w:vAlign w:val="center"/>
          </w:tcPr>
          <w:p w:rsidR="008F26F9" w:rsidRPr="004079AC" w:rsidRDefault="004079AC" w:rsidP="004079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079AC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8F26F9" w:rsidRPr="004079AC" w:rsidRDefault="004079AC" w:rsidP="004079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79A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8F26F9" w:rsidRPr="004079AC" w:rsidRDefault="004079AC" w:rsidP="004079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79A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16840,00</w:t>
            </w:r>
          </w:p>
        </w:tc>
        <w:tc>
          <w:tcPr>
            <w:tcW w:w="1417" w:type="dxa"/>
            <w:vAlign w:val="center"/>
          </w:tcPr>
          <w:p w:rsidR="008F26F9" w:rsidRPr="004079AC" w:rsidRDefault="004079AC" w:rsidP="004079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79AC">
              <w:rPr>
                <w:rFonts w:ascii="Times New Roman CYR" w:eastAsia="Calibri" w:hAnsi="Times New Roman CYR" w:cs="Times New Roman CYR"/>
                <w:bCs/>
                <w:sz w:val="18"/>
                <w:szCs w:val="18"/>
                <w:lang w:eastAsia="en-US"/>
              </w:rPr>
              <w:t>67360,00</w:t>
            </w:r>
          </w:p>
        </w:tc>
      </w:tr>
      <w:tr w:rsidR="008F26F9" w:rsidRPr="00A579B9" w:rsidTr="0046240C">
        <w:trPr>
          <w:trHeight w:val="3025"/>
        </w:trPr>
        <w:tc>
          <w:tcPr>
            <w:tcW w:w="531" w:type="dxa"/>
            <w:vAlign w:val="center"/>
          </w:tcPr>
          <w:p w:rsidR="008F26F9" w:rsidRPr="00272B66" w:rsidRDefault="008F26F9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B6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71" w:type="dxa"/>
            <w:vAlign w:val="center"/>
          </w:tcPr>
          <w:p w:rsidR="004079AC" w:rsidRPr="004079AC" w:rsidRDefault="004079AC" w:rsidP="004624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079AC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en-US"/>
              </w:rPr>
              <w:t xml:space="preserve">Тумбы </w:t>
            </w:r>
            <w:proofErr w:type="spellStart"/>
            <w:r w:rsidRPr="004079AC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en-US"/>
              </w:rPr>
              <w:t>подкатные</w:t>
            </w:r>
            <w:proofErr w:type="spellEnd"/>
          </w:p>
          <w:p w:rsidR="008F26F9" w:rsidRPr="00272B66" w:rsidRDefault="008F26F9" w:rsidP="00462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:rsidR="008F26F9" w:rsidRPr="0046240C" w:rsidRDefault="004079AC" w:rsidP="00462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079A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 xml:space="preserve">• 4 ящика • тип ящиков - ЛДСП• корпус тумбы, топ, ящики выполнены из ЛДСП толщиной 16 мм• верхний ящик </w:t>
            </w:r>
            <w:proofErr w:type="gramStart"/>
            <w:r w:rsidRPr="004079A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комплектуется пластиковым лотком для канцелярских принадлежностей • замок с личинкой• дно ящиков выдерживает</w:t>
            </w:r>
            <w:proofErr w:type="gramEnd"/>
            <w:r w:rsidRPr="004079A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 xml:space="preserve"> рабочую нагрузку до 25 кг • ручки на фасадах ящиков металлические • цвет серый (Приложение №1)</w:t>
            </w:r>
          </w:p>
        </w:tc>
        <w:tc>
          <w:tcPr>
            <w:tcW w:w="709" w:type="dxa"/>
            <w:vAlign w:val="center"/>
          </w:tcPr>
          <w:p w:rsidR="008F26F9" w:rsidRPr="004079AC" w:rsidRDefault="004079AC" w:rsidP="00462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079AC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8F26F9" w:rsidRPr="004079AC" w:rsidRDefault="004079AC" w:rsidP="00462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79A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8F26F9" w:rsidRPr="004079AC" w:rsidRDefault="004079AC" w:rsidP="00462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79A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4266,67</w:t>
            </w:r>
          </w:p>
        </w:tc>
        <w:tc>
          <w:tcPr>
            <w:tcW w:w="1417" w:type="dxa"/>
            <w:vAlign w:val="center"/>
          </w:tcPr>
          <w:p w:rsidR="008F26F9" w:rsidRPr="004079AC" w:rsidRDefault="004079AC" w:rsidP="00462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79AC">
              <w:rPr>
                <w:rFonts w:ascii="Times New Roman CYR" w:eastAsia="Calibri" w:hAnsi="Times New Roman CYR" w:cs="Times New Roman CYR"/>
                <w:bCs/>
                <w:sz w:val="18"/>
                <w:szCs w:val="18"/>
                <w:lang w:eastAsia="en-US"/>
              </w:rPr>
              <w:t>12800,01</w:t>
            </w:r>
          </w:p>
        </w:tc>
      </w:tr>
      <w:tr w:rsidR="008F26F9" w:rsidRPr="00A579B9" w:rsidTr="0046240C">
        <w:trPr>
          <w:trHeight w:val="406"/>
        </w:trPr>
        <w:tc>
          <w:tcPr>
            <w:tcW w:w="531" w:type="dxa"/>
            <w:vAlign w:val="center"/>
          </w:tcPr>
          <w:p w:rsidR="008F26F9" w:rsidRPr="00272B66" w:rsidRDefault="008F26F9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B6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271" w:type="dxa"/>
            <w:vAlign w:val="center"/>
          </w:tcPr>
          <w:p w:rsidR="008F26F9" w:rsidRPr="0046240C" w:rsidRDefault="0046240C" w:rsidP="00904B9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46240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Шкаф с распашными дверями высотой 181 см.</w:t>
            </w:r>
          </w:p>
        </w:tc>
        <w:tc>
          <w:tcPr>
            <w:tcW w:w="2551" w:type="dxa"/>
            <w:vAlign w:val="center"/>
          </w:tcPr>
          <w:p w:rsidR="0046240C" w:rsidRPr="0046240C" w:rsidRDefault="0046240C" w:rsidP="00462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46240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корпус и задняя стенка шкафа изготовлены из ЛДСП толщиной 16 мм, дверцы из </w:t>
            </w:r>
            <w:r w:rsidRPr="0046240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lastRenderedPageBreak/>
              <w:t>ЛДСП и стекла</w:t>
            </w:r>
          </w:p>
          <w:p w:rsidR="0046240C" w:rsidRPr="0046240C" w:rsidRDefault="0046240C" w:rsidP="00462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46240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• задняя стенка является несущей, для обеспечения прочности жестко (не в паз) скрепляется с другими деталями корпуса шкафа • полки с 5 точками крепления • опоры шкафа можно регулировать изнутри шкафа. </w:t>
            </w:r>
            <w:proofErr w:type="gramStart"/>
            <w:r w:rsidRPr="0046240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Деталь опоры, соприкасающаяся с полом, не вращается в процессе регулировки, что обеспечивает возможность регулировки нагруженного шкафа •многопозиционные петли на дверях позволяют располагать шкаф в углу или два шкафа рядом без угрозы </w:t>
            </w:r>
            <w:proofErr w:type="spellStart"/>
            <w:r w:rsidRPr="0046240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травмирования</w:t>
            </w:r>
            <w:proofErr w:type="spellEnd"/>
            <w:r w:rsidRPr="0046240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дверей и расположенных в зоне их открытия людей, стен, перегородок •многократная сборка/разборка  •предусмотрена возможность установки антресолей на 2 полки </w:t>
            </w:r>
            <w:proofErr w:type="gramEnd"/>
          </w:p>
          <w:p w:rsidR="0046240C" w:rsidRPr="0046240C" w:rsidRDefault="0046240C" w:rsidP="00462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6240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 xml:space="preserve">• 2 ручки на фасадах металлические </w:t>
            </w:r>
          </w:p>
          <w:p w:rsidR="008F26F9" w:rsidRPr="0046240C" w:rsidRDefault="0046240C" w:rsidP="00462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</w:pPr>
            <w:r w:rsidRPr="0046240C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en-US"/>
              </w:rPr>
              <w:t>• цвет серый (Приложение №1)</w:t>
            </w:r>
          </w:p>
        </w:tc>
        <w:tc>
          <w:tcPr>
            <w:tcW w:w="709" w:type="dxa"/>
            <w:vAlign w:val="center"/>
          </w:tcPr>
          <w:p w:rsidR="008F26F9" w:rsidRPr="0046240C" w:rsidRDefault="0046240C" w:rsidP="004624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6240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8F26F9" w:rsidRPr="0046240C" w:rsidRDefault="0046240C" w:rsidP="004624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40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8F26F9" w:rsidRPr="0046240C" w:rsidRDefault="0046240C" w:rsidP="004624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40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11250,00</w:t>
            </w:r>
          </w:p>
        </w:tc>
        <w:tc>
          <w:tcPr>
            <w:tcW w:w="1417" w:type="dxa"/>
            <w:vAlign w:val="center"/>
          </w:tcPr>
          <w:p w:rsidR="008F26F9" w:rsidRPr="0046240C" w:rsidRDefault="0046240C" w:rsidP="004624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40C">
              <w:rPr>
                <w:rFonts w:ascii="Times New Roman CYR" w:eastAsia="Calibri" w:hAnsi="Times New Roman CYR" w:cs="Times New Roman CYR"/>
                <w:bCs/>
                <w:sz w:val="18"/>
                <w:szCs w:val="18"/>
                <w:lang w:eastAsia="en-US"/>
              </w:rPr>
              <w:t>56250,00</w:t>
            </w:r>
          </w:p>
        </w:tc>
      </w:tr>
      <w:tr w:rsidR="008F26F9" w:rsidRPr="0046240C" w:rsidTr="0046240C">
        <w:trPr>
          <w:trHeight w:val="406"/>
        </w:trPr>
        <w:tc>
          <w:tcPr>
            <w:tcW w:w="531" w:type="dxa"/>
            <w:vAlign w:val="center"/>
          </w:tcPr>
          <w:p w:rsidR="008F26F9" w:rsidRPr="00272B66" w:rsidRDefault="008F26F9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B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2271" w:type="dxa"/>
            <w:vAlign w:val="center"/>
          </w:tcPr>
          <w:p w:rsidR="008F26F9" w:rsidRPr="0046240C" w:rsidRDefault="0046240C" w:rsidP="0046240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46240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Гардеробы высотой 181 см.</w:t>
            </w:r>
          </w:p>
        </w:tc>
        <w:tc>
          <w:tcPr>
            <w:tcW w:w="2551" w:type="dxa"/>
            <w:vAlign w:val="center"/>
          </w:tcPr>
          <w:p w:rsidR="0046240C" w:rsidRPr="0046240C" w:rsidRDefault="0046240C" w:rsidP="004624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46240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• корпус и задняя стенка шкафа </w:t>
            </w:r>
            <w:proofErr w:type="gramStart"/>
            <w:r w:rsidRPr="0046240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изготовлены из ЛДСП толщиной 16 мм • задняя стенка является</w:t>
            </w:r>
            <w:proofErr w:type="gramEnd"/>
            <w:r w:rsidRPr="0046240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несущей, для обеспечения прочности жестко (не в паз) скрепляется с другими деталями корпуса шкафа • полки с 5 точками крепления • опоры можно регулировать изнутри шкафа. </w:t>
            </w:r>
            <w:proofErr w:type="gramStart"/>
            <w:r w:rsidRPr="0046240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Деталь опоры, соприкасающаяся с полом, не вращается в процессе регулировки, что позволяет выровнять даже полностью загруженный шкаф •многопозиционные петли на дверях позволяют располагать шкаф в углу или два гардероба рядом без угрозы </w:t>
            </w:r>
            <w:proofErr w:type="spellStart"/>
            <w:r w:rsidRPr="0046240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травмирования</w:t>
            </w:r>
            <w:proofErr w:type="spellEnd"/>
            <w:r w:rsidRPr="0046240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дверей и расположенных в зоне их открытия людей, стен, перегородок •предусмотрена возможность установки антресолей на две полки •многократная сборка/разборка               • замок • 2 ручки на дверях металлические</w:t>
            </w:r>
            <w:proofErr w:type="gramEnd"/>
          </w:p>
          <w:p w:rsidR="008F26F9" w:rsidRPr="005437FA" w:rsidRDefault="0046240C" w:rsidP="0046240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6240C">
              <w:rPr>
                <w:rFonts w:ascii="Calibri" w:eastAsia="Calibri" w:hAnsi="Calibri" w:cs="Times New Roman"/>
                <w:sz w:val="18"/>
                <w:szCs w:val="18"/>
                <w:lang w:eastAsia="en-US"/>
              </w:rPr>
              <w:t>•цвет серый (Приложение №1)</w:t>
            </w:r>
          </w:p>
        </w:tc>
        <w:tc>
          <w:tcPr>
            <w:tcW w:w="709" w:type="dxa"/>
            <w:vAlign w:val="center"/>
          </w:tcPr>
          <w:p w:rsidR="008F26F9" w:rsidRPr="0046240C" w:rsidRDefault="0046240C" w:rsidP="004624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6240C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8F26F9" w:rsidRPr="0046240C" w:rsidRDefault="0046240C" w:rsidP="004624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40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8F26F9" w:rsidRPr="0046240C" w:rsidRDefault="0046240C" w:rsidP="004624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40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9583,33</w:t>
            </w:r>
          </w:p>
        </w:tc>
        <w:tc>
          <w:tcPr>
            <w:tcW w:w="1417" w:type="dxa"/>
            <w:vAlign w:val="center"/>
          </w:tcPr>
          <w:p w:rsidR="008F26F9" w:rsidRPr="0046240C" w:rsidRDefault="0046240C" w:rsidP="004624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40C">
              <w:rPr>
                <w:rFonts w:ascii="Times New Roman CYR" w:eastAsia="Calibri" w:hAnsi="Times New Roman CYR" w:cs="Times New Roman CYR"/>
                <w:bCs/>
                <w:sz w:val="18"/>
                <w:szCs w:val="18"/>
                <w:lang w:eastAsia="en-US"/>
              </w:rPr>
              <w:t>19166,66</w:t>
            </w:r>
          </w:p>
        </w:tc>
      </w:tr>
      <w:tr w:rsidR="008F26F9" w:rsidRPr="00A579B9" w:rsidTr="0046240C">
        <w:trPr>
          <w:trHeight w:val="406"/>
        </w:trPr>
        <w:tc>
          <w:tcPr>
            <w:tcW w:w="531" w:type="dxa"/>
            <w:vAlign w:val="center"/>
          </w:tcPr>
          <w:p w:rsidR="008F26F9" w:rsidRPr="00272B66" w:rsidRDefault="008F26F9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72B6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71" w:type="dxa"/>
            <w:vAlign w:val="center"/>
          </w:tcPr>
          <w:p w:rsidR="008F26F9" w:rsidRPr="0046240C" w:rsidRDefault="0046240C" w:rsidP="0046240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46240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Кабель-канал</w:t>
            </w:r>
          </w:p>
        </w:tc>
        <w:tc>
          <w:tcPr>
            <w:tcW w:w="2551" w:type="dxa"/>
            <w:vAlign w:val="center"/>
          </w:tcPr>
          <w:p w:rsidR="008F26F9" w:rsidRPr="0046240C" w:rsidRDefault="008F26F9" w:rsidP="0046240C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8F26F9" w:rsidRPr="0046240C" w:rsidRDefault="0046240C" w:rsidP="004624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6240C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8F26F9" w:rsidRPr="0046240C" w:rsidRDefault="00B97C32" w:rsidP="004624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8F26F9" w:rsidRPr="0046240C" w:rsidRDefault="0046240C" w:rsidP="004624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40C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en-US"/>
              </w:rPr>
              <w:t>1516,67</w:t>
            </w:r>
          </w:p>
        </w:tc>
        <w:tc>
          <w:tcPr>
            <w:tcW w:w="1417" w:type="dxa"/>
            <w:vAlign w:val="center"/>
          </w:tcPr>
          <w:p w:rsidR="008F26F9" w:rsidRPr="0046240C" w:rsidRDefault="0046240C" w:rsidP="004624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240C">
              <w:rPr>
                <w:rFonts w:ascii="Times New Roman CYR" w:eastAsia="Calibri" w:hAnsi="Times New Roman CYR" w:cs="Times New Roman CYR"/>
                <w:bCs/>
                <w:sz w:val="18"/>
                <w:szCs w:val="18"/>
                <w:lang w:eastAsia="en-US"/>
              </w:rPr>
              <w:t>4550,01</w:t>
            </w:r>
          </w:p>
        </w:tc>
      </w:tr>
      <w:tr w:rsidR="001E1875" w:rsidRPr="00A579B9" w:rsidTr="007B3013">
        <w:tc>
          <w:tcPr>
            <w:tcW w:w="7905" w:type="dxa"/>
            <w:gridSpan w:val="6"/>
            <w:vAlign w:val="center"/>
          </w:tcPr>
          <w:p w:rsidR="001E1875" w:rsidRPr="00A579B9" w:rsidRDefault="00904B9A" w:rsidP="00555E03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1E1875" w:rsidRPr="00A579B9" w:rsidRDefault="0046240C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46240C"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  <w:lang w:eastAsia="en-US"/>
              </w:rPr>
              <w:t>278</w:t>
            </w:r>
            <w:r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46240C"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  <w:lang w:eastAsia="en-US"/>
              </w:rPr>
              <w:t>659,21</w:t>
            </w:r>
          </w:p>
        </w:tc>
      </w:tr>
      <w:tr w:rsidR="00616E2E" w:rsidRPr="00A579B9" w:rsidTr="007B3013">
        <w:tc>
          <w:tcPr>
            <w:tcW w:w="7905" w:type="dxa"/>
            <w:gridSpan w:val="6"/>
            <w:vAlign w:val="center"/>
          </w:tcPr>
          <w:p w:rsidR="00616E2E" w:rsidRPr="00A579B9" w:rsidRDefault="00904B9A" w:rsidP="00555E03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616E2E" w:rsidRPr="0046240C" w:rsidRDefault="0046240C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240C">
              <w:rPr>
                <w:rFonts w:ascii="Times New Roman" w:hAnsi="Times New Roman" w:cs="Times New Roman"/>
                <w:b/>
                <w:sz w:val="18"/>
                <w:szCs w:val="18"/>
              </w:rPr>
              <w:t>55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46240C">
              <w:rPr>
                <w:rFonts w:ascii="Times New Roman" w:hAnsi="Times New Roman" w:cs="Times New Roman"/>
                <w:b/>
                <w:sz w:val="18"/>
                <w:szCs w:val="18"/>
              </w:rPr>
              <w:t>731,84</w:t>
            </w:r>
          </w:p>
        </w:tc>
      </w:tr>
      <w:tr w:rsidR="00904B9A" w:rsidRPr="00A579B9" w:rsidTr="007B3013">
        <w:tc>
          <w:tcPr>
            <w:tcW w:w="7905" w:type="dxa"/>
            <w:gridSpan w:val="6"/>
            <w:vAlign w:val="center"/>
          </w:tcPr>
          <w:p w:rsidR="00904B9A" w:rsidRPr="00A579B9" w:rsidRDefault="00904B9A" w:rsidP="00555E03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904B9A" w:rsidRPr="00A579B9" w:rsidRDefault="0046240C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46240C"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  <w:lang w:eastAsia="en-US"/>
              </w:rPr>
              <w:t>334</w:t>
            </w:r>
            <w:r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46240C">
              <w:rPr>
                <w:rFonts w:ascii="Times New Roman CYR" w:eastAsia="Calibri" w:hAnsi="Times New Roman CYR" w:cs="Times New Roman CYR"/>
                <w:b/>
                <w:bCs/>
                <w:sz w:val="18"/>
                <w:szCs w:val="18"/>
                <w:lang w:eastAsia="en-US"/>
              </w:rPr>
              <w:t>391,05</w:t>
            </w:r>
          </w:p>
        </w:tc>
      </w:tr>
    </w:tbl>
    <w:p w:rsidR="009F179E" w:rsidRPr="00A579B9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lastRenderedPageBreak/>
        <w:t xml:space="preserve"> </w:t>
      </w:r>
    </w:p>
    <w:p w:rsidR="00DC291D" w:rsidRPr="00A579B9" w:rsidRDefault="00AF5E79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DC291D"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</w:t>
      </w:r>
      <w:proofErr w:type="gramStart"/>
      <w:r w:rsidR="007154E1" w:rsidRPr="00A579B9">
        <w:rPr>
          <w:sz w:val="22"/>
          <w:szCs w:val="22"/>
        </w:rPr>
        <w:t xml:space="preserve">с </w:t>
      </w:r>
      <w:r w:rsidR="00896861" w:rsidRPr="00A579B9">
        <w:rPr>
          <w:sz w:val="22"/>
          <w:szCs w:val="22"/>
        </w:rPr>
        <w:t xml:space="preserve">даты </w:t>
      </w:r>
      <w:r w:rsidR="00DD3B8B" w:rsidRPr="00A579B9">
        <w:rPr>
          <w:sz w:val="22"/>
          <w:szCs w:val="22"/>
        </w:rPr>
        <w:t>подписания</w:t>
      </w:r>
      <w:proofErr w:type="gramEnd"/>
      <w:r w:rsidR="00DD3B8B" w:rsidRPr="00A579B9">
        <w:rPr>
          <w:sz w:val="22"/>
          <w:szCs w:val="22"/>
        </w:rPr>
        <w:t xml:space="preserve"> договора</w:t>
      </w:r>
      <w:r w:rsidR="00DC291D" w:rsidRPr="00A579B9">
        <w:rPr>
          <w:sz w:val="22"/>
          <w:szCs w:val="22"/>
        </w:rPr>
        <w:t>.</w:t>
      </w:r>
    </w:p>
    <w:p w:rsidR="00DC291D" w:rsidRPr="00A579B9" w:rsidRDefault="00DC291D" w:rsidP="00555E03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55E03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55E03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AB3325" w:rsidRPr="00A579B9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59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924"/>
        <w:gridCol w:w="812"/>
        <w:gridCol w:w="1701"/>
        <w:gridCol w:w="1490"/>
        <w:gridCol w:w="1558"/>
        <w:gridCol w:w="1903"/>
        <w:gridCol w:w="1673"/>
      </w:tblGrid>
      <w:tr w:rsidR="00AB3325" w:rsidRPr="00A579B9" w:rsidTr="008B4D4E">
        <w:trPr>
          <w:trHeight w:val="280"/>
        </w:trPr>
        <w:tc>
          <w:tcPr>
            <w:tcW w:w="10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2103D7">
        <w:trPr>
          <w:trHeight w:val="25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2103D7">
        <w:trPr>
          <w:trHeight w:val="21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8F26F9">
        <w:trPr>
          <w:trHeight w:val="42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AB3325" w:rsidRDefault="00AB3325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E349FE" w:rsidRDefault="00E349FE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sectPr w:rsidR="00904B9A" w:rsidSect="00E349FE">
      <w:footerReference w:type="default" r:id="rId11"/>
      <w:pgSz w:w="11906" w:h="16838"/>
      <w:pgMar w:top="1134" w:right="567" w:bottom="1134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D88" w:rsidRDefault="00B43D88" w:rsidP="00F62FCC">
      <w:pPr>
        <w:spacing w:after="0" w:line="240" w:lineRule="auto"/>
      </w:pPr>
      <w:r>
        <w:separator/>
      </w:r>
    </w:p>
  </w:endnote>
  <w:endnote w:type="continuationSeparator" w:id="0">
    <w:p w:rsidR="00B43D88" w:rsidRDefault="00B43D88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7C32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D88" w:rsidRDefault="00B43D88" w:rsidP="00F62FCC">
      <w:pPr>
        <w:spacing w:after="0" w:line="240" w:lineRule="auto"/>
      </w:pPr>
      <w:r>
        <w:separator/>
      </w:r>
    </w:p>
  </w:footnote>
  <w:footnote w:type="continuationSeparator" w:id="0">
    <w:p w:rsidR="00B43D88" w:rsidRDefault="00B43D88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344F0"/>
    <w:rsid w:val="00143207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748"/>
    <w:rsid w:val="00270354"/>
    <w:rsid w:val="00272B66"/>
    <w:rsid w:val="00284E46"/>
    <w:rsid w:val="00290D2C"/>
    <w:rsid w:val="002A0CCB"/>
    <w:rsid w:val="002A10E2"/>
    <w:rsid w:val="002B5FE3"/>
    <w:rsid w:val="002D7DEE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B19"/>
    <w:rsid w:val="003447B3"/>
    <w:rsid w:val="0035283E"/>
    <w:rsid w:val="0035571D"/>
    <w:rsid w:val="00363579"/>
    <w:rsid w:val="0037007C"/>
    <w:rsid w:val="0037594C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F1FA6"/>
    <w:rsid w:val="003F3ED4"/>
    <w:rsid w:val="00403F7A"/>
    <w:rsid w:val="004079AC"/>
    <w:rsid w:val="004113E6"/>
    <w:rsid w:val="00415EEE"/>
    <w:rsid w:val="004263D6"/>
    <w:rsid w:val="00427AC3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7B80"/>
    <w:rsid w:val="004A7FCA"/>
    <w:rsid w:val="004B05A7"/>
    <w:rsid w:val="004C070E"/>
    <w:rsid w:val="004C16EE"/>
    <w:rsid w:val="004E0FE2"/>
    <w:rsid w:val="004F64A2"/>
    <w:rsid w:val="00501F37"/>
    <w:rsid w:val="00511D22"/>
    <w:rsid w:val="00520EE9"/>
    <w:rsid w:val="0052356E"/>
    <w:rsid w:val="0052788E"/>
    <w:rsid w:val="0054172E"/>
    <w:rsid w:val="005437FA"/>
    <w:rsid w:val="00555753"/>
    <w:rsid w:val="00555E03"/>
    <w:rsid w:val="00562033"/>
    <w:rsid w:val="00565ECC"/>
    <w:rsid w:val="00570DEC"/>
    <w:rsid w:val="0057189F"/>
    <w:rsid w:val="00580F58"/>
    <w:rsid w:val="0059365B"/>
    <w:rsid w:val="005A03B2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74C9A"/>
    <w:rsid w:val="00781CE2"/>
    <w:rsid w:val="00792025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47F4C"/>
    <w:rsid w:val="0095021E"/>
    <w:rsid w:val="00953918"/>
    <w:rsid w:val="00957503"/>
    <w:rsid w:val="00974D2D"/>
    <w:rsid w:val="009761E0"/>
    <w:rsid w:val="00981BFD"/>
    <w:rsid w:val="0099447D"/>
    <w:rsid w:val="009A07A3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E51EB"/>
    <w:rsid w:val="00AF5E79"/>
    <w:rsid w:val="00B05A6B"/>
    <w:rsid w:val="00B114A4"/>
    <w:rsid w:val="00B13C08"/>
    <w:rsid w:val="00B22C57"/>
    <w:rsid w:val="00B272E3"/>
    <w:rsid w:val="00B3061B"/>
    <w:rsid w:val="00B34302"/>
    <w:rsid w:val="00B43D88"/>
    <w:rsid w:val="00B44AD4"/>
    <w:rsid w:val="00B516B3"/>
    <w:rsid w:val="00B525B3"/>
    <w:rsid w:val="00B55693"/>
    <w:rsid w:val="00B72C3C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C01051"/>
    <w:rsid w:val="00C0123C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2432"/>
    <w:rsid w:val="00CD25E6"/>
    <w:rsid w:val="00CD2B07"/>
    <w:rsid w:val="00CE2570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90946"/>
    <w:rsid w:val="00DA65FF"/>
    <w:rsid w:val="00DA6633"/>
    <w:rsid w:val="00DC291D"/>
    <w:rsid w:val="00DC47F6"/>
    <w:rsid w:val="00DD1B2A"/>
    <w:rsid w:val="00DD3B8B"/>
    <w:rsid w:val="00DE2ED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kanovadv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eti.ru/investment/science/attes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EEF43-ED17-48DA-A333-2D9963976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11</Pages>
  <Words>4213</Words>
  <Characters>24015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26</cp:revision>
  <dcterms:created xsi:type="dcterms:W3CDTF">2019-06-21T03:58:00Z</dcterms:created>
  <dcterms:modified xsi:type="dcterms:W3CDTF">2019-08-06T04:24:00Z</dcterms:modified>
</cp:coreProperties>
</file>