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4252"/>
      </w:tblGrid>
      <w:tr w:rsidR="00352479" w:rsidRPr="004834DD" w:rsidTr="004754BB">
        <w:tc>
          <w:tcPr>
            <w:tcW w:w="6062" w:type="dxa"/>
          </w:tcPr>
          <w:p w:rsidR="00352479" w:rsidRPr="004834DD" w:rsidRDefault="00352479" w:rsidP="004834D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4252" w:type="dxa"/>
          </w:tcPr>
          <w:p w:rsidR="00352479" w:rsidRPr="004834DD" w:rsidRDefault="00352479" w:rsidP="004834D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352479" w:rsidRPr="004834DD" w:rsidRDefault="00E55F75" w:rsidP="004834D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34DD"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 w:rsidRPr="004834DD">
              <w:rPr>
                <w:rFonts w:ascii="Times New Roman" w:hAnsi="Times New Roman"/>
                <w:sz w:val="26"/>
                <w:szCs w:val="26"/>
              </w:rPr>
              <w:t>. з</w:t>
            </w:r>
            <w:r w:rsidR="00352479" w:rsidRPr="004834DD">
              <w:rPr>
                <w:rFonts w:ascii="Times New Roman" w:hAnsi="Times New Roman"/>
                <w:sz w:val="26"/>
                <w:szCs w:val="26"/>
              </w:rPr>
              <w:t>аместител</w:t>
            </w:r>
            <w:r w:rsidRPr="004834DD">
              <w:rPr>
                <w:rFonts w:ascii="Times New Roman" w:hAnsi="Times New Roman"/>
                <w:sz w:val="26"/>
                <w:szCs w:val="26"/>
              </w:rPr>
              <w:t>я</w:t>
            </w:r>
            <w:r w:rsidR="0070234E" w:rsidRPr="004834DD">
              <w:rPr>
                <w:rFonts w:ascii="Times New Roman" w:hAnsi="Times New Roman"/>
                <w:sz w:val="26"/>
                <w:szCs w:val="26"/>
              </w:rPr>
              <w:t xml:space="preserve"> гене</w:t>
            </w:r>
            <w:r w:rsidR="00837792" w:rsidRPr="004834DD">
              <w:rPr>
                <w:rFonts w:ascii="Times New Roman" w:hAnsi="Times New Roman"/>
                <w:sz w:val="26"/>
                <w:szCs w:val="26"/>
              </w:rPr>
              <w:t>рального</w:t>
            </w:r>
            <w:r w:rsidR="00352479" w:rsidRPr="004834DD">
              <w:rPr>
                <w:rFonts w:ascii="Times New Roman" w:hAnsi="Times New Roman"/>
                <w:sz w:val="26"/>
                <w:szCs w:val="26"/>
              </w:rPr>
              <w:t xml:space="preserve"> директора</w:t>
            </w:r>
            <w:r w:rsidR="00EF5A65" w:rsidRPr="004834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2479" w:rsidRPr="004834DD">
              <w:rPr>
                <w:rFonts w:ascii="Times New Roman" w:hAnsi="Times New Roman"/>
                <w:sz w:val="26"/>
                <w:szCs w:val="26"/>
              </w:rPr>
              <w:t>по техническим вопроса</w:t>
            </w:r>
            <w:proofErr w:type="gramStart"/>
            <w:r w:rsidR="00352479" w:rsidRPr="004834DD">
              <w:rPr>
                <w:rFonts w:ascii="Times New Roman" w:hAnsi="Times New Roman"/>
                <w:sz w:val="26"/>
                <w:szCs w:val="26"/>
              </w:rPr>
              <w:t>м–</w:t>
            </w:r>
            <w:proofErr w:type="gramEnd"/>
            <w:r w:rsidR="00352479" w:rsidRPr="004834DD">
              <w:rPr>
                <w:rFonts w:ascii="Times New Roman" w:hAnsi="Times New Roman"/>
                <w:sz w:val="26"/>
                <w:szCs w:val="26"/>
              </w:rPr>
              <w:t xml:space="preserve"> главн</w:t>
            </w:r>
            <w:r w:rsidRPr="004834DD">
              <w:rPr>
                <w:rFonts w:ascii="Times New Roman" w:hAnsi="Times New Roman"/>
                <w:sz w:val="26"/>
                <w:szCs w:val="26"/>
              </w:rPr>
              <w:t>ого</w:t>
            </w:r>
            <w:r w:rsidR="00352479" w:rsidRPr="004834DD">
              <w:rPr>
                <w:rFonts w:ascii="Times New Roman" w:hAnsi="Times New Roman"/>
                <w:sz w:val="26"/>
                <w:szCs w:val="26"/>
              </w:rPr>
              <w:t xml:space="preserve"> инженер</w:t>
            </w:r>
            <w:r w:rsidRPr="004834DD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352479" w:rsidRPr="004834DD" w:rsidRDefault="009502D4" w:rsidP="004834D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4834DD" w:rsidRPr="004834DD">
              <w:rPr>
                <w:rFonts w:ascii="Times New Roman" w:hAnsi="Times New Roman"/>
                <w:sz w:val="26"/>
                <w:szCs w:val="26"/>
              </w:rPr>
              <w:t>А.В. Лукин</w:t>
            </w:r>
          </w:p>
          <w:p w:rsidR="00352479" w:rsidRPr="004834DD" w:rsidRDefault="00352479" w:rsidP="004834D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D767EB" w:rsidRPr="004834DD">
              <w:rPr>
                <w:rFonts w:ascii="Times New Roman" w:hAnsi="Times New Roman"/>
                <w:sz w:val="26"/>
                <w:szCs w:val="26"/>
              </w:rPr>
              <w:t>__</w:t>
            </w:r>
            <w:r w:rsidRPr="004834DD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352479" w:rsidRPr="004834DD" w:rsidRDefault="00352479" w:rsidP="004834D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4834DD" w:rsidRDefault="00352479" w:rsidP="004834D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352479" w:rsidRPr="002D04AE" w:rsidRDefault="00352479" w:rsidP="004834D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b/>
          <w:bCs/>
          <w:sz w:val="28"/>
          <w:szCs w:val="28"/>
        </w:rPr>
        <w:t xml:space="preserve">ТЕХНИЧЕСКОЕ ЗАДАНИЕ </w:t>
      </w:r>
    </w:p>
    <w:p w:rsidR="00352479" w:rsidRPr="002D04AE" w:rsidRDefault="006A362F" w:rsidP="004754BB">
      <w:pPr>
        <w:pStyle w:val="1"/>
        <w:shd w:val="clear" w:color="auto" w:fill="FFFFFF"/>
        <w:spacing w:before="0" w:beforeAutospacing="0" w:after="180" w:afterAutospacing="0" w:line="300" w:lineRule="atLeast"/>
        <w:ind w:firstLine="426"/>
        <w:jc w:val="center"/>
        <w:textAlignment w:val="baseline"/>
        <w:rPr>
          <w:b w:val="0"/>
          <w:bCs w:val="0"/>
          <w:color w:val="4D5257"/>
          <w:sz w:val="28"/>
          <w:szCs w:val="28"/>
        </w:rPr>
      </w:pPr>
      <w:r w:rsidRPr="002D04AE">
        <w:rPr>
          <w:b w:val="0"/>
          <w:sz w:val="28"/>
          <w:szCs w:val="28"/>
        </w:rPr>
        <w:t xml:space="preserve">на проведение закупки на поставку </w:t>
      </w:r>
      <w:r w:rsidR="00D13A2D" w:rsidRPr="002D04AE">
        <w:rPr>
          <w:b w:val="0"/>
          <w:sz w:val="28"/>
          <w:szCs w:val="28"/>
        </w:rPr>
        <w:t xml:space="preserve">аппаратно-программного комплекса на базе хроматографа </w:t>
      </w:r>
      <w:r w:rsidR="00EF5A65" w:rsidRPr="002D04AE">
        <w:rPr>
          <w:b w:val="0"/>
          <w:sz w:val="28"/>
          <w:szCs w:val="28"/>
        </w:rPr>
        <w:t>''</w:t>
      </w:r>
      <w:proofErr w:type="spellStart"/>
      <w:r w:rsidR="002C2E8F" w:rsidRPr="002D04AE">
        <w:rPr>
          <w:b w:val="0"/>
          <w:sz w:val="28"/>
          <w:szCs w:val="28"/>
        </w:rPr>
        <w:t>Хроматэк</w:t>
      </w:r>
      <w:proofErr w:type="spellEnd"/>
      <w:r w:rsidR="002C2E8F" w:rsidRPr="002D04AE">
        <w:rPr>
          <w:b w:val="0"/>
          <w:sz w:val="28"/>
          <w:szCs w:val="28"/>
        </w:rPr>
        <w:t xml:space="preserve"> - Кристалл 5000”</w:t>
      </w:r>
    </w:p>
    <w:p w:rsidR="006A362F" w:rsidRPr="002D04AE" w:rsidRDefault="00352479" w:rsidP="004834D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2D04AE">
        <w:rPr>
          <w:rFonts w:ascii="Times New Roman" w:hAnsi="Times New Roman"/>
          <w:b/>
          <w:bCs/>
          <w:sz w:val="28"/>
          <w:szCs w:val="28"/>
        </w:rPr>
        <w:t>1. Общие положения.</w:t>
      </w:r>
    </w:p>
    <w:p w:rsidR="00352479" w:rsidRPr="002D04AE" w:rsidRDefault="002E6EDC" w:rsidP="004834D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1.1 Заказчик:</w:t>
      </w:r>
      <w:r w:rsidR="009F3647" w:rsidRPr="002D04AE">
        <w:rPr>
          <w:rFonts w:ascii="Times New Roman" w:hAnsi="Times New Roman"/>
          <w:sz w:val="28"/>
          <w:szCs w:val="28"/>
        </w:rPr>
        <w:t xml:space="preserve"> </w:t>
      </w:r>
      <w:r w:rsidR="00352479" w:rsidRPr="002D04AE">
        <w:rPr>
          <w:rFonts w:ascii="Times New Roman" w:hAnsi="Times New Roman"/>
          <w:sz w:val="28"/>
          <w:szCs w:val="28"/>
        </w:rPr>
        <w:t xml:space="preserve">АО </w:t>
      </w:r>
      <w:r w:rsidR="00EC40FB" w:rsidRPr="002D04AE">
        <w:rPr>
          <w:rFonts w:ascii="Times New Roman" w:hAnsi="Times New Roman"/>
          <w:sz w:val="28"/>
          <w:szCs w:val="28"/>
        </w:rPr>
        <w:t>«Тываэнерго»</w:t>
      </w:r>
    </w:p>
    <w:p w:rsidR="00D13A2D" w:rsidRPr="002D04AE" w:rsidRDefault="00352479" w:rsidP="006D4E14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1.2 Предмет закупки:</w:t>
      </w:r>
      <w:r w:rsidR="00397DC4" w:rsidRPr="002D04AE">
        <w:rPr>
          <w:rFonts w:ascii="Times New Roman" w:hAnsi="Times New Roman"/>
          <w:sz w:val="28"/>
          <w:szCs w:val="28"/>
        </w:rPr>
        <w:t xml:space="preserve"> </w:t>
      </w:r>
      <w:r w:rsidR="00D13A2D" w:rsidRPr="002D04AE">
        <w:rPr>
          <w:rFonts w:ascii="Times New Roman" w:hAnsi="Times New Roman"/>
          <w:sz w:val="28"/>
          <w:szCs w:val="28"/>
        </w:rPr>
        <w:t>Аппаратно-программный комплекс н</w:t>
      </w:r>
      <w:r w:rsidR="00EF5A65" w:rsidRPr="002D04AE">
        <w:rPr>
          <w:rFonts w:ascii="Times New Roman" w:hAnsi="Times New Roman"/>
          <w:sz w:val="28"/>
          <w:szCs w:val="28"/>
        </w:rPr>
        <w:t xml:space="preserve">а базе хроматографа </w:t>
      </w:r>
      <w:r w:rsidR="002C2E8F" w:rsidRPr="002D04AE">
        <w:rPr>
          <w:rFonts w:ascii="Times New Roman" w:hAnsi="Times New Roman"/>
          <w:sz w:val="28"/>
          <w:szCs w:val="28"/>
        </w:rPr>
        <w:t>''</w:t>
      </w:r>
      <w:proofErr w:type="spellStart"/>
      <w:r w:rsidR="002C2E8F" w:rsidRPr="002D04AE">
        <w:rPr>
          <w:rFonts w:ascii="Times New Roman" w:hAnsi="Times New Roman"/>
          <w:sz w:val="28"/>
          <w:szCs w:val="28"/>
        </w:rPr>
        <w:t>Хроматэк</w:t>
      </w:r>
      <w:proofErr w:type="spellEnd"/>
      <w:r w:rsidR="002C2E8F" w:rsidRPr="002D04AE">
        <w:rPr>
          <w:rFonts w:ascii="Times New Roman" w:hAnsi="Times New Roman"/>
          <w:sz w:val="28"/>
          <w:szCs w:val="28"/>
        </w:rPr>
        <w:t xml:space="preserve"> - Кристалл 5000”</w:t>
      </w:r>
    </w:p>
    <w:p w:rsidR="00352479" w:rsidRPr="002D04AE" w:rsidRDefault="00352479" w:rsidP="004834D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2D04AE">
        <w:rPr>
          <w:rFonts w:ascii="Times New Roman" w:hAnsi="Times New Roman"/>
          <w:b/>
          <w:bCs/>
          <w:sz w:val="28"/>
          <w:szCs w:val="28"/>
        </w:rPr>
        <w:t xml:space="preserve">2. Место, срок и условия поставки </w:t>
      </w:r>
      <w:r w:rsidR="00D767EB" w:rsidRPr="002D04AE">
        <w:rPr>
          <w:rFonts w:ascii="Times New Roman" w:hAnsi="Times New Roman"/>
          <w:b/>
          <w:bCs/>
          <w:sz w:val="28"/>
          <w:szCs w:val="28"/>
        </w:rPr>
        <w:t>Продукции.</w:t>
      </w:r>
    </w:p>
    <w:p w:rsidR="000B0459" w:rsidRPr="002D04AE" w:rsidRDefault="00352479" w:rsidP="004834D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 xml:space="preserve">2.1 </w:t>
      </w:r>
      <w:r w:rsidR="008102B9" w:rsidRPr="002D04AE">
        <w:rPr>
          <w:rFonts w:ascii="Times New Roman" w:hAnsi="Times New Roman"/>
          <w:sz w:val="28"/>
          <w:szCs w:val="28"/>
        </w:rPr>
        <w:t>М</w:t>
      </w:r>
      <w:r w:rsidRPr="002D04AE">
        <w:rPr>
          <w:rFonts w:ascii="Times New Roman" w:hAnsi="Times New Roman"/>
          <w:sz w:val="28"/>
          <w:szCs w:val="28"/>
        </w:rPr>
        <w:t>ест</w:t>
      </w:r>
      <w:r w:rsidR="008102B9" w:rsidRPr="002D04AE">
        <w:rPr>
          <w:rFonts w:ascii="Times New Roman" w:hAnsi="Times New Roman"/>
          <w:sz w:val="28"/>
          <w:szCs w:val="28"/>
        </w:rPr>
        <w:t>о</w:t>
      </w:r>
      <w:r w:rsidRPr="002D04AE">
        <w:rPr>
          <w:rFonts w:ascii="Times New Roman" w:hAnsi="Times New Roman"/>
          <w:sz w:val="28"/>
          <w:szCs w:val="28"/>
        </w:rPr>
        <w:t xml:space="preserve"> поставки: </w:t>
      </w:r>
      <w:r w:rsidR="00180235" w:rsidRPr="002D04AE">
        <w:rPr>
          <w:rFonts w:ascii="Times New Roman" w:hAnsi="Times New Roman"/>
          <w:sz w:val="28"/>
          <w:szCs w:val="28"/>
        </w:rPr>
        <w:t>Центральный склад, г.</w:t>
      </w:r>
      <w:r w:rsidR="004754BB" w:rsidRPr="002D04AE">
        <w:rPr>
          <w:rFonts w:ascii="Times New Roman" w:hAnsi="Times New Roman"/>
          <w:sz w:val="28"/>
          <w:szCs w:val="28"/>
        </w:rPr>
        <w:t xml:space="preserve"> </w:t>
      </w:r>
      <w:r w:rsidR="00180235" w:rsidRPr="002D04AE">
        <w:rPr>
          <w:rFonts w:ascii="Times New Roman" w:hAnsi="Times New Roman"/>
          <w:sz w:val="28"/>
          <w:szCs w:val="28"/>
        </w:rPr>
        <w:t>Кызыл</w:t>
      </w:r>
      <w:r w:rsidR="00437F38" w:rsidRPr="002D04AE">
        <w:rPr>
          <w:rFonts w:ascii="Times New Roman" w:hAnsi="Times New Roman"/>
          <w:sz w:val="28"/>
          <w:szCs w:val="28"/>
        </w:rPr>
        <w:t>,</w:t>
      </w:r>
      <w:r w:rsidR="00180235" w:rsidRPr="002D04AE">
        <w:rPr>
          <w:rFonts w:ascii="Times New Roman" w:hAnsi="Times New Roman"/>
          <w:sz w:val="28"/>
          <w:szCs w:val="28"/>
        </w:rPr>
        <w:t xml:space="preserve"> ул. </w:t>
      </w:r>
      <w:proofErr w:type="gramStart"/>
      <w:r w:rsidR="00180235" w:rsidRPr="002D04AE">
        <w:rPr>
          <w:rFonts w:ascii="Times New Roman" w:hAnsi="Times New Roman"/>
          <w:sz w:val="28"/>
          <w:szCs w:val="28"/>
        </w:rPr>
        <w:t>Колхозная</w:t>
      </w:r>
      <w:proofErr w:type="gramEnd"/>
      <w:r w:rsidR="00180235" w:rsidRPr="002D04AE">
        <w:rPr>
          <w:rFonts w:ascii="Times New Roman" w:hAnsi="Times New Roman"/>
          <w:sz w:val="28"/>
          <w:szCs w:val="28"/>
        </w:rPr>
        <w:t>, 2</w:t>
      </w:r>
      <w:r w:rsidRPr="002D04AE">
        <w:rPr>
          <w:rFonts w:ascii="Times New Roman" w:hAnsi="Times New Roman"/>
          <w:sz w:val="28"/>
          <w:szCs w:val="28"/>
        </w:rPr>
        <w:t>.</w:t>
      </w:r>
    </w:p>
    <w:p w:rsidR="00352479" w:rsidRPr="002D04AE" w:rsidRDefault="00352479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 xml:space="preserve">2.2 </w:t>
      </w:r>
      <w:r w:rsidR="007C1807" w:rsidRPr="002D04AE">
        <w:rPr>
          <w:rFonts w:ascii="Times New Roman" w:hAnsi="Times New Roman"/>
          <w:sz w:val="28"/>
          <w:szCs w:val="28"/>
        </w:rPr>
        <w:t>Поставка продукции осуществляется транспортными средствами</w:t>
      </w:r>
      <w:r w:rsidR="00BC5338" w:rsidRPr="002D04AE">
        <w:rPr>
          <w:rFonts w:ascii="Times New Roman" w:hAnsi="Times New Roman"/>
          <w:sz w:val="28"/>
          <w:szCs w:val="28"/>
        </w:rPr>
        <w:t xml:space="preserve"> до склада </w:t>
      </w:r>
      <w:r w:rsidR="00E27A83" w:rsidRPr="002D04AE">
        <w:rPr>
          <w:rFonts w:ascii="Times New Roman" w:hAnsi="Times New Roman"/>
          <w:sz w:val="28"/>
          <w:szCs w:val="28"/>
        </w:rPr>
        <w:t>Заказчика</w:t>
      </w:r>
      <w:r w:rsidR="00BC5338" w:rsidRPr="002D04AE">
        <w:rPr>
          <w:rFonts w:ascii="Times New Roman" w:hAnsi="Times New Roman"/>
          <w:sz w:val="28"/>
          <w:szCs w:val="28"/>
        </w:rPr>
        <w:t>.</w:t>
      </w:r>
    </w:p>
    <w:p w:rsidR="00CD3F1A" w:rsidRPr="002D04AE" w:rsidRDefault="00CD3F1A" w:rsidP="004834D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 xml:space="preserve">Упаковка, маркировка, временная антикоррозионная защита, </w:t>
      </w:r>
      <w:r w:rsidR="007C1807" w:rsidRPr="002D04AE">
        <w:rPr>
          <w:rFonts w:ascii="Times New Roman" w:hAnsi="Times New Roman"/>
          <w:sz w:val="28"/>
          <w:szCs w:val="28"/>
        </w:rPr>
        <w:t>условия транспортирования, в том числе требования к выбору вида транспортных средств</w:t>
      </w:r>
      <w:r w:rsidRPr="002D04AE">
        <w:rPr>
          <w:rFonts w:ascii="Times New Roman" w:hAnsi="Times New Roman"/>
          <w:sz w:val="28"/>
          <w:szCs w:val="28"/>
        </w:rPr>
        <w:t xml:space="preserve">, условия и сроки хранения </w:t>
      </w:r>
      <w:r w:rsidR="00DC681A" w:rsidRPr="002D04AE">
        <w:rPr>
          <w:rFonts w:ascii="Times New Roman" w:hAnsi="Times New Roman"/>
          <w:sz w:val="28"/>
          <w:szCs w:val="28"/>
        </w:rPr>
        <w:t>продукции</w:t>
      </w:r>
      <w:r w:rsidRPr="002D04AE">
        <w:rPr>
          <w:rFonts w:ascii="Times New Roman" w:hAnsi="Times New Roman"/>
          <w:sz w:val="28"/>
          <w:szCs w:val="28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9F3647" w:rsidRPr="002D04AE">
        <w:rPr>
          <w:rFonts w:ascii="Times New Roman" w:hAnsi="Times New Roman"/>
          <w:sz w:val="28"/>
          <w:szCs w:val="28"/>
        </w:rPr>
        <w:t xml:space="preserve"> </w:t>
      </w:r>
      <w:r w:rsidR="007C1807" w:rsidRPr="002D04AE">
        <w:rPr>
          <w:rFonts w:ascii="Times New Roman" w:hAnsi="Times New Roman"/>
          <w:sz w:val="28"/>
          <w:szCs w:val="28"/>
        </w:rPr>
        <w:t>и др. нормативно-технической документации</w:t>
      </w:r>
      <w:r w:rsidRPr="002D04AE">
        <w:rPr>
          <w:rFonts w:ascii="Times New Roman" w:hAnsi="Times New Roman"/>
          <w:sz w:val="28"/>
          <w:szCs w:val="28"/>
        </w:rPr>
        <w:t>. Порядок отгрузки, специальные требования к таре и упаковке должны быть определены в д</w:t>
      </w:r>
      <w:r w:rsidR="00A917F6" w:rsidRPr="002D04AE">
        <w:rPr>
          <w:rFonts w:ascii="Times New Roman" w:hAnsi="Times New Roman"/>
          <w:sz w:val="28"/>
          <w:szCs w:val="28"/>
        </w:rPr>
        <w:t>оговоре на поставку продукции</w:t>
      </w:r>
      <w:r w:rsidRPr="002D04AE">
        <w:rPr>
          <w:rFonts w:ascii="Times New Roman" w:hAnsi="Times New Roman"/>
          <w:sz w:val="28"/>
          <w:szCs w:val="28"/>
        </w:rPr>
        <w:t xml:space="preserve">. </w:t>
      </w:r>
    </w:p>
    <w:p w:rsidR="006D35D4" w:rsidRPr="002D04AE" w:rsidRDefault="008C5281" w:rsidP="002D04A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 xml:space="preserve">2.3 Срок поставки: </w:t>
      </w:r>
      <w:r w:rsidR="00BA352C">
        <w:rPr>
          <w:rFonts w:ascii="Times New Roman" w:hAnsi="Times New Roman"/>
          <w:sz w:val="28"/>
          <w:szCs w:val="28"/>
        </w:rPr>
        <w:t>с 10.01.2020г. в течение 30 календарных дней.</w:t>
      </w:r>
      <w:bookmarkStart w:id="0" w:name="_GoBack"/>
      <w:bookmarkEnd w:id="0"/>
    </w:p>
    <w:p w:rsidR="006D35D4" w:rsidRPr="002D04AE" w:rsidRDefault="00352479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2D04AE">
        <w:rPr>
          <w:rFonts w:ascii="Times New Roman" w:hAnsi="Times New Roman"/>
          <w:b/>
          <w:bCs/>
          <w:sz w:val="28"/>
          <w:szCs w:val="28"/>
        </w:rPr>
        <w:t xml:space="preserve">3. Перечень и объемы поставки </w:t>
      </w:r>
      <w:r w:rsidR="00C6373A" w:rsidRPr="002D04AE">
        <w:rPr>
          <w:rFonts w:ascii="Times New Roman" w:hAnsi="Times New Roman"/>
          <w:b/>
          <w:bCs/>
          <w:sz w:val="28"/>
          <w:szCs w:val="28"/>
        </w:rPr>
        <w:t>Продукции</w:t>
      </w:r>
      <w:r w:rsidR="007074CC" w:rsidRPr="002D04AE">
        <w:rPr>
          <w:rFonts w:ascii="Times New Roman" w:hAnsi="Times New Roman"/>
          <w:b/>
          <w:bCs/>
          <w:sz w:val="28"/>
          <w:szCs w:val="28"/>
        </w:rPr>
        <w:t>.</w:t>
      </w: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2409"/>
        <w:gridCol w:w="709"/>
        <w:gridCol w:w="709"/>
        <w:gridCol w:w="1134"/>
        <w:gridCol w:w="1134"/>
        <w:gridCol w:w="1417"/>
        <w:gridCol w:w="1276"/>
      </w:tblGrid>
      <w:tr w:rsidR="004834DD" w:rsidRPr="004834DD" w:rsidTr="006D4E14">
        <w:trPr>
          <w:trHeight w:val="555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4834DD" w:rsidRPr="004834DD" w:rsidTr="006D4E14">
        <w:trPr>
          <w:trHeight w:val="668"/>
        </w:trPr>
        <w:tc>
          <w:tcPr>
            <w:tcW w:w="425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  <w:p w:rsidR="004834DD" w:rsidRPr="004834DD" w:rsidRDefault="004834DD" w:rsidP="004834D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</w:t>
            </w:r>
            <w:proofErr w:type="gramStart"/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</w:p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4834DD" w:rsidRPr="004834DD" w:rsidTr="006D4E14">
        <w:trPr>
          <w:trHeight w:val="159"/>
        </w:trPr>
        <w:tc>
          <w:tcPr>
            <w:tcW w:w="42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834DD" w:rsidRPr="004834DD" w:rsidTr="006D4E14">
        <w:trPr>
          <w:trHeight w:val="1820"/>
        </w:trPr>
        <w:tc>
          <w:tcPr>
            <w:tcW w:w="42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hAnsi="Times New Roman"/>
                <w:sz w:val="20"/>
                <w:szCs w:val="20"/>
              </w:rPr>
              <w:t>Аппаратно-программный комплекс на базе хроматографа ''</w:t>
            </w:r>
            <w:proofErr w:type="spellStart"/>
            <w:r w:rsidRPr="004834DD">
              <w:rPr>
                <w:rFonts w:ascii="Times New Roman" w:hAnsi="Times New Roman"/>
                <w:sz w:val="20"/>
                <w:szCs w:val="20"/>
              </w:rPr>
              <w:t>Хроматэк</w:t>
            </w:r>
            <w:proofErr w:type="spellEnd"/>
            <w:r w:rsidRPr="004834DD">
              <w:rPr>
                <w:rFonts w:ascii="Times New Roman" w:hAnsi="Times New Roman"/>
                <w:sz w:val="20"/>
                <w:szCs w:val="20"/>
              </w:rPr>
              <w:t xml:space="preserve"> - Кристалл 5000”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hAnsi="Times New Roman"/>
                <w:sz w:val="20"/>
                <w:szCs w:val="20"/>
              </w:rPr>
              <w:t xml:space="preserve">Оборудование предназначено </w:t>
            </w:r>
            <w:r w:rsidRPr="004834DD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4834DD">
              <w:rPr>
                <w:rFonts w:ascii="Times New Roman" w:hAnsi="Times New Roman"/>
                <w:sz w:val="20"/>
                <w:szCs w:val="20"/>
              </w:rPr>
              <w:instrText xml:space="preserve"> MERGEFIELD "АналЗад" </w:instrText>
            </w:r>
            <w:r w:rsidRPr="004834DD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4834DD">
              <w:rPr>
                <w:rFonts w:ascii="Times New Roman" w:hAnsi="Times New Roman"/>
                <w:noProof/>
                <w:sz w:val="20"/>
                <w:szCs w:val="20"/>
              </w:rPr>
              <w:t>для анализа газов, растворенных в трансформаторном масле в соответствии с РД 34.46.303-98</w:t>
            </w:r>
            <w:r w:rsidRPr="004834DD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4834D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hAnsi="Times New Roman"/>
                <w:sz w:val="20"/>
                <w:szCs w:val="20"/>
              </w:rPr>
              <w:t>1 495 692,08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34DD" w:rsidRPr="004834DD" w:rsidRDefault="004834DD" w:rsidP="004754B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34DD">
              <w:rPr>
                <w:rFonts w:ascii="Times New Roman" w:hAnsi="Times New Roman"/>
                <w:sz w:val="20"/>
                <w:szCs w:val="20"/>
              </w:rPr>
              <w:t>1 794 830,</w:t>
            </w:r>
            <w:r w:rsidR="004754B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34DD" w:rsidRPr="004834DD" w:rsidRDefault="004834DD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4DD">
              <w:rPr>
                <w:rFonts w:ascii="Times New Roman" w:hAnsi="Times New Roman"/>
                <w:sz w:val="20"/>
                <w:szCs w:val="20"/>
              </w:rPr>
              <w:t>1 495 692,08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34DD" w:rsidRPr="004834DD" w:rsidRDefault="004754BB" w:rsidP="004834D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34DD">
              <w:rPr>
                <w:rFonts w:ascii="Times New Roman" w:hAnsi="Times New Roman"/>
                <w:sz w:val="20"/>
                <w:szCs w:val="20"/>
              </w:rPr>
              <w:t>1 794 830,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754BB" w:rsidRPr="004834DD" w:rsidTr="006D4E14">
        <w:trPr>
          <w:trHeight w:val="271"/>
        </w:trPr>
        <w:tc>
          <w:tcPr>
            <w:tcW w:w="4536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4BB" w:rsidRPr="004834DD" w:rsidRDefault="004754BB" w:rsidP="004834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4BB" w:rsidRPr="004834DD" w:rsidRDefault="004754BB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4BB" w:rsidRPr="004834DD" w:rsidRDefault="004754BB" w:rsidP="0048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4BB" w:rsidRPr="004834DD" w:rsidRDefault="004754BB" w:rsidP="0048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4BB" w:rsidRPr="004834DD" w:rsidRDefault="004754BB" w:rsidP="004834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4BB" w:rsidRPr="004754BB" w:rsidRDefault="004754BB" w:rsidP="00B65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754BB">
              <w:rPr>
                <w:rFonts w:ascii="Times New Roman" w:hAnsi="Times New Roman"/>
                <w:b/>
                <w:sz w:val="20"/>
                <w:szCs w:val="20"/>
              </w:rPr>
              <w:t>1 495 692,08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54BB" w:rsidRPr="004754BB" w:rsidRDefault="004754BB" w:rsidP="00B654A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754BB">
              <w:rPr>
                <w:rFonts w:ascii="Times New Roman" w:hAnsi="Times New Roman"/>
                <w:b/>
                <w:sz w:val="20"/>
                <w:szCs w:val="20"/>
              </w:rPr>
              <w:t>1 794 830,50</w:t>
            </w:r>
          </w:p>
        </w:tc>
      </w:tr>
    </w:tbl>
    <w:p w:rsidR="006D35D4" w:rsidRPr="002D04AE" w:rsidRDefault="004834DD" w:rsidP="004754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</w:rPr>
        <w:tab/>
      </w:r>
      <w:r w:rsidR="00892DC0" w:rsidRPr="002D04AE">
        <w:rPr>
          <w:rFonts w:ascii="Times New Roman" w:eastAsia="Times New Roman" w:hAnsi="Times New Roman"/>
          <w:sz w:val="28"/>
          <w:szCs w:val="28"/>
        </w:rPr>
        <w:t xml:space="preserve">3.1. Все налоги, сборы, отчисления и другие платежи, включая таможенные </w:t>
      </w:r>
      <w:r w:rsidR="00892DC0" w:rsidRPr="002D04AE">
        <w:rPr>
          <w:rFonts w:ascii="Times New Roman" w:eastAsia="Times New Roman" w:hAnsi="Times New Roman"/>
          <w:sz w:val="28"/>
          <w:szCs w:val="28"/>
        </w:rPr>
        <w:lastRenderedPageBreak/>
        <w:t>платежи и</w:t>
      </w:r>
      <w:r w:rsidR="006D4E14" w:rsidRPr="002D04AE">
        <w:rPr>
          <w:rFonts w:ascii="Times New Roman" w:eastAsia="Times New Roman" w:hAnsi="Times New Roman"/>
          <w:sz w:val="28"/>
          <w:szCs w:val="28"/>
        </w:rPr>
        <w:t xml:space="preserve"> 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 xml:space="preserve">сборы, а также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892DC0" w:rsidRPr="002D04AE" w:rsidRDefault="00892DC0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2D04AE" w:rsidRPr="002D04AE" w:rsidRDefault="00510BBB" w:rsidP="002D04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4.1.</w:t>
      </w:r>
      <w:r w:rsidR="002D04AE" w:rsidRPr="002D04AE">
        <w:rPr>
          <w:rFonts w:ascii="Times New Roman" w:hAnsi="Times New Roman"/>
          <w:sz w:val="28"/>
          <w:szCs w:val="28"/>
        </w:rPr>
        <w:t xml:space="preserve"> Продукция должна соответствовать требованиям:</w:t>
      </w:r>
    </w:p>
    <w:p w:rsidR="002D04AE" w:rsidRPr="002D04AE" w:rsidRDefault="002D04AE" w:rsidP="002D04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– положения о единой технической политике в электросетевом  комплексе РФ;</w:t>
      </w:r>
    </w:p>
    <w:p w:rsidR="002D04AE" w:rsidRPr="002D04AE" w:rsidRDefault="002D04AE" w:rsidP="002D04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– стандарта организации СО 5.142/0-07 «Диагностика электрооборудования».</w:t>
      </w:r>
    </w:p>
    <w:p w:rsidR="00510BBB" w:rsidRPr="002D04AE" w:rsidRDefault="002D04AE" w:rsidP="002D04A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 xml:space="preserve">4.2. </w:t>
      </w:r>
      <w:r w:rsidR="00510BBB" w:rsidRPr="002D04AE">
        <w:rPr>
          <w:rFonts w:ascii="Times New Roman" w:hAnsi="Times New Roman"/>
          <w:sz w:val="28"/>
          <w:szCs w:val="28"/>
        </w:rPr>
        <w:t>Поставляемая продукция должна быть изготовлена в год поставки или предшествующий ему, быть новой, ранее не использованной, не собранной из восстановленных компонентов.</w:t>
      </w:r>
    </w:p>
    <w:p w:rsidR="00510BBB" w:rsidRPr="002D04AE" w:rsidRDefault="00510BBB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4.</w:t>
      </w:r>
      <w:r w:rsidR="002D04AE" w:rsidRPr="002D04AE">
        <w:rPr>
          <w:rFonts w:ascii="Times New Roman" w:hAnsi="Times New Roman"/>
          <w:sz w:val="28"/>
          <w:szCs w:val="28"/>
        </w:rPr>
        <w:t>3</w:t>
      </w:r>
      <w:r w:rsidRPr="002D04AE">
        <w:rPr>
          <w:rFonts w:ascii="Times New Roman" w:hAnsi="Times New Roman"/>
          <w:sz w:val="28"/>
          <w:szCs w:val="28"/>
        </w:rPr>
        <w:t xml:space="preserve">. </w:t>
      </w:r>
      <w:r w:rsidR="002D04AE" w:rsidRPr="002D04AE">
        <w:rPr>
          <w:rFonts w:ascii="Times New Roman" w:hAnsi="Times New Roman"/>
          <w:sz w:val="28"/>
          <w:szCs w:val="28"/>
        </w:rPr>
        <w:t>Продукция должна иметь сертификаты соответствия, подтверждающие заявленные характеристики и сопровождаться документацией по монтажу и эксплуатации</w:t>
      </w:r>
      <w:r w:rsidRPr="002D04AE">
        <w:rPr>
          <w:rFonts w:ascii="Times New Roman" w:hAnsi="Times New Roman"/>
          <w:sz w:val="28"/>
          <w:szCs w:val="28"/>
        </w:rPr>
        <w:t>.</w:t>
      </w:r>
    </w:p>
    <w:p w:rsidR="00510BBB" w:rsidRPr="002D04AE" w:rsidRDefault="00510BBB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4.</w:t>
      </w:r>
      <w:r w:rsidR="002D04AE" w:rsidRPr="002D04AE">
        <w:rPr>
          <w:rFonts w:ascii="Times New Roman" w:hAnsi="Times New Roman"/>
          <w:sz w:val="28"/>
          <w:szCs w:val="28"/>
        </w:rPr>
        <w:t>4</w:t>
      </w:r>
      <w:r w:rsidRPr="002D04AE">
        <w:rPr>
          <w:rFonts w:ascii="Times New Roman" w:hAnsi="Times New Roman"/>
          <w:sz w:val="28"/>
          <w:szCs w:val="28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D04AE" w:rsidRPr="002D04AE" w:rsidRDefault="002D04AE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510BBB" w:rsidRPr="002D04AE" w:rsidRDefault="00510BBB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4.</w:t>
      </w:r>
      <w:r w:rsidR="002D04AE" w:rsidRPr="002D04AE">
        <w:rPr>
          <w:rFonts w:ascii="Times New Roman" w:eastAsia="Times New Roman" w:hAnsi="Times New Roman"/>
          <w:sz w:val="28"/>
          <w:szCs w:val="28"/>
        </w:rPr>
        <w:t>6</w:t>
      </w:r>
      <w:r w:rsidRPr="002D04AE">
        <w:rPr>
          <w:rFonts w:ascii="Times New Roman" w:eastAsia="Times New Roman" w:hAnsi="Times New Roman"/>
          <w:sz w:val="28"/>
          <w:szCs w:val="28"/>
        </w:rPr>
        <w:t xml:space="preserve">. Характеристики и требования к поставляемой продукции представлены в приложении </w:t>
      </w:r>
      <w:r w:rsidR="002D04AE" w:rsidRPr="002D04AE">
        <w:rPr>
          <w:rFonts w:ascii="Times New Roman" w:eastAsia="Times New Roman" w:hAnsi="Times New Roman"/>
          <w:sz w:val="28"/>
          <w:szCs w:val="28"/>
        </w:rPr>
        <w:t>1</w:t>
      </w:r>
      <w:r w:rsidRPr="002D04AE">
        <w:rPr>
          <w:rFonts w:ascii="Times New Roman" w:eastAsia="Times New Roman" w:hAnsi="Times New Roman"/>
          <w:sz w:val="28"/>
          <w:szCs w:val="28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</w:t>
      </w:r>
      <w:r w:rsidR="002D04AE" w:rsidRPr="002D04AE">
        <w:rPr>
          <w:rFonts w:ascii="Times New Roman" w:eastAsia="Times New Roman" w:hAnsi="Times New Roman"/>
          <w:sz w:val="28"/>
          <w:szCs w:val="28"/>
        </w:rPr>
        <w:t>в приложении 1</w:t>
      </w:r>
      <w:r w:rsidRPr="002D04AE">
        <w:rPr>
          <w:rFonts w:ascii="Times New Roman" w:eastAsia="Times New Roman" w:hAnsi="Times New Roman"/>
          <w:sz w:val="28"/>
          <w:szCs w:val="28"/>
        </w:rPr>
        <w:t xml:space="preserve"> требований, не допускается). </w:t>
      </w:r>
    </w:p>
    <w:p w:rsidR="00510BBB" w:rsidRPr="002D04AE" w:rsidRDefault="00510BBB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Предлагаемая к поставке продукция должна соответс</w:t>
      </w:r>
      <w:r w:rsidR="002D04AE" w:rsidRPr="002D04AE">
        <w:rPr>
          <w:rFonts w:ascii="Times New Roman" w:eastAsia="Times New Roman" w:hAnsi="Times New Roman"/>
          <w:sz w:val="28"/>
          <w:szCs w:val="28"/>
        </w:rPr>
        <w:t>твовать требованиям приложения 1</w:t>
      </w:r>
      <w:r w:rsidRPr="002D04AE">
        <w:rPr>
          <w:rFonts w:ascii="Times New Roman" w:eastAsia="Times New Roman" w:hAnsi="Times New Roman"/>
          <w:sz w:val="28"/>
          <w:szCs w:val="28"/>
        </w:rPr>
        <w:t xml:space="preserve"> к настоящему ТЗ и действующим в РФ нормативным документам.</w:t>
      </w:r>
    </w:p>
    <w:p w:rsidR="00510BBB" w:rsidRPr="002D04AE" w:rsidRDefault="00510BBB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510BBB" w:rsidRPr="002D04AE" w:rsidRDefault="00510BBB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4.</w:t>
      </w:r>
      <w:r w:rsidR="002D04AE" w:rsidRPr="002D04AE">
        <w:rPr>
          <w:rFonts w:ascii="Times New Roman" w:eastAsia="Times New Roman" w:hAnsi="Times New Roman"/>
          <w:sz w:val="28"/>
          <w:szCs w:val="28"/>
        </w:rPr>
        <w:t>7</w:t>
      </w:r>
      <w:r w:rsidRPr="002D04AE">
        <w:rPr>
          <w:rFonts w:ascii="Times New Roman" w:eastAsia="Times New Roman" w:hAnsi="Times New Roman"/>
          <w:sz w:val="28"/>
          <w:szCs w:val="28"/>
        </w:rPr>
        <w:t>.</w:t>
      </w: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 xml:space="preserve"> Предлагаемые участником варианты технических параметров и характеристик продукции, не указанные в ТЗ, согласовываются дополнительно.</w:t>
      </w:r>
    </w:p>
    <w:p w:rsidR="002D04AE" w:rsidRPr="002D04AE" w:rsidRDefault="002D04AE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4.8.</w:t>
      </w:r>
      <w:r w:rsidRPr="002D04AE">
        <w:rPr>
          <w:sz w:val="28"/>
          <w:szCs w:val="28"/>
        </w:rPr>
        <w:t xml:space="preserve"> </w:t>
      </w: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Наличие сервисного центра предприятия-производителя в РФ.</w:t>
      </w:r>
    </w:p>
    <w:p w:rsidR="00510BBB" w:rsidRPr="002D04AE" w:rsidRDefault="00510BBB" w:rsidP="004754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4.</w:t>
      </w:r>
      <w:r w:rsidR="002D04AE" w:rsidRPr="002D04AE"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 xml:space="preserve">. Все приборы должны быть </w:t>
      </w:r>
      <w:proofErr w:type="spellStart"/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поверены</w:t>
      </w:r>
      <w:proofErr w:type="spellEnd"/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, наличие сертификата о поверке обязательно.</w:t>
      </w:r>
    </w:p>
    <w:p w:rsidR="00892DC0" w:rsidRPr="002D04AE" w:rsidRDefault="00892DC0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D04A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D35D4" w:rsidRPr="002D04AE" w:rsidRDefault="00892DC0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 xml:space="preserve"> Участник обязан предоставить, следующие документы, подтверждающие соответствие продукции установленным требованиям: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sz w:val="28"/>
          <w:szCs w:val="28"/>
        </w:rPr>
        <w:t>1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 xml:space="preserve">. Российские сертификаты (декларации) соответствия требованиям ГОСТ </w:t>
      </w:r>
      <w:proofErr w:type="gramStart"/>
      <w:r w:rsidR="00892DC0" w:rsidRPr="002D04AE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892DC0" w:rsidRPr="002D04AE">
        <w:rPr>
          <w:rFonts w:ascii="Times New Roman" w:eastAsia="Times New Roman" w:hAnsi="Times New Roman"/>
          <w:sz w:val="28"/>
          <w:szCs w:val="28"/>
        </w:rPr>
        <w:t xml:space="preserve"> (ГОСТ или ТУ (с приложением данных ТУ)) и безопасности;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sz w:val="28"/>
          <w:szCs w:val="28"/>
        </w:rPr>
        <w:t>2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>. Протоколы испытаний, указанные в сертификате (декларации);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lastRenderedPageBreak/>
        <w:t>5.</w:t>
      </w:r>
      <w:r w:rsidR="005E7784" w:rsidRPr="002D04AE">
        <w:rPr>
          <w:rFonts w:ascii="Times New Roman" w:eastAsia="Times New Roman" w:hAnsi="Times New Roman"/>
          <w:sz w:val="28"/>
          <w:szCs w:val="28"/>
        </w:rPr>
        <w:t>3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sz w:val="28"/>
          <w:szCs w:val="28"/>
        </w:rPr>
        <w:t>4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 xml:space="preserve"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</w:t>
      </w:r>
      <w:r w:rsidR="002D04AE" w:rsidRPr="002D04AE">
        <w:rPr>
          <w:rFonts w:ascii="Times New Roman" w:eastAsia="Times New Roman" w:hAnsi="Times New Roman"/>
          <w:sz w:val="28"/>
          <w:szCs w:val="28"/>
        </w:rPr>
        <w:t>предлагаемой продукции по п. 5.3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>. (для участников-производителей не требуется);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sz w:val="28"/>
          <w:szCs w:val="28"/>
        </w:rPr>
        <w:t>5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sz w:val="28"/>
          <w:szCs w:val="28"/>
        </w:rPr>
        <w:t>6</w:t>
      </w:r>
      <w:r w:rsidR="00647CD5" w:rsidRPr="002D04AE">
        <w:rPr>
          <w:rFonts w:ascii="Times New Roman" w:eastAsia="Times New Roman" w:hAnsi="Times New Roman"/>
          <w:sz w:val="28"/>
          <w:szCs w:val="28"/>
        </w:rPr>
        <w:t xml:space="preserve">. Документация по монтажу 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>и эксплуатации на русском языке;</w:t>
      </w:r>
    </w:p>
    <w:p w:rsidR="00892DC0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="00892DC0" w:rsidRPr="002D04AE">
        <w:rPr>
          <w:rFonts w:ascii="Times New Roman" w:eastAsia="Times New Roman" w:hAnsi="Times New Roman"/>
          <w:color w:val="000000"/>
          <w:sz w:val="28"/>
          <w:szCs w:val="28"/>
        </w:rPr>
        <w:t xml:space="preserve">. Заполненная таблица соответствия поставляемого оборудования установленным требованиям, указанная в приложении </w:t>
      </w:r>
      <w:r w:rsidR="002D04AE" w:rsidRPr="002D04AE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="00892DC0" w:rsidRPr="002D04AE">
        <w:rPr>
          <w:rFonts w:ascii="Times New Roman" w:eastAsia="Times New Roman" w:hAnsi="Times New Roman"/>
          <w:color w:val="000000"/>
          <w:sz w:val="28"/>
          <w:szCs w:val="28"/>
        </w:rPr>
        <w:t xml:space="preserve"> к ТЗ, либо заверенное прилож</w:t>
      </w:r>
      <w:r w:rsidR="002D04AE" w:rsidRPr="002D04AE">
        <w:rPr>
          <w:rFonts w:ascii="Times New Roman" w:eastAsia="Times New Roman" w:hAnsi="Times New Roman"/>
          <w:color w:val="000000"/>
          <w:sz w:val="28"/>
          <w:szCs w:val="28"/>
        </w:rPr>
        <w:t>ение с учетом требований п. 4.7</w:t>
      </w:r>
      <w:r w:rsidR="00892DC0" w:rsidRPr="002D04AE">
        <w:rPr>
          <w:rFonts w:ascii="Times New Roman" w:eastAsia="Times New Roman" w:hAnsi="Times New Roman"/>
          <w:color w:val="000000"/>
          <w:sz w:val="28"/>
          <w:szCs w:val="28"/>
        </w:rPr>
        <w:t>.;</w:t>
      </w:r>
    </w:p>
    <w:p w:rsidR="002613CF" w:rsidRPr="002D04AE" w:rsidRDefault="006D35D4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="005E7784" w:rsidRPr="002D04AE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="00892DC0" w:rsidRPr="002D04AE">
        <w:rPr>
          <w:rFonts w:ascii="Times New Roman" w:eastAsia="Times New Roman" w:hAnsi="Times New Roman"/>
          <w:color w:val="000000"/>
          <w:sz w:val="28"/>
          <w:szCs w:val="28"/>
        </w:rPr>
        <w:t xml:space="preserve">. Перечень рекомендуемого </w:t>
      </w:r>
      <w:r w:rsidR="00892DC0" w:rsidRPr="002D04AE">
        <w:rPr>
          <w:rFonts w:ascii="Times New Roman" w:eastAsia="Times New Roman" w:hAnsi="Times New Roman"/>
          <w:sz w:val="28"/>
          <w:szCs w:val="28"/>
        </w:rPr>
        <w:t>комплекта запасных частей, расходных материалов и принадлежностей (ЗИП), включенных в стоимост</w:t>
      </w:r>
      <w:r w:rsidR="005D7D83" w:rsidRPr="002D04AE">
        <w:rPr>
          <w:rFonts w:ascii="Times New Roman" w:eastAsia="Times New Roman" w:hAnsi="Times New Roman"/>
          <w:sz w:val="28"/>
          <w:szCs w:val="28"/>
        </w:rPr>
        <w:t>ь заявки/предложения участника;</w:t>
      </w:r>
    </w:p>
    <w:p w:rsidR="006D35D4" w:rsidRPr="002D04AE" w:rsidRDefault="006D35D4" w:rsidP="004754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D04AE">
        <w:rPr>
          <w:rFonts w:ascii="Times New Roman" w:hAnsi="Times New Roman"/>
          <w:sz w:val="28"/>
          <w:szCs w:val="28"/>
        </w:rPr>
        <w:t>5.</w:t>
      </w:r>
      <w:r w:rsidR="005E7784" w:rsidRPr="002D04AE">
        <w:rPr>
          <w:rFonts w:ascii="Times New Roman" w:hAnsi="Times New Roman"/>
          <w:sz w:val="28"/>
          <w:szCs w:val="28"/>
        </w:rPr>
        <w:t>9</w:t>
      </w:r>
      <w:r w:rsidRPr="002D04AE">
        <w:rPr>
          <w:rFonts w:ascii="Times New Roman" w:hAnsi="Times New Roman"/>
          <w:sz w:val="28"/>
          <w:szCs w:val="28"/>
        </w:rPr>
        <w:t>. Документальное подтверждение положительного отзыва от компаний, эксплуатирующих предлагаемое оборудование в России в течени</w:t>
      </w:r>
      <w:proofErr w:type="gramStart"/>
      <w:r w:rsidRPr="002D04AE">
        <w:rPr>
          <w:rFonts w:ascii="Times New Roman" w:hAnsi="Times New Roman"/>
          <w:sz w:val="28"/>
          <w:szCs w:val="28"/>
        </w:rPr>
        <w:t>и</w:t>
      </w:r>
      <w:proofErr w:type="gramEnd"/>
      <w:r w:rsidRPr="002D04AE">
        <w:rPr>
          <w:rFonts w:ascii="Times New Roman" w:hAnsi="Times New Roman"/>
          <w:sz w:val="28"/>
          <w:szCs w:val="28"/>
        </w:rPr>
        <w:t xml:space="preserve"> 1 года и более;</w:t>
      </w:r>
    </w:p>
    <w:p w:rsidR="00892DC0" w:rsidRPr="002D04AE" w:rsidRDefault="005D7D83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D04AE">
        <w:rPr>
          <w:rFonts w:ascii="Times New Roman" w:eastAsia="Times New Roman" w:hAnsi="Times New Roman"/>
          <w:b/>
          <w:sz w:val="28"/>
          <w:szCs w:val="28"/>
        </w:rPr>
        <w:t>6</w:t>
      </w:r>
      <w:r w:rsidR="00892DC0" w:rsidRPr="002D04AE">
        <w:rPr>
          <w:rFonts w:ascii="Times New Roman" w:eastAsia="Times New Roman" w:hAnsi="Times New Roman"/>
          <w:b/>
          <w:sz w:val="28"/>
          <w:szCs w:val="28"/>
        </w:rPr>
        <w:t>. Гарантийные обязательства.</w:t>
      </w:r>
    </w:p>
    <w:p w:rsidR="00892DC0" w:rsidRPr="002D04AE" w:rsidRDefault="00892DC0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2D04AE" w:rsidRDefault="00892DC0" w:rsidP="004834D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D35D4" w:rsidRPr="002D04AE" w:rsidRDefault="00892DC0" w:rsidP="004754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2D04AE" w:rsidRDefault="005D7D83" w:rsidP="004834DD">
      <w:pPr>
        <w:tabs>
          <w:tab w:val="left" w:pos="0"/>
          <w:tab w:val="left" w:pos="993"/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04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892DC0" w:rsidRPr="002D04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Правила приемки оборудования.</w:t>
      </w:r>
    </w:p>
    <w:p w:rsidR="006D4E14" w:rsidRPr="002D04AE" w:rsidRDefault="006D4E14" w:rsidP="006D4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D04AE">
        <w:rPr>
          <w:rFonts w:ascii="Times New Roman" w:eastAsia="Times New Roman" w:hAnsi="Times New Roman"/>
          <w:sz w:val="28"/>
          <w:szCs w:val="28"/>
        </w:rPr>
        <w:t>Тываэнерго</w:t>
      </w:r>
      <w:proofErr w:type="spellEnd"/>
      <w:r w:rsidRPr="002D04AE">
        <w:rPr>
          <w:rFonts w:ascii="Times New Roman" w:eastAsia="Times New Roman" w:hAnsi="Times New Roman"/>
          <w:sz w:val="28"/>
          <w:szCs w:val="28"/>
        </w:rPr>
        <w:t xml:space="preserve">» при получении оборудования на склад. </w:t>
      </w:r>
    </w:p>
    <w:p w:rsidR="002D04AE" w:rsidRPr="002D04AE" w:rsidRDefault="002D04AE" w:rsidP="002D0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Приемка по качеству производится в соответствии с законодательством Российской Федерации (ст.513 ГК РФ) и условиям настоящего Договора.</w:t>
      </w:r>
    </w:p>
    <w:p w:rsidR="002D04AE" w:rsidRPr="002D04AE" w:rsidRDefault="002D04AE" w:rsidP="002D0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 xml:space="preserve"> Приемка по количеству производится в соответствии с законодательством Российской Федерации (ст.513 ГК РФ) и условиям настоящего Договора.</w:t>
      </w:r>
    </w:p>
    <w:p w:rsidR="006D4E14" w:rsidRPr="002D04AE" w:rsidRDefault="006D4E14" w:rsidP="002D0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При приемке продукции осуществляется:</w:t>
      </w:r>
    </w:p>
    <w:p w:rsidR="006D4E14" w:rsidRPr="002D04AE" w:rsidRDefault="006D4E14" w:rsidP="006D4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– внешний осмотр тары и упаковки:</w:t>
      </w:r>
    </w:p>
    <w:p w:rsidR="006D4E14" w:rsidRPr="002D04AE" w:rsidRDefault="006D4E14" w:rsidP="006D4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lastRenderedPageBreak/>
        <w:t>– проверку соответствия количества отгруженных и поступивших поставочных мест;</w:t>
      </w:r>
    </w:p>
    <w:p w:rsidR="006D4E14" w:rsidRPr="002D04AE" w:rsidRDefault="006D4E14" w:rsidP="006D4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D4E14" w:rsidRPr="002D04AE" w:rsidRDefault="006D4E14" w:rsidP="006D4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Pr="002D04AE" w:rsidRDefault="006D4E14" w:rsidP="006D4E1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2D04AE">
        <w:rPr>
          <w:rFonts w:ascii="Times New Roman" w:eastAsia="Times New Roman" w:hAnsi="Times New Roman"/>
          <w:sz w:val="28"/>
          <w:szCs w:val="28"/>
        </w:rPr>
        <w:t>В случае выявления дефектов, участник обязан за свой счет заменить поставленную продукцию.</w:t>
      </w:r>
    </w:p>
    <w:p w:rsidR="003107E6" w:rsidRPr="004834DD" w:rsidRDefault="003107E6" w:rsidP="004754B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411"/>
        <w:gridCol w:w="4253"/>
        <w:gridCol w:w="1701"/>
        <w:gridCol w:w="2000"/>
      </w:tblGrid>
      <w:tr w:rsidR="003A3287" w:rsidRPr="004834DD" w:rsidTr="00AE5AA3">
        <w:tc>
          <w:tcPr>
            <w:tcW w:w="540" w:type="dxa"/>
            <w:vAlign w:val="center"/>
          </w:tcPr>
          <w:p w:rsidR="003A3287" w:rsidRPr="004834DD" w:rsidRDefault="003A3287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4834DD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4834DD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1411" w:type="dxa"/>
            <w:vAlign w:val="center"/>
          </w:tcPr>
          <w:p w:rsidR="003A3287" w:rsidRPr="004834DD" w:rsidRDefault="003A3287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4253" w:type="dxa"/>
            <w:vAlign w:val="center"/>
          </w:tcPr>
          <w:p w:rsidR="003A3287" w:rsidRPr="004834DD" w:rsidRDefault="003A3287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3A3287" w:rsidRPr="004834DD" w:rsidRDefault="003A3287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2000" w:type="dxa"/>
            <w:vAlign w:val="center"/>
          </w:tcPr>
          <w:p w:rsidR="003A3287" w:rsidRPr="004834DD" w:rsidRDefault="003A3287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ФИО</w:t>
            </w:r>
          </w:p>
        </w:tc>
      </w:tr>
      <w:tr w:rsidR="001B3A9A" w:rsidRPr="004834DD" w:rsidTr="00AE5AA3">
        <w:tc>
          <w:tcPr>
            <w:tcW w:w="540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1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 xml:space="preserve">Зам гл. инженера по </w:t>
            </w:r>
            <w:proofErr w:type="gramStart"/>
            <w:r w:rsidRPr="004834DD">
              <w:rPr>
                <w:rFonts w:ascii="Times New Roman" w:hAnsi="Times New Roman"/>
                <w:sz w:val="26"/>
                <w:szCs w:val="26"/>
              </w:rPr>
              <w:t>эксплуатации-начальник</w:t>
            </w:r>
            <w:proofErr w:type="gramEnd"/>
            <w:r w:rsidRPr="004834DD">
              <w:rPr>
                <w:rFonts w:ascii="Times New Roman" w:hAnsi="Times New Roman"/>
                <w:sz w:val="26"/>
                <w:szCs w:val="26"/>
              </w:rPr>
              <w:t xml:space="preserve">  департамента </w:t>
            </w:r>
            <w:proofErr w:type="spellStart"/>
            <w:r w:rsidR="005E7784" w:rsidRPr="004834DD">
              <w:rPr>
                <w:rFonts w:ascii="Times New Roman" w:hAnsi="Times New Roman"/>
                <w:sz w:val="26"/>
                <w:szCs w:val="26"/>
              </w:rPr>
              <w:t>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0" w:type="dxa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34DD">
              <w:rPr>
                <w:rFonts w:ascii="Times New Roman" w:hAnsi="Times New Roman"/>
                <w:sz w:val="26"/>
                <w:szCs w:val="26"/>
              </w:rPr>
              <w:t>А.И.Таранков</w:t>
            </w:r>
            <w:proofErr w:type="spellEnd"/>
          </w:p>
        </w:tc>
      </w:tr>
      <w:tr w:rsidR="001B3A9A" w:rsidRPr="004834DD" w:rsidTr="00AE5AA3">
        <w:tc>
          <w:tcPr>
            <w:tcW w:w="540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1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0" w:type="dxa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А.В. Иванов</w:t>
            </w:r>
          </w:p>
        </w:tc>
      </w:tr>
      <w:tr w:rsidR="001B3A9A" w:rsidRPr="004834DD" w:rsidTr="00AE5AA3">
        <w:tc>
          <w:tcPr>
            <w:tcW w:w="540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1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 xml:space="preserve">Начальник департамента </w:t>
            </w:r>
            <w:proofErr w:type="spellStart"/>
            <w:r w:rsidR="005E7784" w:rsidRPr="004834DD">
              <w:rPr>
                <w:rFonts w:ascii="Times New Roman" w:hAnsi="Times New Roman"/>
                <w:sz w:val="26"/>
                <w:szCs w:val="26"/>
              </w:rPr>
              <w:t>ТОиРОЭХ</w:t>
            </w:r>
            <w:proofErr w:type="spellEnd"/>
            <w:r w:rsidR="00BA34C2">
              <w:rPr>
                <w:rFonts w:ascii="Times New Roman" w:hAnsi="Times New Roman"/>
                <w:sz w:val="26"/>
                <w:szCs w:val="26"/>
              </w:rPr>
              <w:t xml:space="preserve"> ПАО «МРСК Сибири»</w:t>
            </w:r>
          </w:p>
        </w:tc>
        <w:tc>
          <w:tcPr>
            <w:tcW w:w="1701" w:type="dxa"/>
            <w:vAlign w:val="center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0" w:type="dxa"/>
          </w:tcPr>
          <w:p w:rsidR="001B3A9A" w:rsidRPr="004834DD" w:rsidRDefault="001B3A9A" w:rsidP="004754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34DD">
              <w:rPr>
                <w:rFonts w:ascii="Times New Roman" w:hAnsi="Times New Roman"/>
                <w:sz w:val="26"/>
                <w:szCs w:val="26"/>
              </w:rPr>
              <w:t xml:space="preserve">А.Я. </w:t>
            </w:r>
            <w:proofErr w:type="spellStart"/>
            <w:r w:rsidRPr="004834DD">
              <w:rPr>
                <w:rFonts w:ascii="Times New Roman" w:hAnsi="Times New Roman"/>
                <w:sz w:val="26"/>
                <w:szCs w:val="26"/>
              </w:rPr>
              <w:t>Гаммель</w:t>
            </w:r>
            <w:proofErr w:type="spellEnd"/>
          </w:p>
        </w:tc>
      </w:tr>
    </w:tbl>
    <w:p w:rsidR="007E177B" w:rsidRDefault="007E177B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2D04AE" w:rsidRDefault="002D04AE" w:rsidP="004834DD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650F82" w:rsidRPr="004834DD" w:rsidRDefault="00650F82" w:rsidP="004834DD">
      <w:pPr>
        <w:spacing w:after="0" w:line="240" w:lineRule="auto"/>
        <w:ind w:firstLine="426"/>
        <w:jc w:val="right"/>
        <w:rPr>
          <w:rFonts w:ascii="Times New Roman" w:hAnsi="Times New Roman"/>
          <w:sz w:val="26"/>
          <w:szCs w:val="26"/>
        </w:rPr>
      </w:pPr>
      <w:r w:rsidRPr="004834DD">
        <w:rPr>
          <w:rFonts w:ascii="Times New Roman" w:hAnsi="Times New Roman"/>
          <w:sz w:val="26"/>
          <w:szCs w:val="26"/>
        </w:rPr>
        <w:t>Приложение 1</w:t>
      </w:r>
    </w:p>
    <w:p w:rsidR="00650F82" w:rsidRPr="004834DD" w:rsidRDefault="00650F82" w:rsidP="004834DD">
      <w:pPr>
        <w:spacing w:after="0" w:line="240" w:lineRule="auto"/>
        <w:ind w:firstLine="426"/>
        <w:jc w:val="right"/>
        <w:rPr>
          <w:rFonts w:ascii="Times New Roman" w:hAnsi="Times New Roman"/>
          <w:sz w:val="26"/>
          <w:szCs w:val="26"/>
        </w:rPr>
      </w:pPr>
      <w:r w:rsidRPr="004834DD">
        <w:rPr>
          <w:rFonts w:ascii="Times New Roman" w:hAnsi="Times New Roman"/>
          <w:sz w:val="26"/>
          <w:szCs w:val="26"/>
        </w:rPr>
        <w:t>к техническому заданию</w:t>
      </w:r>
    </w:p>
    <w:p w:rsidR="00AB79D9" w:rsidRPr="004834DD" w:rsidRDefault="00AB79D9" w:rsidP="004834DD">
      <w:pPr>
        <w:spacing w:after="0" w:line="240" w:lineRule="auto"/>
        <w:ind w:firstLine="426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X="250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095"/>
        <w:gridCol w:w="1694"/>
        <w:gridCol w:w="1425"/>
      </w:tblGrid>
      <w:tr w:rsidR="00A42901" w:rsidRPr="00A42901" w:rsidTr="00A42901">
        <w:trPr>
          <w:cantSplit/>
          <w:tblHeader/>
        </w:trPr>
        <w:tc>
          <w:tcPr>
            <w:tcW w:w="1134" w:type="dxa"/>
            <w:vAlign w:val="center"/>
          </w:tcPr>
          <w:p w:rsidR="00A42901" w:rsidRPr="00A42901" w:rsidRDefault="00A42901" w:rsidP="00A42901">
            <w:pPr>
              <w:spacing w:after="0" w:line="240" w:lineRule="auto"/>
              <w:ind w:left="33"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п.п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6095" w:type="dxa"/>
            <w:vAlign w:val="center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Технические требования</w:t>
            </w:r>
          </w:p>
        </w:tc>
        <w:tc>
          <w:tcPr>
            <w:tcW w:w="1694" w:type="dxa"/>
            <w:vAlign w:val="center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Требуемый параметр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Фактические параметры предлагаемой продукции (работ, услуг)</w:t>
            </w:r>
          </w:p>
        </w:tc>
      </w:tr>
      <w:tr w:rsidR="00A42901" w:rsidRPr="00A42901" w:rsidTr="00A42901">
        <w:trPr>
          <w:cantSplit/>
          <w:tblHeader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left="33"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095" w:type="dxa"/>
            <w:vAlign w:val="center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694" w:type="dxa"/>
            <w:vAlign w:val="center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1" w:name="Раздел1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1.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Общая характеристика комплекса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Поставляемая техника должна быть новой, не бывшей в эксплуатации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Изготовлена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не ранее 2019 года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Свидетельство (Сертификат) об утверждении типа средств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измерений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;с</w:t>
            </w:r>
            <w:proofErr w:type="spellEnd"/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приложением (Описание типа средств измерений)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Сертификат соответствия производства и обслуживания требованиям ГОСТ 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ISO 9001 – 2015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Все представленные технические характеристики поставляемого оборудования должны быть подтверждены официальными документами завода-производителя (свидетельство и описание типа средств измерений, эксплуатационные документы)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Эксплуатационная и техническая документация на русском языке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901" w:rsidRPr="00A42901" w:rsidTr="00A42901">
        <w:trPr>
          <w:cantSplit/>
          <w:trHeight w:val="454"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Соответствие комплекса по Решению Комиссии Таможенного союза от 09.12.2011 № 879 и 16.08.2011 №768 требованиям Технического регламента Таможенного союза : для медицинского оборудовани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я-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требованиям ТР ТС 020/2011 «Электромагнитная совместимость технических средств»; для лабораторного оборудования требованиям- ТР ТС 020/2011 «Электромагнитная совместимость технических средств», ТР ТС 004/11 «О безопасности низковольтного оборудования» 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2" w:name="Раздел2"/>
            <w:bookmarkEnd w:id="1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Технические характеристики: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Газовый хроматограф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Общие характеристики хроматографа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Возможность подключения внешней полнофункциональной кнопочной клавиатуры с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четырехстрочным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дисплеем, обеспечивающей задание и контроль любых параметров конфигурации и метода, диагностику изменение параметров хроматографа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Хроматограф должен иметь возможность автономной работы без персонального компьютера или выносной панели управления, при этом обеспечивать резервное хранение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хроматограмм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в памяти хроматографа объемом до 4GB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Связь хроматографа с компьютером по интерфейсам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Ethernet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, USB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lastRenderedPageBreak/>
              <w:t>2.1.5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Максимальное количество независимых нагреваемых зон аналитического блока хроматографа (для термостата колонок, испарителей, детекторов, встроенных кранов,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метанатора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13, конкретные показатели для каждой зоны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Автоматическое включение режима «Охлаждение» для защиты колонок при прекращении подачи газа-носителя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Все элементы газовой схемы (пневматические узлы) доступны для технического обслуживания и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перекоммутации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газовой схемы при открывании верхней крышки прибора. Нет необходимости снимать боковые и задние крышки прибора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Электронное регулирование газовых потоков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Максимальное количество каналов регулирования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9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2.1.10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Максимальное давление газа-носителя на входе в хроматограф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1,25 МПа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Задание параметров регулятора для каждого канала в отдельности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Питание пламенных детекторов осуществляется от индивидуального моноблочного трехканального регулятора расхода газа без использования тройников и делителей газовых потоков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Термостат колонок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полезный объем термостата для размещения колонок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12.3л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диапазон рабочих температур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не менее от (Т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окр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. среды + 3°С) до 450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°С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с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дискретн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. установки 0,1 °С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Максимальная скорость программирования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120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°С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/мин с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дискретн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. установки 0,1 °С/мин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Скорость охлаждения с 400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°С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до 50 °С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3,3мин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количество изотерм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30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2.1.19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Отклонение среднего установившегося значения температуры термостатов от заданного значения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1,5%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Детектор по теплопроводности (ДТП)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Предел детектирования (по пропану)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2*10e-9 г/мл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Максимальная температура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350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°С</w:t>
            </w:r>
            <w:proofErr w:type="gram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Автоматическая компенсация нулевой линии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Автоматическая защита спиралей ДТП от перегрева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Детектор пламенно-ионизационный (ПИД)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2.3.1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Предел детектирования (по пропану)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Не более 1,1х10e-12 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гС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/с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2.3.2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Линейный диапазон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10e+7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lastRenderedPageBreak/>
              <w:t>2.3.3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Максимальная температура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450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°С</w:t>
            </w:r>
            <w:proofErr w:type="gram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2.3.4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Электронное управление потоков, автоматический контроль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поджига</w:t>
            </w:r>
            <w:proofErr w:type="spellEnd"/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2.3.5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Комплект гаек и муфт  для подключения колонок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Испаритель капиллярный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Возможность работы в режимах с делением потока (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Split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) или без деления потока (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Splitless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Максимальная температура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450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°С</w:t>
            </w:r>
            <w:proofErr w:type="gram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Возможность работы капиллярного испарителя с насадочными колонками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Быстрая замена лайнера (вставки)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Функция экономии газа-носителя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Автоматический контроль герметичности капиллярного испарителя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Относительное среднее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квадратическое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отклонение  (СКО)  выходного сигнала хроматографа по времени удерживания автоматического дозирования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0.1 %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2.4.8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Относительное среднее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квадратическое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отклонение  (СКО) выходного сигнала хроматографа по площади при автоматическом дозировании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1%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Кран 10-портовый для ввода пробы в колонки (поворотный двухпозиционный ручной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нетермостатируемый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)  в комплекте с дозами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2.5.1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резиновые элементы, контактирующие с пробой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Отсутствие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2.5.2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Конструкция крана не требует использования смазки для облегчения скольжения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Персональный компьютер должен иметь конфигурацию не ниже: 2-х ядерный процессор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Intel</w:t>
            </w:r>
            <w:proofErr w:type="spellEnd"/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;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MB ASUS;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Ethernet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1Gb; DDR4 4Gb; HDD 1Tb; DVD+RW; ПО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Windows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10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Russian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; Монитор 24'' TFT; Принтер лазерный монохромный формата А4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Колонка металлическая длина 2м, внутренний диаметр 3мм,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CaA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0.2-0.4мм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Колонка металлическая длина 3м, внутренний диаметр 2мм,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Hayesep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N 80/100меш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Колонка для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хроматомасс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-спектрометрии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полиэтиленгликоль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 CR-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WAXms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, 30м*0.32мм*0.5мкм или эквивалент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2.10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Программное обеспечение для управления хроматографом, сбора и обработки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хроматографических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данных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Должно функционировать под управлением операционных систем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Microsoft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Windows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8.х,10.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Язык интерфейса программы: русский/английский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Возможность создания учетных записей пользователей с паролями, позволяющих разграничить доступ к программе для пользователей, имеющих разную квалификацию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lastRenderedPageBreak/>
              <w:t>2.10.4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Возможность автоматизации выполнения серии анализов с гибкими настройками времени и условий выполнения каждого анализа с автоматической обработкой и выдачей результатов, как с участием, так и без участия оператора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Программное управление и контроль всех рабочих параметров хроматографа и внешних устройств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Автоматическая и ручная разметка пиков, различные методы градуировки и количественной обработки данных, усреднение результатов нескольких измерений, печать отчетов, создание автоматических последовательностей для обработки данных с гибкими настройками для каждого метода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Возможность обработки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хроматограммы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и выдачи результата после выхода интересующих пиков, не дожидаясь окончания анализа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Выявление и идентификация неограниченного количества соединений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Построение многоточечной градуировки с неограниченным количеством уровней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2.10.10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Ведение журнала, регистрирующего все действия оператора в программе обработки в соответствии с требованиями GLP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Блок фильтров на кронштейне со стабилизирующими регуляторами давления в составе: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2.11.1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четыре фильтра и три регулятора давления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Генератор водорода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2.12.1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Производительность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10 л/час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2.12.2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Выходное давление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600 кПа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2.12.3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Возможность дозаправки водой генератора водорода без сбрасывания давления вырабатываемого водорода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2.12.4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Фильтры для осушки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2.12.5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Фильтр-индикатор влажности, установленный на передней панели корпуса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Компрессор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2.13.1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Производительность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3,0 л/мин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2.13.2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Номинальное рабочее давление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не менее 1,7 </w:t>
            </w:r>
            <w:proofErr w:type="spellStart"/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атм</w:t>
            </w:r>
            <w:proofErr w:type="spellEnd"/>
            <w:proofErr w:type="gram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2.13.3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Уровень звукового давления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не более 63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дБА</w:t>
            </w:r>
            <w:proofErr w:type="spell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2.13.4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Точность поддержания давления на выходе компрессора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±0,75КПа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2.13.5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безмасляный</w:t>
            </w:r>
            <w:proofErr w:type="spellEnd"/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Устройство для достижения равновесия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Клапан  для  заполнения шприцев газом-носителем с кронштейном и фильтром для улавливания капель масла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Метанатор</w:t>
            </w:r>
            <w:proofErr w:type="spellEnd"/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2.16.1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Максимальная температура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400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°С</w:t>
            </w:r>
            <w:proofErr w:type="gram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2.17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Специализированное программное обеспечение для анализа трансформаторного масла с целью диагностики трансформаторов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Газовая арматура для лаборатории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2.18.1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Медный трубопровод диаметр 3мм (в комплекте)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6 метров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2.18.2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Двухступенчатый баллонный регулятор давления газа-носителя с инертной металлической мембраной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2.18.3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Скобы для крепления трубопроводов 6шт.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2.18.4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Хомут для крепления баллонов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2.19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Фильтр каталитической очистки воздуха от органических примесей и очистки газа-носителя от кислорода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Два независимых канала: очистка газа-носителя от кислорода (1), очистка воздуха от органических примесей(2)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рабочая температура реактора в диапазоне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400±25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°С</w:t>
            </w:r>
            <w:proofErr w:type="gramEnd"/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расход очищаемого воздуха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700 мл/мин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содержание органических примесей в очищенном воздухе в пересчете на метан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0,1мг/м3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расход очищаемого газа-носителя (очистка от кислорода)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150 мл/мин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содержание кислорода в очищенном газе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не более 0,00001 об.% (0,1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ppm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емкость по кислороду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менее 10л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Возможность регенерации реактора (очистка от кислорода)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2.19.9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Масса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не более 5кг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2.20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Дозирующая петля 1мл,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нерж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.с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таль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, с гайками и металлическими муфтами (для крана)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Заглушка (для шприца, тип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Луер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16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Комплект коммутационный (8 портов) для соединения хроматографа и детектора МСД с персональным компьютером по сети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Ethernet</w:t>
            </w:r>
            <w:proofErr w:type="spellEnd"/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Контейнер для переноски шприцев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к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оличество мест для шприцев (20 мл) не менее 8шт.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Мембрана для испарителя толщина не более 3мм. Диаметр не менее 11мм (50 </w:t>
            </w:r>
            <w:proofErr w:type="spellStart"/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шт</w:t>
            </w:r>
            <w:proofErr w:type="spellEnd"/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/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уп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1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уп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2.25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Пневмосопротивление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регулируемое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для ограничения потока при работе с ПГС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2.25.1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Для плавной подачи газовой пробы из баллона с калибровочным газом или пробоотборника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2.25.2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Отсутствие мертвых объемов, манометров и других пустот на пути пробы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2.25.3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Резьба гайки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Сп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. 21.8х14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нит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>. на 1’’ (правая)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2.25.4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Левая гайка поставляется в комплекте ЗИП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2.26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Шприц объемом 20мл, с металлическим поршнем, для трансформаторного масла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8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2.27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Аттестованная газовая смесь (двуокись углерода, окись углерода, азот, кислород, метан, этан, этилен, ацетилен, водород в аргоне)</w:t>
            </w:r>
            <w:proofErr w:type="gramEnd"/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2.28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Аттестованная методика определения антиокислительной присадки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ионол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в  энергетических маслах (трансформаторных и турбинных)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 (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в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ариант капиллярной колонки, без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хроматографической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колонки) МКХА КН-01-12 (часть 2) с комплектом вспомогательных материалов в том числе с комплектом ГСО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ионола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в масле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2.29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Аттестованная методика определения фурановых соединений в эксплуатационных трансформаторных маслах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(</w:t>
            </w:r>
            <w:proofErr w:type="gram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в</w:t>
            </w:r>
            <w:proofErr w:type="gram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ариант капиллярной колонки, без поставки </w:t>
            </w:r>
            <w:proofErr w:type="spellStart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хроматографической</w:t>
            </w:r>
            <w:proofErr w:type="spellEnd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 xml:space="preserve"> колонки) МКХА КН-01-12 (часть 1) с комплектом вспомогательных материалов в том числе с комплектом ГСО фурановых производных в масле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1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2.30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Трубка медная капиллярная 1/8''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3 м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2.31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Шприц SGE-Chromatec-02-10мкл или эквивалент с государственной метрологической поверкой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4 шт.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3" w:name="Раздел3"/>
            <w:bookmarkEnd w:id="2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3.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Дополнительные требования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Обеспечение стандартными комплектами ЗИП и расходными материалами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Поставляемые средства измерений должны иметь отметку о поверке со сроком действия не менее 2/3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межповерочного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интервала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Для каждой единицы оборудования должны быть указаны: Фирма-изготовитель, Марка оборудования, Каталожный номер.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3.4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Подтверждение авторизованных прав поставщика от производителя оборудования.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4" w:name="Раздел4"/>
            <w:bookmarkEnd w:id="3"/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4.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b/>
                <w:lang w:eastAsia="ru-RU"/>
              </w:rPr>
              <w:t>Сервис и техническая поддержка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4.1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Государственная первичная поверка газохроматографического комплекса 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4.2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Пусконаладочные работы, включающие монтаж, запуск и обучение персонала Заказчика с выдачей удостоверения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гос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.о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>бразца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по теме: «Обеспечение единства измерений в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хроматографических</w:t>
            </w:r>
            <w:proofErr w:type="spell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методах анализа»  продолжительностью не менее 4 (четырех) дней. Гарантийное обслуживание (не менее 18 месяцев после ввода прибора в эксплуатацию). Все услуги осуществляются сервис-инженерами, 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сертифицированными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 фирмой изготовителем.</w:t>
            </w:r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42901" w:rsidRPr="00A42901" w:rsidTr="00A42901">
        <w:trPr>
          <w:cantSplit/>
        </w:trPr>
        <w:tc>
          <w:tcPr>
            <w:tcW w:w="1134" w:type="dxa"/>
          </w:tcPr>
          <w:p w:rsidR="00A42901" w:rsidRPr="00A42901" w:rsidRDefault="00A42901" w:rsidP="00A4290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4.3</w:t>
            </w:r>
          </w:p>
        </w:tc>
        <w:tc>
          <w:tcPr>
            <w:tcW w:w="6095" w:type="dxa"/>
          </w:tcPr>
          <w:p w:rsidR="00A42901" w:rsidRPr="00A42901" w:rsidRDefault="00A42901" w:rsidP="00A429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 xml:space="preserve">Доставка оборудования до конечного пользователя </w:t>
            </w:r>
            <w:proofErr w:type="spellStart"/>
            <w:r w:rsidRPr="00A42901">
              <w:rPr>
                <w:rFonts w:ascii="Times New Roman" w:eastAsia="Times New Roman" w:hAnsi="Times New Roman"/>
                <w:lang w:eastAsia="ru-RU"/>
              </w:rPr>
              <w:t>г</w:t>
            </w:r>
            <w:proofErr w:type="gramStart"/>
            <w:r w:rsidRPr="00A42901"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 w:rsidRPr="00A42901">
              <w:rPr>
                <w:rFonts w:ascii="Times New Roman" w:eastAsia="Times New Roman" w:hAnsi="Times New Roman"/>
                <w:lang w:eastAsia="ru-RU"/>
              </w:rPr>
              <w:t>ызыл</w:t>
            </w:r>
            <w:proofErr w:type="spellEnd"/>
          </w:p>
        </w:tc>
        <w:tc>
          <w:tcPr>
            <w:tcW w:w="1694" w:type="dxa"/>
          </w:tcPr>
          <w:p w:rsidR="00A42901" w:rsidRPr="00A42901" w:rsidRDefault="00A42901" w:rsidP="00A429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901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425" w:type="dxa"/>
          </w:tcPr>
          <w:p w:rsidR="00A42901" w:rsidRPr="00A42901" w:rsidRDefault="00A42901" w:rsidP="00A429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bookmarkEnd w:id="4"/>
    </w:tbl>
    <w:p w:rsidR="003C6867" w:rsidRPr="004834DD" w:rsidRDefault="003C6867" w:rsidP="004834DD">
      <w:pPr>
        <w:ind w:firstLine="426"/>
        <w:rPr>
          <w:rFonts w:ascii="Times New Roman" w:hAnsi="Times New Roman"/>
          <w:sz w:val="26"/>
          <w:szCs w:val="26"/>
        </w:rPr>
      </w:pPr>
    </w:p>
    <w:p w:rsidR="00495094" w:rsidRPr="004834DD" w:rsidRDefault="001D2C27" w:rsidP="004834DD">
      <w:pPr>
        <w:tabs>
          <w:tab w:val="left" w:pos="3360"/>
        </w:tabs>
        <w:ind w:firstLine="426"/>
        <w:rPr>
          <w:rFonts w:ascii="Times New Roman" w:hAnsi="Times New Roman"/>
          <w:sz w:val="26"/>
          <w:szCs w:val="26"/>
        </w:rPr>
      </w:pPr>
      <w:r w:rsidRPr="004834DD">
        <w:rPr>
          <w:rFonts w:ascii="Times New Roman" w:hAnsi="Times New Roman"/>
          <w:sz w:val="26"/>
          <w:szCs w:val="26"/>
        </w:rPr>
        <w:tab/>
      </w:r>
    </w:p>
    <w:sectPr w:rsidR="00495094" w:rsidRPr="004834DD" w:rsidSect="00422CEA">
      <w:footerReference w:type="default" r:id="rId9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1B" w:rsidRDefault="008C271B" w:rsidP="00205388">
      <w:pPr>
        <w:spacing w:after="0" w:line="240" w:lineRule="auto"/>
      </w:pPr>
      <w:r>
        <w:separator/>
      </w:r>
    </w:p>
  </w:endnote>
  <w:endnote w:type="continuationSeparator" w:id="0">
    <w:p w:rsidR="008C271B" w:rsidRDefault="008C271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9D" w:rsidRDefault="00DC2DB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352C">
      <w:rPr>
        <w:noProof/>
      </w:rPr>
      <w:t>1</w:t>
    </w:r>
    <w:r>
      <w:rPr>
        <w:noProof/>
      </w:rPr>
      <w:fldChar w:fldCharType="end"/>
    </w:r>
  </w:p>
  <w:p w:rsidR="0058039D" w:rsidRDefault="005803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1B" w:rsidRDefault="008C271B" w:rsidP="00205388">
      <w:pPr>
        <w:spacing w:after="0" w:line="240" w:lineRule="auto"/>
      </w:pPr>
      <w:r>
        <w:separator/>
      </w:r>
    </w:p>
  </w:footnote>
  <w:footnote w:type="continuationSeparator" w:id="0">
    <w:p w:rsidR="008C271B" w:rsidRDefault="008C271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430D0"/>
    <w:multiLevelType w:val="multilevel"/>
    <w:tmpl w:val="B210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7181B"/>
    <w:rsid w:val="000737D0"/>
    <w:rsid w:val="0008000F"/>
    <w:rsid w:val="0008039F"/>
    <w:rsid w:val="00086451"/>
    <w:rsid w:val="000940A8"/>
    <w:rsid w:val="000A6545"/>
    <w:rsid w:val="000B0459"/>
    <w:rsid w:val="000B5EB7"/>
    <w:rsid w:val="000C1EB3"/>
    <w:rsid w:val="000C4903"/>
    <w:rsid w:val="000E0868"/>
    <w:rsid w:val="000E14E5"/>
    <w:rsid w:val="000E3F5F"/>
    <w:rsid w:val="000E3FDF"/>
    <w:rsid w:val="000F2D2C"/>
    <w:rsid w:val="000F57B4"/>
    <w:rsid w:val="00107247"/>
    <w:rsid w:val="0011304F"/>
    <w:rsid w:val="00114542"/>
    <w:rsid w:val="00120031"/>
    <w:rsid w:val="00120E1A"/>
    <w:rsid w:val="001214DE"/>
    <w:rsid w:val="00135543"/>
    <w:rsid w:val="00135B7D"/>
    <w:rsid w:val="00155478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3A9A"/>
    <w:rsid w:val="001B68FE"/>
    <w:rsid w:val="001D2C27"/>
    <w:rsid w:val="001D4D31"/>
    <w:rsid w:val="001D6AAD"/>
    <w:rsid w:val="001E19F8"/>
    <w:rsid w:val="001E26F0"/>
    <w:rsid w:val="001E2DEF"/>
    <w:rsid w:val="001E558A"/>
    <w:rsid w:val="001E6327"/>
    <w:rsid w:val="001E6F87"/>
    <w:rsid w:val="001E7E2F"/>
    <w:rsid w:val="001F049F"/>
    <w:rsid w:val="002003B5"/>
    <w:rsid w:val="002014CA"/>
    <w:rsid w:val="00205388"/>
    <w:rsid w:val="00207E81"/>
    <w:rsid w:val="00214088"/>
    <w:rsid w:val="002142BF"/>
    <w:rsid w:val="00216357"/>
    <w:rsid w:val="002167BE"/>
    <w:rsid w:val="00216A77"/>
    <w:rsid w:val="00222F56"/>
    <w:rsid w:val="00223DE9"/>
    <w:rsid w:val="00226F87"/>
    <w:rsid w:val="00231273"/>
    <w:rsid w:val="00231314"/>
    <w:rsid w:val="00232605"/>
    <w:rsid w:val="002330B3"/>
    <w:rsid w:val="00242192"/>
    <w:rsid w:val="00244098"/>
    <w:rsid w:val="002446FD"/>
    <w:rsid w:val="0025303B"/>
    <w:rsid w:val="00254632"/>
    <w:rsid w:val="00257588"/>
    <w:rsid w:val="00257E70"/>
    <w:rsid w:val="002613CF"/>
    <w:rsid w:val="0026378E"/>
    <w:rsid w:val="0027236F"/>
    <w:rsid w:val="00276BB4"/>
    <w:rsid w:val="00277B56"/>
    <w:rsid w:val="00280DB7"/>
    <w:rsid w:val="00297D23"/>
    <w:rsid w:val="002B3C74"/>
    <w:rsid w:val="002B53DF"/>
    <w:rsid w:val="002C2E8F"/>
    <w:rsid w:val="002C3C25"/>
    <w:rsid w:val="002D04AE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C59"/>
    <w:rsid w:val="00303A6F"/>
    <w:rsid w:val="00306DDC"/>
    <w:rsid w:val="003107E6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97DC4"/>
    <w:rsid w:val="003A3287"/>
    <w:rsid w:val="003B0546"/>
    <w:rsid w:val="003B4731"/>
    <w:rsid w:val="003B6604"/>
    <w:rsid w:val="003C6867"/>
    <w:rsid w:val="003E479A"/>
    <w:rsid w:val="003E5099"/>
    <w:rsid w:val="003E6464"/>
    <w:rsid w:val="003F6104"/>
    <w:rsid w:val="003F62C8"/>
    <w:rsid w:val="004070CF"/>
    <w:rsid w:val="0041323B"/>
    <w:rsid w:val="00413B28"/>
    <w:rsid w:val="00421921"/>
    <w:rsid w:val="00422CEA"/>
    <w:rsid w:val="00426980"/>
    <w:rsid w:val="004332F3"/>
    <w:rsid w:val="00437F38"/>
    <w:rsid w:val="0044680D"/>
    <w:rsid w:val="00450091"/>
    <w:rsid w:val="00450159"/>
    <w:rsid w:val="00462712"/>
    <w:rsid w:val="0046419D"/>
    <w:rsid w:val="0046511D"/>
    <w:rsid w:val="004754BB"/>
    <w:rsid w:val="00481D52"/>
    <w:rsid w:val="004834DD"/>
    <w:rsid w:val="00483BFD"/>
    <w:rsid w:val="004843AF"/>
    <w:rsid w:val="00487539"/>
    <w:rsid w:val="0049013F"/>
    <w:rsid w:val="00495094"/>
    <w:rsid w:val="004962DA"/>
    <w:rsid w:val="004A6D6D"/>
    <w:rsid w:val="004B20E2"/>
    <w:rsid w:val="004B2711"/>
    <w:rsid w:val="004B2C09"/>
    <w:rsid w:val="004D0BA5"/>
    <w:rsid w:val="004D2635"/>
    <w:rsid w:val="004E356D"/>
    <w:rsid w:val="004E37C7"/>
    <w:rsid w:val="004E5AA3"/>
    <w:rsid w:val="004E67F2"/>
    <w:rsid w:val="004E6D22"/>
    <w:rsid w:val="004F3174"/>
    <w:rsid w:val="004F416A"/>
    <w:rsid w:val="004F5899"/>
    <w:rsid w:val="00510BBB"/>
    <w:rsid w:val="00511EB7"/>
    <w:rsid w:val="00515222"/>
    <w:rsid w:val="00524924"/>
    <w:rsid w:val="0052667D"/>
    <w:rsid w:val="00531DAF"/>
    <w:rsid w:val="005352E1"/>
    <w:rsid w:val="00543715"/>
    <w:rsid w:val="00543904"/>
    <w:rsid w:val="00543A40"/>
    <w:rsid w:val="00547945"/>
    <w:rsid w:val="005671DB"/>
    <w:rsid w:val="005672C9"/>
    <w:rsid w:val="00571E16"/>
    <w:rsid w:val="0057280F"/>
    <w:rsid w:val="00572B54"/>
    <w:rsid w:val="0058039D"/>
    <w:rsid w:val="005831EA"/>
    <w:rsid w:val="005909C0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D7D83"/>
    <w:rsid w:val="005E0673"/>
    <w:rsid w:val="005E7784"/>
    <w:rsid w:val="005F0DBD"/>
    <w:rsid w:val="005F5C4A"/>
    <w:rsid w:val="00613A37"/>
    <w:rsid w:val="00614484"/>
    <w:rsid w:val="00617F11"/>
    <w:rsid w:val="006306D5"/>
    <w:rsid w:val="00637F67"/>
    <w:rsid w:val="00647912"/>
    <w:rsid w:val="00647CD5"/>
    <w:rsid w:val="00650F82"/>
    <w:rsid w:val="0065500C"/>
    <w:rsid w:val="006614E4"/>
    <w:rsid w:val="00662FD8"/>
    <w:rsid w:val="0066386C"/>
    <w:rsid w:val="00666351"/>
    <w:rsid w:val="0066643B"/>
    <w:rsid w:val="00687BEB"/>
    <w:rsid w:val="006A0D63"/>
    <w:rsid w:val="006A1379"/>
    <w:rsid w:val="006A2470"/>
    <w:rsid w:val="006A2AAD"/>
    <w:rsid w:val="006A362F"/>
    <w:rsid w:val="006B1172"/>
    <w:rsid w:val="006B6130"/>
    <w:rsid w:val="006B7564"/>
    <w:rsid w:val="006B7C66"/>
    <w:rsid w:val="006B7EBC"/>
    <w:rsid w:val="006D2B06"/>
    <w:rsid w:val="006D35D4"/>
    <w:rsid w:val="006D4E14"/>
    <w:rsid w:val="006E2F7B"/>
    <w:rsid w:val="006E698B"/>
    <w:rsid w:val="006F1573"/>
    <w:rsid w:val="006F18D3"/>
    <w:rsid w:val="006F3391"/>
    <w:rsid w:val="006F7925"/>
    <w:rsid w:val="0070234E"/>
    <w:rsid w:val="007034DB"/>
    <w:rsid w:val="0070681E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862D3"/>
    <w:rsid w:val="007A441D"/>
    <w:rsid w:val="007A4442"/>
    <w:rsid w:val="007B2008"/>
    <w:rsid w:val="007C1807"/>
    <w:rsid w:val="007C26EC"/>
    <w:rsid w:val="007C2B13"/>
    <w:rsid w:val="007D4CC7"/>
    <w:rsid w:val="007E1523"/>
    <w:rsid w:val="007E177B"/>
    <w:rsid w:val="007F066F"/>
    <w:rsid w:val="007F5008"/>
    <w:rsid w:val="008077D3"/>
    <w:rsid w:val="008101D0"/>
    <w:rsid w:val="008102B9"/>
    <w:rsid w:val="0081322C"/>
    <w:rsid w:val="008241F0"/>
    <w:rsid w:val="0083354B"/>
    <w:rsid w:val="00834CF4"/>
    <w:rsid w:val="00836D27"/>
    <w:rsid w:val="00837792"/>
    <w:rsid w:val="00841D1F"/>
    <w:rsid w:val="008444A6"/>
    <w:rsid w:val="00853814"/>
    <w:rsid w:val="00860F6F"/>
    <w:rsid w:val="008627A3"/>
    <w:rsid w:val="0086407C"/>
    <w:rsid w:val="00864772"/>
    <w:rsid w:val="008720B0"/>
    <w:rsid w:val="00876DAE"/>
    <w:rsid w:val="00881213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271B"/>
    <w:rsid w:val="008C5281"/>
    <w:rsid w:val="008D3418"/>
    <w:rsid w:val="008D5213"/>
    <w:rsid w:val="008E0827"/>
    <w:rsid w:val="008E71E0"/>
    <w:rsid w:val="008F28EF"/>
    <w:rsid w:val="008F3FD4"/>
    <w:rsid w:val="008F720D"/>
    <w:rsid w:val="009162A4"/>
    <w:rsid w:val="00924596"/>
    <w:rsid w:val="00926E07"/>
    <w:rsid w:val="00927F49"/>
    <w:rsid w:val="00931F13"/>
    <w:rsid w:val="00932EE9"/>
    <w:rsid w:val="00943B3B"/>
    <w:rsid w:val="009502D4"/>
    <w:rsid w:val="00952F17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B62DE"/>
    <w:rsid w:val="009C38B0"/>
    <w:rsid w:val="009C7317"/>
    <w:rsid w:val="009D08BB"/>
    <w:rsid w:val="009D689D"/>
    <w:rsid w:val="009D69E8"/>
    <w:rsid w:val="009E0641"/>
    <w:rsid w:val="009E3759"/>
    <w:rsid w:val="009E38B9"/>
    <w:rsid w:val="009E5A1A"/>
    <w:rsid w:val="009F3647"/>
    <w:rsid w:val="009F3D99"/>
    <w:rsid w:val="009F7E9C"/>
    <w:rsid w:val="00A03A9E"/>
    <w:rsid w:val="00A052B9"/>
    <w:rsid w:val="00A05463"/>
    <w:rsid w:val="00A05642"/>
    <w:rsid w:val="00A12E93"/>
    <w:rsid w:val="00A13F0C"/>
    <w:rsid w:val="00A1793E"/>
    <w:rsid w:val="00A25F38"/>
    <w:rsid w:val="00A326E9"/>
    <w:rsid w:val="00A33114"/>
    <w:rsid w:val="00A375C0"/>
    <w:rsid w:val="00A37C1D"/>
    <w:rsid w:val="00A42901"/>
    <w:rsid w:val="00A54F9C"/>
    <w:rsid w:val="00A60540"/>
    <w:rsid w:val="00A767A2"/>
    <w:rsid w:val="00A81F14"/>
    <w:rsid w:val="00A820DE"/>
    <w:rsid w:val="00A917F6"/>
    <w:rsid w:val="00AA63B7"/>
    <w:rsid w:val="00AA744F"/>
    <w:rsid w:val="00AB1767"/>
    <w:rsid w:val="00AB195E"/>
    <w:rsid w:val="00AB5EDF"/>
    <w:rsid w:val="00AB79D9"/>
    <w:rsid w:val="00AC0742"/>
    <w:rsid w:val="00AC332D"/>
    <w:rsid w:val="00AE327E"/>
    <w:rsid w:val="00AE5AA3"/>
    <w:rsid w:val="00AE7402"/>
    <w:rsid w:val="00B162CF"/>
    <w:rsid w:val="00B17ABA"/>
    <w:rsid w:val="00B2079F"/>
    <w:rsid w:val="00B2185D"/>
    <w:rsid w:val="00B37575"/>
    <w:rsid w:val="00B4457B"/>
    <w:rsid w:val="00B50FAC"/>
    <w:rsid w:val="00B525AB"/>
    <w:rsid w:val="00B52A06"/>
    <w:rsid w:val="00B61AEA"/>
    <w:rsid w:val="00B625E8"/>
    <w:rsid w:val="00B63615"/>
    <w:rsid w:val="00B63A00"/>
    <w:rsid w:val="00B63E4C"/>
    <w:rsid w:val="00B86229"/>
    <w:rsid w:val="00B90B7B"/>
    <w:rsid w:val="00B923AD"/>
    <w:rsid w:val="00B9346D"/>
    <w:rsid w:val="00B961FD"/>
    <w:rsid w:val="00BA1E34"/>
    <w:rsid w:val="00BA22C5"/>
    <w:rsid w:val="00BA34C2"/>
    <w:rsid w:val="00BA352C"/>
    <w:rsid w:val="00BB6201"/>
    <w:rsid w:val="00BC5338"/>
    <w:rsid w:val="00BD048B"/>
    <w:rsid w:val="00BD4119"/>
    <w:rsid w:val="00BE5839"/>
    <w:rsid w:val="00BF6D15"/>
    <w:rsid w:val="00BF7DF0"/>
    <w:rsid w:val="00BF7EF8"/>
    <w:rsid w:val="00C03447"/>
    <w:rsid w:val="00C03816"/>
    <w:rsid w:val="00C058E9"/>
    <w:rsid w:val="00C1776C"/>
    <w:rsid w:val="00C2350D"/>
    <w:rsid w:val="00C24D3C"/>
    <w:rsid w:val="00C323CA"/>
    <w:rsid w:val="00C33BB4"/>
    <w:rsid w:val="00C36277"/>
    <w:rsid w:val="00C40489"/>
    <w:rsid w:val="00C411E9"/>
    <w:rsid w:val="00C45E8C"/>
    <w:rsid w:val="00C46E7C"/>
    <w:rsid w:val="00C47DC2"/>
    <w:rsid w:val="00C502A7"/>
    <w:rsid w:val="00C51590"/>
    <w:rsid w:val="00C60258"/>
    <w:rsid w:val="00C6373A"/>
    <w:rsid w:val="00C63804"/>
    <w:rsid w:val="00C70F56"/>
    <w:rsid w:val="00C87BFD"/>
    <w:rsid w:val="00C90386"/>
    <w:rsid w:val="00C97A01"/>
    <w:rsid w:val="00CA074B"/>
    <w:rsid w:val="00CA23B2"/>
    <w:rsid w:val="00CA2F3F"/>
    <w:rsid w:val="00CA3914"/>
    <w:rsid w:val="00CB6069"/>
    <w:rsid w:val="00CC0C9F"/>
    <w:rsid w:val="00CD3907"/>
    <w:rsid w:val="00CD3F1A"/>
    <w:rsid w:val="00CD3F2C"/>
    <w:rsid w:val="00CD514A"/>
    <w:rsid w:val="00CF22D4"/>
    <w:rsid w:val="00CF624F"/>
    <w:rsid w:val="00D00EB2"/>
    <w:rsid w:val="00D07A5B"/>
    <w:rsid w:val="00D11CE4"/>
    <w:rsid w:val="00D13A2D"/>
    <w:rsid w:val="00D232B1"/>
    <w:rsid w:val="00D31B6A"/>
    <w:rsid w:val="00D31F01"/>
    <w:rsid w:val="00D459B5"/>
    <w:rsid w:val="00D45C71"/>
    <w:rsid w:val="00D464E7"/>
    <w:rsid w:val="00D572DC"/>
    <w:rsid w:val="00D767EB"/>
    <w:rsid w:val="00D81D10"/>
    <w:rsid w:val="00D8266B"/>
    <w:rsid w:val="00D836BD"/>
    <w:rsid w:val="00D96445"/>
    <w:rsid w:val="00DA0219"/>
    <w:rsid w:val="00DA7A20"/>
    <w:rsid w:val="00DB1C8D"/>
    <w:rsid w:val="00DC147E"/>
    <w:rsid w:val="00DC2DB5"/>
    <w:rsid w:val="00DC681A"/>
    <w:rsid w:val="00DC77BD"/>
    <w:rsid w:val="00DE112B"/>
    <w:rsid w:val="00DE26D2"/>
    <w:rsid w:val="00DE4560"/>
    <w:rsid w:val="00DE6E70"/>
    <w:rsid w:val="00DF123F"/>
    <w:rsid w:val="00E00C3D"/>
    <w:rsid w:val="00E036D6"/>
    <w:rsid w:val="00E11E26"/>
    <w:rsid w:val="00E15E83"/>
    <w:rsid w:val="00E2579C"/>
    <w:rsid w:val="00E27A83"/>
    <w:rsid w:val="00E30A5A"/>
    <w:rsid w:val="00E37CEB"/>
    <w:rsid w:val="00E40D93"/>
    <w:rsid w:val="00E44EAD"/>
    <w:rsid w:val="00E47114"/>
    <w:rsid w:val="00E55F75"/>
    <w:rsid w:val="00E6318C"/>
    <w:rsid w:val="00E65054"/>
    <w:rsid w:val="00E67183"/>
    <w:rsid w:val="00E71100"/>
    <w:rsid w:val="00E9315E"/>
    <w:rsid w:val="00EA13B3"/>
    <w:rsid w:val="00EA4245"/>
    <w:rsid w:val="00EA6768"/>
    <w:rsid w:val="00EC2BAE"/>
    <w:rsid w:val="00EC32B6"/>
    <w:rsid w:val="00EC40FB"/>
    <w:rsid w:val="00EC6E82"/>
    <w:rsid w:val="00EC7A2A"/>
    <w:rsid w:val="00ED6802"/>
    <w:rsid w:val="00EE02E0"/>
    <w:rsid w:val="00EF088B"/>
    <w:rsid w:val="00EF5A65"/>
    <w:rsid w:val="00EF5BA4"/>
    <w:rsid w:val="00EF681E"/>
    <w:rsid w:val="00F01304"/>
    <w:rsid w:val="00F01CBD"/>
    <w:rsid w:val="00F1015E"/>
    <w:rsid w:val="00F17E26"/>
    <w:rsid w:val="00F21FB2"/>
    <w:rsid w:val="00F27410"/>
    <w:rsid w:val="00F36238"/>
    <w:rsid w:val="00F43CC9"/>
    <w:rsid w:val="00F43D80"/>
    <w:rsid w:val="00F572F1"/>
    <w:rsid w:val="00F57DA6"/>
    <w:rsid w:val="00F63F7F"/>
    <w:rsid w:val="00F67A5D"/>
    <w:rsid w:val="00F7212C"/>
    <w:rsid w:val="00F74C8C"/>
    <w:rsid w:val="00F81B46"/>
    <w:rsid w:val="00F8529A"/>
    <w:rsid w:val="00F870B6"/>
    <w:rsid w:val="00F93D32"/>
    <w:rsid w:val="00F94635"/>
    <w:rsid w:val="00F9589F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D2C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D83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10BB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D2C2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D2C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D2C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D83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10BB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D2C2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1D2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40C5-0889-4DB3-84BC-4D85B8D8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2958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Надежда Кузнецова</cp:lastModifiedBy>
  <cp:revision>17</cp:revision>
  <cp:lastPrinted>2016-08-17T10:04:00Z</cp:lastPrinted>
  <dcterms:created xsi:type="dcterms:W3CDTF">2017-12-15T03:17:00Z</dcterms:created>
  <dcterms:modified xsi:type="dcterms:W3CDTF">2019-09-03T09:18:00Z</dcterms:modified>
</cp:coreProperties>
</file>