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3C2CA9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3C2CA9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3C2CA9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3C2CA9">
        <w:rPr>
          <w:rFonts w:ascii="Times New Roman" w:eastAsia="Calibri" w:hAnsi="Times New Roman" w:cs="Times New Roman"/>
          <w:lang w:eastAsia="en-US"/>
        </w:rPr>
        <w:t>ввода</w:t>
      </w:r>
      <w:r w:rsidR="003C2CA9" w:rsidRPr="003C2CA9">
        <w:rPr>
          <w:rFonts w:ascii="Times New Roman" w:eastAsia="Calibri" w:hAnsi="Times New Roman" w:cs="Times New Roman"/>
          <w:lang w:eastAsia="en-US"/>
        </w:rPr>
        <w:t xml:space="preserve"> 35-220 </w:t>
      </w:r>
      <w:proofErr w:type="spellStart"/>
      <w:r w:rsidR="003C2CA9" w:rsidRPr="003C2CA9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3C2CA9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3C2CA9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3C2CA9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3C2CA9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2D0868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2D0868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proofErr w:type="gramStart"/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2D0868">
        <w:rPr>
          <w:bCs/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3C2CA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C2CA9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964CA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A390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2D0868">
      <w:pPr>
        <w:pStyle w:val="ab"/>
        <w:numPr>
          <w:ilvl w:val="1"/>
          <w:numId w:val="17"/>
        </w:numPr>
        <w:tabs>
          <w:tab w:val="left" w:pos="0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2D0868" w:rsidP="00434928">
      <w:pPr>
        <w:pStyle w:val="ab"/>
        <w:numPr>
          <w:ilvl w:val="1"/>
          <w:numId w:val="0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6.6.</w:t>
      </w:r>
      <w:r w:rsidR="00C5021C" w:rsidRPr="00434928">
        <w:rPr>
          <w:sz w:val="22"/>
          <w:szCs w:val="22"/>
        </w:rPr>
        <w:t xml:space="preserve">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2D0868" w:rsidP="00434928">
      <w:pPr>
        <w:pStyle w:val="ab"/>
        <w:numPr>
          <w:ilvl w:val="1"/>
          <w:numId w:val="0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6.7. </w:t>
      </w:r>
      <w:r w:rsidR="00C5021C"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2D0868" w:rsidP="00434928">
      <w:pPr>
        <w:pStyle w:val="a9"/>
        <w:keepNext w:val="0"/>
        <w:numPr>
          <w:ilvl w:val="1"/>
          <w:numId w:val="0"/>
        </w:numPr>
        <w:shd w:val="clear" w:color="auto" w:fill="FFFFFF"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6.8. </w:t>
      </w:r>
      <w:r w:rsidR="00C5021C" w:rsidRPr="00434928">
        <w:rPr>
          <w:sz w:val="22"/>
          <w:szCs w:val="22"/>
        </w:rPr>
        <w:t xml:space="preserve">В случае </w:t>
      </w:r>
      <w:proofErr w:type="spellStart"/>
      <w:r w:rsidR="00C5021C" w:rsidRPr="00434928">
        <w:rPr>
          <w:sz w:val="22"/>
          <w:szCs w:val="22"/>
        </w:rPr>
        <w:t>недостижения</w:t>
      </w:r>
      <w:proofErr w:type="spellEnd"/>
      <w:r w:rsidR="00C5021C"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2D0868" w:rsidP="00FA3902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6.9. </w:t>
      </w:r>
      <w:r w:rsidR="00C5021C"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2D0868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right="4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 w:rsidR="00F62FCC" w:rsidRPr="00434928">
        <w:rPr>
          <w:b/>
          <w:sz w:val="22"/>
          <w:szCs w:val="22"/>
        </w:rPr>
        <w:t>Форс-мажор</w:t>
      </w:r>
    </w:p>
    <w:p w:rsidR="00F62FCC" w:rsidRPr="00434928" w:rsidRDefault="002D0868" w:rsidP="00434928">
      <w:pPr>
        <w:pStyle w:val="a8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  <w:r>
        <w:rPr>
          <w:sz w:val="22"/>
          <w:szCs w:val="22"/>
        </w:rPr>
        <w:t xml:space="preserve">7.1. </w:t>
      </w:r>
      <w:proofErr w:type="gramStart"/>
      <w:r w:rsidR="00F62FCC"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="00F62FCC" w:rsidRPr="00434928">
        <w:rPr>
          <w:sz w:val="22"/>
          <w:szCs w:val="22"/>
        </w:rPr>
        <w:t xml:space="preserve"> </w:t>
      </w:r>
      <w:proofErr w:type="gramStart"/>
      <w:r w:rsidR="00F62FCC" w:rsidRPr="00434928">
        <w:rPr>
          <w:sz w:val="22"/>
          <w:szCs w:val="22"/>
        </w:rPr>
        <w:t>невозможным</w:t>
      </w:r>
      <w:proofErr w:type="gramEnd"/>
      <w:r w:rsidR="00F62FCC"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2D0868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7.2. </w:t>
      </w:r>
      <w:proofErr w:type="gramStart"/>
      <w:r w:rsidR="00F62FCC" w:rsidRPr="00434928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="00F62FCC" w:rsidRPr="00434928">
        <w:rPr>
          <w:sz w:val="22"/>
          <w:szCs w:val="22"/>
        </w:rPr>
        <w:lastRenderedPageBreak/>
        <w:t>необходимых денежных средств.</w:t>
      </w:r>
      <w:proofErr w:type="gramEnd"/>
    </w:p>
    <w:p w:rsidR="00F62FCC" w:rsidRPr="00434928" w:rsidRDefault="002D0868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7.3. </w:t>
      </w:r>
      <w:r w:rsidR="00F62FCC"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F62FCC" w:rsidRPr="00434928">
        <w:rPr>
          <w:rFonts w:ascii="Times New Roman" w:hAnsi="Times New Roman" w:cs="Times New Roman"/>
        </w:rPr>
        <w:t>факсограммой</w:t>
      </w:r>
      <w:proofErr w:type="spellEnd"/>
      <w:r w:rsidR="00F62FCC"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2D0868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7.4. </w:t>
      </w:r>
      <w:r w:rsidR="00F62FCC"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2D0868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7.5. </w:t>
      </w:r>
      <w:r w:rsidR="00F62FCC"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="00F62FCC"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="00F62FCC"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2D0868" w:rsidP="00434928">
      <w:pPr>
        <w:keepNext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8. </w:t>
      </w:r>
      <w:r w:rsidR="00895E54"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2D0868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</w:t>
      </w:r>
      <w:proofErr w:type="gramStart"/>
      <w:r w:rsidR="00895E54"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="00895E54"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2D0868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</w:t>
      </w:r>
      <w:proofErr w:type="gramStart"/>
      <w:r w:rsidR="00895E54"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="00895E54"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2D0868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8.3. </w:t>
      </w:r>
      <w:proofErr w:type="gramStart"/>
      <w:r w:rsidR="00895E54"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2D0868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8.4. </w:t>
      </w:r>
      <w:proofErr w:type="gramStart"/>
      <w:r w:rsidR="00895E54"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2D0868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8.5. </w:t>
      </w:r>
      <w:r w:rsidR="00895E54"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95E54" w:rsidRPr="00434928">
        <w:rPr>
          <w:rFonts w:ascii="Times New Roman" w:hAnsi="Times New Roman" w:cs="Times New Roman"/>
        </w:rPr>
        <w:t>с даты направления</w:t>
      </w:r>
      <w:proofErr w:type="gramEnd"/>
      <w:r w:rsidR="00895E54"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2D0868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8.6. </w:t>
      </w:r>
      <w:r w:rsidR="00895E54"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2D0868" w:rsidP="00A77561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8.7. </w:t>
      </w:r>
      <w:proofErr w:type="gramStart"/>
      <w:r w:rsidR="00895E54"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="00895E54"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="00895E54" w:rsidRPr="00434928">
        <w:rPr>
          <w:rFonts w:ascii="Times New Roman" w:hAnsi="Times New Roman" w:cs="Times New Roman"/>
        </w:rPr>
        <w:t>был</w:t>
      </w:r>
      <w:proofErr w:type="gramEnd"/>
      <w:r w:rsidR="00895E54" w:rsidRPr="00434928">
        <w:rPr>
          <w:rFonts w:ascii="Times New Roman" w:hAnsi="Times New Roman" w:cs="Times New Roman"/>
        </w:rPr>
        <w:t xml:space="preserve"> расторгнут </w:t>
      </w:r>
      <w:r w:rsidR="00895E54" w:rsidRPr="00434928">
        <w:rPr>
          <w:rFonts w:ascii="Times New Roman" w:hAnsi="Times New Roman" w:cs="Times New Roman"/>
        </w:rPr>
        <w:lastRenderedPageBreak/>
        <w:t>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2D0868" w:rsidP="00A7756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9. </w:t>
      </w:r>
      <w:r w:rsidR="00F62FCC"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2D0868" w:rsidP="00A77561">
      <w:pPr>
        <w:pStyle w:val="a8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9.1. </w:t>
      </w:r>
      <w:r w:rsidR="00F62FCC"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2D0868" w:rsidP="00A77561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9.2. </w:t>
      </w:r>
      <w:r w:rsidR="00F62FCC" w:rsidRPr="00434928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2D0868" w:rsidP="00A77561">
      <w:pPr>
        <w:widowControl w:val="0"/>
        <w:numPr>
          <w:ilvl w:val="1"/>
          <w:numId w:val="0"/>
        </w:numPr>
        <w:tabs>
          <w:tab w:val="left" w:pos="567"/>
        </w:tabs>
        <w:spacing w:after="0" w:line="240" w:lineRule="auto"/>
        <w:ind w:right="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9.3. </w:t>
      </w:r>
      <w:r w:rsidR="00F62FCC"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="00F62FCC"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2D0868">
      <w:pPr>
        <w:pStyle w:val="ab"/>
        <w:widowControl w:val="0"/>
        <w:tabs>
          <w:tab w:val="left" w:pos="0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9.4. </w:t>
      </w:r>
      <w:r w:rsidR="00F62FCC"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="00F62FCC"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9.5. </w:t>
      </w:r>
      <w:r w:rsidR="00F62FCC"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9.6. </w:t>
      </w:r>
      <w:r w:rsidR="00F62FCC"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="00F62FCC"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="00F62FCC"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9.7. </w:t>
      </w:r>
      <w:r w:rsidR="00F62FCC"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9.8. </w:t>
      </w:r>
      <w:r w:rsidR="00F62FCC"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="00F62FCC" w:rsidRPr="00434928">
        <w:rPr>
          <w:sz w:val="22"/>
          <w:szCs w:val="22"/>
        </w:rPr>
        <w:t>он</w:t>
      </w:r>
      <w:proofErr w:type="gramEnd"/>
      <w:r w:rsidR="00F62FCC"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9.9. </w:t>
      </w:r>
      <w:r w:rsidR="00F62FCC"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9.10. </w:t>
      </w:r>
      <w:r w:rsidR="00F62FCC"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="00F62FCC"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9.11. </w:t>
      </w:r>
      <w:r w:rsidR="00F62FCC"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9.12. </w:t>
      </w:r>
      <w:r w:rsidR="00F62FCC"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2D0868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9.13. </w:t>
      </w:r>
      <w:r w:rsidR="00AB3325"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="00AB3325"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AB3325"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="00AB3325"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AB3325"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</w:t>
      </w:r>
      <w:bookmarkStart w:id="0" w:name="_GoBack"/>
      <w:bookmarkEnd w:id="0"/>
      <w:r w:rsidR="007F10C3" w:rsidRPr="00434928">
        <w:rPr>
          <w:rFonts w:ascii="Times New Roman" w:hAnsi="Times New Roman" w:cs="Times New Roman"/>
        </w:rPr>
        <w:t>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="00FD22CD">
        <w:rPr>
          <w:rFonts w:ascii="Times New Roman" w:hAnsi="Times New Roman" w:cs="Times New Roman"/>
        </w:rPr>
        <w:t>Технические характеристики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964CAC" w:rsidRPr="006D6532" w:rsidTr="00A8740A">
        <w:trPr>
          <w:trHeight w:val="406"/>
        </w:trPr>
        <w:tc>
          <w:tcPr>
            <w:tcW w:w="533" w:type="dxa"/>
            <w:vAlign w:val="center"/>
          </w:tcPr>
          <w:p w:rsidR="00964CAC" w:rsidRPr="00A8740A" w:rsidRDefault="00964CAC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vAlign w:val="center"/>
          </w:tcPr>
          <w:p w:rsidR="00964CAC" w:rsidRPr="00776C67" w:rsidRDefault="00776C67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6C67">
              <w:rPr>
                <w:rFonts w:ascii="Times New Roman" w:hAnsi="Times New Roman" w:cs="Times New Roman"/>
              </w:rPr>
              <w:t>Ввод</w:t>
            </w:r>
            <w:r w:rsidRPr="00776C67">
              <w:rPr>
                <w:rFonts w:ascii="Times New Roman" w:hAnsi="Times New Roman" w:cs="Times New Roman"/>
                <w:lang w:val="en-US"/>
              </w:rPr>
              <w:t xml:space="preserve"> BRIT-R-90-110-550/800 KH1.9.003Ry</w:t>
            </w:r>
          </w:p>
        </w:tc>
        <w:tc>
          <w:tcPr>
            <w:tcW w:w="1984" w:type="dxa"/>
            <w:vAlign w:val="center"/>
          </w:tcPr>
          <w:p w:rsidR="00964CAC" w:rsidRPr="00776C67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964CAC" w:rsidRPr="00776C67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8740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64CAC" w:rsidRPr="00A8740A" w:rsidRDefault="00776C67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A8740A">
        <w:tc>
          <w:tcPr>
            <w:tcW w:w="533" w:type="dxa"/>
            <w:vAlign w:val="center"/>
          </w:tcPr>
          <w:p w:rsidR="00A77561" w:rsidRPr="00A8740A" w:rsidRDefault="00A77561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A8740A" w:rsidRDefault="00A77561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A77561" w:rsidRPr="00A8740A" w:rsidRDefault="00A77561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3C2CA9" w:rsidRDefault="003C2CA9" w:rsidP="00964CA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4210A" w:rsidRPr="003C2CA9" w:rsidRDefault="003C2CA9" w:rsidP="003C2CA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8D54189">
            <wp:extent cx="6825659" cy="50194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768" cy="50210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4210A" w:rsidRPr="003C2CA9" w:rsidSect="003C2CA9">
      <w:footerReference w:type="default" r:id="rId14"/>
      <w:pgSz w:w="12240" w:h="15840"/>
      <w:pgMar w:top="425" w:right="709" w:bottom="567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429" w:rsidRDefault="00641429" w:rsidP="00F62FCC">
      <w:pPr>
        <w:spacing w:after="0" w:line="240" w:lineRule="auto"/>
      </w:pPr>
      <w:r>
        <w:separator/>
      </w:r>
    </w:p>
  </w:endnote>
  <w:endnote w:type="continuationSeparator" w:id="0">
    <w:p w:rsidR="00641429" w:rsidRDefault="0064142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964CAC" w:rsidRDefault="00964CA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86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64CAC" w:rsidRDefault="00964CAC">
    <w:pPr>
      <w:pStyle w:val="af2"/>
    </w:pPr>
  </w:p>
  <w:p w:rsidR="00964CAC" w:rsidRDefault="00964CAC">
    <w:pPr>
      <w:pStyle w:val="af2"/>
    </w:pPr>
  </w:p>
  <w:p w:rsidR="00964CAC" w:rsidRDefault="00964CA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C" w:rsidRDefault="00964CAC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0868">
      <w:rPr>
        <w:noProof/>
      </w:rPr>
      <w:t>7</w:t>
    </w:r>
    <w:r>
      <w:fldChar w:fldCharType="end"/>
    </w:r>
  </w:p>
  <w:p w:rsidR="00964CAC" w:rsidRDefault="00964CA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429" w:rsidRDefault="00641429" w:rsidP="00F62FCC">
      <w:pPr>
        <w:spacing w:after="0" w:line="240" w:lineRule="auto"/>
      </w:pPr>
      <w:r>
        <w:separator/>
      </w:r>
    </w:p>
  </w:footnote>
  <w:footnote w:type="continuationSeparator" w:id="0">
    <w:p w:rsidR="00641429" w:rsidRDefault="0064142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1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3"/>
  </w:num>
  <w:num w:numId="11">
    <w:abstractNumId w:val="6"/>
  </w:num>
  <w:num w:numId="12">
    <w:abstractNumId w:val="26"/>
  </w:num>
  <w:num w:numId="13">
    <w:abstractNumId w:val="17"/>
  </w:num>
  <w:num w:numId="14">
    <w:abstractNumId w:val="11"/>
  </w:num>
  <w:num w:numId="15">
    <w:abstractNumId w:val="4"/>
  </w:num>
  <w:num w:numId="16">
    <w:abstractNumId w:val="2"/>
  </w:num>
  <w:num w:numId="17">
    <w:abstractNumId w:val="22"/>
  </w:num>
  <w:num w:numId="18">
    <w:abstractNumId w:val="12"/>
  </w:num>
  <w:num w:numId="19">
    <w:abstractNumId w:val="5"/>
  </w:num>
  <w:num w:numId="20">
    <w:abstractNumId w:val="24"/>
  </w:num>
  <w:num w:numId="21">
    <w:abstractNumId w:val="19"/>
  </w:num>
  <w:num w:numId="22">
    <w:abstractNumId w:val="15"/>
  </w:num>
  <w:num w:numId="23">
    <w:abstractNumId w:val="1"/>
  </w:num>
  <w:num w:numId="24">
    <w:abstractNumId w:val="21"/>
  </w:num>
  <w:num w:numId="25">
    <w:abstractNumId w:val="7"/>
  </w:num>
  <w:num w:numId="26">
    <w:abstractNumId w:val="9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3B2C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0868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C2CA9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05EF7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1429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76C67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64CAC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0A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A76F6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0C9E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2FE6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22CD"/>
    <w:rsid w:val="00FD5BF1"/>
    <w:rsid w:val="00FE3B2C"/>
    <w:rsid w:val="00FE64A3"/>
    <w:rsid w:val="00FF1EBD"/>
    <w:rsid w:val="00FF4073"/>
    <w:rsid w:val="00FF5192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14F1-4336-418A-8A7E-58E86F6F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9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150</cp:revision>
  <dcterms:created xsi:type="dcterms:W3CDTF">2019-06-21T03:58:00Z</dcterms:created>
  <dcterms:modified xsi:type="dcterms:W3CDTF">2020-09-14T03:13:00Z</dcterms:modified>
</cp:coreProperties>
</file>