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F56391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F56391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F56391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F56391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F5639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F5639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721BD" w:rsidRDefault="00F62FCC" w:rsidP="00F5639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F56391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1261D3" w:rsidRPr="00F56391">
        <w:rPr>
          <w:rFonts w:ascii="Times New Roman" w:eastAsia="Calibri" w:hAnsi="Times New Roman" w:cs="Times New Roman"/>
          <w:lang w:eastAsia="en-US"/>
        </w:rPr>
        <w:t>прибор измерения электрических величин, контроля и проверки электрооборудования</w:t>
      </w:r>
      <w:proofErr w:type="gramStart"/>
      <w:r w:rsidR="001261D3" w:rsidRPr="00F56391">
        <w:rPr>
          <w:rFonts w:ascii="Times New Roman" w:eastAsia="Calibri" w:hAnsi="Times New Roman" w:cs="Times New Roman"/>
          <w:lang w:eastAsia="en-US"/>
        </w:rPr>
        <w:t>.</w:t>
      </w:r>
      <w:r w:rsidR="00375A27" w:rsidRPr="00F56391">
        <w:rPr>
          <w:rFonts w:ascii="Times New Roman" w:hAnsi="Times New Roman" w:cs="Times New Roman"/>
        </w:rPr>
        <w:t xml:space="preserve">, </w:t>
      </w:r>
      <w:r w:rsidRPr="00F56391">
        <w:rPr>
          <w:rFonts w:ascii="Times New Roman" w:hAnsi="Times New Roman" w:cs="Times New Roman"/>
        </w:rPr>
        <w:t>(</w:t>
      </w:r>
      <w:proofErr w:type="gramEnd"/>
      <w:r w:rsidRPr="00F56391">
        <w:rPr>
          <w:rFonts w:ascii="Times New Roman" w:hAnsi="Times New Roman" w:cs="Times New Roman"/>
        </w:rPr>
        <w:t>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F56391" w:rsidRDefault="00616E2E" w:rsidP="00F5639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F5639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F56391">
        <w:rPr>
          <w:sz w:val="22"/>
          <w:szCs w:val="22"/>
        </w:rPr>
        <w:t>связи</w:t>
      </w:r>
      <w:proofErr w:type="gramEnd"/>
      <w:r w:rsidR="00D83FC2" w:rsidRPr="00F5639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F5639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r w:rsidR="006C629C" w:rsidRPr="00F56391">
        <w:rPr>
          <w:sz w:val="22"/>
          <w:szCs w:val="22"/>
        </w:rPr>
        <w:t xml:space="preserve">: </w:t>
      </w:r>
      <w:r w:rsidR="00551D6A" w:rsidRPr="00F56391">
        <w:rPr>
          <w:rFonts w:eastAsia="Calibri"/>
          <w:sz w:val="22"/>
          <w:szCs w:val="22"/>
          <w:lang w:eastAsia="en-US"/>
        </w:rPr>
        <w:t>162 083,33</w:t>
      </w:r>
      <w:r w:rsidR="004E2753">
        <w:rPr>
          <w:bCs/>
          <w:sz w:val="22"/>
          <w:szCs w:val="22"/>
        </w:rPr>
        <w:t xml:space="preserve"> </w:t>
      </w:r>
      <w:r w:rsidR="00F56391" w:rsidRPr="00F56391">
        <w:rPr>
          <w:sz w:val="22"/>
          <w:szCs w:val="22"/>
        </w:rPr>
        <w:t>(сто шестьдесят две</w:t>
      </w:r>
      <w:r w:rsidR="003721BD" w:rsidRPr="00F56391">
        <w:rPr>
          <w:sz w:val="22"/>
          <w:szCs w:val="22"/>
        </w:rPr>
        <w:t xml:space="preserve"> тысяч</w:t>
      </w:r>
      <w:r w:rsidR="00F56391" w:rsidRPr="00F56391">
        <w:rPr>
          <w:sz w:val="22"/>
          <w:szCs w:val="22"/>
        </w:rPr>
        <w:t>и</w:t>
      </w:r>
      <w:r w:rsidR="003721BD" w:rsidRPr="00F56391">
        <w:rPr>
          <w:sz w:val="22"/>
          <w:szCs w:val="22"/>
        </w:rPr>
        <w:t xml:space="preserve"> </w:t>
      </w:r>
      <w:r w:rsidR="00F56391" w:rsidRPr="00F56391">
        <w:rPr>
          <w:sz w:val="22"/>
          <w:szCs w:val="22"/>
        </w:rPr>
        <w:t>во</w:t>
      </w:r>
      <w:r w:rsidR="003721BD" w:rsidRPr="00F56391">
        <w:rPr>
          <w:sz w:val="22"/>
          <w:szCs w:val="22"/>
        </w:rPr>
        <w:t>семьдесят</w:t>
      </w:r>
      <w:r w:rsidR="00F56391" w:rsidRPr="00F56391">
        <w:rPr>
          <w:sz w:val="22"/>
          <w:szCs w:val="22"/>
        </w:rPr>
        <w:t xml:space="preserve"> три</w:t>
      </w:r>
      <w:r w:rsidR="00AF5E79" w:rsidRPr="00F56391">
        <w:rPr>
          <w:sz w:val="22"/>
          <w:szCs w:val="22"/>
        </w:rPr>
        <w:t xml:space="preserve">) </w:t>
      </w:r>
      <w:r w:rsidR="00F56391" w:rsidRPr="00F56391">
        <w:rPr>
          <w:sz w:val="22"/>
          <w:szCs w:val="22"/>
        </w:rPr>
        <w:t>рубля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551D6A" w:rsidRPr="00F56391">
        <w:rPr>
          <w:sz w:val="22"/>
          <w:szCs w:val="22"/>
        </w:rPr>
        <w:t>33</w:t>
      </w:r>
      <w:r w:rsidR="00555E03" w:rsidRPr="00F56391">
        <w:rPr>
          <w:sz w:val="22"/>
          <w:szCs w:val="22"/>
        </w:rPr>
        <w:t xml:space="preserve"> копе</w:t>
      </w:r>
      <w:r w:rsidR="00551D6A" w:rsidRPr="00F56391">
        <w:rPr>
          <w:sz w:val="22"/>
          <w:szCs w:val="22"/>
        </w:rPr>
        <w:t>йки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363579" w:rsidRPr="00F56391">
        <w:rPr>
          <w:sz w:val="22"/>
          <w:szCs w:val="22"/>
        </w:rPr>
        <w:t xml:space="preserve"> составляет:</w:t>
      </w:r>
      <w:r w:rsidR="00476826" w:rsidRPr="00F56391">
        <w:rPr>
          <w:sz w:val="22"/>
          <w:szCs w:val="22"/>
        </w:rPr>
        <w:t xml:space="preserve"> </w:t>
      </w:r>
      <w:r w:rsidR="00551D6A" w:rsidRPr="00F56391">
        <w:rPr>
          <w:sz w:val="22"/>
          <w:szCs w:val="22"/>
        </w:rPr>
        <w:t>32 416,67</w:t>
      </w:r>
      <w:r w:rsidR="004E2753">
        <w:rPr>
          <w:sz w:val="22"/>
          <w:szCs w:val="22"/>
        </w:rPr>
        <w:t xml:space="preserve"> (тридцать две</w:t>
      </w:r>
      <w:r w:rsidR="00525BF8" w:rsidRPr="00F56391">
        <w:rPr>
          <w:sz w:val="22"/>
          <w:szCs w:val="22"/>
        </w:rPr>
        <w:t xml:space="preserve"> тысяч</w:t>
      </w:r>
      <w:r w:rsidR="004E2753">
        <w:rPr>
          <w:sz w:val="22"/>
          <w:szCs w:val="22"/>
        </w:rPr>
        <w:t>и четыреста шестнадцать</w:t>
      </w:r>
      <w:r w:rsidR="003721BD" w:rsidRPr="00F56391">
        <w:rPr>
          <w:sz w:val="22"/>
          <w:szCs w:val="22"/>
        </w:rPr>
        <w:t>) рублей</w:t>
      </w:r>
      <w:r w:rsidR="00F6380A" w:rsidRPr="00F56391">
        <w:rPr>
          <w:sz w:val="22"/>
          <w:szCs w:val="22"/>
        </w:rPr>
        <w:t xml:space="preserve">, </w:t>
      </w:r>
      <w:r w:rsidR="003721BD" w:rsidRPr="00F56391">
        <w:rPr>
          <w:sz w:val="22"/>
          <w:szCs w:val="22"/>
        </w:rPr>
        <w:t>6</w:t>
      </w:r>
      <w:r w:rsidR="00551D6A" w:rsidRPr="00F56391">
        <w:rPr>
          <w:sz w:val="22"/>
          <w:szCs w:val="22"/>
        </w:rPr>
        <w:t>7</w:t>
      </w:r>
      <w:r w:rsidR="00933734" w:rsidRPr="00F56391">
        <w:rPr>
          <w:sz w:val="22"/>
          <w:szCs w:val="22"/>
        </w:rPr>
        <w:t xml:space="preserve"> копеек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551D6A" w:rsidRPr="00F56391">
        <w:rPr>
          <w:rFonts w:eastAsia="Calibri"/>
          <w:sz w:val="22"/>
          <w:szCs w:val="22"/>
          <w:lang w:eastAsia="en-US"/>
        </w:rPr>
        <w:t>194</w:t>
      </w:r>
      <w:r w:rsidR="00551D6A" w:rsidRPr="00F56391">
        <w:rPr>
          <w:rFonts w:eastAsia="Calibri"/>
          <w:sz w:val="22"/>
          <w:szCs w:val="22"/>
          <w:lang w:eastAsia="en-US"/>
        </w:rPr>
        <w:t> </w:t>
      </w:r>
      <w:r w:rsidR="00551D6A" w:rsidRPr="00F56391">
        <w:rPr>
          <w:rFonts w:eastAsia="Calibri"/>
          <w:sz w:val="22"/>
          <w:szCs w:val="22"/>
          <w:lang w:eastAsia="en-US"/>
        </w:rPr>
        <w:t>500</w:t>
      </w:r>
      <w:r w:rsidR="00551D6A" w:rsidRPr="00F56391">
        <w:rPr>
          <w:rFonts w:eastAsia="Calibri"/>
          <w:sz w:val="22"/>
          <w:szCs w:val="22"/>
          <w:lang w:eastAsia="en-US"/>
        </w:rPr>
        <w:t>,00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E2753">
        <w:rPr>
          <w:sz w:val="22"/>
          <w:szCs w:val="22"/>
        </w:rPr>
        <w:t xml:space="preserve">сто девяносто четыре </w:t>
      </w:r>
      <w:r w:rsidRPr="00F56391">
        <w:rPr>
          <w:sz w:val="22"/>
          <w:szCs w:val="22"/>
        </w:rPr>
        <w:t>тысяч</w:t>
      </w:r>
      <w:r w:rsidR="004E2753">
        <w:rPr>
          <w:sz w:val="22"/>
          <w:szCs w:val="22"/>
        </w:rPr>
        <w:t>и</w:t>
      </w:r>
      <w:r w:rsidR="003721BD" w:rsidRPr="00F56391">
        <w:rPr>
          <w:sz w:val="22"/>
          <w:szCs w:val="22"/>
        </w:rPr>
        <w:t xml:space="preserve"> </w:t>
      </w:r>
      <w:r w:rsidR="004E2753">
        <w:rPr>
          <w:sz w:val="22"/>
          <w:szCs w:val="22"/>
        </w:rPr>
        <w:t>пятьсот</w:t>
      </w:r>
      <w:bookmarkStart w:id="0" w:name="_GoBack"/>
      <w:bookmarkEnd w:id="0"/>
      <w:r w:rsidR="00AF5E79" w:rsidRPr="00F56391">
        <w:rPr>
          <w:sz w:val="22"/>
          <w:szCs w:val="22"/>
        </w:rPr>
        <w:t xml:space="preserve">) </w:t>
      </w:r>
      <w:r w:rsidR="00551D6A" w:rsidRPr="00F56391">
        <w:rPr>
          <w:sz w:val="22"/>
          <w:szCs w:val="22"/>
        </w:rPr>
        <w:t>рублей, 0</w:t>
      </w:r>
      <w:r w:rsidR="003721BD" w:rsidRPr="00F56391">
        <w:rPr>
          <w:sz w:val="22"/>
          <w:szCs w:val="22"/>
        </w:rPr>
        <w:t>0 копеек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Pr="00F56391">
        <w:rPr>
          <w:sz w:val="22"/>
          <w:szCs w:val="22"/>
        </w:rPr>
        <w:t>) календарных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F56391">
        <w:rPr>
          <w:sz w:val="22"/>
          <w:szCs w:val="22"/>
        </w:rPr>
        <w:t xml:space="preserve">дств </w:t>
      </w:r>
      <w:r w:rsidRPr="00F56391">
        <w:rPr>
          <w:sz w:val="22"/>
          <w:szCs w:val="22"/>
        </w:rPr>
        <w:t>с р</w:t>
      </w:r>
      <w:proofErr w:type="gramEnd"/>
      <w:r w:rsidRPr="00F56391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F56391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F56391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F56391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F56391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F5639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 xml:space="preserve">теля о произведенной отгрузке не позднее 3 (трех) </w:t>
      </w:r>
      <w:r w:rsidRPr="003721BD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F5639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F5639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</w:t>
      </w:r>
      <w:proofErr w:type="gramStart"/>
      <w:r w:rsidRPr="003721BD">
        <w:rPr>
          <w:sz w:val="22"/>
          <w:szCs w:val="22"/>
        </w:rPr>
        <w:t xml:space="preserve"> :</w:t>
      </w:r>
      <w:proofErr w:type="gramEnd"/>
      <w:r w:rsidRPr="003721BD">
        <w:rPr>
          <w:sz w:val="22"/>
          <w:szCs w:val="22"/>
        </w:rPr>
        <w:t xml:space="preserve"> дата подписания транспортной накладной</w:t>
      </w:r>
    </w:p>
    <w:p w:rsidR="00F62FCC" w:rsidRPr="003721BD" w:rsidRDefault="00062B52" w:rsidP="00F5639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F56391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721BD" w:rsidRDefault="001819A0" w:rsidP="00F5639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721BD" w:rsidRDefault="001819A0" w:rsidP="00F5639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3721BD">
        <w:rPr>
          <w:rFonts w:ascii="Times New Roman" w:hAnsi="Times New Roman" w:cs="Times New Roman"/>
        </w:rPr>
        <w:t>3 (трех) лет</w:t>
      </w:r>
      <w:r w:rsidRPr="003721B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721BD" w:rsidRDefault="0064315C" w:rsidP="00F5639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721BD" w:rsidRDefault="001819A0" w:rsidP="00F5639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721BD">
        <w:rPr>
          <w:rFonts w:ascii="Times New Roman" w:hAnsi="Times New Roman" w:cs="Times New Roman"/>
        </w:rPr>
        <w:t xml:space="preserve"> в течение 20 (двадцати) рабочи</w:t>
      </w:r>
      <w:r w:rsidRPr="003721BD">
        <w:rPr>
          <w:rFonts w:ascii="Times New Roman" w:hAnsi="Times New Roman" w:cs="Times New Roman"/>
        </w:rPr>
        <w:t xml:space="preserve">х дней </w:t>
      </w:r>
      <w:proofErr w:type="gramStart"/>
      <w:r w:rsidRPr="003721BD">
        <w:rPr>
          <w:rFonts w:ascii="Times New Roman" w:hAnsi="Times New Roman" w:cs="Times New Roman"/>
        </w:rPr>
        <w:t>с даты</w:t>
      </w:r>
      <w:proofErr w:type="gramEnd"/>
      <w:r w:rsidRPr="003721BD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721BD" w:rsidRDefault="001819A0" w:rsidP="00F5639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721BD">
        <w:rPr>
          <w:rFonts w:ascii="Times New Roman" w:hAnsi="Times New Roman" w:cs="Times New Roman"/>
        </w:rPr>
        <w:t>т(</w:t>
      </w:r>
      <w:proofErr w:type="gramEnd"/>
      <w:r w:rsidRPr="003721BD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721BD">
        <w:rPr>
          <w:rFonts w:ascii="Times New Roman" w:hAnsi="Times New Roman" w:cs="Times New Roman"/>
        </w:rPr>
        <w:t>кции в сроки, указанные в п. 4.4</w:t>
      </w:r>
      <w:r w:rsidRPr="003721B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721BD" w:rsidRDefault="001819A0" w:rsidP="00F5639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721BD" w:rsidRDefault="001819A0" w:rsidP="00F56391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721BD" w:rsidRDefault="001819A0" w:rsidP="00F56391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721BD" w:rsidRDefault="001819A0" w:rsidP="00F5639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3721BD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3721BD" w:rsidRDefault="001819A0" w:rsidP="00F5639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721BD" w:rsidRDefault="00F75775" w:rsidP="00F5639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F56391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</w:t>
      </w:r>
      <w:r w:rsidRPr="003721BD">
        <w:rPr>
          <w:sz w:val="22"/>
          <w:szCs w:val="22"/>
        </w:rPr>
        <w:lastRenderedPageBreak/>
        <w:t>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F5639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F56391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F56391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F56391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F56391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F56391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F56391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F56391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F56391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F56391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F56391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F56391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F56391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F56391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F5639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721BD">
        <w:rPr>
          <w:sz w:val="22"/>
          <w:szCs w:val="22"/>
        </w:rPr>
        <w:t xml:space="preserve"> </w:t>
      </w:r>
      <w:proofErr w:type="gramStart"/>
      <w:r w:rsidRPr="003721BD">
        <w:rPr>
          <w:sz w:val="22"/>
          <w:szCs w:val="22"/>
        </w:rPr>
        <w:t>невозможным</w:t>
      </w:r>
      <w:proofErr w:type="gramEnd"/>
      <w:r w:rsidRPr="003721B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721BD" w:rsidRDefault="00F62FCC" w:rsidP="00F56391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721BD" w:rsidRDefault="00F62FCC" w:rsidP="00F5639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F5639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3721BD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3721BD" w:rsidRDefault="00F62FCC" w:rsidP="00F5639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721B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721B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F56391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F5639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721B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721BD" w:rsidRDefault="00895E54" w:rsidP="00F5639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721B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F5639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721BD" w:rsidRDefault="00895E54" w:rsidP="00F5639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721BD" w:rsidRDefault="00895E54" w:rsidP="00F5639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721BD">
        <w:rPr>
          <w:rFonts w:ascii="Times New Roman" w:hAnsi="Times New Roman" w:cs="Times New Roman"/>
        </w:rPr>
        <w:t>с даты направления</w:t>
      </w:r>
      <w:proofErr w:type="gramEnd"/>
      <w:r w:rsidRPr="003721B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721BD" w:rsidRDefault="00895E54" w:rsidP="00F5639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F5639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721B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721BD">
        <w:rPr>
          <w:rFonts w:ascii="Times New Roman" w:hAnsi="Times New Roman" w:cs="Times New Roman"/>
        </w:rPr>
        <w:t>был</w:t>
      </w:r>
      <w:proofErr w:type="gramEnd"/>
      <w:r w:rsidRPr="003721B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F5639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384520" w:rsidRDefault="00384520" w:rsidP="00F5639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>:______ , со стороны Покупателя - Евтифьева Диана Валерьевна, тел.:+7(39422)9-86-53,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 </w:t>
      </w:r>
      <w:hyperlink r:id="rId9" w:history="1">
        <w:r w:rsidRPr="00B13DC2">
          <w:rPr>
            <w:rStyle w:val="ae"/>
            <w:sz w:val="22"/>
            <w:szCs w:val="22"/>
          </w:rPr>
          <w:t>bakanovadv@tv.rosseti-sib.ru</w:t>
        </w:r>
      </w:hyperlink>
      <w:r>
        <w:rPr>
          <w:sz w:val="22"/>
          <w:szCs w:val="22"/>
        </w:rPr>
        <w:t xml:space="preserve"> </w:t>
      </w:r>
      <w:r w:rsidRPr="00384520">
        <w:rPr>
          <w:sz w:val="22"/>
          <w:szCs w:val="22"/>
        </w:rPr>
        <w:t xml:space="preserve">. Часы работы: </w:t>
      </w:r>
      <w:proofErr w:type="spellStart"/>
      <w:proofErr w:type="gramStart"/>
      <w:r w:rsidRPr="00384520">
        <w:rPr>
          <w:sz w:val="22"/>
          <w:szCs w:val="22"/>
        </w:rPr>
        <w:t>Пн</w:t>
      </w:r>
      <w:proofErr w:type="spellEnd"/>
      <w:proofErr w:type="gramEnd"/>
      <w:r w:rsidRPr="00384520">
        <w:rPr>
          <w:sz w:val="22"/>
          <w:szCs w:val="22"/>
        </w:rPr>
        <w:t xml:space="preserve"> - </w:t>
      </w:r>
      <w:proofErr w:type="spellStart"/>
      <w:r w:rsidRPr="00384520">
        <w:rPr>
          <w:sz w:val="22"/>
          <w:szCs w:val="22"/>
        </w:rPr>
        <w:t>Чт</w:t>
      </w:r>
      <w:proofErr w:type="spellEnd"/>
      <w:r w:rsidRPr="00384520">
        <w:rPr>
          <w:sz w:val="22"/>
          <w:szCs w:val="22"/>
        </w:rPr>
        <w:t xml:space="preserve"> с 8.00-17.00; </w:t>
      </w:r>
      <w:proofErr w:type="spellStart"/>
      <w:r w:rsidRPr="00384520">
        <w:rPr>
          <w:sz w:val="22"/>
          <w:szCs w:val="22"/>
        </w:rPr>
        <w:t>Пт</w:t>
      </w:r>
      <w:proofErr w:type="spellEnd"/>
      <w:r w:rsidRPr="00384520">
        <w:rPr>
          <w:sz w:val="22"/>
          <w:szCs w:val="22"/>
        </w:rPr>
        <w:t xml:space="preserve"> с 8.00-12.00. По вопросам поставки - </w:t>
      </w:r>
      <w:proofErr w:type="spellStart"/>
      <w:r w:rsidRPr="00384520">
        <w:rPr>
          <w:sz w:val="22"/>
          <w:szCs w:val="22"/>
        </w:rPr>
        <w:t>Сырчина</w:t>
      </w:r>
      <w:proofErr w:type="spellEnd"/>
      <w:r w:rsidRPr="00384520">
        <w:rPr>
          <w:sz w:val="22"/>
          <w:szCs w:val="22"/>
        </w:rPr>
        <w:t xml:space="preserve"> Анна Владимировна, тел.:+7(39422)9-84-28,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 </w:t>
      </w:r>
      <w:hyperlink r:id="rId10" w:history="1">
        <w:r w:rsidRPr="00B13DC2">
          <w:rPr>
            <w:rStyle w:val="ae"/>
            <w:sz w:val="22"/>
            <w:szCs w:val="22"/>
          </w:rPr>
          <w:t>SyrchinaAV@tv.rosseti-sib.ru</w:t>
        </w:r>
      </w:hyperlink>
      <w:r>
        <w:rPr>
          <w:sz w:val="22"/>
          <w:szCs w:val="22"/>
        </w:rPr>
        <w:t xml:space="preserve"> </w:t>
      </w:r>
      <w:r w:rsidRPr="00384520">
        <w:rPr>
          <w:sz w:val="22"/>
          <w:szCs w:val="22"/>
        </w:rPr>
        <w:t>. Батурин Николай Владимирович, тел.:+7(39422)9-86-54, e-</w:t>
      </w:r>
      <w:proofErr w:type="spellStart"/>
      <w:r w:rsidRPr="00384520">
        <w:rPr>
          <w:sz w:val="22"/>
          <w:szCs w:val="22"/>
        </w:rPr>
        <w:t>ma</w:t>
      </w:r>
      <w:r>
        <w:rPr>
          <w:sz w:val="22"/>
          <w:szCs w:val="22"/>
        </w:rPr>
        <w:t>il</w:t>
      </w:r>
      <w:proofErr w:type="spellEnd"/>
      <w:r>
        <w:rPr>
          <w:sz w:val="22"/>
          <w:szCs w:val="22"/>
        </w:rPr>
        <w:t xml:space="preserve">: </w:t>
      </w:r>
      <w:hyperlink r:id="rId11" w:history="1">
        <w:r w:rsidRPr="00B13DC2">
          <w:rPr>
            <w:rStyle w:val="ae"/>
            <w:sz w:val="22"/>
            <w:szCs w:val="22"/>
          </w:rPr>
          <w:t>BaturinNV@tv.rosseti-sib.ru</w:t>
        </w:r>
      </w:hyperlink>
      <w:r>
        <w:rPr>
          <w:sz w:val="22"/>
          <w:szCs w:val="22"/>
        </w:rPr>
        <w:t xml:space="preserve"> </w:t>
      </w:r>
      <w:r w:rsidRPr="00384520">
        <w:rPr>
          <w:sz w:val="22"/>
          <w:szCs w:val="22"/>
        </w:rPr>
        <w:t xml:space="preserve">.  Часы работы: </w:t>
      </w:r>
      <w:proofErr w:type="spellStart"/>
      <w:proofErr w:type="gramStart"/>
      <w:r w:rsidRPr="00384520">
        <w:rPr>
          <w:sz w:val="22"/>
          <w:szCs w:val="22"/>
        </w:rPr>
        <w:t>Пн</w:t>
      </w:r>
      <w:proofErr w:type="spellEnd"/>
      <w:proofErr w:type="gramEnd"/>
      <w:r w:rsidRPr="00384520">
        <w:rPr>
          <w:sz w:val="22"/>
          <w:szCs w:val="22"/>
        </w:rPr>
        <w:t xml:space="preserve"> - </w:t>
      </w:r>
      <w:proofErr w:type="spellStart"/>
      <w:r w:rsidRPr="00384520">
        <w:rPr>
          <w:sz w:val="22"/>
          <w:szCs w:val="22"/>
        </w:rPr>
        <w:t>Пт</w:t>
      </w:r>
      <w:proofErr w:type="spellEnd"/>
      <w:r w:rsidRPr="00384520">
        <w:rPr>
          <w:sz w:val="22"/>
          <w:szCs w:val="22"/>
        </w:rPr>
        <w:t xml:space="preserve"> с 8.00-17.00</w:t>
      </w:r>
    </w:p>
    <w:p w:rsidR="00384520" w:rsidRPr="00384520" w:rsidRDefault="00384520" w:rsidP="00F5639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F5639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</w:p>
    <w:p w:rsidR="00F62FCC" w:rsidRPr="003721BD" w:rsidRDefault="00F62FCC" w:rsidP="00F5639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F5639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F56391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</w:r>
      <w:proofErr w:type="gramStart"/>
      <w:r w:rsidRPr="003721B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721B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721BD">
        <w:rPr>
          <w:color w:val="000000"/>
          <w:sz w:val="22"/>
          <w:szCs w:val="22"/>
        </w:rPr>
        <w:t>с даты наступления</w:t>
      </w:r>
      <w:proofErr w:type="gramEnd"/>
      <w:r w:rsidRPr="003721B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F56391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20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721BD">
        <w:rPr>
          <w:sz w:val="22"/>
          <w:szCs w:val="22"/>
        </w:rPr>
        <w:t>он</w:t>
      </w:r>
      <w:proofErr w:type="gramEnd"/>
      <w:r w:rsidRPr="003721B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F56391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F5639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F5639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F5639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</w:t>
      </w:r>
      <w:r w:rsidR="00AB3325" w:rsidRPr="003721BD">
        <w:rPr>
          <w:rFonts w:ascii="Times New Roman" w:hAnsi="Times New Roman" w:cs="Times New Roman"/>
        </w:rPr>
        <w:lastRenderedPageBreak/>
        <w:t xml:space="preserve">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Pr="003721BD" w:rsidRDefault="003721BD" w:rsidP="00F5639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3721BD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7F2D4D" w:rsidRPr="003721BD" w:rsidRDefault="007F2D4D" w:rsidP="00F56391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384520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721B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3721B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3721BD" w:rsidTr="000830BC">
        <w:tc>
          <w:tcPr>
            <w:tcW w:w="531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721B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721B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562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3721BD" w:rsidRDefault="00904B9A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3721BD" w:rsidRDefault="00904B9A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88449C" w:rsidRPr="003721BD" w:rsidTr="008236E1">
        <w:trPr>
          <w:trHeight w:val="406"/>
        </w:trPr>
        <w:tc>
          <w:tcPr>
            <w:tcW w:w="531" w:type="dxa"/>
            <w:vAlign w:val="center"/>
          </w:tcPr>
          <w:p w:rsidR="0088449C" w:rsidRPr="003721BD" w:rsidRDefault="0088449C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vAlign w:val="center"/>
          </w:tcPr>
          <w:p w:rsidR="0088449C" w:rsidRPr="003721BD" w:rsidRDefault="00551D6A" w:rsidP="003721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1D6A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en-US"/>
              </w:rPr>
              <w:t>Энергомера</w:t>
            </w:r>
            <w:proofErr w:type="spellEnd"/>
            <w:r w:rsidRPr="00551D6A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en-US"/>
              </w:rPr>
              <w:t xml:space="preserve"> CE602М-120СК или эквивалент</w:t>
            </w:r>
          </w:p>
        </w:tc>
        <w:tc>
          <w:tcPr>
            <w:tcW w:w="3969" w:type="dxa"/>
            <w:vAlign w:val="center"/>
          </w:tcPr>
          <w:p w:rsidR="0088449C" w:rsidRPr="003721BD" w:rsidRDefault="00551D6A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D6A">
              <w:rPr>
                <w:rFonts w:ascii="Times New Roman" w:hAnsi="Times New Roman" w:cs="Times New Roman"/>
              </w:rPr>
              <w:t>Энергомера</w:t>
            </w:r>
            <w:proofErr w:type="spellEnd"/>
            <w:r w:rsidRPr="00551D6A">
              <w:rPr>
                <w:rFonts w:ascii="Times New Roman" w:hAnsi="Times New Roman" w:cs="Times New Roman"/>
              </w:rPr>
              <w:t xml:space="preserve"> CE602М-120СК или эквивалент</w:t>
            </w:r>
          </w:p>
        </w:tc>
        <w:tc>
          <w:tcPr>
            <w:tcW w:w="709" w:type="dxa"/>
            <w:vAlign w:val="center"/>
          </w:tcPr>
          <w:p w:rsidR="0088449C" w:rsidRPr="003721BD" w:rsidRDefault="00551D6A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8449C" w:rsidRPr="00551D6A" w:rsidRDefault="00551D6A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88449C" w:rsidRPr="003721BD" w:rsidRDefault="0088449C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8449C" w:rsidRPr="003721BD" w:rsidRDefault="0088449C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1875" w:rsidRPr="003721BD" w:rsidTr="000830BC">
        <w:tc>
          <w:tcPr>
            <w:tcW w:w="8330" w:type="dxa"/>
            <w:gridSpan w:val="6"/>
            <w:vAlign w:val="center"/>
          </w:tcPr>
          <w:p w:rsidR="001E1875" w:rsidRPr="003721BD" w:rsidRDefault="001E1875" w:rsidP="003721B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E1875" w:rsidRPr="003721BD" w:rsidRDefault="001E1875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3721BD" w:rsidRDefault="009F179E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3721BD" w:rsidRDefault="0088449C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3721BD" w:rsidRDefault="0088449C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51D6A" w:rsidRDefault="00551D6A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3721BD" w:rsidRDefault="00DC291D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3721BD">
        <w:rPr>
          <w:sz w:val="22"/>
          <w:szCs w:val="22"/>
        </w:rPr>
        <w:t xml:space="preserve">рок поставки  - </w:t>
      </w:r>
      <w:r w:rsidR="007154E1" w:rsidRPr="003721BD">
        <w:rPr>
          <w:sz w:val="22"/>
          <w:szCs w:val="22"/>
        </w:rPr>
        <w:t xml:space="preserve">в течение </w:t>
      </w:r>
      <w:r w:rsidR="00AF5E79" w:rsidRPr="003721BD">
        <w:rPr>
          <w:sz w:val="22"/>
          <w:szCs w:val="22"/>
        </w:rPr>
        <w:t>30</w:t>
      </w:r>
      <w:r w:rsidR="007154E1" w:rsidRPr="003721BD">
        <w:rPr>
          <w:sz w:val="22"/>
          <w:szCs w:val="22"/>
        </w:rPr>
        <w:t xml:space="preserve"> календарных дней </w:t>
      </w:r>
      <w:proofErr w:type="gramStart"/>
      <w:r w:rsidR="007154E1" w:rsidRPr="003721BD">
        <w:rPr>
          <w:sz w:val="22"/>
          <w:szCs w:val="22"/>
        </w:rPr>
        <w:t xml:space="preserve">с </w:t>
      </w:r>
      <w:r w:rsidR="00896861" w:rsidRPr="003721BD">
        <w:rPr>
          <w:sz w:val="22"/>
          <w:szCs w:val="22"/>
        </w:rPr>
        <w:t xml:space="preserve">даты </w:t>
      </w:r>
      <w:r w:rsidR="000830BC" w:rsidRPr="003721BD">
        <w:rPr>
          <w:sz w:val="22"/>
          <w:szCs w:val="22"/>
        </w:rPr>
        <w:t>подписания</w:t>
      </w:r>
      <w:proofErr w:type="gramEnd"/>
      <w:r w:rsidR="000830BC" w:rsidRPr="003721BD">
        <w:rPr>
          <w:sz w:val="22"/>
          <w:szCs w:val="22"/>
        </w:rPr>
        <w:t xml:space="preserve"> договора</w:t>
      </w:r>
      <w:r w:rsidRPr="003721BD">
        <w:rPr>
          <w:sz w:val="22"/>
          <w:szCs w:val="22"/>
        </w:rPr>
        <w:t>.</w:t>
      </w:r>
    </w:p>
    <w:p w:rsidR="00DC291D" w:rsidRPr="003721BD" w:rsidRDefault="00DC291D" w:rsidP="00372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Способ поставки товара</w:t>
      </w:r>
      <w:r w:rsidR="00DA65FF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3721B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3721BD">
        <w:rPr>
          <w:rFonts w:ascii="Times New Roman" w:eastAsia="Times New Roman" w:hAnsi="Times New Roman" w:cs="Times New Roman"/>
        </w:rPr>
        <w:t xml:space="preserve"> 2</w:t>
      </w:r>
      <w:r w:rsidR="00B91705" w:rsidRPr="003721BD">
        <w:rPr>
          <w:rFonts w:ascii="Times New Roman" w:hAnsi="Times New Roman" w:cs="Times New Roman"/>
        </w:rPr>
        <w:t>.</w:t>
      </w:r>
    </w:p>
    <w:p w:rsidR="00DC291D" w:rsidRPr="003721BD" w:rsidRDefault="00DC291D" w:rsidP="00372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DC291D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lastRenderedPageBreak/>
        <w:t>Приложение 3</w:t>
      </w: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t>к техническому заданию</w:t>
      </w: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3721BD" w:rsidRPr="00384520" w:rsidRDefault="00384520" w:rsidP="00384520">
      <w:pPr>
        <w:tabs>
          <w:tab w:val="left" w:pos="3505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t>Характеристики и требования к поставляемой продукции</w:t>
      </w:r>
    </w:p>
    <w:tbl>
      <w:tblPr>
        <w:tblpPr w:leftFromText="180" w:rightFromText="180" w:vertAnchor="text" w:horzAnchor="margin" w:tblpXSpec="center" w:tblpY="212"/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384520" w:rsidRPr="00384520" w:rsidRDefault="00384520" w:rsidP="0038452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237" w:type="dxa"/>
            <w:vAlign w:val="center"/>
          </w:tcPr>
          <w:p w:rsidR="00384520" w:rsidRPr="00384520" w:rsidRDefault="00384520" w:rsidP="0038452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384520" w:rsidRPr="00384520" w:rsidRDefault="00384520" w:rsidP="0038452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384520" w:rsidRPr="00384520" w:rsidTr="00384520">
        <w:trPr>
          <w:trHeight w:val="346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2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Характеристики: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346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Проведение измерений как при непосредственном подключении к цепям тока, так и с помощью токовых клещей без разрыва электрической цепи.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 помощью токовых клещей без разрыва электрической цепи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346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Измерение основных электроэнергетических величин в контролируемой сети с возможностью отображения и хранения результатов.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346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Обеспечение определения относительных погрешностей испытуемых электросчетчиков с датчиками импульсов при подключении их к импульсному входу непосредственно, индукционных и электронных электросчетчиков - с помощью фотосчитывающего устройства или при ручном формировании сигналов начала и окончания измерения.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Индикация погрешностей испытуемых электросчетчиков.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Класс точности поверяемых электросчетчиков электроэнергии при непосредственном подключении к цепям тока 0,5 или 1,0 и менее точные.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Учет и вывод на индикаторное табло значения удельной энергии потерь в прямом и обратном направлении.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Учет и вывод на индикаторное табло количества потребленной и отпущенной активной и реактивной энергии нарастающим итогом.</w:t>
            </w:r>
          </w:p>
        </w:tc>
        <w:tc>
          <w:tcPr>
            <w:tcW w:w="1842" w:type="dxa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Возможность использования в качестве средства технического учета электрической энергии.</w:t>
            </w:r>
          </w:p>
        </w:tc>
        <w:tc>
          <w:tcPr>
            <w:tcW w:w="1842" w:type="dxa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Обеспечение записи, хранения в энергонезависимой памяти и последующей передачи на персональный компьютер </w:t>
            </w:r>
            <w:proofErr w:type="gramStart"/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результатов определения погрешностей испытуемых счетчиков электроэнергии</w:t>
            </w:r>
            <w:proofErr w:type="gramEnd"/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 фиксацией параметров сигналов в контролируемой сети, типов испытуемых электросчетчиков, их заводских номеров и адресов, по которым они установлены, а также показаний отсчетных устройств электросчетчиков и даты испытаний.</w:t>
            </w:r>
          </w:p>
        </w:tc>
        <w:tc>
          <w:tcPr>
            <w:tcW w:w="1842" w:type="dxa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Обмен с внешними устройствами по интерфейсу RS-232.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Звуковая сигнализация выдачи сообщений.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Защита от превышения диапазона измерений.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279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1.13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Питание прибора от контролируемой сети или от однофазной сети 220 В.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279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numPr>
                <w:ilvl w:val="0"/>
                <w:numId w:val="12"/>
              </w:numPr>
              <w:tabs>
                <w:tab w:val="left" w:pos="88"/>
                <w:tab w:val="left" w:pos="230"/>
              </w:tabs>
              <w:spacing w:after="0" w:line="240" w:lineRule="auto"/>
              <w:ind w:left="9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Расширенный температурный диапазон.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279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1.15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Диапазон измерения фазного напряжения при питании от однофазной сети 220В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3 - 300 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279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Основная погрешность измерения напряжения</w:t>
            </w:r>
            <w:proofErr w:type="gramStart"/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%:</w:t>
            </w:r>
            <w:proofErr w:type="gramEnd"/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±0,2 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279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Основная абсолютная погрешность измерения углов сдвига фазы при непосредственном подключении к цепям тока</w:t>
            </w:r>
            <w:proofErr w:type="gramStart"/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°:</w:t>
            </w:r>
            <w:proofErr w:type="gramEnd"/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±0,2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279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1.18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Максимальное значение силы тока при работе с </w:t>
            </w:r>
            <w:proofErr w:type="gramStart"/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токовыми</w:t>
            </w:r>
            <w:proofErr w:type="gramEnd"/>
          </w:p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клещами, А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279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3845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Комплект поставки: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93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Прибор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96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Токовые клещи 120А (3 шт.)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73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Кабели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65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2.4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Фотосчитывающее устройство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2.5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384520" w:rsidRPr="00384520" w:rsidTr="00384520">
        <w:trPr>
          <w:trHeight w:val="87"/>
        </w:trPr>
        <w:tc>
          <w:tcPr>
            <w:tcW w:w="710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2.6</w:t>
            </w:r>
          </w:p>
        </w:tc>
        <w:tc>
          <w:tcPr>
            <w:tcW w:w="6237" w:type="dxa"/>
          </w:tcPr>
          <w:p w:rsidR="00384520" w:rsidRPr="00384520" w:rsidRDefault="00384520" w:rsidP="00384520">
            <w:pPr>
              <w:tabs>
                <w:tab w:val="left" w:pos="88"/>
                <w:tab w:val="left" w:pos="23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Сумка</w:t>
            </w:r>
          </w:p>
        </w:tc>
        <w:tc>
          <w:tcPr>
            <w:tcW w:w="1842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452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84520" w:rsidRPr="00384520" w:rsidRDefault="00384520" w:rsidP="0038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</w:tbl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Default="003721BD" w:rsidP="0038452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3721BD" w:rsidSect="000830BC">
      <w:footerReference w:type="default" r:id="rId12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3B" w:rsidRDefault="00906D3B" w:rsidP="00F62FCC">
      <w:pPr>
        <w:spacing w:after="0" w:line="240" w:lineRule="auto"/>
      </w:pPr>
      <w:r>
        <w:separator/>
      </w:r>
    </w:p>
  </w:endnote>
  <w:endnote w:type="continuationSeparator" w:id="0">
    <w:p w:rsidR="00906D3B" w:rsidRDefault="00906D3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7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3B" w:rsidRDefault="00906D3B" w:rsidP="00F62FCC">
      <w:pPr>
        <w:spacing w:after="0" w:line="240" w:lineRule="auto"/>
      </w:pPr>
      <w:r>
        <w:separator/>
      </w:r>
    </w:p>
  </w:footnote>
  <w:footnote w:type="continuationSeparator" w:id="0">
    <w:p w:rsidR="00906D3B" w:rsidRDefault="00906D3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105F6"/>
    <w:rsid w:val="0011542A"/>
    <w:rsid w:val="001261D3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1D6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56391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yrchinaA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DA6C5-997A-4B10-8A7A-067E68E6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</Pages>
  <Words>4052</Words>
  <Characters>23099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80</cp:revision>
  <dcterms:created xsi:type="dcterms:W3CDTF">2019-06-21T03:58:00Z</dcterms:created>
  <dcterms:modified xsi:type="dcterms:W3CDTF">2020-01-22T06:41:00Z</dcterms:modified>
</cp:coreProperties>
</file>