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123E" w:rsidRDefault="009E4C16" w:rsidP="001B51D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Сублицензионный д</w:t>
      </w:r>
      <w:r w:rsidR="005E123E" w:rsidRPr="00900E2E">
        <w:rPr>
          <w:b/>
          <w:sz w:val="28"/>
          <w:szCs w:val="28"/>
        </w:rPr>
        <w:t>оговор №</w:t>
      </w:r>
      <w:r w:rsidR="006E68E0" w:rsidRPr="00900E2E">
        <w:rPr>
          <w:b/>
          <w:sz w:val="28"/>
          <w:szCs w:val="28"/>
        </w:rPr>
        <w:t xml:space="preserve"> </w:t>
      </w:r>
      <w:r w:rsidR="00B821B5">
        <w:rPr>
          <w:sz w:val="28"/>
          <w:szCs w:val="28"/>
        </w:rPr>
        <w:t>________</w:t>
      </w:r>
    </w:p>
    <w:p w:rsidR="0008702D" w:rsidRDefault="007003C3" w:rsidP="009516F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поставку</w:t>
      </w:r>
      <w:r w:rsidR="00B821B5" w:rsidRPr="00B821B5">
        <w:rPr>
          <w:rFonts w:ascii="Times New Roman CYR" w:hAnsi="Times New Roman CYR" w:cs="Times New Roman CYR"/>
          <w:sz w:val="28"/>
          <w:szCs w:val="28"/>
        </w:rPr>
        <w:t xml:space="preserve">  неисключительных</w:t>
      </w:r>
      <w:proofErr w:type="gramEnd"/>
      <w:r w:rsidR="00B821B5" w:rsidRPr="00B821B5">
        <w:rPr>
          <w:rFonts w:ascii="Times New Roman CYR" w:hAnsi="Times New Roman CYR" w:cs="Times New Roman CYR"/>
          <w:sz w:val="28"/>
          <w:szCs w:val="28"/>
        </w:rPr>
        <w:t xml:space="preserve"> (пользовательских) прав на </w:t>
      </w:r>
      <w:r>
        <w:rPr>
          <w:rFonts w:ascii="Times New Roman CYR" w:hAnsi="Times New Roman CYR" w:cs="Times New Roman CYR"/>
          <w:sz w:val="28"/>
          <w:szCs w:val="28"/>
        </w:rPr>
        <w:t>использование программного обеспечения</w:t>
      </w:r>
      <w:r w:rsidR="00B821B5" w:rsidRPr="00B821B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516FE" w:rsidRPr="009516FE">
        <w:rPr>
          <w:rFonts w:ascii="Times New Roman CYR" w:hAnsi="Times New Roman CYR" w:cs="Times New Roman CYR"/>
          <w:sz w:val="28"/>
          <w:szCs w:val="28"/>
          <w:lang w:val="en-US"/>
        </w:rPr>
        <w:t>Kaspersky</w:t>
      </w:r>
      <w:r w:rsidR="009516FE" w:rsidRPr="009516FE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9516FE" w:rsidRPr="009516FE">
        <w:rPr>
          <w:rFonts w:ascii="Times New Roman CYR" w:hAnsi="Times New Roman CYR" w:cs="Times New Roman CYR"/>
          <w:sz w:val="28"/>
          <w:szCs w:val="28"/>
          <w:lang w:val="en-US"/>
        </w:rPr>
        <w:t>Endpoint</w:t>
      </w:r>
      <w:r w:rsidR="009516FE" w:rsidRPr="009516F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516FE" w:rsidRPr="009516FE">
        <w:rPr>
          <w:rFonts w:ascii="Times New Roman CYR" w:hAnsi="Times New Roman CYR" w:cs="Times New Roman CYR"/>
          <w:sz w:val="28"/>
          <w:szCs w:val="28"/>
          <w:lang w:val="en-US"/>
        </w:rPr>
        <w:t>Security</w:t>
      </w:r>
      <w:r w:rsidR="009516FE" w:rsidRPr="009516FE">
        <w:rPr>
          <w:rFonts w:ascii="Times New Roman CYR" w:hAnsi="Times New Roman CYR" w:cs="Times New Roman CYR"/>
          <w:sz w:val="28"/>
          <w:szCs w:val="28"/>
        </w:rPr>
        <w:t xml:space="preserve"> для бизнеса - Расширенный </w:t>
      </w:r>
      <w:r w:rsidR="009516FE" w:rsidRPr="009516FE">
        <w:rPr>
          <w:rFonts w:ascii="Times New Roman CYR" w:hAnsi="Times New Roman CYR" w:cs="Times New Roman CYR"/>
          <w:sz w:val="28"/>
          <w:szCs w:val="28"/>
          <w:lang w:val="en-US"/>
        </w:rPr>
        <w:t>Russian</w:t>
      </w:r>
      <w:r w:rsidR="009516FE" w:rsidRPr="009516F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516FE" w:rsidRPr="009516FE">
        <w:rPr>
          <w:rFonts w:ascii="Times New Roman CYR" w:hAnsi="Times New Roman CYR" w:cs="Times New Roman CYR"/>
          <w:sz w:val="28"/>
          <w:szCs w:val="28"/>
          <w:lang w:val="en-US"/>
        </w:rPr>
        <w:t>Edition</w:t>
      </w:r>
      <w:r w:rsidR="009516FE" w:rsidRPr="009516FE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9516FE" w:rsidRPr="007003C3">
        <w:rPr>
          <w:rFonts w:ascii="Times New Roman CYR" w:hAnsi="Times New Roman CYR" w:cs="Times New Roman CYR"/>
          <w:sz w:val="28"/>
          <w:szCs w:val="28"/>
        </w:rPr>
        <w:t xml:space="preserve">250-499 </w:t>
      </w:r>
      <w:r w:rsidR="009516FE" w:rsidRPr="009516FE">
        <w:rPr>
          <w:rFonts w:ascii="Times New Roman CYR" w:hAnsi="Times New Roman CYR" w:cs="Times New Roman CYR"/>
          <w:sz w:val="28"/>
          <w:szCs w:val="28"/>
          <w:lang w:val="en-US"/>
        </w:rPr>
        <w:t>Node</w:t>
      </w:r>
      <w:r w:rsidR="009516FE" w:rsidRPr="007003C3">
        <w:rPr>
          <w:rFonts w:ascii="Times New Roman CYR" w:hAnsi="Times New Roman CYR" w:cs="Times New Roman CYR"/>
          <w:sz w:val="28"/>
          <w:szCs w:val="28"/>
        </w:rPr>
        <w:t xml:space="preserve"> 1 </w:t>
      </w:r>
      <w:r w:rsidR="009516FE" w:rsidRPr="009516FE">
        <w:rPr>
          <w:rFonts w:ascii="Times New Roman CYR" w:hAnsi="Times New Roman CYR" w:cs="Times New Roman CYR"/>
          <w:sz w:val="28"/>
          <w:szCs w:val="28"/>
          <w:lang w:val="en-US"/>
        </w:rPr>
        <w:t>year</w:t>
      </w:r>
      <w:r w:rsidR="009516FE" w:rsidRPr="007003C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516FE" w:rsidRPr="009516FE">
        <w:rPr>
          <w:rFonts w:ascii="Times New Roman CYR" w:hAnsi="Times New Roman CYR" w:cs="Times New Roman CYR"/>
          <w:sz w:val="28"/>
          <w:szCs w:val="28"/>
          <w:lang w:val="en-US"/>
        </w:rPr>
        <w:t>Renewal</w:t>
      </w:r>
      <w:r w:rsidR="009516FE" w:rsidRPr="007003C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516FE" w:rsidRPr="009516FE">
        <w:rPr>
          <w:rFonts w:ascii="Times New Roman CYR" w:hAnsi="Times New Roman CYR" w:cs="Times New Roman CYR"/>
          <w:sz w:val="28"/>
          <w:szCs w:val="28"/>
          <w:lang w:val="en-US"/>
        </w:rPr>
        <w:t>License</w:t>
      </w:r>
    </w:p>
    <w:p w:rsidR="009516FE" w:rsidRPr="009516FE" w:rsidRDefault="009516FE" w:rsidP="009516F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821B5" w:rsidRPr="00B821B5" w:rsidRDefault="00B821B5" w:rsidP="008C0DB0">
      <w:pPr>
        <w:pStyle w:val="ac"/>
        <w:spacing w:after="0"/>
        <w:jc w:val="both"/>
        <w:rPr>
          <w:color w:val="000000"/>
          <w:sz w:val="28"/>
          <w:szCs w:val="28"/>
        </w:rPr>
      </w:pPr>
      <w:r w:rsidRPr="00B821B5">
        <w:rPr>
          <w:color w:val="000000"/>
          <w:sz w:val="28"/>
          <w:szCs w:val="28"/>
        </w:rPr>
        <w:t>г. Кызыл</w:t>
      </w:r>
      <w:r w:rsidRPr="00B821B5">
        <w:rPr>
          <w:color w:val="000000"/>
          <w:sz w:val="28"/>
          <w:szCs w:val="28"/>
        </w:rPr>
        <w:tab/>
        <w:t xml:space="preserve">                                                                    </w:t>
      </w:r>
      <w:r w:rsidR="00DC0878">
        <w:rPr>
          <w:color w:val="000000"/>
          <w:sz w:val="28"/>
          <w:szCs w:val="28"/>
        </w:rPr>
        <w:t xml:space="preserve">        "___"______________ 20</w:t>
      </w:r>
      <w:r w:rsidR="00E232B1">
        <w:rPr>
          <w:color w:val="000000"/>
          <w:sz w:val="28"/>
          <w:szCs w:val="28"/>
        </w:rPr>
        <w:t>20</w:t>
      </w:r>
      <w:r w:rsidRPr="00B821B5">
        <w:rPr>
          <w:color w:val="000000"/>
          <w:sz w:val="28"/>
          <w:szCs w:val="28"/>
        </w:rPr>
        <w:t xml:space="preserve"> г.</w:t>
      </w:r>
    </w:p>
    <w:p w:rsidR="005E123E" w:rsidRPr="00900E2E" w:rsidRDefault="005E123E" w:rsidP="008C0DB0">
      <w:pPr>
        <w:tabs>
          <w:tab w:val="right" w:pos="10206"/>
        </w:tabs>
        <w:jc w:val="both"/>
        <w:rPr>
          <w:sz w:val="28"/>
          <w:szCs w:val="28"/>
        </w:rPr>
      </w:pPr>
    </w:p>
    <w:p w:rsidR="00B821B5" w:rsidRPr="00FF5E33" w:rsidRDefault="007003C3" w:rsidP="008C0DB0">
      <w:pPr>
        <w:pStyle w:val="ac"/>
        <w:spacing w:after="0"/>
        <w:ind w:firstLine="709"/>
        <w:jc w:val="both"/>
        <w:rPr>
          <w:sz w:val="28"/>
          <w:szCs w:val="28"/>
        </w:rPr>
      </w:pPr>
      <w:r w:rsidRPr="00FF5E33">
        <w:rPr>
          <w:color w:val="000000"/>
          <w:sz w:val="28"/>
          <w:szCs w:val="28"/>
        </w:rPr>
        <w:t>А</w:t>
      </w:r>
      <w:r w:rsidR="00B821B5" w:rsidRPr="00FF5E33">
        <w:rPr>
          <w:color w:val="000000"/>
          <w:sz w:val="28"/>
          <w:szCs w:val="28"/>
        </w:rPr>
        <w:t xml:space="preserve">кционерное общество «Тываэнерго», именуемое в дальнейшем "Сублицензиат", </w:t>
      </w:r>
      <w:r w:rsidR="00801B1D" w:rsidRPr="00FF5E33">
        <w:rPr>
          <w:color w:val="000000"/>
          <w:sz w:val="28"/>
          <w:szCs w:val="28"/>
        </w:rPr>
        <w:t>в лице</w:t>
      </w:r>
      <w:r w:rsidR="00012343" w:rsidRPr="00FF5E33">
        <w:rPr>
          <w:color w:val="000000"/>
          <w:sz w:val="28"/>
          <w:szCs w:val="28"/>
        </w:rPr>
        <w:t xml:space="preserve"> </w:t>
      </w:r>
      <w:r w:rsidR="00FF5E33">
        <w:rPr>
          <w:color w:val="000000"/>
          <w:sz w:val="28"/>
          <w:szCs w:val="28"/>
        </w:rPr>
        <w:t>У</w:t>
      </w:r>
      <w:r w:rsidR="00B821B5" w:rsidRPr="00FF5E33">
        <w:rPr>
          <w:color w:val="000000"/>
          <w:sz w:val="28"/>
          <w:szCs w:val="28"/>
        </w:rPr>
        <w:t xml:space="preserve">правляющего директора-первого заместителя генерального директора </w:t>
      </w:r>
      <w:r w:rsidR="00FF5E33" w:rsidRPr="00FF5E33">
        <w:rPr>
          <w:color w:val="000000"/>
          <w:sz w:val="28"/>
          <w:szCs w:val="28"/>
        </w:rPr>
        <w:t>Федорова Николая Анатольевича, действующего на основании доверенности № 00/23 от 25.01.2019</w:t>
      </w:r>
      <w:r w:rsidR="00012343" w:rsidRPr="00FF5E33">
        <w:rPr>
          <w:color w:val="000000"/>
          <w:sz w:val="28"/>
          <w:szCs w:val="28"/>
        </w:rPr>
        <w:t xml:space="preserve"> г., </w:t>
      </w:r>
      <w:r w:rsidR="00B821B5" w:rsidRPr="00FF5E33">
        <w:rPr>
          <w:color w:val="000000"/>
          <w:sz w:val="28"/>
          <w:szCs w:val="28"/>
        </w:rPr>
        <w:t xml:space="preserve">с одной стороны </w:t>
      </w:r>
      <w:r w:rsidR="00B821B5" w:rsidRPr="00FF5E33">
        <w:rPr>
          <w:sz w:val="28"/>
          <w:szCs w:val="28"/>
        </w:rPr>
        <w:t>и</w:t>
      </w:r>
      <w:r w:rsidRPr="00FF5E33">
        <w:rPr>
          <w:sz w:val="28"/>
          <w:szCs w:val="28"/>
        </w:rPr>
        <w:t xml:space="preserve"> </w:t>
      </w:r>
      <w:r w:rsidR="00287119">
        <w:rPr>
          <w:sz w:val="28"/>
          <w:szCs w:val="28"/>
        </w:rPr>
        <w:softHyphen/>
      </w:r>
      <w:r w:rsidR="00287119">
        <w:rPr>
          <w:sz w:val="28"/>
          <w:szCs w:val="28"/>
        </w:rPr>
        <w:softHyphen/>
      </w:r>
      <w:r w:rsidR="00287119">
        <w:rPr>
          <w:sz w:val="28"/>
          <w:szCs w:val="28"/>
        </w:rPr>
        <w:softHyphen/>
      </w:r>
      <w:r w:rsidR="00287119">
        <w:rPr>
          <w:sz w:val="28"/>
          <w:szCs w:val="28"/>
        </w:rPr>
        <w:softHyphen/>
      </w:r>
      <w:r w:rsidR="00287119">
        <w:rPr>
          <w:sz w:val="28"/>
          <w:szCs w:val="28"/>
        </w:rPr>
        <w:softHyphen/>
        <w:t>________</w:t>
      </w:r>
      <w:r w:rsidR="00B821B5" w:rsidRPr="00FF5E33">
        <w:rPr>
          <w:sz w:val="28"/>
          <w:szCs w:val="28"/>
        </w:rPr>
        <w:t xml:space="preserve">, именуемое в дальнейшем </w:t>
      </w:r>
      <w:r w:rsidR="009E4C16" w:rsidRPr="00FF5E33">
        <w:rPr>
          <w:sz w:val="28"/>
          <w:szCs w:val="28"/>
        </w:rPr>
        <w:t>«Сублицензиар</w:t>
      </w:r>
      <w:r w:rsidR="006856D7" w:rsidRPr="00FF5E33">
        <w:rPr>
          <w:sz w:val="28"/>
          <w:szCs w:val="28"/>
        </w:rPr>
        <w:t>»,</w:t>
      </w:r>
      <w:r w:rsidR="00BC5D81" w:rsidRPr="00FF5E33">
        <w:rPr>
          <w:sz w:val="28"/>
          <w:szCs w:val="28"/>
        </w:rPr>
        <w:t xml:space="preserve"> в лице </w:t>
      </w:r>
      <w:r w:rsidR="00287119">
        <w:rPr>
          <w:sz w:val="28"/>
          <w:szCs w:val="28"/>
        </w:rPr>
        <w:t>______________</w:t>
      </w:r>
      <w:r w:rsidR="00B821B5" w:rsidRPr="00FF5E33">
        <w:rPr>
          <w:sz w:val="28"/>
          <w:szCs w:val="28"/>
        </w:rPr>
        <w:t>, с другой стороны, а вместе именуемые «Стороны», заключили настоящий договор (далее – «Договор») о нижеследующем:</w:t>
      </w:r>
    </w:p>
    <w:p w:rsidR="00A104F2" w:rsidRPr="00B821B5" w:rsidRDefault="00A104F2" w:rsidP="008C0DB0">
      <w:pPr>
        <w:rPr>
          <w:sz w:val="28"/>
          <w:szCs w:val="28"/>
        </w:rPr>
      </w:pPr>
    </w:p>
    <w:p w:rsidR="00023D27" w:rsidRDefault="006856D7" w:rsidP="008C0D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 ПРЕДМЕТ ДОГОВОРА</w:t>
      </w:r>
    </w:p>
    <w:p w:rsidR="006856D7" w:rsidRPr="00900E2E" w:rsidRDefault="006856D7" w:rsidP="008C0DB0">
      <w:pPr>
        <w:jc w:val="both"/>
        <w:rPr>
          <w:b/>
          <w:sz w:val="28"/>
          <w:szCs w:val="28"/>
        </w:rPr>
      </w:pPr>
    </w:p>
    <w:p w:rsidR="00617CF0" w:rsidRDefault="009E4C16" w:rsidP="008C0DB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 Сублицензиар</w:t>
      </w:r>
      <w:r w:rsidR="00023D27" w:rsidRPr="00900E2E">
        <w:rPr>
          <w:sz w:val="28"/>
          <w:szCs w:val="28"/>
        </w:rPr>
        <w:t xml:space="preserve"> в соответствии с условиями настоящего Договора обязуется </w:t>
      </w:r>
      <w:r w:rsidR="005C6E60" w:rsidRPr="00900E2E">
        <w:rPr>
          <w:sz w:val="28"/>
          <w:szCs w:val="28"/>
        </w:rPr>
        <w:t>предоставить</w:t>
      </w:r>
      <w:r w:rsidR="00E232B1">
        <w:rPr>
          <w:sz w:val="28"/>
          <w:szCs w:val="28"/>
        </w:rPr>
        <w:t xml:space="preserve"> </w:t>
      </w:r>
      <w:r w:rsidR="005C6E60" w:rsidRPr="00900E2E">
        <w:rPr>
          <w:sz w:val="28"/>
          <w:szCs w:val="28"/>
        </w:rPr>
        <w:t>Сублицензиату</w:t>
      </w:r>
      <w:r w:rsidR="00023D27" w:rsidRPr="00900E2E">
        <w:rPr>
          <w:sz w:val="28"/>
          <w:szCs w:val="28"/>
        </w:rPr>
        <w:t xml:space="preserve"> </w:t>
      </w:r>
      <w:r w:rsidR="00DC0878">
        <w:rPr>
          <w:rFonts w:ascii="Times New Roman CYR" w:hAnsi="Times New Roman CYR" w:cs="Times New Roman CYR"/>
          <w:sz w:val="28"/>
          <w:szCs w:val="28"/>
        </w:rPr>
        <w:t>неисключительные (пользовательские</w:t>
      </w:r>
      <w:r w:rsidR="00DC0878" w:rsidRPr="00B821B5">
        <w:rPr>
          <w:rFonts w:ascii="Times New Roman CYR" w:hAnsi="Times New Roman CYR" w:cs="Times New Roman CYR"/>
          <w:sz w:val="28"/>
          <w:szCs w:val="28"/>
        </w:rPr>
        <w:t>) прав</w:t>
      </w:r>
      <w:r w:rsidR="00DC0878">
        <w:rPr>
          <w:rFonts w:ascii="Times New Roman CYR" w:hAnsi="Times New Roman CYR" w:cs="Times New Roman CYR"/>
          <w:sz w:val="28"/>
          <w:szCs w:val="28"/>
        </w:rPr>
        <w:t>а</w:t>
      </w:r>
      <w:r w:rsidR="00DC0878" w:rsidRPr="00B821B5">
        <w:rPr>
          <w:rFonts w:ascii="Times New Roman CYR" w:hAnsi="Times New Roman CYR" w:cs="Times New Roman CYR"/>
          <w:sz w:val="28"/>
          <w:szCs w:val="28"/>
        </w:rPr>
        <w:t xml:space="preserve"> на программное обеспечение </w:t>
      </w:r>
      <w:proofErr w:type="gramStart"/>
      <w:r w:rsidR="009516FE" w:rsidRPr="009516FE">
        <w:rPr>
          <w:rFonts w:ascii="Times New Roman CYR" w:hAnsi="Times New Roman CYR" w:cs="Times New Roman CYR"/>
          <w:sz w:val="28"/>
          <w:szCs w:val="28"/>
        </w:rPr>
        <w:t>Kaspersky  Endpoint</w:t>
      </w:r>
      <w:proofErr w:type="gramEnd"/>
      <w:r w:rsidR="009516FE" w:rsidRPr="009516FE">
        <w:rPr>
          <w:rFonts w:ascii="Times New Roman CYR" w:hAnsi="Times New Roman CYR" w:cs="Times New Roman CYR"/>
          <w:sz w:val="28"/>
          <w:szCs w:val="28"/>
        </w:rPr>
        <w:t xml:space="preserve"> Security для бизнеса - Расширенный Russian Edition. 250-499 Node 1 year Renewal License</w:t>
      </w:r>
      <w:r w:rsidR="009516F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C6E60" w:rsidRPr="00900E2E">
        <w:rPr>
          <w:sz w:val="28"/>
          <w:szCs w:val="28"/>
        </w:rPr>
        <w:t>в соответствии с</w:t>
      </w:r>
      <w:r w:rsidR="00023D27" w:rsidRPr="00900E2E">
        <w:rPr>
          <w:sz w:val="28"/>
          <w:szCs w:val="28"/>
        </w:rPr>
        <w:t xml:space="preserve"> Приложением №</w:t>
      </w:r>
      <w:r w:rsidR="006856D7">
        <w:rPr>
          <w:sz w:val="28"/>
          <w:szCs w:val="28"/>
        </w:rPr>
        <w:t xml:space="preserve"> </w:t>
      </w:r>
      <w:r w:rsidR="00023D27" w:rsidRPr="00900E2E">
        <w:rPr>
          <w:sz w:val="28"/>
          <w:szCs w:val="28"/>
        </w:rPr>
        <w:t>1 к настоящему Договору (Спецификацией) (далее — «</w:t>
      </w:r>
      <w:r w:rsidR="00412CA8">
        <w:rPr>
          <w:sz w:val="28"/>
          <w:szCs w:val="28"/>
        </w:rPr>
        <w:t>п</w:t>
      </w:r>
      <w:r w:rsidR="005C6E60" w:rsidRPr="00900E2E">
        <w:rPr>
          <w:sz w:val="28"/>
          <w:szCs w:val="28"/>
        </w:rPr>
        <w:t>раво использования</w:t>
      </w:r>
      <w:r w:rsidR="00023D27" w:rsidRPr="00900E2E">
        <w:rPr>
          <w:sz w:val="28"/>
          <w:szCs w:val="28"/>
        </w:rPr>
        <w:t xml:space="preserve">»), а </w:t>
      </w:r>
      <w:r w:rsidR="005C6E60" w:rsidRPr="00900E2E">
        <w:rPr>
          <w:sz w:val="28"/>
          <w:szCs w:val="28"/>
        </w:rPr>
        <w:t>Сублицензиат</w:t>
      </w:r>
      <w:r w:rsidR="00023D27" w:rsidRPr="00900E2E">
        <w:rPr>
          <w:sz w:val="28"/>
          <w:szCs w:val="28"/>
        </w:rPr>
        <w:t xml:space="preserve"> обязуется принять и оплатить </w:t>
      </w:r>
      <w:r>
        <w:rPr>
          <w:sz w:val="28"/>
          <w:szCs w:val="28"/>
        </w:rPr>
        <w:t>п</w:t>
      </w:r>
      <w:r w:rsidR="005C6E60" w:rsidRPr="00900E2E">
        <w:rPr>
          <w:sz w:val="28"/>
          <w:szCs w:val="28"/>
        </w:rPr>
        <w:t>раво использования</w:t>
      </w:r>
      <w:r w:rsidR="00023D27" w:rsidRPr="00900E2E">
        <w:rPr>
          <w:sz w:val="28"/>
          <w:szCs w:val="28"/>
        </w:rPr>
        <w:t xml:space="preserve"> на условиях настоящего Договора.</w:t>
      </w:r>
    </w:p>
    <w:p w:rsidR="00377A75" w:rsidRPr="00151CF7" w:rsidRDefault="00377A75" w:rsidP="008C0DB0">
      <w:pPr>
        <w:pStyle w:val="ae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1.2. </w:t>
      </w:r>
      <w:r w:rsidRPr="00151CF7">
        <w:rPr>
          <w:sz w:val="28"/>
          <w:szCs w:val="28"/>
        </w:rPr>
        <w:t>Сублицензиар гарантирует, что имеет законн</w:t>
      </w:r>
      <w:r>
        <w:rPr>
          <w:sz w:val="28"/>
          <w:szCs w:val="28"/>
        </w:rPr>
        <w:t>ые основания на предоставление п</w:t>
      </w:r>
      <w:r w:rsidRPr="00151CF7">
        <w:rPr>
          <w:sz w:val="28"/>
          <w:szCs w:val="28"/>
        </w:rPr>
        <w:t>рав на установку и использ</w:t>
      </w:r>
      <w:r>
        <w:rPr>
          <w:sz w:val="28"/>
          <w:szCs w:val="28"/>
        </w:rPr>
        <w:t xml:space="preserve">ование программного обеспечения </w:t>
      </w:r>
      <w:r w:rsidRPr="00151CF7">
        <w:rPr>
          <w:sz w:val="28"/>
          <w:szCs w:val="28"/>
        </w:rPr>
        <w:t>Сублицензиату в порядке и объеме, предусмотренных настоящим Договором, и на момент предоставления Субл</w:t>
      </w:r>
      <w:r>
        <w:rPr>
          <w:sz w:val="28"/>
          <w:szCs w:val="28"/>
        </w:rPr>
        <w:t>ицензиату прав на использование программного обеспечения</w:t>
      </w:r>
      <w:r w:rsidRPr="00151CF7">
        <w:rPr>
          <w:sz w:val="28"/>
          <w:szCs w:val="28"/>
        </w:rPr>
        <w:t xml:space="preserve"> они не заложены, не арестованы, не являются предметом исков третьих лиц и являются лицензионным продуктом.</w:t>
      </w:r>
    </w:p>
    <w:p w:rsidR="00377A75" w:rsidRPr="00151CF7" w:rsidRDefault="00377A75" w:rsidP="008C0DB0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151CF7">
        <w:rPr>
          <w:sz w:val="28"/>
          <w:szCs w:val="28"/>
        </w:rPr>
        <w:t xml:space="preserve">           1.</w:t>
      </w:r>
      <w:r>
        <w:rPr>
          <w:sz w:val="28"/>
          <w:szCs w:val="28"/>
        </w:rPr>
        <w:t>3</w:t>
      </w:r>
      <w:r w:rsidRPr="00151CF7">
        <w:rPr>
          <w:sz w:val="28"/>
          <w:szCs w:val="28"/>
        </w:rPr>
        <w:t xml:space="preserve">. Срок действия передачи прав </w:t>
      </w:r>
      <w:r>
        <w:rPr>
          <w:sz w:val="28"/>
          <w:szCs w:val="28"/>
        </w:rPr>
        <w:t xml:space="preserve">на каждое программное обеспечение </w:t>
      </w:r>
      <w:r w:rsidRPr="00151CF7">
        <w:rPr>
          <w:sz w:val="28"/>
          <w:szCs w:val="28"/>
        </w:rPr>
        <w:t>отражается в акте приема-передачи прав и включают в себя п</w:t>
      </w:r>
      <w:r>
        <w:rPr>
          <w:sz w:val="28"/>
          <w:szCs w:val="28"/>
        </w:rPr>
        <w:t>рава установки и использования п</w:t>
      </w:r>
      <w:r w:rsidRPr="00151CF7">
        <w:rPr>
          <w:sz w:val="28"/>
          <w:szCs w:val="28"/>
        </w:rPr>
        <w:t>рограммного обеспечения Сублицензиатом.</w:t>
      </w:r>
    </w:p>
    <w:p w:rsidR="00377A75" w:rsidRPr="00151CF7" w:rsidRDefault="00377A75" w:rsidP="008C0DB0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51CF7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151CF7">
        <w:rPr>
          <w:sz w:val="28"/>
          <w:szCs w:val="28"/>
        </w:rPr>
        <w:t xml:space="preserve">. Сублицензиат обязуется принять </w:t>
      </w:r>
      <w:r>
        <w:rPr>
          <w:sz w:val="28"/>
          <w:szCs w:val="28"/>
        </w:rPr>
        <w:t>и оплатить предоставленные ему п</w:t>
      </w:r>
      <w:r w:rsidRPr="00151CF7">
        <w:rPr>
          <w:sz w:val="28"/>
          <w:szCs w:val="28"/>
        </w:rPr>
        <w:t xml:space="preserve">рава </w:t>
      </w:r>
      <w:r>
        <w:rPr>
          <w:sz w:val="28"/>
          <w:szCs w:val="28"/>
        </w:rPr>
        <w:t>использования программного обеспечения</w:t>
      </w:r>
      <w:r w:rsidRPr="00151CF7">
        <w:rPr>
          <w:sz w:val="28"/>
          <w:szCs w:val="28"/>
        </w:rPr>
        <w:t xml:space="preserve"> в соответствии с условиями настоящего Договора.</w:t>
      </w:r>
    </w:p>
    <w:p w:rsidR="00377A75" w:rsidRDefault="00377A75" w:rsidP="008C0DB0">
      <w:pPr>
        <w:ind w:firstLine="708"/>
        <w:jc w:val="both"/>
        <w:rPr>
          <w:sz w:val="28"/>
          <w:szCs w:val="28"/>
        </w:rPr>
      </w:pPr>
    </w:p>
    <w:p w:rsidR="006856D7" w:rsidRDefault="006856D7" w:rsidP="008C0D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 ПОРЯДОК ПРЕДОСТАВЛЕНИЯ ПРАВ</w:t>
      </w:r>
      <w:r w:rsidR="001E454F">
        <w:rPr>
          <w:b/>
          <w:sz w:val="28"/>
          <w:szCs w:val="28"/>
        </w:rPr>
        <w:t>А ИСПОЛЬЗОВАНИЯ ПРОГРАММНОГО ОБЕСПЕЧЕНИЯ</w:t>
      </w:r>
    </w:p>
    <w:p w:rsidR="006856D7" w:rsidRPr="00900E2E" w:rsidRDefault="006856D7" w:rsidP="008C0DB0">
      <w:pPr>
        <w:jc w:val="both"/>
        <w:rPr>
          <w:b/>
          <w:sz w:val="28"/>
          <w:szCs w:val="28"/>
        </w:rPr>
      </w:pPr>
    </w:p>
    <w:p w:rsidR="001E454F" w:rsidRDefault="006856D7" w:rsidP="008C0DB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2.1. </w:t>
      </w:r>
      <w:r w:rsidR="00023D27" w:rsidRPr="00900E2E">
        <w:rPr>
          <w:sz w:val="28"/>
          <w:szCs w:val="28"/>
        </w:rPr>
        <w:t>Прав</w:t>
      </w:r>
      <w:r w:rsidR="00E374EF" w:rsidRPr="00900E2E">
        <w:rPr>
          <w:sz w:val="28"/>
          <w:szCs w:val="28"/>
        </w:rPr>
        <w:t>о</w:t>
      </w:r>
      <w:r w:rsidR="00023D27" w:rsidRPr="00900E2E">
        <w:rPr>
          <w:sz w:val="28"/>
          <w:szCs w:val="28"/>
        </w:rPr>
        <w:t xml:space="preserve"> </w:t>
      </w:r>
      <w:r w:rsidR="00E374EF" w:rsidRPr="00900E2E">
        <w:rPr>
          <w:sz w:val="28"/>
          <w:szCs w:val="28"/>
        </w:rPr>
        <w:t xml:space="preserve">использования </w:t>
      </w:r>
      <w:r w:rsidR="00023D27" w:rsidRPr="00900E2E">
        <w:rPr>
          <w:sz w:val="28"/>
          <w:szCs w:val="28"/>
        </w:rPr>
        <w:t>программ</w:t>
      </w:r>
      <w:r>
        <w:rPr>
          <w:sz w:val="28"/>
          <w:szCs w:val="28"/>
        </w:rPr>
        <w:t>ного обеспечения</w:t>
      </w:r>
      <w:r w:rsidR="001E454F">
        <w:rPr>
          <w:sz w:val="28"/>
          <w:szCs w:val="28"/>
        </w:rPr>
        <w:t xml:space="preserve"> </w:t>
      </w:r>
      <w:r w:rsidR="00023D27" w:rsidRPr="00900E2E">
        <w:rPr>
          <w:sz w:val="28"/>
          <w:szCs w:val="28"/>
        </w:rPr>
        <w:t>включа</w:t>
      </w:r>
      <w:r w:rsidR="008261C4" w:rsidRPr="00900E2E">
        <w:rPr>
          <w:sz w:val="28"/>
          <w:szCs w:val="28"/>
        </w:rPr>
        <w:t>е</w:t>
      </w:r>
      <w:r w:rsidR="00023D27" w:rsidRPr="00900E2E">
        <w:rPr>
          <w:sz w:val="28"/>
          <w:szCs w:val="28"/>
        </w:rPr>
        <w:t>т в себя прав</w:t>
      </w:r>
      <w:r w:rsidR="00E374EF" w:rsidRPr="00900E2E">
        <w:rPr>
          <w:sz w:val="28"/>
          <w:szCs w:val="28"/>
        </w:rPr>
        <w:t>о</w:t>
      </w:r>
      <w:r w:rsidR="00023D27" w:rsidRPr="00900E2E">
        <w:rPr>
          <w:sz w:val="28"/>
          <w:szCs w:val="28"/>
        </w:rPr>
        <w:t xml:space="preserve"> на воспроизведени</w:t>
      </w:r>
      <w:r w:rsidR="00E374EF" w:rsidRPr="00900E2E">
        <w:rPr>
          <w:sz w:val="28"/>
          <w:szCs w:val="28"/>
        </w:rPr>
        <w:t>е соответствующих программ</w:t>
      </w:r>
      <w:r w:rsidR="001E454F">
        <w:rPr>
          <w:sz w:val="28"/>
          <w:szCs w:val="28"/>
        </w:rPr>
        <w:t xml:space="preserve">ных продуктов </w:t>
      </w:r>
      <w:r w:rsidR="00E374EF" w:rsidRPr="00900E2E">
        <w:rPr>
          <w:sz w:val="28"/>
          <w:szCs w:val="28"/>
        </w:rPr>
        <w:t>на территории Российской Федерации</w:t>
      </w:r>
      <w:r w:rsidR="00023D27" w:rsidRPr="00900E2E">
        <w:rPr>
          <w:sz w:val="28"/>
          <w:szCs w:val="28"/>
        </w:rPr>
        <w:t>, ограниченно</w:t>
      </w:r>
      <w:r w:rsidR="00E374EF" w:rsidRPr="00900E2E">
        <w:rPr>
          <w:sz w:val="28"/>
          <w:szCs w:val="28"/>
        </w:rPr>
        <w:t>е</w:t>
      </w:r>
      <w:r w:rsidR="00023D27" w:rsidRPr="00900E2E">
        <w:rPr>
          <w:sz w:val="28"/>
          <w:szCs w:val="28"/>
        </w:rPr>
        <w:t xml:space="preserve"> инсталляцией, копированием и запуском. </w:t>
      </w:r>
      <w:r w:rsidR="00E374EF" w:rsidRPr="00900E2E">
        <w:rPr>
          <w:sz w:val="28"/>
          <w:szCs w:val="28"/>
        </w:rPr>
        <w:t>Право использования</w:t>
      </w:r>
      <w:r w:rsidR="00023D27" w:rsidRPr="00900E2E">
        <w:rPr>
          <w:sz w:val="28"/>
          <w:szCs w:val="28"/>
        </w:rPr>
        <w:t xml:space="preserve"> </w:t>
      </w:r>
      <w:r w:rsidR="001E454F">
        <w:rPr>
          <w:sz w:val="28"/>
          <w:szCs w:val="28"/>
        </w:rPr>
        <w:t xml:space="preserve">программного обеспечения </w:t>
      </w:r>
      <w:r w:rsidR="00023D27" w:rsidRPr="00900E2E">
        <w:rPr>
          <w:sz w:val="28"/>
          <w:szCs w:val="28"/>
        </w:rPr>
        <w:t>предоставля</w:t>
      </w:r>
      <w:r w:rsidR="00E374EF" w:rsidRPr="00900E2E">
        <w:rPr>
          <w:sz w:val="28"/>
          <w:szCs w:val="28"/>
        </w:rPr>
        <w:t>е</w:t>
      </w:r>
      <w:r w:rsidR="00023D27" w:rsidRPr="00900E2E">
        <w:rPr>
          <w:sz w:val="28"/>
          <w:szCs w:val="28"/>
        </w:rPr>
        <w:t xml:space="preserve">тся на срок, </w:t>
      </w:r>
      <w:r w:rsidR="00023D27" w:rsidRPr="00900E2E">
        <w:rPr>
          <w:sz w:val="28"/>
          <w:szCs w:val="28"/>
        </w:rPr>
        <w:lastRenderedPageBreak/>
        <w:t>предусмотренны</w:t>
      </w:r>
      <w:r w:rsidR="00E374EF" w:rsidRPr="00900E2E">
        <w:rPr>
          <w:sz w:val="28"/>
          <w:szCs w:val="28"/>
        </w:rPr>
        <w:t>й</w:t>
      </w:r>
      <w:r w:rsidR="00023D27" w:rsidRPr="00900E2E">
        <w:rPr>
          <w:sz w:val="28"/>
          <w:szCs w:val="28"/>
        </w:rPr>
        <w:t xml:space="preserve"> </w:t>
      </w:r>
      <w:r w:rsidR="00E374EF" w:rsidRPr="00900E2E">
        <w:rPr>
          <w:sz w:val="28"/>
          <w:szCs w:val="28"/>
        </w:rPr>
        <w:t xml:space="preserve">типовым </w:t>
      </w:r>
      <w:r w:rsidR="00023D27" w:rsidRPr="00900E2E">
        <w:rPr>
          <w:sz w:val="28"/>
          <w:szCs w:val="28"/>
        </w:rPr>
        <w:t xml:space="preserve">соглашением </w:t>
      </w:r>
      <w:r w:rsidR="00E374EF" w:rsidRPr="00900E2E">
        <w:rPr>
          <w:sz w:val="28"/>
          <w:szCs w:val="28"/>
        </w:rPr>
        <w:t xml:space="preserve">производителя </w:t>
      </w:r>
      <w:r w:rsidR="00023D27" w:rsidRPr="00900E2E">
        <w:rPr>
          <w:sz w:val="28"/>
          <w:szCs w:val="28"/>
        </w:rPr>
        <w:t>с конечным пользователем,</w:t>
      </w:r>
      <w:r w:rsidR="00E374EF" w:rsidRPr="00900E2E">
        <w:rPr>
          <w:sz w:val="28"/>
          <w:szCs w:val="28"/>
        </w:rPr>
        <w:t xml:space="preserve"> и с ограничениями, установленными указанным соглашением</w:t>
      </w:r>
      <w:r w:rsidR="00023D27" w:rsidRPr="00900E2E">
        <w:rPr>
          <w:sz w:val="28"/>
          <w:szCs w:val="28"/>
        </w:rPr>
        <w:t>.</w:t>
      </w:r>
    </w:p>
    <w:p w:rsidR="001E454F" w:rsidRDefault="001E454F" w:rsidP="008C0DB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2.2. </w:t>
      </w:r>
      <w:r w:rsidR="00CC780E" w:rsidRPr="00900E2E">
        <w:rPr>
          <w:sz w:val="28"/>
          <w:szCs w:val="28"/>
        </w:rPr>
        <w:t xml:space="preserve">Стоимость </w:t>
      </w:r>
      <w:r w:rsidR="001C42A4" w:rsidRPr="00900E2E">
        <w:rPr>
          <w:sz w:val="28"/>
          <w:szCs w:val="28"/>
        </w:rPr>
        <w:t xml:space="preserve">предоставления </w:t>
      </w:r>
      <w:r w:rsidR="00E374EF" w:rsidRPr="00900E2E">
        <w:rPr>
          <w:sz w:val="28"/>
          <w:szCs w:val="28"/>
        </w:rPr>
        <w:t>права использования</w:t>
      </w:r>
      <w:r w:rsidR="00CC780E" w:rsidRPr="00900E2E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ного обеспечения</w:t>
      </w:r>
      <w:r w:rsidR="00CC780E" w:rsidRPr="00900E2E">
        <w:rPr>
          <w:sz w:val="28"/>
          <w:szCs w:val="28"/>
        </w:rPr>
        <w:t xml:space="preserve"> (вознаграждение </w:t>
      </w:r>
      <w:r w:rsidR="000405B4">
        <w:rPr>
          <w:sz w:val="28"/>
          <w:szCs w:val="28"/>
        </w:rPr>
        <w:t>Сублицензиара</w:t>
      </w:r>
      <w:r w:rsidR="00CC780E" w:rsidRPr="00900E2E">
        <w:rPr>
          <w:sz w:val="28"/>
          <w:szCs w:val="28"/>
        </w:rPr>
        <w:t>) указывается в п.</w:t>
      </w:r>
      <w:r>
        <w:rPr>
          <w:sz w:val="28"/>
          <w:szCs w:val="28"/>
        </w:rPr>
        <w:t xml:space="preserve"> </w:t>
      </w:r>
      <w:r w:rsidR="005C6E60" w:rsidRPr="00900E2E">
        <w:rPr>
          <w:sz w:val="28"/>
          <w:szCs w:val="28"/>
        </w:rPr>
        <w:t>3</w:t>
      </w:r>
      <w:r w:rsidR="00CC780E" w:rsidRPr="00900E2E">
        <w:rPr>
          <w:sz w:val="28"/>
          <w:szCs w:val="28"/>
        </w:rPr>
        <w:t>.1. настоящего Договора, а также в Спецификаци</w:t>
      </w:r>
      <w:r w:rsidR="00DD31BC" w:rsidRPr="00900E2E">
        <w:rPr>
          <w:sz w:val="28"/>
          <w:szCs w:val="28"/>
        </w:rPr>
        <w:t>и</w:t>
      </w:r>
      <w:r w:rsidR="00CC780E" w:rsidRPr="00900E2E">
        <w:rPr>
          <w:sz w:val="28"/>
          <w:szCs w:val="28"/>
        </w:rPr>
        <w:t xml:space="preserve">. Оплата осуществляется </w:t>
      </w:r>
      <w:r w:rsidR="00F24E83" w:rsidRPr="00900E2E">
        <w:rPr>
          <w:sz w:val="28"/>
          <w:szCs w:val="28"/>
        </w:rPr>
        <w:t>Субл</w:t>
      </w:r>
      <w:r w:rsidR="00CC780E" w:rsidRPr="00900E2E">
        <w:rPr>
          <w:sz w:val="28"/>
          <w:szCs w:val="28"/>
        </w:rPr>
        <w:t xml:space="preserve">ицензиатом в соответствии с разделом </w:t>
      </w:r>
      <w:r w:rsidR="005C6E60" w:rsidRPr="00900E2E">
        <w:rPr>
          <w:sz w:val="28"/>
          <w:szCs w:val="28"/>
        </w:rPr>
        <w:t>3</w:t>
      </w:r>
      <w:r w:rsidR="00CC780E" w:rsidRPr="00900E2E">
        <w:rPr>
          <w:sz w:val="28"/>
          <w:szCs w:val="28"/>
        </w:rPr>
        <w:t xml:space="preserve"> настоящего Договора.</w:t>
      </w:r>
    </w:p>
    <w:p w:rsidR="00E362D4" w:rsidRDefault="001E454F" w:rsidP="00E362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2.3. </w:t>
      </w:r>
      <w:r w:rsidR="00023D27" w:rsidRPr="00900E2E">
        <w:rPr>
          <w:sz w:val="28"/>
          <w:szCs w:val="28"/>
        </w:rPr>
        <w:t>Прав</w:t>
      </w:r>
      <w:r w:rsidR="001C42A4" w:rsidRPr="00900E2E">
        <w:rPr>
          <w:sz w:val="28"/>
          <w:szCs w:val="28"/>
        </w:rPr>
        <w:t>о использования</w:t>
      </w:r>
      <w:r w:rsidR="00023D27" w:rsidRPr="00900E2E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ного обеспечения </w:t>
      </w:r>
      <w:r w:rsidR="001C42A4" w:rsidRPr="00900E2E">
        <w:rPr>
          <w:sz w:val="28"/>
          <w:szCs w:val="28"/>
        </w:rPr>
        <w:t>предоставляется</w:t>
      </w:r>
      <w:r w:rsidR="00023D27" w:rsidRPr="00900E2E">
        <w:rPr>
          <w:sz w:val="28"/>
          <w:szCs w:val="28"/>
        </w:rPr>
        <w:t xml:space="preserve"> </w:t>
      </w:r>
      <w:r w:rsidR="005C6E60" w:rsidRPr="00900E2E">
        <w:rPr>
          <w:sz w:val="28"/>
          <w:szCs w:val="28"/>
        </w:rPr>
        <w:t>Сублицензиату</w:t>
      </w:r>
      <w:r w:rsidR="00023D27" w:rsidRPr="00900E2E">
        <w:rPr>
          <w:sz w:val="28"/>
          <w:szCs w:val="28"/>
        </w:rPr>
        <w:t xml:space="preserve"> путём подписания Сторонами Акта приёма-передачи прав. С момента подписания </w:t>
      </w:r>
      <w:r w:rsidR="001C42A4" w:rsidRPr="00900E2E">
        <w:rPr>
          <w:sz w:val="28"/>
          <w:szCs w:val="28"/>
        </w:rPr>
        <w:t>право использования указанных</w:t>
      </w:r>
      <w:r w:rsidR="00412CA8">
        <w:rPr>
          <w:sz w:val="28"/>
          <w:szCs w:val="28"/>
        </w:rPr>
        <w:t xml:space="preserve"> в соответствующем Акте приема-передачи прав программное обеспечение </w:t>
      </w:r>
      <w:r w:rsidR="001C42A4" w:rsidRPr="00900E2E">
        <w:rPr>
          <w:sz w:val="28"/>
          <w:szCs w:val="28"/>
        </w:rPr>
        <w:t xml:space="preserve">считается предоставленным </w:t>
      </w:r>
      <w:r w:rsidR="005C6E60" w:rsidRPr="00900E2E">
        <w:rPr>
          <w:sz w:val="28"/>
          <w:szCs w:val="28"/>
        </w:rPr>
        <w:t>Сублицензиату</w:t>
      </w:r>
      <w:r w:rsidR="00023D27" w:rsidRPr="00900E2E">
        <w:rPr>
          <w:sz w:val="28"/>
          <w:szCs w:val="28"/>
        </w:rPr>
        <w:t>.</w:t>
      </w:r>
    </w:p>
    <w:p w:rsidR="00F86468" w:rsidRPr="00E82A10" w:rsidRDefault="00F86468" w:rsidP="00F86468">
      <w:pPr>
        <w:widowControl w:val="0"/>
        <w:suppressLineNumbers/>
        <w:ind w:right="40" w:firstLine="360"/>
        <w:jc w:val="both"/>
        <w:rPr>
          <w:rFonts w:eastAsia="Times New Roman"/>
          <w:sz w:val="28"/>
        </w:rPr>
      </w:pPr>
      <w:r>
        <w:rPr>
          <w:rFonts w:eastAsia="Times New Roman"/>
          <w:sz w:val="28"/>
          <w:szCs w:val="28"/>
        </w:rPr>
        <w:t>2.4. </w:t>
      </w:r>
      <w:r w:rsidRPr="00E82A10">
        <w:rPr>
          <w:rFonts w:eastAsia="Times New Roman"/>
          <w:sz w:val="28"/>
        </w:rPr>
        <w:t>Продукция опл</w:t>
      </w:r>
      <w:r w:rsidR="00BA3FFB">
        <w:rPr>
          <w:rFonts w:eastAsia="Times New Roman"/>
          <w:sz w:val="28"/>
        </w:rPr>
        <w:t xml:space="preserve">ачивается Покупателем в срок </w:t>
      </w:r>
      <w:r>
        <w:rPr>
          <w:rFonts w:eastAsia="Times New Roman"/>
          <w:sz w:val="28"/>
        </w:rPr>
        <w:t xml:space="preserve">не более </w:t>
      </w:r>
      <w:r w:rsidR="00986354">
        <w:rPr>
          <w:rFonts w:eastAsia="Times New Roman"/>
          <w:sz w:val="28"/>
        </w:rPr>
        <w:t>15 (пятнадцати) рабочих</w:t>
      </w:r>
      <w:r>
        <w:rPr>
          <w:rFonts w:eastAsia="Times New Roman"/>
          <w:sz w:val="28"/>
        </w:rPr>
        <w:t xml:space="preserve"> дней </w:t>
      </w:r>
      <w:r w:rsidRPr="00E82A10">
        <w:rPr>
          <w:rFonts w:eastAsia="Times New Roman"/>
          <w:sz w:val="28"/>
        </w:rPr>
        <w:t>со дня получения всего объема Продукции Поку</w:t>
      </w:r>
      <w:r>
        <w:rPr>
          <w:rFonts w:eastAsia="Times New Roman"/>
          <w:sz w:val="28"/>
        </w:rPr>
        <w:t>пателем по товарной</w:t>
      </w:r>
      <w:r w:rsidRPr="00E82A10">
        <w:rPr>
          <w:rFonts w:eastAsia="Times New Roman"/>
          <w:sz w:val="28"/>
        </w:rPr>
        <w:t xml:space="preserve"> накладной на осн</w:t>
      </w:r>
      <w:r w:rsidR="00F72FB2">
        <w:rPr>
          <w:rFonts w:eastAsia="Times New Roman"/>
          <w:sz w:val="28"/>
        </w:rPr>
        <w:t>овании счета-фактуры. Сублицензиат</w:t>
      </w:r>
      <w:r w:rsidRPr="00E82A10">
        <w:rPr>
          <w:rFonts w:eastAsia="Times New Roman"/>
          <w:sz w:val="28"/>
        </w:rPr>
        <w:t xml:space="preserve"> вправе приостановить оплату в случае непредставления документов, указанных в </w:t>
      </w:r>
      <w:r w:rsidR="00456158">
        <w:rPr>
          <w:rFonts w:eastAsia="Times New Roman"/>
          <w:sz w:val="28"/>
        </w:rPr>
        <w:t>п. 2</w:t>
      </w:r>
      <w:r w:rsidRPr="00E82A10">
        <w:rPr>
          <w:rFonts w:eastAsia="Times New Roman"/>
          <w:sz w:val="28"/>
        </w:rPr>
        <w:t>.</w:t>
      </w:r>
      <w:r w:rsidR="00456158">
        <w:rPr>
          <w:rFonts w:eastAsia="Times New Roman"/>
          <w:sz w:val="28"/>
        </w:rPr>
        <w:t>6.</w:t>
      </w:r>
      <w:r w:rsidRPr="00E82A10">
        <w:rPr>
          <w:rFonts w:eastAsia="Times New Roman"/>
          <w:sz w:val="28"/>
        </w:rPr>
        <w:t xml:space="preserve"> настоящего Договора.</w:t>
      </w:r>
    </w:p>
    <w:p w:rsidR="006F4D8E" w:rsidRDefault="00E362D4" w:rsidP="008C0DB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412CA8">
        <w:rPr>
          <w:sz w:val="28"/>
          <w:szCs w:val="28"/>
        </w:rPr>
        <w:t>. </w:t>
      </w:r>
      <w:r w:rsidR="001C42A4" w:rsidRPr="00900E2E">
        <w:rPr>
          <w:sz w:val="28"/>
          <w:szCs w:val="28"/>
        </w:rPr>
        <w:t>Предоставление</w:t>
      </w:r>
      <w:r w:rsidR="00023D27" w:rsidRPr="00900E2E">
        <w:rPr>
          <w:sz w:val="28"/>
          <w:szCs w:val="28"/>
        </w:rPr>
        <w:t xml:space="preserve"> </w:t>
      </w:r>
      <w:r w:rsidR="005C6E60" w:rsidRPr="00900E2E">
        <w:rPr>
          <w:sz w:val="28"/>
          <w:szCs w:val="28"/>
        </w:rPr>
        <w:t>Сублицензиату</w:t>
      </w:r>
      <w:r w:rsidR="00023D27" w:rsidRPr="00900E2E">
        <w:rPr>
          <w:sz w:val="28"/>
          <w:szCs w:val="28"/>
        </w:rPr>
        <w:t xml:space="preserve"> прав</w:t>
      </w:r>
      <w:r w:rsidR="001C42A4" w:rsidRPr="00900E2E">
        <w:rPr>
          <w:sz w:val="28"/>
          <w:szCs w:val="28"/>
        </w:rPr>
        <w:t>а использования</w:t>
      </w:r>
      <w:r w:rsidR="00023D27" w:rsidRPr="00900E2E">
        <w:rPr>
          <w:sz w:val="28"/>
          <w:szCs w:val="28"/>
        </w:rPr>
        <w:t xml:space="preserve"> программ</w:t>
      </w:r>
      <w:r w:rsidR="00412CA8">
        <w:rPr>
          <w:sz w:val="28"/>
          <w:szCs w:val="28"/>
        </w:rPr>
        <w:t xml:space="preserve">ного обеспечения </w:t>
      </w:r>
      <w:r w:rsidR="00023D27" w:rsidRPr="00900E2E">
        <w:rPr>
          <w:sz w:val="28"/>
          <w:szCs w:val="28"/>
        </w:rPr>
        <w:t xml:space="preserve">производится </w:t>
      </w:r>
      <w:r w:rsidR="00C01521" w:rsidRPr="00900E2E">
        <w:rPr>
          <w:sz w:val="28"/>
          <w:szCs w:val="28"/>
        </w:rPr>
        <w:t xml:space="preserve">в </w:t>
      </w:r>
      <w:r w:rsidR="001C42A4" w:rsidRPr="00900E2E">
        <w:rPr>
          <w:sz w:val="28"/>
          <w:szCs w:val="28"/>
        </w:rPr>
        <w:t>срок, предусмотренный п.</w:t>
      </w:r>
      <w:r w:rsidR="00412CA8">
        <w:rPr>
          <w:sz w:val="28"/>
          <w:szCs w:val="28"/>
        </w:rPr>
        <w:t xml:space="preserve"> </w:t>
      </w:r>
      <w:r w:rsidR="005C6E60" w:rsidRPr="00900E2E">
        <w:rPr>
          <w:sz w:val="28"/>
          <w:szCs w:val="28"/>
        </w:rPr>
        <w:t>3</w:t>
      </w:r>
      <w:r w:rsidR="001C42A4" w:rsidRPr="00900E2E">
        <w:rPr>
          <w:sz w:val="28"/>
          <w:szCs w:val="28"/>
        </w:rPr>
        <w:t>.2.</w:t>
      </w:r>
      <w:r w:rsidR="006A54F9" w:rsidRPr="00900E2E">
        <w:rPr>
          <w:sz w:val="28"/>
          <w:szCs w:val="28"/>
        </w:rPr>
        <w:t xml:space="preserve"> настоящего Договора</w:t>
      </w:r>
      <w:r w:rsidR="00023D27" w:rsidRPr="00900E2E">
        <w:rPr>
          <w:sz w:val="28"/>
          <w:szCs w:val="28"/>
        </w:rPr>
        <w:t>.</w:t>
      </w:r>
    </w:p>
    <w:p w:rsidR="006F4D8E" w:rsidRDefault="00E362D4" w:rsidP="008C0DB0">
      <w:pPr>
        <w:ind w:firstLine="708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2.6</w:t>
      </w:r>
      <w:r w:rsidR="006F4D8E">
        <w:rPr>
          <w:rFonts w:eastAsia="Times New Roman"/>
          <w:sz w:val="28"/>
          <w:szCs w:val="28"/>
        </w:rPr>
        <w:t xml:space="preserve">. Сублицензиар </w:t>
      </w:r>
      <w:r w:rsidR="006F4D8E" w:rsidRPr="006F4D8E">
        <w:rPr>
          <w:rFonts w:eastAsia="Times New Roman"/>
          <w:sz w:val="28"/>
          <w:szCs w:val="28"/>
        </w:rPr>
        <w:t xml:space="preserve">обязан предоставить ключи активации </w:t>
      </w:r>
      <w:r w:rsidR="006F4D8E">
        <w:rPr>
          <w:rFonts w:eastAsia="Times New Roman"/>
          <w:sz w:val="28"/>
          <w:szCs w:val="28"/>
        </w:rPr>
        <w:t xml:space="preserve">программного обеспечения </w:t>
      </w:r>
      <w:r w:rsidR="006F4D8E" w:rsidRPr="006F4D8E">
        <w:rPr>
          <w:rFonts w:eastAsia="Times New Roman"/>
          <w:sz w:val="28"/>
          <w:szCs w:val="28"/>
        </w:rPr>
        <w:t>на электронный адрес Сублицензиата</w:t>
      </w:r>
      <w:r w:rsidR="006F4D8E">
        <w:rPr>
          <w:rFonts w:eastAsia="Times New Roman"/>
          <w:sz w:val="28"/>
          <w:szCs w:val="28"/>
        </w:rPr>
        <w:t xml:space="preserve"> </w:t>
      </w:r>
      <w:r w:rsidR="006F4D8E" w:rsidRPr="006F4D8E">
        <w:rPr>
          <w:rFonts w:eastAsia="Times New Roman"/>
          <w:sz w:val="28"/>
          <w:szCs w:val="28"/>
        </w:rPr>
        <w:t xml:space="preserve"> </w:t>
      </w:r>
      <w:hyperlink r:id="rId11" w:history="1">
        <w:r w:rsidR="00F72FB2" w:rsidRPr="00F72FB2">
          <w:rPr>
            <w:rStyle w:val="af0"/>
            <w:color w:val="000000" w:themeColor="text1"/>
            <w:sz w:val="28"/>
            <w:szCs w:val="28"/>
            <w:u w:val="none"/>
            <w:lang w:val="en-US"/>
          </w:rPr>
          <w:t>MalovAA</w:t>
        </w:r>
        <w:r w:rsidR="00F72FB2" w:rsidRPr="00F72FB2">
          <w:rPr>
            <w:rStyle w:val="af0"/>
            <w:color w:val="000000" w:themeColor="text1"/>
            <w:sz w:val="28"/>
            <w:szCs w:val="28"/>
            <w:u w:val="none"/>
          </w:rPr>
          <w:t>@tuva.mrsk-sib.ru</w:t>
        </w:r>
      </w:hyperlink>
      <w:r w:rsidR="006F4D8E" w:rsidRPr="00F72FB2">
        <w:rPr>
          <w:rFonts w:eastAsia="Times New Roman"/>
          <w:color w:val="000000" w:themeColor="text1"/>
          <w:sz w:val="28"/>
          <w:szCs w:val="28"/>
        </w:rPr>
        <w:t xml:space="preserve">. </w:t>
      </w:r>
    </w:p>
    <w:p w:rsidR="006F4D8E" w:rsidRDefault="00E362D4" w:rsidP="008C0DB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="006F4D8E">
        <w:rPr>
          <w:sz w:val="28"/>
          <w:szCs w:val="28"/>
        </w:rPr>
        <w:t>. </w:t>
      </w:r>
      <w:r w:rsidR="006F4D8E">
        <w:rPr>
          <w:rFonts w:eastAsia="Times New Roman"/>
          <w:sz w:val="28"/>
          <w:szCs w:val="28"/>
        </w:rPr>
        <w:t xml:space="preserve">Сублицензиар </w:t>
      </w:r>
      <w:r w:rsidR="006F4D8E" w:rsidRPr="006F4D8E">
        <w:rPr>
          <w:rFonts w:eastAsia="Times New Roman"/>
          <w:sz w:val="28"/>
          <w:szCs w:val="28"/>
        </w:rPr>
        <w:t>обязан предоставить дистрибутив программного обеспечения либо на оптическом носителе, либо предоставить возможность электронной доставки дистрибутива программного обеспечения, а также дистрибутив программного обеспечения может быть передан и иным способом</w:t>
      </w:r>
      <w:r w:rsidR="006F4D8E">
        <w:rPr>
          <w:rFonts w:eastAsia="Times New Roman"/>
          <w:sz w:val="28"/>
          <w:szCs w:val="28"/>
        </w:rPr>
        <w:t>, признанным безопасным обеими С</w:t>
      </w:r>
      <w:r w:rsidR="006F4D8E" w:rsidRPr="006F4D8E">
        <w:rPr>
          <w:rFonts w:eastAsia="Times New Roman"/>
          <w:sz w:val="28"/>
          <w:szCs w:val="28"/>
        </w:rPr>
        <w:t>торонами.</w:t>
      </w:r>
    </w:p>
    <w:p w:rsidR="006F4D8E" w:rsidRPr="006F4D8E" w:rsidRDefault="00E362D4" w:rsidP="008C0DB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r w:rsidR="006F4D8E">
        <w:rPr>
          <w:sz w:val="28"/>
          <w:szCs w:val="28"/>
        </w:rPr>
        <w:t>. </w:t>
      </w:r>
      <w:r w:rsidR="006F4D8E" w:rsidRPr="006F4D8E">
        <w:rPr>
          <w:rFonts w:eastAsia="Times New Roman"/>
          <w:sz w:val="28"/>
          <w:szCs w:val="28"/>
        </w:rPr>
        <w:t xml:space="preserve">Возможность электронной доставки дистрибутива программного обеспечения подразумевает отправку на электронный адрес </w:t>
      </w:r>
      <w:r w:rsidR="006F4D8E">
        <w:rPr>
          <w:rFonts w:eastAsia="Times New Roman"/>
          <w:sz w:val="28"/>
          <w:szCs w:val="28"/>
        </w:rPr>
        <w:t>Сублицензиата</w:t>
      </w:r>
      <w:r w:rsidR="006F4D8E" w:rsidRPr="006F4D8E">
        <w:rPr>
          <w:rFonts w:eastAsia="Times New Roman"/>
          <w:sz w:val="28"/>
          <w:szCs w:val="28"/>
        </w:rPr>
        <w:t xml:space="preserve"> </w:t>
      </w:r>
      <w:hyperlink r:id="rId12" w:history="1">
        <w:r w:rsidR="00F72FB2" w:rsidRPr="00F72FB2">
          <w:rPr>
            <w:rStyle w:val="af0"/>
            <w:color w:val="000000" w:themeColor="text1"/>
            <w:sz w:val="28"/>
            <w:szCs w:val="28"/>
            <w:u w:val="none"/>
            <w:lang w:val="en-US"/>
          </w:rPr>
          <w:t>MalovAA</w:t>
        </w:r>
        <w:r w:rsidR="00F72FB2" w:rsidRPr="00F72FB2">
          <w:rPr>
            <w:rStyle w:val="af0"/>
            <w:color w:val="000000" w:themeColor="text1"/>
            <w:sz w:val="28"/>
            <w:szCs w:val="28"/>
            <w:u w:val="none"/>
          </w:rPr>
          <w:t>@tuva.mrsk-sib.ru</w:t>
        </w:r>
      </w:hyperlink>
      <w:r w:rsidR="00F72FB2" w:rsidRPr="00F72FB2">
        <w:rPr>
          <w:color w:val="000000" w:themeColor="text1"/>
          <w:sz w:val="28"/>
          <w:szCs w:val="28"/>
        </w:rPr>
        <w:t xml:space="preserve"> </w:t>
      </w:r>
      <w:r w:rsidR="006F4D8E" w:rsidRPr="006F4D8E">
        <w:rPr>
          <w:rFonts w:eastAsia="Times New Roman"/>
          <w:sz w:val="28"/>
          <w:szCs w:val="28"/>
        </w:rPr>
        <w:t>ссылки для загрузки лицензионного ключа и регистрационной информации, необходимой для его установки, запуска и использования программного обеспечения конечным пользователем.</w:t>
      </w:r>
    </w:p>
    <w:p w:rsidR="00412CA8" w:rsidRPr="00900E2E" w:rsidRDefault="00412CA8" w:rsidP="008C0DB0">
      <w:pPr>
        <w:ind w:firstLine="708"/>
        <w:jc w:val="both"/>
        <w:rPr>
          <w:sz w:val="28"/>
          <w:szCs w:val="28"/>
        </w:rPr>
      </w:pPr>
    </w:p>
    <w:p w:rsidR="00023D27" w:rsidRDefault="00761052" w:rsidP="008C0D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  ПОРЯДОК РАСЧЕТОВ И СРОКИ ВЫПОЛНЕНИЯ ОБЯЗАТЕЛЬСТВ</w:t>
      </w:r>
    </w:p>
    <w:p w:rsidR="00412CA8" w:rsidRPr="00900E2E" w:rsidRDefault="00412CA8" w:rsidP="008C0DB0">
      <w:pPr>
        <w:jc w:val="both"/>
        <w:rPr>
          <w:b/>
          <w:sz w:val="28"/>
          <w:szCs w:val="28"/>
        </w:rPr>
      </w:pPr>
    </w:p>
    <w:p w:rsidR="00023D27" w:rsidRPr="00900E2E" w:rsidRDefault="007D7ABC" w:rsidP="008C0DB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3.1. </w:t>
      </w:r>
      <w:r w:rsidR="00054954" w:rsidRPr="00900E2E">
        <w:rPr>
          <w:sz w:val="28"/>
          <w:szCs w:val="28"/>
        </w:rPr>
        <w:t xml:space="preserve">Общая </w:t>
      </w:r>
      <w:r w:rsidR="00235304" w:rsidRPr="00900E2E">
        <w:rPr>
          <w:sz w:val="28"/>
          <w:szCs w:val="28"/>
        </w:rPr>
        <w:t>стоимость предоставления права использования программ</w:t>
      </w:r>
      <w:r>
        <w:rPr>
          <w:sz w:val="28"/>
          <w:szCs w:val="28"/>
        </w:rPr>
        <w:t xml:space="preserve">ного обеспечения </w:t>
      </w:r>
      <w:r w:rsidR="00C50051">
        <w:rPr>
          <w:sz w:val="28"/>
          <w:szCs w:val="28"/>
        </w:rPr>
        <w:t>(вознаграждения Сублицензиара</w:t>
      </w:r>
      <w:r w:rsidR="00235304" w:rsidRPr="00900E2E">
        <w:rPr>
          <w:sz w:val="28"/>
          <w:szCs w:val="28"/>
        </w:rPr>
        <w:t xml:space="preserve">), подлежащая уплате Сублицензиатом, </w:t>
      </w:r>
      <w:r w:rsidR="00722FBA" w:rsidRPr="00900E2E">
        <w:rPr>
          <w:sz w:val="28"/>
          <w:szCs w:val="28"/>
        </w:rPr>
        <w:t xml:space="preserve">составляет </w:t>
      </w:r>
      <w:r w:rsidR="00722FBA">
        <w:rPr>
          <w:sz w:val="28"/>
          <w:szCs w:val="28"/>
        </w:rPr>
        <w:t>331650,00 (триста тридцать одну тысячу шестьсот пятьдесят) рублей 00 копеек</w:t>
      </w:r>
      <w:bookmarkStart w:id="0" w:name="_GoBack"/>
      <w:bookmarkEnd w:id="0"/>
      <w:r w:rsidR="000D3443" w:rsidRPr="00900E2E">
        <w:rPr>
          <w:sz w:val="28"/>
          <w:szCs w:val="28"/>
        </w:rPr>
        <w:t xml:space="preserve">, </w:t>
      </w:r>
      <w:r w:rsidR="00A537D4" w:rsidRPr="00900E2E">
        <w:rPr>
          <w:sz w:val="28"/>
          <w:szCs w:val="28"/>
        </w:rPr>
        <w:t>НДС не облагается</w:t>
      </w:r>
      <w:r>
        <w:rPr>
          <w:sz w:val="28"/>
          <w:szCs w:val="28"/>
        </w:rPr>
        <w:t xml:space="preserve"> в соответствии с подпунктом 26 пункта 2 статьи 149 Налогового кодекса Российской Федерации</w:t>
      </w:r>
      <w:r w:rsidR="00235304" w:rsidRPr="00900E2E">
        <w:rPr>
          <w:sz w:val="28"/>
          <w:szCs w:val="28"/>
        </w:rPr>
        <w:t>.</w:t>
      </w:r>
    </w:p>
    <w:p w:rsidR="00CA0D86" w:rsidRPr="00900E2E" w:rsidRDefault="007D7ABC" w:rsidP="008C0DB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3.2. </w:t>
      </w:r>
      <w:r w:rsidR="00235304" w:rsidRPr="00900E2E">
        <w:rPr>
          <w:sz w:val="28"/>
          <w:szCs w:val="28"/>
        </w:rPr>
        <w:t>П</w:t>
      </w:r>
      <w:r w:rsidR="00CA0D86" w:rsidRPr="00900E2E">
        <w:rPr>
          <w:sz w:val="28"/>
          <w:szCs w:val="28"/>
        </w:rPr>
        <w:t>редоставление права использования</w:t>
      </w:r>
      <w:r>
        <w:rPr>
          <w:sz w:val="28"/>
          <w:szCs w:val="28"/>
        </w:rPr>
        <w:t xml:space="preserve"> программного обеспечения</w:t>
      </w:r>
      <w:r w:rsidR="00CA0D86" w:rsidRPr="00900E2E">
        <w:rPr>
          <w:sz w:val="28"/>
          <w:szCs w:val="28"/>
        </w:rPr>
        <w:t xml:space="preserve"> осуществля</w:t>
      </w:r>
      <w:r w:rsidR="00235304" w:rsidRPr="00900E2E">
        <w:rPr>
          <w:sz w:val="28"/>
          <w:szCs w:val="28"/>
        </w:rPr>
        <w:t>е</w:t>
      </w:r>
      <w:r w:rsidR="00B73F64">
        <w:rPr>
          <w:sz w:val="28"/>
          <w:szCs w:val="28"/>
        </w:rPr>
        <w:t xml:space="preserve">тся в течение </w:t>
      </w:r>
      <w:r w:rsidR="00B15BFC">
        <w:rPr>
          <w:sz w:val="28"/>
          <w:szCs w:val="28"/>
        </w:rPr>
        <w:t>30</w:t>
      </w:r>
      <w:r w:rsidR="00CA0D86" w:rsidRPr="00900E2E">
        <w:rPr>
          <w:sz w:val="28"/>
          <w:szCs w:val="28"/>
        </w:rPr>
        <w:t xml:space="preserve"> (</w:t>
      </w:r>
      <w:r w:rsidR="00B15BFC">
        <w:rPr>
          <w:sz w:val="28"/>
          <w:szCs w:val="28"/>
        </w:rPr>
        <w:t>тридцати</w:t>
      </w:r>
      <w:r>
        <w:rPr>
          <w:sz w:val="28"/>
          <w:szCs w:val="28"/>
        </w:rPr>
        <w:t xml:space="preserve">) календарных </w:t>
      </w:r>
      <w:r w:rsidR="00CA0D86" w:rsidRPr="00900E2E">
        <w:rPr>
          <w:sz w:val="28"/>
          <w:szCs w:val="28"/>
        </w:rPr>
        <w:t xml:space="preserve">дней с момента </w:t>
      </w:r>
      <w:r w:rsidR="005C384E" w:rsidRPr="00900E2E">
        <w:rPr>
          <w:rStyle w:val="aa"/>
          <w:rFonts w:ascii="Times New Roman" w:hAnsi="Times New Roman"/>
          <w:sz w:val="28"/>
          <w:szCs w:val="28"/>
        </w:rPr>
        <w:t>подписания Сторонами настоящего Договора.</w:t>
      </w:r>
      <w:r w:rsidR="00247C4A" w:rsidRPr="00900E2E">
        <w:rPr>
          <w:sz w:val="28"/>
          <w:szCs w:val="28"/>
        </w:rPr>
        <w:t xml:space="preserve">  </w:t>
      </w:r>
    </w:p>
    <w:p w:rsidR="004E6A56" w:rsidRPr="00900E2E" w:rsidRDefault="009F1A64" w:rsidP="008C0DB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7D7ABC">
        <w:rPr>
          <w:sz w:val="28"/>
          <w:szCs w:val="28"/>
        </w:rPr>
        <w:t>. </w:t>
      </w:r>
      <w:r w:rsidR="004E6A56" w:rsidRPr="00900E2E">
        <w:rPr>
          <w:sz w:val="28"/>
          <w:szCs w:val="28"/>
        </w:rPr>
        <w:t xml:space="preserve">Все платежи по настоящему </w:t>
      </w:r>
      <w:r w:rsidR="0071751B" w:rsidRPr="00900E2E">
        <w:rPr>
          <w:sz w:val="28"/>
          <w:szCs w:val="28"/>
        </w:rPr>
        <w:t>Д</w:t>
      </w:r>
      <w:r w:rsidR="004E6A56" w:rsidRPr="00900E2E">
        <w:rPr>
          <w:sz w:val="28"/>
          <w:szCs w:val="28"/>
        </w:rPr>
        <w:t>оговору осуществляются в валюте Российской Федерации.</w:t>
      </w:r>
    </w:p>
    <w:p w:rsidR="00377A75" w:rsidRDefault="009F1A64" w:rsidP="008C0DB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7D7ABC">
        <w:rPr>
          <w:sz w:val="28"/>
          <w:szCs w:val="28"/>
        </w:rPr>
        <w:t>. </w:t>
      </w:r>
      <w:r w:rsidR="0071751B" w:rsidRPr="00900E2E">
        <w:rPr>
          <w:sz w:val="28"/>
          <w:szCs w:val="28"/>
        </w:rPr>
        <w:t>Днём оплаты признаё</w:t>
      </w:r>
      <w:r w:rsidR="00FB56D4" w:rsidRPr="00900E2E">
        <w:rPr>
          <w:sz w:val="28"/>
          <w:szCs w:val="28"/>
        </w:rPr>
        <w:t xml:space="preserve">тся день списания денежных средств с корреспондентского счёта банка, обслуживающего расчётный счёт </w:t>
      </w:r>
      <w:r w:rsidR="005C6E60" w:rsidRPr="00900E2E">
        <w:rPr>
          <w:sz w:val="28"/>
          <w:szCs w:val="28"/>
        </w:rPr>
        <w:t>Сублицензиата</w:t>
      </w:r>
      <w:r w:rsidR="00FB56D4" w:rsidRPr="00900E2E">
        <w:rPr>
          <w:sz w:val="28"/>
          <w:szCs w:val="28"/>
        </w:rPr>
        <w:t xml:space="preserve">, в адрес расчётного счёта </w:t>
      </w:r>
      <w:r w:rsidR="0071751B" w:rsidRPr="00900E2E">
        <w:rPr>
          <w:sz w:val="28"/>
          <w:szCs w:val="28"/>
        </w:rPr>
        <w:t xml:space="preserve">и иных реквизитов </w:t>
      </w:r>
      <w:r w:rsidR="000405B4">
        <w:rPr>
          <w:sz w:val="28"/>
          <w:szCs w:val="28"/>
        </w:rPr>
        <w:t>Сублицензиара</w:t>
      </w:r>
      <w:r w:rsidR="00FB56D4" w:rsidRPr="00900E2E">
        <w:rPr>
          <w:sz w:val="28"/>
          <w:szCs w:val="28"/>
        </w:rPr>
        <w:t xml:space="preserve">. По требованию </w:t>
      </w:r>
      <w:r w:rsidR="000405B4">
        <w:rPr>
          <w:sz w:val="28"/>
          <w:szCs w:val="28"/>
        </w:rPr>
        <w:lastRenderedPageBreak/>
        <w:t>Сублицензиара</w:t>
      </w:r>
      <w:r w:rsidR="00FB56D4" w:rsidRPr="00900E2E">
        <w:rPr>
          <w:sz w:val="28"/>
          <w:szCs w:val="28"/>
        </w:rPr>
        <w:t xml:space="preserve"> </w:t>
      </w:r>
      <w:r w:rsidR="005C6E60" w:rsidRPr="00900E2E">
        <w:rPr>
          <w:sz w:val="28"/>
          <w:szCs w:val="28"/>
        </w:rPr>
        <w:t>Сублицензиат</w:t>
      </w:r>
      <w:r w:rsidR="00FB56D4" w:rsidRPr="00900E2E">
        <w:rPr>
          <w:sz w:val="28"/>
          <w:szCs w:val="28"/>
        </w:rPr>
        <w:t xml:space="preserve"> предоставляет ему копию платёжного поручения с отметкой банка о </w:t>
      </w:r>
      <w:r w:rsidR="0071751B" w:rsidRPr="00900E2E">
        <w:rPr>
          <w:sz w:val="28"/>
          <w:szCs w:val="28"/>
        </w:rPr>
        <w:t>принятии к исполнению</w:t>
      </w:r>
      <w:r w:rsidR="00FB56D4" w:rsidRPr="00900E2E">
        <w:rPr>
          <w:sz w:val="28"/>
          <w:szCs w:val="28"/>
        </w:rPr>
        <w:t>.</w:t>
      </w:r>
    </w:p>
    <w:p w:rsidR="00377A75" w:rsidRDefault="009F1A64" w:rsidP="008C0DB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377A75">
        <w:rPr>
          <w:sz w:val="28"/>
          <w:szCs w:val="28"/>
        </w:rPr>
        <w:t>. </w:t>
      </w:r>
      <w:r w:rsidR="00377A75" w:rsidRPr="00377A75">
        <w:rPr>
          <w:sz w:val="28"/>
          <w:szCs w:val="28"/>
        </w:rPr>
        <w:t>Оплата по Договору осуществляется по безналичному расчету платежным поручением путем перечисления Сублицензиатом денежных средств на расчетный счет Сублицензиара, указанный в настоящем Договоре</w:t>
      </w:r>
      <w:r w:rsidR="00377A75">
        <w:rPr>
          <w:sz w:val="28"/>
          <w:szCs w:val="28"/>
        </w:rPr>
        <w:t>.</w:t>
      </w:r>
    </w:p>
    <w:p w:rsidR="00377A75" w:rsidRDefault="00377A75" w:rsidP="008C0DB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F1A64">
        <w:rPr>
          <w:sz w:val="28"/>
          <w:szCs w:val="28"/>
        </w:rPr>
        <w:t>6</w:t>
      </w:r>
      <w:r>
        <w:rPr>
          <w:sz w:val="28"/>
          <w:szCs w:val="28"/>
        </w:rPr>
        <w:t>. </w:t>
      </w:r>
      <w:r w:rsidRPr="00377A75">
        <w:rPr>
          <w:sz w:val="28"/>
          <w:szCs w:val="28"/>
        </w:rPr>
        <w:t>В случае изменения расчетного счета Сублицензиар обязан в однодневный срок сообщить об этом Сублицензиату</w:t>
      </w:r>
      <w:r>
        <w:rPr>
          <w:sz w:val="28"/>
          <w:szCs w:val="28"/>
        </w:rPr>
        <w:t xml:space="preserve"> </w:t>
      </w:r>
      <w:r w:rsidRPr="00377A75">
        <w:rPr>
          <w:sz w:val="28"/>
          <w:szCs w:val="28"/>
        </w:rPr>
        <w:t>с указанием новых реквизитов расчетного счета. В противном случае, все риски, связанные с перечислением Сублицензиатом денежных средств на указанный в настоящем Договоре счет Сублицензиара, несет Сублицензиар.</w:t>
      </w:r>
    </w:p>
    <w:p w:rsidR="00012343" w:rsidRPr="00377A75" w:rsidRDefault="00012343" w:rsidP="000123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F1A64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Pr="001559C3">
        <w:rPr>
          <w:sz w:val="28"/>
          <w:szCs w:val="28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6F4D8E" w:rsidRDefault="006F4D8E" w:rsidP="008C0DB0">
      <w:pPr>
        <w:rPr>
          <w:b/>
          <w:sz w:val="28"/>
          <w:szCs w:val="28"/>
        </w:rPr>
      </w:pPr>
    </w:p>
    <w:p w:rsidR="00023D27" w:rsidRDefault="007D7ABC" w:rsidP="008C0D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4. </w:t>
      </w:r>
      <w:r w:rsidR="000405B4">
        <w:rPr>
          <w:b/>
          <w:sz w:val="28"/>
          <w:szCs w:val="28"/>
        </w:rPr>
        <w:t xml:space="preserve">ПРАВА И ОБЯЗАННОСТИ, </w:t>
      </w:r>
      <w:r>
        <w:rPr>
          <w:b/>
          <w:sz w:val="28"/>
          <w:szCs w:val="28"/>
        </w:rPr>
        <w:t>ОТВЕТСВЕННОСТЬ СТОРОН</w:t>
      </w:r>
    </w:p>
    <w:p w:rsidR="000405B4" w:rsidRDefault="000405B4" w:rsidP="00F72FB2">
      <w:pPr>
        <w:jc w:val="both"/>
        <w:rPr>
          <w:b/>
          <w:sz w:val="28"/>
          <w:szCs w:val="28"/>
        </w:rPr>
      </w:pPr>
    </w:p>
    <w:p w:rsidR="00012343" w:rsidRPr="000405B4" w:rsidRDefault="00012343" w:rsidP="00F72FB2">
      <w:pPr>
        <w:pStyle w:val="ae"/>
        <w:spacing w:after="0"/>
        <w:ind w:left="0" w:firstLine="709"/>
        <w:jc w:val="both"/>
        <w:outlineLvl w:val="0"/>
        <w:rPr>
          <w:sz w:val="28"/>
          <w:szCs w:val="28"/>
        </w:rPr>
      </w:pPr>
      <w:r w:rsidRPr="000405B4">
        <w:rPr>
          <w:sz w:val="28"/>
          <w:szCs w:val="28"/>
        </w:rPr>
        <w:t>4.1.</w:t>
      </w:r>
      <w:r>
        <w:t> </w:t>
      </w:r>
      <w:r w:rsidRPr="000405B4">
        <w:rPr>
          <w:sz w:val="28"/>
          <w:szCs w:val="28"/>
        </w:rPr>
        <w:t>Сублицензиат вправе требовать своевременного и в полном объеме выполнения условий Договора.</w:t>
      </w:r>
    </w:p>
    <w:p w:rsidR="00F72FB2" w:rsidRPr="00F72FB2" w:rsidRDefault="00012343" w:rsidP="00F72FB2">
      <w:pPr>
        <w:tabs>
          <w:tab w:val="left" w:pos="360"/>
          <w:tab w:val="left" w:pos="567"/>
          <w:tab w:val="left" w:pos="1424"/>
          <w:tab w:val="left" w:pos="2471"/>
          <w:tab w:val="left" w:pos="3288"/>
          <w:tab w:val="left" w:pos="12895"/>
        </w:tabs>
        <w:ind w:firstLine="748"/>
        <w:jc w:val="both"/>
        <w:rPr>
          <w:sz w:val="28"/>
          <w:szCs w:val="28"/>
        </w:rPr>
      </w:pPr>
      <w:r w:rsidRPr="000405B4">
        <w:rPr>
          <w:sz w:val="28"/>
          <w:szCs w:val="28"/>
        </w:rPr>
        <w:t>4.2</w:t>
      </w:r>
      <w:r>
        <w:rPr>
          <w:sz w:val="28"/>
          <w:szCs w:val="28"/>
        </w:rPr>
        <w:t>. </w:t>
      </w:r>
      <w:r w:rsidRPr="000405B4">
        <w:rPr>
          <w:sz w:val="28"/>
          <w:szCs w:val="28"/>
        </w:rPr>
        <w:t>Сублицензиар должен предоставить Сублицензиату копии сертификатов соответствия на передаваемое программное обеспечение (при наличии).</w:t>
      </w:r>
    </w:p>
    <w:p w:rsidR="00F72FB2" w:rsidRDefault="00F72FB2" w:rsidP="00F72FB2">
      <w:pPr>
        <w:tabs>
          <w:tab w:val="left" w:pos="360"/>
          <w:tab w:val="left" w:pos="567"/>
          <w:tab w:val="left" w:pos="1424"/>
          <w:tab w:val="left" w:pos="2471"/>
          <w:tab w:val="left" w:pos="3288"/>
          <w:tab w:val="left" w:pos="12895"/>
        </w:tabs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Pr="00F72FB2">
        <w:rPr>
          <w:sz w:val="28"/>
          <w:szCs w:val="28"/>
        </w:rPr>
        <w:t>.</w:t>
      </w:r>
      <w:r w:rsidRPr="00F72FB2">
        <w:rPr>
          <w:sz w:val="28"/>
          <w:szCs w:val="28"/>
        </w:rPr>
        <w:tab/>
        <w:t>В случае неисполнени</w:t>
      </w:r>
      <w:r>
        <w:rPr>
          <w:sz w:val="28"/>
          <w:szCs w:val="28"/>
        </w:rPr>
        <w:t>я или ненадлежащего исполнения Сублицензиар</w:t>
      </w:r>
      <w:r w:rsidRPr="00F72FB2">
        <w:rPr>
          <w:sz w:val="28"/>
          <w:szCs w:val="28"/>
        </w:rPr>
        <w:t xml:space="preserve">ом своих обязательств по настоящему Договору </w:t>
      </w:r>
      <w:r>
        <w:rPr>
          <w:sz w:val="28"/>
          <w:szCs w:val="28"/>
        </w:rPr>
        <w:t>Сублицензиар</w:t>
      </w:r>
      <w:r w:rsidRPr="00F72FB2">
        <w:rPr>
          <w:sz w:val="28"/>
          <w:szCs w:val="28"/>
        </w:rPr>
        <w:t xml:space="preserve"> уплачивает Сублицензиату неустойку в размере 1/300 действующей ставки рефинансирования ЦБ РФ от суммы неисполненных обязательств за каждый день просрочки и возмещает Сублицензиату причиненные убытки. </w:t>
      </w:r>
    </w:p>
    <w:p w:rsidR="00F72FB2" w:rsidRDefault="00F72FB2" w:rsidP="00F72FB2">
      <w:pPr>
        <w:tabs>
          <w:tab w:val="left" w:pos="360"/>
          <w:tab w:val="left" w:pos="567"/>
          <w:tab w:val="left" w:pos="1424"/>
          <w:tab w:val="left" w:pos="2471"/>
          <w:tab w:val="left" w:pos="3288"/>
          <w:tab w:val="left" w:pos="12895"/>
        </w:tabs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Pr="00F72FB2">
        <w:rPr>
          <w:sz w:val="28"/>
          <w:szCs w:val="28"/>
        </w:rPr>
        <w:t>.</w:t>
      </w:r>
      <w:r w:rsidRPr="00F72FB2">
        <w:rPr>
          <w:sz w:val="28"/>
          <w:szCs w:val="28"/>
        </w:rPr>
        <w:tab/>
        <w:t>В случае неисполнения или ненадлежащего исполнения Сублицензиатом своих обязательств по оплате</w:t>
      </w:r>
      <w:r>
        <w:rPr>
          <w:sz w:val="28"/>
          <w:szCs w:val="28"/>
        </w:rPr>
        <w:t xml:space="preserve"> услуг Сублицензиат уплачивает Сублицензиар</w:t>
      </w:r>
      <w:r w:rsidRPr="00F72FB2">
        <w:rPr>
          <w:sz w:val="28"/>
          <w:szCs w:val="28"/>
        </w:rPr>
        <w:t>у неустойку в размере 1/300 действующей ставки рефинансирования ЦБ РФ от суммы неисполненных обязательств за каждый день просрочки.</w:t>
      </w:r>
    </w:p>
    <w:p w:rsidR="00F72FB2" w:rsidRDefault="00F72FB2" w:rsidP="00F72FB2">
      <w:pPr>
        <w:tabs>
          <w:tab w:val="left" w:pos="360"/>
          <w:tab w:val="left" w:pos="567"/>
          <w:tab w:val="left" w:pos="1424"/>
          <w:tab w:val="left" w:pos="2471"/>
          <w:tab w:val="left" w:pos="3288"/>
          <w:tab w:val="left" w:pos="12895"/>
        </w:tabs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r w:rsidRPr="00F72FB2">
        <w:rPr>
          <w:sz w:val="28"/>
          <w:szCs w:val="28"/>
        </w:rPr>
        <w:t>.</w:t>
      </w:r>
      <w:r w:rsidRPr="00F72FB2">
        <w:rPr>
          <w:sz w:val="28"/>
          <w:szCs w:val="28"/>
        </w:rPr>
        <w:tab/>
        <w:t>Стороны договорились, что период отсрочки оплаты услуг, не является коммерческим кредитом (ст. 823 ГК РФ), в данный период не применяются законные проценты согласно ст. 317.1 ГК РФ.</w:t>
      </w:r>
    </w:p>
    <w:p w:rsidR="00F72FB2" w:rsidRDefault="00F72FB2" w:rsidP="00F72FB2">
      <w:pPr>
        <w:tabs>
          <w:tab w:val="left" w:pos="360"/>
          <w:tab w:val="left" w:pos="567"/>
          <w:tab w:val="left" w:pos="1424"/>
          <w:tab w:val="left" w:pos="2471"/>
          <w:tab w:val="left" w:pos="3288"/>
          <w:tab w:val="left" w:pos="12895"/>
        </w:tabs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4.6</w:t>
      </w:r>
      <w:r w:rsidRPr="00F72FB2">
        <w:rPr>
          <w:sz w:val="28"/>
          <w:szCs w:val="28"/>
        </w:rPr>
        <w:t>.</w:t>
      </w:r>
      <w:r w:rsidRPr="00F72FB2">
        <w:rPr>
          <w:sz w:val="28"/>
          <w:szCs w:val="28"/>
        </w:rPr>
        <w:tab/>
        <w:t xml:space="preserve">В случае нарушения </w:t>
      </w:r>
      <w:r>
        <w:rPr>
          <w:sz w:val="28"/>
          <w:szCs w:val="28"/>
        </w:rPr>
        <w:t>Сублицензиар</w:t>
      </w:r>
      <w:r w:rsidRPr="00F72FB2">
        <w:rPr>
          <w:sz w:val="28"/>
          <w:szCs w:val="28"/>
        </w:rPr>
        <w:t>ом сроков оказания услуг, либо нарушения сроков устранения выявленных недостатков, Сублицензиат имеет право вычесть из цены Договора в виде неустойки сумму, рассчитанную в по</w:t>
      </w:r>
      <w:r>
        <w:rPr>
          <w:sz w:val="28"/>
          <w:szCs w:val="28"/>
        </w:rPr>
        <w:t>рядке, установленном пунктом 4.3</w:t>
      </w:r>
      <w:r w:rsidRPr="00F72FB2">
        <w:rPr>
          <w:sz w:val="28"/>
          <w:szCs w:val="28"/>
        </w:rPr>
        <w:t>. Договора.</w:t>
      </w:r>
    </w:p>
    <w:p w:rsidR="00F72FB2" w:rsidRDefault="00F72FB2" w:rsidP="00F72FB2">
      <w:pPr>
        <w:tabs>
          <w:tab w:val="left" w:pos="360"/>
          <w:tab w:val="left" w:pos="567"/>
          <w:tab w:val="left" w:pos="1424"/>
          <w:tab w:val="left" w:pos="2471"/>
          <w:tab w:val="left" w:pos="3288"/>
          <w:tab w:val="left" w:pos="12895"/>
        </w:tabs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4.7</w:t>
      </w:r>
      <w:r w:rsidRPr="00F72FB2">
        <w:rPr>
          <w:sz w:val="28"/>
          <w:szCs w:val="28"/>
        </w:rPr>
        <w:t>.</w:t>
      </w:r>
      <w:r w:rsidRPr="00F72FB2">
        <w:rPr>
          <w:sz w:val="28"/>
          <w:szCs w:val="28"/>
        </w:rPr>
        <w:tab/>
        <w:t>Штрафные санкции не начисляются, если неисполнение Стороной своих обязательств по настоящему Договору вызвано нарушением обязательств другой Стороной.</w:t>
      </w:r>
    </w:p>
    <w:p w:rsidR="00F72FB2" w:rsidRDefault="00F72FB2" w:rsidP="00F72FB2">
      <w:pPr>
        <w:tabs>
          <w:tab w:val="left" w:pos="360"/>
          <w:tab w:val="left" w:pos="567"/>
          <w:tab w:val="left" w:pos="1424"/>
          <w:tab w:val="left" w:pos="2471"/>
          <w:tab w:val="left" w:pos="3288"/>
          <w:tab w:val="left" w:pos="12895"/>
        </w:tabs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4.8</w:t>
      </w:r>
      <w:r w:rsidRPr="00F72FB2">
        <w:rPr>
          <w:sz w:val="28"/>
          <w:szCs w:val="28"/>
        </w:rPr>
        <w:t>.</w:t>
      </w:r>
      <w:r w:rsidRPr="00F72FB2">
        <w:rPr>
          <w:sz w:val="28"/>
          <w:szCs w:val="28"/>
        </w:rPr>
        <w:tab/>
      </w:r>
      <w:r>
        <w:rPr>
          <w:sz w:val="28"/>
          <w:szCs w:val="28"/>
        </w:rPr>
        <w:t>Субл</w:t>
      </w:r>
      <w:r w:rsidRPr="00F72FB2">
        <w:rPr>
          <w:sz w:val="28"/>
          <w:szCs w:val="28"/>
        </w:rPr>
        <w:t>ицензиа</w:t>
      </w:r>
      <w:r>
        <w:rPr>
          <w:sz w:val="28"/>
          <w:szCs w:val="28"/>
        </w:rPr>
        <w:t>р</w:t>
      </w:r>
      <w:r w:rsidRPr="00F72FB2">
        <w:rPr>
          <w:sz w:val="28"/>
          <w:szCs w:val="28"/>
        </w:rPr>
        <w:t xml:space="preserve"> не несет ответственности за работу организаций по доставке почтовых отправлений. </w:t>
      </w:r>
    </w:p>
    <w:p w:rsidR="00986354" w:rsidRPr="00F72FB2" w:rsidRDefault="00986354" w:rsidP="00F72FB2">
      <w:pPr>
        <w:tabs>
          <w:tab w:val="left" w:pos="360"/>
          <w:tab w:val="left" w:pos="567"/>
          <w:tab w:val="left" w:pos="1424"/>
          <w:tab w:val="left" w:pos="2471"/>
          <w:tab w:val="left" w:pos="3288"/>
          <w:tab w:val="left" w:pos="12895"/>
        </w:tabs>
        <w:ind w:firstLine="748"/>
        <w:jc w:val="both"/>
        <w:rPr>
          <w:sz w:val="28"/>
          <w:szCs w:val="28"/>
        </w:rPr>
      </w:pPr>
    </w:p>
    <w:p w:rsidR="00023D27" w:rsidRDefault="00E47C84" w:rsidP="00F72F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5. ОБСТОЯТЕЛЬСТВА НЕПРЕОДОЛИМОЙ СИЛЫ</w:t>
      </w:r>
    </w:p>
    <w:p w:rsidR="00E47C84" w:rsidRPr="00900E2E" w:rsidRDefault="00E47C84" w:rsidP="008C0DB0">
      <w:pPr>
        <w:jc w:val="both"/>
        <w:rPr>
          <w:b/>
          <w:sz w:val="28"/>
          <w:szCs w:val="28"/>
        </w:rPr>
      </w:pPr>
    </w:p>
    <w:p w:rsidR="00E47C84" w:rsidRDefault="00E47C84" w:rsidP="008C0DB0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5.1. </w:t>
      </w:r>
      <w:r w:rsidR="00EC11DE" w:rsidRPr="00900E2E">
        <w:rPr>
          <w:sz w:val="28"/>
          <w:szCs w:val="28"/>
        </w:rPr>
        <w:t>Стороны по настоящему Договору освобождаются от ответственности за полное или частичное неисполнение своих обязательств в случае, если такое неисполнение явилось следствием обстоятельств непреодолимой силы, то есть событий, которые нельзя было предвидеть или предотвратить. К таким событиям относятся: стихийные бедствия, военные действия, принятие государственными органами или органами местного самоуправления нормативных или правоприменительных актов и иные действия, находящиеся вне разумного предвидения и контроля Сторон.</w:t>
      </w:r>
    </w:p>
    <w:p w:rsidR="00EC11DE" w:rsidRDefault="00E47C84" w:rsidP="008C0DB0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5.2. </w:t>
      </w:r>
      <w:r w:rsidR="00EC11DE" w:rsidRPr="00900E2E">
        <w:rPr>
          <w:sz w:val="28"/>
          <w:szCs w:val="28"/>
        </w:rPr>
        <w:t>При наступлении обстоятельств, указанных в пункте </w:t>
      </w:r>
      <w:r w:rsidR="004A06E9" w:rsidRPr="00900E2E">
        <w:rPr>
          <w:sz w:val="28"/>
          <w:szCs w:val="28"/>
        </w:rPr>
        <w:t>5</w:t>
      </w:r>
      <w:r w:rsidR="00EC11DE" w:rsidRPr="00900E2E">
        <w:rPr>
          <w:sz w:val="28"/>
          <w:szCs w:val="28"/>
        </w:rPr>
        <w:t>.1. настоящего Договора, каждая Сторона должна не позднее 5 (пяти) рабочих дней с момента наступления таких обстоятельств известить о них в письменном виде другую Сторону. Извещение должно содержать данные о характере обстоятельств, оценку их влияния на возможность исполнения Стороной своих обязательств по данному Договору, а также предполагаемые сроки их действия.</w:t>
      </w:r>
    </w:p>
    <w:p w:rsidR="00E47C84" w:rsidRPr="00900E2E" w:rsidRDefault="00E47C84" w:rsidP="008C0DB0">
      <w:pPr>
        <w:widowControl w:val="0"/>
        <w:ind w:firstLine="708"/>
        <w:jc w:val="both"/>
        <w:rPr>
          <w:sz w:val="28"/>
          <w:szCs w:val="28"/>
        </w:rPr>
      </w:pPr>
    </w:p>
    <w:p w:rsidR="00023D27" w:rsidRDefault="00E47C84" w:rsidP="008C0D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 ПОРЯДОК РАЗРЕШЕНИЯ СПОРОВ</w:t>
      </w:r>
    </w:p>
    <w:p w:rsidR="00E47C84" w:rsidRDefault="00E47C84" w:rsidP="008C0DB0">
      <w:pPr>
        <w:jc w:val="both"/>
        <w:rPr>
          <w:b/>
          <w:sz w:val="28"/>
          <w:szCs w:val="28"/>
        </w:rPr>
      </w:pPr>
    </w:p>
    <w:p w:rsidR="000405B4" w:rsidRDefault="000405B4" w:rsidP="008C0DB0">
      <w:pPr>
        <w:pStyle w:val="ac"/>
        <w:widowControl w:val="0"/>
        <w:tabs>
          <w:tab w:val="left" w:pos="433"/>
        </w:tabs>
        <w:spacing w:after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8.1. </w:t>
      </w:r>
      <w:r w:rsidRPr="000405B4">
        <w:rPr>
          <w:color w:val="000000"/>
          <w:sz w:val="28"/>
          <w:szCs w:val="28"/>
        </w:rPr>
        <w:t>Стороны устанавливают, что все споры и разногласия возникающие по поводу заключения, исполнения, изменения или прекращения настоящего Договора, будут разрешаться путем проведения переговоров.</w:t>
      </w:r>
    </w:p>
    <w:p w:rsidR="000405B4" w:rsidRDefault="000405B4" w:rsidP="008C0DB0">
      <w:pPr>
        <w:pStyle w:val="ac"/>
        <w:widowControl w:val="0"/>
        <w:tabs>
          <w:tab w:val="left" w:pos="433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8.2. </w:t>
      </w:r>
      <w:r w:rsidRPr="000405B4">
        <w:rPr>
          <w:color w:val="000000"/>
          <w:sz w:val="28"/>
          <w:szCs w:val="28"/>
        </w:rPr>
        <w:t>Возможные претензии по Договору должны быть рассмотрены Сторонами не позднее 15 календарных дней со дня их получения.</w:t>
      </w:r>
    </w:p>
    <w:p w:rsidR="000405B4" w:rsidRPr="000405B4" w:rsidRDefault="000405B4" w:rsidP="008C0DB0">
      <w:pPr>
        <w:pStyle w:val="ac"/>
        <w:widowControl w:val="0"/>
        <w:tabs>
          <w:tab w:val="left" w:pos="433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8.3. </w:t>
      </w:r>
      <w:r w:rsidRPr="000405B4">
        <w:rPr>
          <w:color w:val="000000"/>
          <w:sz w:val="28"/>
          <w:szCs w:val="28"/>
        </w:rPr>
        <w:t>Все споры, разногласия и требова</w:t>
      </w:r>
      <w:r w:rsidR="00F63824">
        <w:rPr>
          <w:color w:val="000000"/>
          <w:sz w:val="28"/>
          <w:szCs w:val="28"/>
        </w:rPr>
        <w:t>ния, возникающие из настоящего Д</w:t>
      </w:r>
      <w:r w:rsidRPr="000405B4">
        <w:rPr>
          <w:color w:val="000000"/>
          <w:sz w:val="28"/>
          <w:szCs w:val="28"/>
        </w:rPr>
        <w:t>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</w:t>
      </w:r>
      <w:r w:rsidR="00012343">
        <w:rPr>
          <w:color w:val="000000"/>
          <w:sz w:val="28"/>
          <w:szCs w:val="28"/>
        </w:rPr>
        <w:t xml:space="preserve">ажном суде по месту нахождения </w:t>
      </w:r>
      <w:r w:rsidRPr="000405B4">
        <w:rPr>
          <w:color w:val="000000"/>
          <w:sz w:val="28"/>
          <w:szCs w:val="28"/>
        </w:rPr>
        <w:t>АО "Тываэнерго".</w:t>
      </w:r>
    </w:p>
    <w:p w:rsidR="00471005" w:rsidRPr="00900E2E" w:rsidRDefault="00471005" w:rsidP="008C0DB0">
      <w:pPr>
        <w:ind w:firstLine="708"/>
        <w:jc w:val="both"/>
        <w:rPr>
          <w:sz w:val="28"/>
          <w:szCs w:val="28"/>
        </w:rPr>
      </w:pPr>
    </w:p>
    <w:p w:rsidR="00023D27" w:rsidRDefault="000405B4" w:rsidP="008C0D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 ДЕЙСТВИЕ ДОГОВОРА,</w:t>
      </w:r>
      <w:r w:rsidR="00471005">
        <w:rPr>
          <w:b/>
          <w:sz w:val="28"/>
          <w:szCs w:val="28"/>
        </w:rPr>
        <w:t xml:space="preserve"> ИНЫЕ УСЛОВИЯ</w:t>
      </w:r>
    </w:p>
    <w:p w:rsidR="00471005" w:rsidRPr="00900E2E" w:rsidRDefault="00471005" w:rsidP="008C0DB0">
      <w:pPr>
        <w:jc w:val="both"/>
        <w:rPr>
          <w:b/>
          <w:sz w:val="28"/>
          <w:szCs w:val="28"/>
        </w:rPr>
      </w:pPr>
    </w:p>
    <w:p w:rsidR="00471005" w:rsidRDefault="00471005" w:rsidP="008C0DB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7.1. </w:t>
      </w:r>
      <w:r w:rsidR="00023D27" w:rsidRPr="00900E2E">
        <w:rPr>
          <w:sz w:val="28"/>
          <w:szCs w:val="28"/>
        </w:rPr>
        <w:t xml:space="preserve">Настоящий Договор вступает в силу с момента его подписания обеими Сторонами и действует до </w:t>
      </w:r>
      <w:r>
        <w:rPr>
          <w:sz w:val="28"/>
          <w:szCs w:val="28"/>
        </w:rPr>
        <w:t xml:space="preserve">полного </w:t>
      </w:r>
      <w:r w:rsidR="00023D27" w:rsidRPr="00900E2E">
        <w:rPr>
          <w:sz w:val="28"/>
          <w:szCs w:val="28"/>
        </w:rPr>
        <w:t xml:space="preserve">исполнения Сторонами всех своих обязательств по нему. </w:t>
      </w:r>
    </w:p>
    <w:p w:rsidR="00471005" w:rsidRDefault="00471005" w:rsidP="008C0DB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7.2. </w:t>
      </w:r>
      <w:r w:rsidR="00023D27" w:rsidRPr="00900E2E">
        <w:rPr>
          <w:bCs/>
          <w:sz w:val="28"/>
          <w:szCs w:val="28"/>
        </w:rPr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471005" w:rsidRDefault="00471005" w:rsidP="008C0DB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7.3. Ни одна из С</w:t>
      </w:r>
      <w:r w:rsidR="00023D27" w:rsidRPr="00900E2E">
        <w:rPr>
          <w:sz w:val="28"/>
          <w:szCs w:val="28"/>
        </w:rPr>
        <w:t xml:space="preserve">торон не вправе передавать третьим лицам права и обязательства по настоящему </w:t>
      </w:r>
      <w:r w:rsidR="00F311C4" w:rsidRPr="00900E2E">
        <w:rPr>
          <w:sz w:val="28"/>
          <w:szCs w:val="28"/>
        </w:rPr>
        <w:t>Договору</w:t>
      </w:r>
      <w:r w:rsidR="00023D27" w:rsidRPr="00900E2E">
        <w:rPr>
          <w:sz w:val="28"/>
          <w:szCs w:val="28"/>
        </w:rPr>
        <w:t xml:space="preserve"> без письменного согласия другой Стороны.</w:t>
      </w:r>
    </w:p>
    <w:p w:rsidR="00026B38" w:rsidRDefault="00471005" w:rsidP="008C0DB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7.4. </w:t>
      </w:r>
      <w:r w:rsidR="00111944" w:rsidRPr="00900E2E">
        <w:rPr>
          <w:sz w:val="28"/>
          <w:szCs w:val="28"/>
        </w:rPr>
        <w:t>Стороны соглашаются, что Акты приема-пер</w:t>
      </w:r>
      <w:r w:rsidR="007A7B13" w:rsidRPr="00900E2E">
        <w:rPr>
          <w:sz w:val="28"/>
          <w:szCs w:val="28"/>
        </w:rPr>
        <w:t xml:space="preserve">едачи прав, содержащие перечни </w:t>
      </w:r>
      <w:r w:rsidR="00111944" w:rsidRPr="00900E2E">
        <w:rPr>
          <w:sz w:val="28"/>
          <w:szCs w:val="28"/>
        </w:rPr>
        <w:t>программ</w:t>
      </w:r>
      <w:r w:rsidR="00026B38">
        <w:rPr>
          <w:sz w:val="28"/>
          <w:szCs w:val="28"/>
        </w:rPr>
        <w:t>ного обеспечения</w:t>
      </w:r>
      <w:r w:rsidR="007A7B13" w:rsidRPr="00900E2E">
        <w:rPr>
          <w:sz w:val="28"/>
          <w:szCs w:val="28"/>
        </w:rPr>
        <w:t>, для которых передается право использования,</w:t>
      </w:r>
      <w:r w:rsidR="00111944" w:rsidRPr="00900E2E">
        <w:rPr>
          <w:sz w:val="28"/>
          <w:szCs w:val="28"/>
        </w:rPr>
        <w:t xml:space="preserve"> </w:t>
      </w:r>
      <w:r w:rsidR="007A7B13" w:rsidRPr="00900E2E">
        <w:rPr>
          <w:sz w:val="28"/>
          <w:szCs w:val="28"/>
        </w:rPr>
        <w:t>в том случае, если указанные перечни соответствуют Спецификаци</w:t>
      </w:r>
      <w:r w:rsidR="00DD31BC" w:rsidRPr="00900E2E">
        <w:rPr>
          <w:sz w:val="28"/>
          <w:szCs w:val="28"/>
        </w:rPr>
        <w:t>и</w:t>
      </w:r>
      <w:r w:rsidR="007A7B13" w:rsidRPr="00900E2E">
        <w:rPr>
          <w:sz w:val="28"/>
          <w:szCs w:val="28"/>
        </w:rPr>
        <w:t xml:space="preserve"> к настоящему Договор</w:t>
      </w:r>
      <w:r w:rsidR="00EC0FCC" w:rsidRPr="00900E2E">
        <w:rPr>
          <w:sz w:val="28"/>
          <w:szCs w:val="28"/>
        </w:rPr>
        <w:t>у,</w:t>
      </w:r>
      <w:r w:rsidR="007A7B13" w:rsidRPr="00900E2E">
        <w:rPr>
          <w:sz w:val="28"/>
          <w:szCs w:val="28"/>
        </w:rPr>
        <w:t xml:space="preserve"> </w:t>
      </w:r>
      <w:r w:rsidR="00111944" w:rsidRPr="00900E2E">
        <w:rPr>
          <w:sz w:val="28"/>
          <w:szCs w:val="28"/>
        </w:rPr>
        <w:t>подписываются во исполнение настоящего Договора и являются его неотъемлемой частью, даже при отсутствии в указанных документах ссылки на настоящий Договор.</w:t>
      </w:r>
    </w:p>
    <w:p w:rsidR="00026B38" w:rsidRDefault="00026B38" w:rsidP="008C0DB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7.5. </w:t>
      </w:r>
      <w:r w:rsidR="00DD31BC" w:rsidRPr="00900E2E">
        <w:rPr>
          <w:sz w:val="28"/>
          <w:szCs w:val="28"/>
        </w:rPr>
        <w:t>В случае подпи</w:t>
      </w:r>
      <w:r>
        <w:rPr>
          <w:sz w:val="28"/>
          <w:szCs w:val="28"/>
        </w:rPr>
        <w:t>сания Сторонами дополнительных С</w:t>
      </w:r>
      <w:r w:rsidR="00DD31BC" w:rsidRPr="00900E2E">
        <w:rPr>
          <w:sz w:val="28"/>
          <w:szCs w:val="28"/>
        </w:rPr>
        <w:t xml:space="preserve">пецификаций к </w:t>
      </w:r>
      <w:r w:rsidR="00DE70BE" w:rsidRPr="00900E2E">
        <w:rPr>
          <w:sz w:val="28"/>
          <w:szCs w:val="28"/>
        </w:rPr>
        <w:t>настоящему</w:t>
      </w:r>
      <w:r>
        <w:rPr>
          <w:sz w:val="28"/>
          <w:szCs w:val="28"/>
        </w:rPr>
        <w:t xml:space="preserve"> Договору, на указанные С</w:t>
      </w:r>
      <w:r w:rsidR="00DD31BC" w:rsidRPr="00900E2E">
        <w:rPr>
          <w:sz w:val="28"/>
          <w:szCs w:val="28"/>
        </w:rPr>
        <w:t>пецификации распространяются все применимые условия настоящего Договора.</w:t>
      </w:r>
    </w:p>
    <w:p w:rsidR="00026B38" w:rsidRDefault="00026B38" w:rsidP="008C0DB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7.6. </w:t>
      </w:r>
      <w:r w:rsidR="00023D27" w:rsidRPr="00900E2E">
        <w:rPr>
          <w:sz w:val="28"/>
          <w:szCs w:val="28"/>
        </w:rPr>
        <w:t>Все изменения и дополнения к настоящему Договору имеют силу только если они совершены в письменной форме и подписаны надлежаще уполномоченными представителями Сторон.</w:t>
      </w:r>
    </w:p>
    <w:p w:rsidR="00026B38" w:rsidRDefault="00026B38" w:rsidP="008C0DB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7.7. </w:t>
      </w:r>
      <w:r w:rsidR="00023D27" w:rsidRPr="00900E2E">
        <w:rPr>
          <w:sz w:val="28"/>
          <w:szCs w:val="28"/>
        </w:rPr>
        <w:t>Под рабочими днями в целях исполнения Сторонами обязательств по настоящему Договору понимаются рабочие дни исходя из пятидневной рабочей недели (все дни недели, кроме субботы и воскресенья), не являющиеся праздничными нерабочими днями в соответствии с действующим законодательством Российской Федерации.</w:t>
      </w:r>
    </w:p>
    <w:p w:rsidR="00DA439C" w:rsidRDefault="00026B38" w:rsidP="008C0DB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7.8. </w:t>
      </w:r>
      <w:r w:rsidR="00023D27" w:rsidRPr="00900E2E">
        <w:rPr>
          <w:sz w:val="28"/>
          <w:szCs w:val="28"/>
        </w:rPr>
        <w:t>В случае изменения адресов и/или расчётных реквизитов Сторон, Сторона, чьи реквизиты изменились, обязана уведомить об этом другую Сторону в течение 5 (пят</w:t>
      </w:r>
      <w:r>
        <w:rPr>
          <w:sz w:val="28"/>
          <w:szCs w:val="28"/>
        </w:rPr>
        <w:t>и</w:t>
      </w:r>
      <w:r w:rsidR="00023D27" w:rsidRPr="00900E2E">
        <w:rPr>
          <w:sz w:val="28"/>
          <w:szCs w:val="28"/>
        </w:rPr>
        <w:t>) рабочих дней с момента вступления в силу таких изменений. При этом заключения между Сторонами какого-либо дополнительного соглашения не требуется.</w:t>
      </w:r>
    </w:p>
    <w:p w:rsidR="00F63824" w:rsidRDefault="00F63824" w:rsidP="008C0DB0">
      <w:pPr>
        <w:ind w:firstLine="708"/>
        <w:jc w:val="both"/>
        <w:rPr>
          <w:sz w:val="28"/>
          <w:szCs w:val="28"/>
        </w:rPr>
      </w:pPr>
    </w:p>
    <w:p w:rsidR="00012343" w:rsidRDefault="00012343" w:rsidP="00012343">
      <w:pPr>
        <w:widowControl w:val="0"/>
        <w:suppressLineNumbers/>
        <w:ind w:right="40" w:firstLine="357"/>
        <w:jc w:val="center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>8</w:t>
      </w:r>
      <w:r w:rsidRPr="0042564F">
        <w:rPr>
          <w:rFonts w:eastAsia="Times New Roman"/>
          <w:b/>
          <w:sz w:val="28"/>
          <w:szCs w:val="28"/>
          <w:lang w:eastAsia="ru-RU"/>
        </w:rPr>
        <w:t>. АНТИКОРРУПЦИОННЫЕ УСЛОВИЯ</w:t>
      </w:r>
    </w:p>
    <w:p w:rsidR="00012343" w:rsidRPr="0042564F" w:rsidRDefault="00012343" w:rsidP="00012343">
      <w:pPr>
        <w:widowControl w:val="0"/>
        <w:suppressLineNumbers/>
        <w:ind w:right="40" w:firstLine="357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12343" w:rsidRPr="0042564F" w:rsidRDefault="00012343" w:rsidP="00012343">
      <w:pPr>
        <w:widowControl w:val="0"/>
        <w:suppressLineNumbers/>
        <w:ind w:right="40" w:firstLine="35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8.1. </w:t>
      </w:r>
      <w:r w:rsidRPr="0042564F">
        <w:rPr>
          <w:rFonts w:eastAsia="Times New Roman"/>
          <w:sz w:val="28"/>
          <w:szCs w:val="28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012343" w:rsidRPr="0042564F" w:rsidRDefault="00012343" w:rsidP="00012343">
      <w:pPr>
        <w:widowControl w:val="0"/>
        <w:suppressLineNumbers/>
        <w:ind w:right="40" w:firstLine="35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8.2. </w:t>
      </w:r>
      <w:r w:rsidRPr="0042564F">
        <w:rPr>
          <w:rFonts w:eastAsia="Times New Roman"/>
          <w:sz w:val="28"/>
          <w:szCs w:val="28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</w:t>
      </w:r>
      <w:r>
        <w:rPr>
          <w:rFonts w:eastAsia="Times New Roman"/>
          <w:sz w:val="28"/>
          <w:szCs w:val="28"/>
          <w:lang w:eastAsia="ru-RU"/>
        </w:rPr>
        <w:t>ора законодательством, как дача/</w:t>
      </w:r>
      <w:r w:rsidRPr="0042564F">
        <w:rPr>
          <w:rFonts w:eastAsia="Times New Roman"/>
          <w:sz w:val="28"/>
          <w:szCs w:val="28"/>
          <w:lang w:eastAsia="ru-RU"/>
        </w:rPr>
        <w:t>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12343" w:rsidRPr="0042564F" w:rsidRDefault="00012343" w:rsidP="00012343">
      <w:pPr>
        <w:widowControl w:val="0"/>
        <w:suppressLineNumbers/>
        <w:ind w:right="40" w:firstLine="35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8.3. </w:t>
      </w:r>
      <w:r w:rsidRPr="0042564F">
        <w:rPr>
          <w:rFonts w:eastAsia="Times New Roman"/>
          <w:sz w:val="28"/>
          <w:szCs w:val="28"/>
          <w:lang w:eastAsia="ru-RU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</w:r>
    </w:p>
    <w:p w:rsidR="00012343" w:rsidRPr="0042564F" w:rsidRDefault="00012343" w:rsidP="00012343">
      <w:pPr>
        <w:widowControl w:val="0"/>
        <w:suppressLineNumbers/>
        <w:ind w:right="40" w:firstLine="35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8.4. </w:t>
      </w:r>
      <w:r w:rsidRPr="0042564F">
        <w:rPr>
          <w:rFonts w:eastAsia="Times New Roman"/>
          <w:sz w:val="28"/>
          <w:szCs w:val="28"/>
          <w:lang w:eastAsia="ru-RU"/>
        </w:rPr>
        <w:t>Под действиями работника, осуществляемыми в пользу стимулирующей его Стороны, понимаются:</w:t>
      </w:r>
    </w:p>
    <w:p w:rsidR="00012343" w:rsidRPr="0042564F" w:rsidRDefault="00012343" w:rsidP="00012343">
      <w:pPr>
        <w:widowControl w:val="0"/>
        <w:suppressLineNumbers/>
        <w:ind w:right="40" w:firstLine="35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 </w:t>
      </w:r>
      <w:r w:rsidRPr="0042564F">
        <w:rPr>
          <w:rFonts w:eastAsia="Times New Roman"/>
          <w:sz w:val="28"/>
          <w:szCs w:val="28"/>
          <w:lang w:eastAsia="ru-RU"/>
        </w:rPr>
        <w:t>предоставление неоправданных преимуществ по сравнению с другими контрагентами;</w:t>
      </w:r>
    </w:p>
    <w:p w:rsidR="00012343" w:rsidRPr="0042564F" w:rsidRDefault="00012343" w:rsidP="00012343">
      <w:pPr>
        <w:widowControl w:val="0"/>
        <w:suppressLineNumbers/>
        <w:ind w:right="40" w:firstLine="35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 </w:t>
      </w:r>
      <w:r w:rsidRPr="0042564F">
        <w:rPr>
          <w:rFonts w:eastAsia="Times New Roman"/>
          <w:sz w:val="28"/>
          <w:szCs w:val="28"/>
          <w:lang w:eastAsia="ru-RU"/>
        </w:rPr>
        <w:t>предоставление каких-либо гарантий;</w:t>
      </w:r>
    </w:p>
    <w:p w:rsidR="00012343" w:rsidRPr="0042564F" w:rsidRDefault="00012343" w:rsidP="00012343">
      <w:pPr>
        <w:widowControl w:val="0"/>
        <w:suppressLineNumbers/>
        <w:ind w:right="40" w:firstLine="35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 </w:t>
      </w:r>
      <w:r w:rsidRPr="0042564F">
        <w:rPr>
          <w:rFonts w:eastAsia="Times New Roman"/>
          <w:sz w:val="28"/>
          <w:szCs w:val="28"/>
          <w:lang w:eastAsia="ru-RU"/>
        </w:rPr>
        <w:t>ускорение существующих процедур;</w:t>
      </w:r>
    </w:p>
    <w:p w:rsidR="00012343" w:rsidRPr="0042564F" w:rsidRDefault="00012343" w:rsidP="00012343">
      <w:pPr>
        <w:widowControl w:val="0"/>
        <w:suppressLineNumbers/>
        <w:ind w:right="40" w:firstLine="35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 </w:t>
      </w:r>
      <w:r w:rsidRPr="0042564F">
        <w:rPr>
          <w:rFonts w:eastAsia="Times New Roman"/>
          <w:sz w:val="28"/>
          <w:szCs w:val="28"/>
          <w:lang w:eastAsia="ru-RU"/>
        </w:rPr>
        <w:t xml:space="preserve">иные действия, выполняемые работником в рамках своих должностных </w:t>
      </w:r>
      <w:r w:rsidRPr="0042564F">
        <w:rPr>
          <w:rFonts w:eastAsia="Times New Roman"/>
          <w:sz w:val="28"/>
          <w:szCs w:val="28"/>
          <w:lang w:eastAsia="ru-RU"/>
        </w:rPr>
        <w:lastRenderedPageBreak/>
        <w:t>обязанностей, но идущие вразрез с принципами прозрачности и открытости взаимоотношений между Сторонами.</w:t>
      </w:r>
    </w:p>
    <w:p w:rsidR="00012343" w:rsidRPr="0042564F" w:rsidRDefault="00012343" w:rsidP="00012343">
      <w:pPr>
        <w:widowControl w:val="0"/>
        <w:suppressLineNumbers/>
        <w:ind w:right="40" w:firstLine="35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8.5. </w:t>
      </w:r>
      <w:r w:rsidRPr="0042564F">
        <w:rPr>
          <w:rFonts w:eastAsia="Times New Roman"/>
          <w:sz w:val="28"/>
          <w:szCs w:val="28"/>
          <w:lang w:eastAsia="ru-RU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012343" w:rsidRPr="0042564F" w:rsidRDefault="00012343" w:rsidP="00012343">
      <w:pPr>
        <w:widowControl w:val="0"/>
        <w:suppressLineNumbers/>
        <w:ind w:right="40" w:firstLine="35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8.6. </w:t>
      </w:r>
      <w:r w:rsidRPr="0042564F">
        <w:rPr>
          <w:rFonts w:eastAsia="Times New Roman"/>
          <w:sz w:val="28"/>
          <w:szCs w:val="28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012343" w:rsidRPr="0042564F" w:rsidRDefault="00012343" w:rsidP="00012343">
      <w:pPr>
        <w:widowControl w:val="0"/>
        <w:suppressLineNumbers/>
        <w:ind w:right="40" w:firstLine="35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8.7. </w:t>
      </w:r>
      <w:r w:rsidRPr="0042564F">
        <w:rPr>
          <w:rFonts w:eastAsia="Times New Roman"/>
          <w:sz w:val="28"/>
          <w:szCs w:val="28"/>
          <w:lang w:eastAsia="ru-RU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012343" w:rsidRPr="0042564F" w:rsidRDefault="00012343" w:rsidP="00012343">
      <w:pPr>
        <w:widowControl w:val="0"/>
        <w:suppressLineNumbers/>
        <w:ind w:right="40" w:firstLine="35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8.8. </w:t>
      </w:r>
      <w:r w:rsidRPr="0042564F">
        <w:rPr>
          <w:rFonts w:eastAsia="Times New Roman"/>
          <w:sz w:val="28"/>
          <w:szCs w:val="28"/>
          <w:lang w:eastAsia="ru-RU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012343" w:rsidRPr="0042564F" w:rsidRDefault="00012343" w:rsidP="00012343">
      <w:pPr>
        <w:widowControl w:val="0"/>
        <w:suppressLineNumbers/>
        <w:ind w:right="40" w:firstLine="35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8.9. </w:t>
      </w:r>
      <w:r w:rsidRPr="0042564F">
        <w:rPr>
          <w:rFonts w:eastAsia="Times New Roman"/>
          <w:sz w:val="28"/>
          <w:szCs w:val="28"/>
          <w:lang w:eastAsia="ru-RU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012343" w:rsidRDefault="00012343" w:rsidP="00012343">
      <w:pPr>
        <w:widowControl w:val="0"/>
        <w:suppressLineNumbers/>
        <w:ind w:right="40" w:firstLine="35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8.10. </w:t>
      </w:r>
      <w:r w:rsidRPr="0042564F">
        <w:rPr>
          <w:rFonts w:eastAsia="Times New Roman"/>
          <w:sz w:val="28"/>
          <w:szCs w:val="28"/>
          <w:lang w:eastAsia="ru-RU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0E12A4" w:rsidRDefault="000E12A4" w:rsidP="00012343">
      <w:pPr>
        <w:widowControl w:val="0"/>
        <w:suppressLineNumbers/>
        <w:ind w:right="40" w:firstLine="357"/>
        <w:jc w:val="both"/>
        <w:rPr>
          <w:rFonts w:eastAsia="Times New Roman"/>
          <w:sz w:val="28"/>
          <w:szCs w:val="28"/>
          <w:lang w:eastAsia="ru-RU"/>
        </w:rPr>
      </w:pPr>
    </w:p>
    <w:p w:rsidR="00F63824" w:rsidRDefault="00012343" w:rsidP="00F63824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F63824">
        <w:rPr>
          <w:b/>
          <w:sz w:val="28"/>
          <w:szCs w:val="28"/>
        </w:rPr>
        <w:t>. ЗАКЛЮЧИТЕЛЬНЫЕ ПОЛОЖЕНИЯ</w:t>
      </w:r>
    </w:p>
    <w:p w:rsidR="00F63824" w:rsidRPr="00F63824" w:rsidRDefault="00F63824" w:rsidP="00F63824">
      <w:pPr>
        <w:ind w:firstLine="708"/>
        <w:jc w:val="center"/>
        <w:rPr>
          <w:sz w:val="28"/>
          <w:szCs w:val="28"/>
        </w:rPr>
      </w:pPr>
    </w:p>
    <w:p w:rsidR="00F63824" w:rsidRPr="002E50BD" w:rsidRDefault="00012343" w:rsidP="00F638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F63824">
        <w:rPr>
          <w:sz w:val="28"/>
          <w:szCs w:val="28"/>
        </w:rPr>
        <w:t xml:space="preserve">.1. Ответственный представитель за согласование всех вопросов по настоящему Договору со стороны Сублицензиара </w:t>
      </w:r>
      <w:r w:rsidR="00F84ACC">
        <w:rPr>
          <w:sz w:val="28"/>
          <w:szCs w:val="28"/>
        </w:rPr>
        <w:t>–</w:t>
      </w:r>
      <w:r w:rsidR="00BA3FFB">
        <w:rPr>
          <w:sz w:val="28"/>
          <w:szCs w:val="28"/>
        </w:rPr>
        <w:t xml:space="preserve"> </w:t>
      </w:r>
      <w:r w:rsidR="008E0214">
        <w:rPr>
          <w:sz w:val="28"/>
          <w:szCs w:val="28"/>
        </w:rPr>
        <w:t>________</w:t>
      </w:r>
      <w:r w:rsidR="00BA3FFB">
        <w:rPr>
          <w:sz w:val="28"/>
          <w:szCs w:val="28"/>
        </w:rPr>
        <w:t>,</w:t>
      </w:r>
      <w:r w:rsidR="00F63824">
        <w:rPr>
          <w:sz w:val="28"/>
          <w:szCs w:val="28"/>
        </w:rPr>
        <w:t xml:space="preserve"> со стороны </w:t>
      </w:r>
      <w:r w:rsidR="00F63824">
        <w:rPr>
          <w:sz w:val="28"/>
          <w:szCs w:val="28"/>
        </w:rPr>
        <w:lastRenderedPageBreak/>
        <w:t xml:space="preserve">Сублицензиата – </w:t>
      </w:r>
      <w:r w:rsidR="00F55A37">
        <w:rPr>
          <w:sz w:val="28"/>
          <w:szCs w:val="28"/>
        </w:rPr>
        <w:t>Малов Антон Андреевич,</w:t>
      </w:r>
      <w:r w:rsidR="00F63824">
        <w:rPr>
          <w:sz w:val="28"/>
          <w:szCs w:val="28"/>
        </w:rPr>
        <w:t xml:space="preserve"> тел. 8(39422)9-</w:t>
      </w:r>
      <w:r w:rsidR="00F55A37">
        <w:rPr>
          <w:sz w:val="28"/>
          <w:szCs w:val="28"/>
        </w:rPr>
        <w:t>85-77</w:t>
      </w:r>
      <w:r w:rsidR="00F63824">
        <w:rPr>
          <w:sz w:val="28"/>
          <w:szCs w:val="28"/>
        </w:rPr>
        <w:t xml:space="preserve">, </w:t>
      </w:r>
      <w:r w:rsidR="00F63824">
        <w:rPr>
          <w:sz w:val="28"/>
          <w:szCs w:val="28"/>
          <w:lang w:val="en-US"/>
        </w:rPr>
        <w:t>e</w:t>
      </w:r>
      <w:r w:rsidR="00F63824" w:rsidRPr="00F63824">
        <w:rPr>
          <w:sz w:val="28"/>
          <w:szCs w:val="28"/>
        </w:rPr>
        <w:t>-</w:t>
      </w:r>
      <w:r w:rsidR="00F63824">
        <w:rPr>
          <w:sz w:val="28"/>
          <w:szCs w:val="28"/>
          <w:lang w:val="en-US"/>
        </w:rPr>
        <w:t>mail</w:t>
      </w:r>
      <w:r w:rsidR="00F63824">
        <w:rPr>
          <w:sz w:val="28"/>
          <w:szCs w:val="28"/>
        </w:rPr>
        <w:t xml:space="preserve">: </w:t>
      </w:r>
      <w:hyperlink r:id="rId13" w:history="1">
        <w:r w:rsidR="00F55A37" w:rsidRPr="00E46E24">
          <w:rPr>
            <w:rStyle w:val="af0"/>
            <w:color w:val="000000" w:themeColor="text1"/>
            <w:sz w:val="28"/>
            <w:szCs w:val="28"/>
            <w:u w:val="none"/>
            <w:lang w:val="en-US"/>
          </w:rPr>
          <w:t>MalovAA</w:t>
        </w:r>
        <w:r w:rsidR="00F55A37" w:rsidRPr="00E46E24">
          <w:rPr>
            <w:rStyle w:val="af0"/>
            <w:color w:val="000000" w:themeColor="text1"/>
            <w:sz w:val="28"/>
            <w:szCs w:val="28"/>
            <w:u w:val="none"/>
          </w:rPr>
          <w:t>@</w:t>
        </w:r>
        <w:r w:rsidR="00F55A37" w:rsidRPr="00E46E24">
          <w:rPr>
            <w:rStyle w:val="af0"/>
            <w:color w:val="000000" w:themeColor="text1"/>
            <w:sz w:val="28"/>
            <w:szCs w:val="28"/>
            <w:u w:val="none"/>
            <w:lang w:val="en-US"/>
          </w:rPr>
          <w:t>tuva</w:t>
        </w:r>
        <w:r w:rsidR="00F55A37" w:rsidRPr="00E46E24">
          <w:rPr>
            <w:rStyle w:val="af0"/>
            <w:color w:val="000000" w:themeColor="text1"/>
            <w:sz w:val="28"/>
            <w:szCs w:val="28"/>
            <w:u w:val="none"/>
          </w:rPr>
          <w:t>.</w:t>
        </w:r>
        <w:r w:rsidR="00F55A37" w:rsidRPr="00E46E24">
          <w:rPr>
            <w:rStyle w:val="af0"/>
            <w:color w:val="000000" w:themeColor="text1"/>
            <w:sz w:val="28"/>
            <w:szCs w:val="28"/>
            <w:u w:val="none"/>
            <w:lang w:val="en-US"/>
          </w:rPr>
          <w:t>mrsk</w:t>
        </w:r>
        <w:r w:rsidR="00F55A37" w:rsidRPr="00E46E24">
          <w:rPr>
            <w:rStyle w:val="af0"/>
            <w:color w:val="000000" w:themeColor="text1"/>
            <w:sz w:val="28"/>
            <w:szCs w:val="28"/>
            <w:u w:val="none"/>
          </w:rPr>
          <w:t>-</w:t>
        </w:r>
        <w:r w:rsidR="00F55A37" w:rsidRPr="00E46E24">
          <w:rPr>
            <w:rStyle w:val="af0"/>
            <w:color w:val="000000" w:themeColor="text1"/>
            <w:sz w:val="28"/>
            <w:szCs w:val="28"/>
            <w:u w:val="none"/>
            <w:lang w:val="en-US"/>
          </w:rPr>
          <w:t>sib</w:t>
        </w:r>
        <w:r w:rsidR="00F55A37" w:rsidRPr="00E46E24">
          <w:rPr>
            <w:rStyle w:val="af0"/>
            <w:color w:val="000000" w:themeColor="text1"/>
            <w:sz w:val="28"/>
            <w:szCs w:val="28"/>
            <w:u w:val="none"/>
          </w:rPr>
          <w:t>.</w:t>
        </w:r>
        <w:r w:rsidR="00F55A37" w:rsidRPr="00E46E24">
          <w:rPr>
            <w:rStyle w:val="af0"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 w:rsidR="002E50BD">
        <w:rPr>
          <w:color w:val="000000" w:themeColor="text1"/>
          <w:sz w:val="28"/>
          <w:szCs w:val="28"/>
        </w:rPr>
        <w:t>.</w:t>
      </w:r>
    </w:p>
    <w:p w:rsidR="000B5E55" w:rsidRDefault="00012343" w:rsidP="00F638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B5E55">
        <w:rPr>
          <w:sz w:val="28"/>
          <w:szCs w:val="28"/>
        </w:rPr>
        <w:t xml:space="preserve">.2. После подписания сторонами настоящего Договора, все </w:t>
      </w:r>
      <w:proofErr w:type="spellStart"/>
      <w:r w:rsidR="000B5E55">
        <w:rPr>
          <w:sz w:val="28"/>
          <w:szCs w:val="28"/>
        </w:rPr>
        <w:t>пердыдущие</w:t>
      </w:r>
      <w:proofErr w:type="spellEnd"/>
      <w:r w:rsidR="000B5E55">
        <w:rPr>
          <w:sz w:val="28"/>
          <w:szCs w:val="28"/>
        </w:rPr>
        <w:t xml:space="preserve"> письменные и устные договоренности относительно предмета настоящего Договора считаются аннулированными и теряют силу.</w:t>
      </w:r>
    </w:p>
    <w:p w:rsidR="00BA3FFB" w:rsidRDefault="00012343" w:rsidP="00BA3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B5E55">
        <w:rPr>
          <w:sz w:val="28"/>
          <w:szCs w:val="28"/>
        </w:rPr>
        <w:t>.3. Сублицензиар обязуется на дату заключения настоящего Договора  раскрыть Сублицензиату сведения о собственниках (номинальных владельцах) долей/акций Сублицензиара, с указанием выгодоприобретателей/</w:t>
      </w:r>
      <w:proofErr w:type="spellStart"/>
      <w:r w:rsidR="000B5E55">
        <w:rPr>
          <w:sz w:val="28"/>
          <w:szCs w:val="28"/>
        </w:rPr>
        <w:t>бенефециаров</w:t>
      </w:r>
      <w:proofErr w:type="spellEnd"/>
      <w:r w:rsidR="000B5E55">
        <w:rPr>
          <w:sz w:val="28"/>
          <w:szCs w:val="28"/>
        </w:rPr>
        <w:t xml:space="preserve">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Сублицензиаром по форме приложения № 2 к настоящему Договору.</w:t>
      </w:r>
    </w:p>
    <w:p w:rsidR="00841FB6" w:rsidRDefault="00841FB6" w:rsidP="00841FB6">
      <w:pPr>
        <w:widowControl w:val="0"/>
        <w:tabs>
          <w:tab w:val="left" w:pos="426"/>
        </w:tabs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Сублицензиар </w:t>
      </w:r>
      <w:r w:rsidRPr="008020AE">
        <w:rPr>
          <w:rFonts w:eastAsia="Times New Roman"/>
          <w:sz w:val="28"/>
          <w:szCs w:val="28"/>
          <w:lang w:eastAsia="ru-RU"/>
        </w:rPr>
        <w:t xml:space="preserve">обязуется предоставлять </w:t>
      </w:r>
      <w:r>
        <w:rPr>
          <w:rFonts w:eastAsia="Times New Roman"/>
          <w:sz w:val="28"/>
          <w:szCs w:val="28"/>
          <w:lang w:eastAsia="ru-RU"/>
        </w:rPr>
        <w:t>Сублицензиату</w:t>
      </w:r>
      <w:r w:rsidRPr="008020AE">
        <w:rPr>
          <w:rFonts w:eastAsia="Times New Roman"/>
          <w:sz w:val="28"/>
          <w:szCs w:val="28"/>
          <w:lang w:eastAsia="ru-RU"/>
        </w:rPr>
        <w:t xml:space="preserve"> информацию об изменении состава (по сравнению с существовавшим на дату </w:t>
      </w:r>
      <w:r>
        <w:rPr>
          <w:rFonts w:eastAsia="Times New Roman"/>
          <w:sz w:val="28"/>
          <w:szCs w:val="28"/>
          <w:lang w:eastAsia="ru-RU"/>
        </w:rPr>
        <w:t>заключения настоящего Д</w:t>
      </w:r>
      <w:r w:rsidRPr="008020AE">
        <w:rPr>
          <w:rFonts w:eastAsia="Times New Roman"/>
          <w:sz w:val="28"/>
          <w:szCs w:val="28"/>
          <w:lang w:eastAsia="ru-RU"/>
        </w:rPr>
        <w:t xml:space="preserve">оговора) собственников </w:t>
      </w:r>
      <w:r>
        <w:rPr>
          <w:rFonts w:eastAsia="Times New Roman"/>
          <w:sz w:val="28"/>
          <w:szCs w:val="28"/>
          <w:lang w:eastAsia="ru-RU"/>
        </w:rPr>
        <w:t>Сублицензиара</w:t>
      </w:r>
      <w:r w:rsidRPr="008020AE">
        <w:rPr>
          <w:rFonts w:eastAsia="Times New Roman"/>
          <w:sz w:val="28"/>
          <w:szCs w:val="28"/>
          <w:lang w:eastAsia="ru-RU"/>
        </w:rPr>
        <w:t xml:space="preserve"> </w:t>
      </w:r>
      <w:r w:rsidRPr="008020AE">
        <w:rPr>
          <w:rFonts w:eastAsia="Times New Roman"/>
          <w:color w:val="000000"/>
          <w:sz w:val="28"/>
          <w:szCs w:val="28"/>
          <w:lang w:eastAsia="ru-RU"/>
        </w:rPr>
        <w:t>(состава участников; в отношении участников, являющихся юридическими лицами - состава их участников и т.д.),</w:t>
      </w:r>
      <w:r w:rsidRPr="008020AE">
        <w:rPr>
          <w:rFonts w:eastAsia="Times New Roman"/>
          <w:sz w:val="28"/>
          <w:szCs w:val="28"/>
          <w:lang w:eastAsia="ru-RU"/>
        </w:rPr>
        <w:t xml:space="preserve"> включая бенефициаров (в том числе конечных), а также состава  исполнительных органов </w:t>
      </w:r>
      <w:r>
        <w:rPr>
          <w:rFonts w:eastAsia="Times New Roman"/>
          <w:sz w:val="28"/>
          <w:szCs w:val="28"/>
          <w:lang w:eastAsia="ru-RU"/>
        </w:rPr>
        <w:t>Сублицензиара</w:t>
      </w:r>
      <w:r w:rsidRPr="008020AE">
        <w:rPr>
          <w:rFonts w:eastAsia="Times New Roman"/>
          <w:color w:val="000000"/>
          <w:sz w:val="28"/>
          <w:szCs w:val="28"/>
          <w:lang w:eastAsia="ru-RU"/>
        </w:rPr>
        <w:t xml:space="preserve">; информацию о составе собственников (состав участников; в отношении участников, являющихся юридическими лицами - состава их участников и т.д.) привлекаемых субконтрагентов </w:t>
      </w:r>
      <w:r>
        <w:rPr>
          <w:rFonts w:eastAsia="Times New Roman"/>
          <w:color w:val="000000"/>
          <w:sz w:val="28"/>
          <w:szCs w:val="28"/>
          <w:lang w:eastAsia="ru-RU"/>
        </w:rPr>
        <w:t>Сублицензиара</w:t>
      </w:r>
      <w:r>
        <w:rPr>
          <w:rFonts w:eastAsia="Times New Roman"/>
          <w:i/>
          <w:color w:val="000000"/>
          <w:sz w:val="28"/>
          <w:szCs w:val="28"/>
          <w:lang w:eastAsia="ru-RU"/>
        </w:rPr>
        <w:t>.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8020AE">
        <w:rPr>
          <w:rFonts w:eastAsia="Times New Roman"/>
          <w:color w:val="000000"/>
          <w:sz w:val="28"/>
          <w:szCs w:val="28"/>
          <w:lang w:eastAsia="ru-RU"/>
        </w:rPr>
        <w:t xml:space="preserve">Информация представляется </w:t>
      </w:r>
      <w:r w:rsidRPr="008020AE">
        <w:rPr>
          <w:rFonts w:eastAsia="Times New Roman"/>
          <w:sz w:val="28"/>
          <w:szCs w:val="28"/>
          <w:lang w:eastAsia="ru-RU"/>
        </w:rPr>
        <w:t>по форме в соответствии с Приложением № 2</w:t>
      </w:r>
      <w:r>
        <w:rPr>
          <w:rFonts w:eastAsia="Times New Roman"/>
          <w:sz w:val="28"/>
          <w:szCs w:val="28"/>
          <w:lang w:eastAsia="ru-RU"/>
        </w:rPr>
        <w:t xml:space="preserve"> к настоящему Д</w:t>
      </w:r>
      <w:r w:rsidRPr="008020AE">
        <w:rPr>
          <w:rFonts w:eastAsia="Times New Roman"/>
          <w:sz w:val="28"/>
          <w:szCs w:val="28"/>
          <w:lang w:eastAsia="ru-RU"/>
        </w:rPr>
        <w:t>оговору,</w:t>
      </w:r>
      <w:r w:rsidRPr="008020AE">
        <w:rPr>
          <w:rFonts w:eastAsia="Times New Roman"/>
          <w:color w:val="000000"/>
          <w:sz w:val="28"/>
          <w:szCs w:val="28"/>
          <w:lang w:eastAsia="ru-RU"/>
        </w:rPr>
        <w:t xml:space="preserve"> не позднее 3-х календарных дней с даты наступления соответствующего события (юридического факта)</w:t>
      </w:r>
      <w:r w:rsidRPr="008020AE">
        <w:rPr>
          <w:rFonts w:eastAsia="Times New Roman"/>
          <w:sz w:val="28"/>
          <w:szCs w:val="28"/>
          <w:lang w:eastAsia="ru-RU"/>
        </w:rPr>
        <w:t xml:space="preserve">, </w:t>
      </w:r>
      <w:r w:rsidRPr="008020AE">
        <w:rPr>
          <w:rFonts w:eastAsia="Times New Roman"/>
          <w:color w:val="000000"/>
          <w:sz w:val="28"/>
          <w:szCs w:val="28"/>
          <w:lang w:eastAsia="ru-RU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262AA0" w:rsidRDefault="00012343" w:rsidP="00841FB6">
      <w:pPr>
        <w:widowControl w:val="0"/>
        <w:tabs>
          <w:tab w:val="left" w:pos="426"/>
        </w:tabs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9</w:t>
      </w:r>
      <w:r w:rsidR="00262AA0" w:rsidRPr="00262AA0">
        <w:rPr>
          <w:rFonts w:eastAsia="Times New Roman"/>
          <w:color w:val="000000"/>
          <w:sz w:val="28"/>
          <w:szCs w:val="28"/>
          <w:lang w:eastAsia="ru-RU"/>
        </w:rPr>
        <w:t xml:space="preserve">.4. В случае невыполнения или ненадлежащего выполнения </w:t>
      </w:r>
      <w:r w:rsidR="00262AA0">
        <w:rPr>
          <w:rFonts w:eastAsia="Times New Roman"/>
          <w:color w:val="000000"/>
          <w:sz w:val="28"/>
          <w:szCs w:val="28"/>
          <w:lang w:eastAsia="ru-RU"/>
        </w:rPr>
        <w:t>Сублицензиаром</w:t>
      </w:r>
      <w:r w:rsidR="00262AA0" w:rsidRPr="00262AA0">
        <w:rPr>
          <w:rFonts w:eastAsia="Times New Roman"/>
          <w:color w:val="000000"/>
          <w:sz w:val="28"/>
          <w:szCs w:val="28"/>
          <w:lang w:eastAsia="ru-RU"/>
        </w:rPr>
        <w:t xml:space="preserve"> об</w:t>
      </w:r>
      <w:r w:rsidR="00700152">
        <w:rPr>
          <w:rFonts w:eastAsia="Times New Roman"/>
          <w:color w:val="000000"/>
          <w:sz w:val="28"/>
          <w:szCs w:val="28"/>
          <w:lang w:eastAsia="ru-RU"/>
        </w:rPr>
        <w:t>язательств, предусмотренных п. 9</w:t>
      </w:r>
      <w:r w:rsidR="00262AA0" w:rsidRPr="00262AA0">
        <w:rPr>
          <w:rFonts w:eastAsia="Times New Roman"/>
          <w:color w:val="000000"/>
          <w:sz w:val="28"/>
          <w:szCs w:val="28"/>
          <w:lang w:eastAsia="ru-RU"/>
        </w:rPr>
        <w:t xml:space="preserve">.3. настоящего Договора, </w:t>
      </w:r>
      <w:r w:rsidR="00262AA0">
        <w:rPr>
          <w:rFonts w:eastAsia="Times New Roman"/>
          <w:color w:val="000000"/>
          <w:sz w:val="28"/>
          <w:szCs w:val="28"/>
          <w:lang w:eastAsia="ru-RU"/>
        </w:rPr>
        <w:t>Сублицензиат</w:t>
      </w:r>
      <w:r w:rsidR="00262AA0" w:rsidRPr="00262AA0">
        <w:rPr>
          <w:rFonts w:eastAsia="Times New Roman"/>
          <w:color w:val="000000"/>
          <w:sz w:val="28"/>
          <w:szCs w:val="28"/>
          <w:lang w:eastAsia="ru-RU"/>
        </w:rPr>
        <w:t xml:space="preserve"> вправе в одностороннем внесудебном порядке расторгнуть настоящий Дого</w:t>
      </w:r>
      <w:r w:rsidR="00262AA0">
        <w:rPr>
          <w:rFonts w:eastAsia="Times New Roman"/>
          <w:color w:val="000000"/>
          <w:sz w:val="28"/>
          <w:szCs w:val="28"/>
          <w:lang w:eastAsia="ru-RU"/>
        </w:rPr>
        <w:t>вор путем направления Сублицензиару</w:t>
      </w:r>
      <w:r w:rsidR="00262AA0" w:rsidRPr="00262AA0">
        <w:rPr>
          <w:rFonts w:eastAsia="Times New Roman"/>
          <w:color w:val="000000"/>
          <w:sz w:val="28"/>
          <w:szCs w:val="28"/>
          <w:lang w:eastAsia="ru-RU"/>
        </w:rPr>
        <w:t xml:space="preserve"> соответствующего письменного уведомления.</w:t>
      </w:r>
    </w:p>
    <w:p w:rsidR="00262AA0" w:rsidRPr="008020AE" w:rsidRDefault="00012343" w:rsidP="00262AA0">
      <w:pPr>
        <w:widowControl w:val="0"/>
        <w:suppressLineNumbers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9</w:t>
      </w:r>
      <w:r w:rsidR="00262AA0">
        <w:rPr>
          <w:rFonts w:eastAsia="Times New Roman"/>
          <w:sz w:val="28"/>
          <w:szCs w:val="28"/>
          <w:lang w:eastAsia="ru-RU"/>
        </w:rPr>
        <w:t>.5. </w:t>
      </w:r>
      <w:r w:rsidR="00262AA0" w:rsidRPr="008020AE">
        <w:rPr>
          <w:rFonts w:eastAsia="Times New Roman"/>
          <w:sz w:val="28"/>
          <w:szCs w:val="28"/>
          <w:lang w:eastAsia="ru-RU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262AA0" w:rsidRDefault="00262AA0" w:rsidP="00262AA0">
      <w:pPr>
        <w:widowControl w:val="0"/>
        <w:suppressLineNumbers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8020AE">
        <w:rPr>
          <w:rFonts w:eastAsia="Times New Roman"/>
          <w:sz w:val="28"/>
          <w:szCs w:val="28"/>
          <w:lang w:eastAsia="ru-RU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262AA0" w:rsidRPr="008020AE" w:rsidRDefault="00012343" w:rsidP="00262AA0">
      <w:pPr>
        <w:widowControl w:val="0"/>
        <w:suppressLineNumbers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9</w:t>
      </w:r>
      <w:r w:rsidR="00262AA0">
        <w:rPr>
          <w:rFonts w:eastAsia="Times New Roman"/>
          <w:sz w:val="28"/>
          <w:szCs w:val="28"/>
          <w:lang w:eastAsia="ru-RU"/>
        </w:rPr>
        <w:t>.6. </w:t>
      </w:r>
      <w:r w:rsidR="00262AA0" w:rsidRPr="008020AE">
        <w:rPr>
          <w:rFonts w:eastAsia="Times New Roman"/>
          <w:sz w:val="28"/>
          <w:szCs w:val="28"/>
          <w:lang w:eastAsia="ru-RU"/>
        </w:rPr>
        <w:t xml:space="preserve">Настоящий Договор может быть изменен или расторгнут в соответствии с </w:t>
      </w:r>
      <w:r w:rsidR="00262AA0">
        <w:rPr>
          <w:rFonts w:eastAsia="Times New Roman"/>
          <w:sz w:val="28"/>
          <w:szCs w:val="28"/>
          <w:lang w:eastAsia="ru-RU"/>
        </w:rPr>
        <w:t>действующим законодательством Российской Федерации</w:t>
      </w:r>
      <w:r w:rsidR="00262AA0" w:rsidRPr="008020AE">
        <w:rPr>
          <w:rFonts w:eastAsia="Times New Roman"/>
          <w:sz w:val="28"/>
          <w:szCs w:val="28"/>
          <w:lang w:eastAsia="ru-RU"/>
        </w:rPr>
        <w:t xml:space="preserve">. </w:t>
      </w:r>
    </w:p>
    <w:p w:rsidR="00262AA0" w:rsidRPr="008020AE" w:rsidRDefault="00012343" w:rsidP="00262AA0">
      <w:pPr>
        <w:widowControl w:val="0"/>
        <w:suppressLineNumbers/>
        <w:ind w:firstLine="70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9</w:t>
      </w:r>
      <w:r w:rsidR="00262AA0">
        <w:rPr>
          <w:rFonts w:eastAsia="Times New Roman"/>
          <w:sz w:val="28"/>
          <w:szCs w:val="28"/>
          <w:lang w:eastAsia="ru-RU"/>
        </w:rPr>
        <w:t xml:space="preserve">.7. В случае невыполнения Сублицензиаром условий настоящего Договора </w:t>
      </w:r>
      <w:r w:rsidR="00262AA0" w:rsidRPr="008020AE">
        <w:rPr>
          <w:rFonts w:eastAsia="Times New Roman"/>
          <w:sz w:val="28"/>
          <w:szCs w:val="28"/>
          <w:lang w:eastAsia="ru-RU"/>
        </w:rPr>
        <w:t>он может быть расторгнут в одностороннем порядке путём направления письменного уведомления. Договор считается расторгнутым с момента получени</w:t>
      </w:r>
      <w:r w:rsidR="00262AA0">
        <w:rPr>
          <w:rFonts w:eastAsia="Times New Roman"/>
          <w:sz w:val="28"/>
          <w:szCs w:val="28"/>
          <w:lang w:eastAsia="ru-RU"/>
        </w:rPr>
        <w:t>я такого уведомления Сублицензиаром</w:t>
      </w:r>
      <w:r w:rsidR="00262AA0" w:rsidRPr="008020AE">
        <w:rPr>
          <w:rFonts w:eastAsia="Times New Roman"/>
          <w:sz w:val="28"/>
          <w:szCs w:val="28"/>
          <w:lang w:eastAsia="ru-RU"/>
        </w:rPr>
        <w:t>.</w:t>
      </w:r>
    </w:p>
    <w:p w:rsidR="00262AA0" w:rsidRDefault="00012343" w:rsidP="00262AA0">
      <w:pPr>
        <w:widowControl w:val="0"/>
        <w:suppressLineNumbers/>
        <w:ind w:firstLine="70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9</w:t>
      </w:r>
      <w:r w:rsidR="0030656E">
        <w:rPr>
          <w:rFonts w:eastAsia="Times New Roman"/>
          <w:sz w:val="28"/>
          <w:szCs w:val="28"/>
          <w:lang w:eastAsia="ru-RU"/>
        </w:rPr>
        <w:t>.9</w:t>
      </w:r>
      <w:r w:rsidR="00262AA0">
        <w:rPr>
          <w:rFonts w:eastAsia="Times New Roman"/>
          <w:sz w:val="28"/>
          <w:szCs w:val="28"/>
          <w:lang w:eastAsia="ru-RU"/>
        </w:rPr>
        <w:t>. </w:t>
      </w:r>
      <w:r w:rsidR="00262AA0" w:rsidRPr="001C1F43">
        <w:rPr>
          <w:rFonts w:eastAsia="Times New Roman"/>
          <w:sz w:val="28"/>
          <w:szCs w:val="28"/>
          <w:lang w:eastAsia="ru-RU"/>
        </w:rPr>
        <w:t>В с</w:t>
      </w:r>
      <w:r>
        <w:rPr>
          <w:rFonts w:eastAsia="Times New Roman"/>
          <w:sz w:val="28"/>
          <w:szCs w:val="28"/>
          <w:lang w:eastAsia="ru-RU"/>
        </w:rPr>
        <w:t xml:space="preserve">лучае прекращения деятельности </w:t>
      </w:r>
      <w:r w:rsidR="00262AA0" w:rsidRPr="001C1F43">
        <w:rPr>
          <w:rFonts w:eastAsia="Times New Roman"/>
          <w:sz w:val="28"/>
          <w:szCs w:val="28"/>
          <w:lang w:eastAsia="ru-RU"/>
        </w:rPr>
        <w:t xml:space="preserve">АО "Тываэнерго" в результате </w:t>
      </w:r>
      <w:r w:rsidR="00262AA0" w:rsidRPr="001C1F43">
        <w:rPr>
          <w:rFonts w:eastAsia="Times New Roman"/>
          <w:sz w:val="28"/>
          <w:szCs w:val="28"/>
          <w:lang w:eastAsia="ru-RU"/>
        </w:rPr>
        <w:lastRenderedPageBreak/>
        <w:t>реорг</w:t>
      </w:r>
      <w:r w:rsidR="00262AA0">
        <w:rPr>
          <w:rFonts w:eastAsia="Times New Roman"/>
          <w:sz w:val="28"/>
          <w:szCs w:val="28"/>
          <w:lang w:eastAsia="ru-RU"/>
        </w:rPr>
        <w:t>анизации путем присоединения к П</w:t>
      </w:r>
      <w:r w:rsidR="00262AA0" w:rsidRPr="001C1F43">
        <w:rPr>
          <w:rFonts w:eastAsia="Times New Roman"/>
          <w:sz w:val="28"/>
          <w:szCs w:val="28"/>
          <w:lang w:eastAsia="ru-RU"/>
        </w:rPr>
        <w:t>АО "МРСК Сибири", все пра</w:t>
      </w:r>
      <w:r w:rsidR="00700152">
        <w:rPr>
          <w:rFonts w:eastAsia="Times New Roman"/>
          <w:sz w:val="28"/>
          <w:szCs w:val="28"/>
          <w:lang w:eastAsia="ru-RU"/>
        </w:rPr>
        <w:t xml:space="preserve">ва обязанности </w:t>
      </w:r>
      <w:r w:rsidR="00262AA0" w:rsidRPr="001C1F43">
        <w:rPr>
          <w:rFonts w:eastAsia="Times New Roman"/>
          <w:sz w:val="28"/>
          <w:szCs w:val="28"/>
          <w:lang w:eastAsia="ru-RU"/>
        </w:rPr>
        <w:t>АО "Тываэнерго" по настоящему Договору переходят в порядке пр</w:t>
      </w:r>
      <w:r w:rsidR="00262AA0">
        <w:rPr>
          <w:rFonts w:eastAsia="Times New Roman"/>
          <w:sz w:val="28"/>
          <w:szCs w:val="28"/>
          <w:lang w:eastAsia="ru-RU"/>
        </w:rPr>
        <w:t>авопреемства в полном объеме к П</w:t>
      </w:r>
      <w:r w:rsidR="00262AA0" w:rsidRPr="001C1F43">
        <w:rPr>
          <w:rFonts w:eastAsia="Times New Roman"/>
          <w:sz w:val="28"/>
          <w:szCs w:val="28"/>
          <w:lang w:eastAsia="ru-RU"/>
        </w:rPr>
        <w:t>АО "МРСК Сибири".</w:t>
      </w:r>
    </w:p>
    <w:p w:rsidR="00841FB6" w:rsidRPr="00F63824" w:rsidRDefault="00841FB6" w:rsidP="00F63824">
      <w:pPr>
        <w:ind w:firstLine="709"/>
        <w:jc w:val="both"/>
        <w:rPr>
          <w:sz w:val="28"/>
          <w:szCs w:val="28"/>
        </w:rPr>
      </w:pPr>
    </w:p>
    <w:p w:rsidR="009516FE" w:rsidRDefault="00700152" w:rsidP="009516FE">
      <w:pPr>
        <w:widowControl w:val="0"/>
        <w:suppressLineNumbers/>
        <w:ind w:right="40"/>
        <w:jc w:val="center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>10</w:t>
      </w:r>
      <w:r w:rsidR="009516FE">
        <w:rPr>
          <w:rFonts w:eastAsia="Times New Roman"/>
          <w:b/>
          <w:sz w:val="28"/>
          <w:szCs w:val="28"/>
          <w:lang w:eastAsia="ru-RU"/>
        </w:rPr>
        <w:t>. ПРИЛОЖЕНИЯ К ДОГОВОРУ</w:t>
      </w:r>
    </w:p>
    <w:p w:rsidR="009516FE" w:rsidRPr="008020AE" w:rsidRDefault="009516FE" w:rsidP="009516FE">
      <w:pPr>
        <w:widowControl w:val="0"/>
        <w:suppressLineNumbers/>
        <w:ind w:left="360" w:right="40"/>
        <w:rPr>
          <w:rFonts w:eastAsia="Times New Roman"/>
          <w:b/>
          <w:sz w:val="28"/>
          <w:szCs w:val="28"/>
          <w:lang w:eastAsia="ru-RU"/>
        </w:rPr>
      </w:pPr>
    </w:p>
    <w:p w:rsidR="009516FE" w:rsidRPr="008020AE" w:rsidRDefault="00700152" w:rsidP="00F63824">
      <w:pPr>
        <w:widowControl w:val="0"/>
        <w:suppressLineNumbers/>
        <w:ind w:right="40"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10</w:t>
      </w:r>
      <w:r w:rsidR="009516FE">
        <w:rPr>
          <w:rFonts w:eastAsia="Times New Roman"/>
          <w:sz w:val="28"/>
          <w:szCs w:val="28"/>
          <w:lang w:eastAsia="ru-RU"/>
        </w:rPr>
        <w:t xml:space="preserve">.1. Приложение № 1. Спецификация </w:t>
      </w:r>
      <w:r w:rsidR="009516FE" w:rsidRPr="008020AE">
        <w:rPr>
          <w:rFonts w:eastAsia="Times New Roman"/>
          <w:sz w:val="28"/>
          <w:szCs w:val="28"/>
          <w:lang w:eastAsia="ru-RU"/>
        </w:rPr>
        <w:t xml:space="preserve">на  </w:t>
      </w:r>
      <w:r w:rsidR="009516FE">
        <w:rPr>
          <w:rFonts w:eastAsia="Times New Roman"/>
          <w:sz w:val="28"/>
          <w:szCs w:val="28"/>
          <w:lang w:eastAsia="ru-RU"/>
        </w:rPr>
        <w:t>1</w:t>
      </w:r>
      <w:r w:rsidR="009516FE" w:rsidRPr="008020AE">
        <w:rPr>
          <w:rFonts w:eastAsia="Times New Roman"/>
          <w:sz w:val="28"/>
          <w:szCs w:val="28"/>
          <w:lang w:eastAsia="ru-RU"/>
        </w:rPr>
        <w:t xml:space="preserve">  стр.</w:t>
      </w:r>
      <w:r w:rsidR="009516FE">
        <w:rPr>
          <w:rFonts w:eastAsia="Times New Roman"/>
          <w:sz w:val="28"/>
          <w:szCs w:val="28"/>
          <w:lang w:eastAsia="ru-RU"/>
        </w:rPr>
        <w:t>,</w:t>
      </w:r>
      <w:r w:rsidR="009516FE" w:rsidRPr="008020AE">
        <w:rPr>
          <w:rFonts w:eastAsia="Times New Roman"/>
          <w:sz w:val="28"/>
          <w:szCs w:val="28"/>
          <w:lang w:eastAsia="ru-RU"/>
        </w:rPr>
        <w:t xml:space="preserve"> составляет неотъемлемую часть настоящего Договора.</w:t>
      </w:r>
    </w:p>
    <w:p w:rsidR="009516FE" w:rsidRDefault="00700152" w:rsidP="00F63824">
      <w:pPr>
        <w:widowControl w:val="0"/>
        <w:suppressLineNumbers/>
        <w:ind w:right="40"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10</w:t>
      </w:r>
      <w:r w:rsidR="009516FE">
        <w:rPr>
          <w:rFonts w:eastAsia="Times New Roman"/>
          <w:sz w:val="28"/>
          <w:szCs w:val="28"/>
          <w:lang w:eastAsia="ru-RU"/>
        </w:rPr>
        <w:t>.2. </w:t>
      </w:r>
      <w:r w:rsidR="009516FE" w:rsidRPr="008020AE">
        <w:rPr>
          <w:rFonts w:eastAsia="Times New Roman"/>
          <w:sz w:val="28"/>
          <w:szCs w:val="28"/>
          <w:lang w:eastAsia="ru-RU"/>
        </w:rPr>
        <w:t>Приложение № 2 Форма предоставления информация о собственниках контрагента (включая конечных бенефициаров) на 1</w:t>
      </w:r>
      <w:r w:rsidR="009516FE">
        <w:rPr>
          <w:rFonts w:eastAsia="Times New Roman"/>
          <w:sz w:val="28"/>
          <w:szCs w:val="28"/>
          <w:lang w:eastAsia="ru-RU"/>
        </w:rPr>
        <w:t xml:space="preserve"> </w:t>
      </w:r>
      <w:r w:rsidR="009516FE" w:rsidRPr="008020AE">
        <w:rPr>
          <w:rFonts w:eastAsia="Times New Roman"/>
          <w:sz w:val="28"/>
          <w:szCs w:val="28"/>
          <w:lang w:eastAsia="ru-RU"/>
        </w:rPr>
        <w:t>стр.</w:t>
      </w:r>
      <w:r w:rsidR="009516FE">
        <w:rPr>
          <w:rFonts w:eastAsia="Times New Roman"/>
          <w:sz w:val="28"/>
          <w:szCs w:val="28"/>
          <w:lang w:eastAsia="ru-RU"/>
        </w:rPr>
        <w:t>,</w:t>
      </w:r>
      <w:r w:rsidR="009516FE" w:rsidRPr="008020AE">
        <w:rPr>
          <w:rFonts w:eastAsia="Times New Roman"/>
          <w:sz w:val="28"/>
          <w:szCs w:val="28"/>
          <w:lang w:eastAsia="ru-RU"/>
        </w:rPr>
        <w:t xml:space="preserve"> составляет неотъемлемую часть настоящего Договора.</w:t>
      </w:r>
    </w:p>
    <w:p w:rsidR="00026B38" w:rsidRDefault="00026B38" w:rsidP="008C0DB0">
      <w:pPr>
        <w:ind w:firstLine="708"/>
        <w:jc w:val="both"/>
        <w:rPr>
          <w:sz w:val="28"/>
          <w:szCs w:val="28"/>
        </w:rPr>
      </w:pPr>
    </w:p>
    <w:p w:rsidR="004848E3" w:rsidRDefault="00700152" w:rsidP="008C0DB0">
      <w:pPr>
        <w:jc w:val="center"/>
        <w:rPr>
          <w:rStyle w:val="3"/>
          <w:bCs w:val="0"/>
          <w:color w:val="000000"/>
          <w:sz w:val="28"/>
          <w:szCs w:val="28"/>
        </w:rPr>
      </w:pPr>
      <w:r>
        <w:rPr>
          <w:rStyle w:val="3"/>
          <w:bCs w:val="0"/>
          <w:color w:val="000000"/>
          <w:sz w:val="28"/>
          <w:szCs w:val="28"/>
        </w:rPr>
        <w:t>11</w:t>
      </w:r>
      <w:r w:rsidR="00026B38">
        <w:rPr>
          <w:rStyle w:val="3"/>
          <w:bCs w:val="0"/>
          <w:color w:val="000000"/>
          <w:sz w:val="28"/>
          <w:szCs w:val="28"/>
        </w:rPr>
        <w:t>.</w:t>
      </w:r>
      <w:r w:rsidR="00026B38">
        <w:t> </w:t>
      </w:r>
      <w:r w:rsidR="00026B38" w:rsidRPr="00026B38">
        <w:rPr>
          <w:rStyle w:val="3"/>
          <w:bCs w:val="0"/>
          <w:color w:val="000000"/>
          <w:sz w:val="28"/>
          <w:szCs w:val="28"/>
        </w:rPr>
        <w:t>ЮРИДИЧЕСКИЕ АДРЕСА, БАНКОВСКИЕ РЕКВИЗИТЫ И ПОДПИСИ СТОРОН</w:t>
      </w:r>
    </w:p>
    <w:p w:rsidR="00204747" w:rsidRPr="00026B38" w:rsidRDefault="00204747" w:rsidP="008C0DB0">
      <w:pPr>
        <w:jc w:val="center"/>
        <w:rPr>
          <w:sz w:val="28"/>
          <w:szCs w:val="28"/>
        </w:rPr>
      </w:pPr>
    </w:p>
    <w:tbl>
      <w:tblPr>
        <w:tblW w:w="10290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5290"/>
        <w:gridCol w:w="5000"/>
      </w:tblGrid>
      <w:tr w:rsidR="00026B38" w:rsidRPr="009A3B36" w:rsidTr="0084157F">
        <w:tc>
          <w:tcPr>
            <w:tcW w:w="5290" w:type="dxa"/>
          </w:tcPr>
          <w:p w:rsidR="00026B38" w:rsidRPr="009A3B36" w:rsidRDefault="00026B38" w:rsidP="008C0DB0">
            <w:pPr>
              <w:rPr>
                <w:b/>
                <w:bCs/>
                <w:sz w:val="26"/>
                <w:szCs w:val="26"/>
              </w:rPr>
            </w:pPr>
            <w:r w:rsidRPr="009A3B36">
              <w:rPr>
                <w:b/>
                <w:bCs/>
                <w:sz w:val="26"/>
                <w:szCs w:val="26"/>
              </w:rPr>
              <w:t>СУБЛИЦЕНЗИАТ:</w:t>
            </w:r>
          </w:p>
          <w:p w:rsidR="00026B38" w:rsidRPr="009A3B36" w:rsidRDefault="002569AA" w:rsidP="008C0DB0">
            <w:pPr>
              <w:rPr>
                <w:bCs/>
                <w:sz w:val="26"/>
                <w:szCs w:val="26"/>
              </w:rPr>
            </w:pPr>
            <w:r w:rsidRPr="009A3B36">
              <w:rPr>
                <w:bCs/>
                <w:sz w:val="26"/>
                <w:szCs w:val="26"/>
              </w:rPr>
              <w:t>А</w:t>
            </w:r>
            <w:r w:rsidR="00026B38" w:rsidRPr="009A3B36">
              <w:rPr>
                <w:bCs/>
                <w:sz w:val="26"/>
                <w:szCs w:val="26"/>
              </w:rPr>
              <w:t>кционерное общество «Тываэнерго»</w:t>
            </w:r>
          </w:p>
          <w:p w:rsidR="00026B38" w:rsidRPr="009A3B36" w:rsidRDefault="00026B38" w:rsidP="008C0DB0">
            <w:pPr>
              <w:rPr>
                <w:bCs/>
                <w:sz w:val="26"/>
                <w:szCs w:val="26"/>
              </w:rPr>
            </w:pPr>
            <w:r w:rsidRPr="009A3B36">
              <w:rPr>
                <w:bCs/>
                <w:sz w:val="26"/>
                <w:szCs w:val="26"/>
              </w:rPr>
              <w:t>Юридический и почтовый адрес: 66700</w:t>
            </w:r>
            <w:r w:rsidR="00700152" w:rsidRPr="009A3B36">
              <w:rPr>
                <w:bCs/>
                <w:sz w:val="26"/>
                <w:szCs w:val="26"/>
              </w:rPr>
              <w:t>0</w:t>
            </w:r>
            <w:r w:rsidRPr="009A3B36">
              <w:rPr>
                <w:bCs/>
                <w:sz w:val="26"/>
                <w:szCs w:val="26"/>
              </w:rPr>
              <w:t xml:space="preserve">, Республика Тыва, г. Кызыл, ул. Рабочая, д. 4 </w:t>
            </w:r>
          </w:p>
          <w:p w:rsidR="00026B38" w:rsidRPr="009A3B36" w:rsidRDefault="00026B38" w:rsidP="008C0DB0">
            <w:pPr>
              <w:rPr>
                <w:bCs/>
                <w:sz w:val="26"/>
                <w:szCs w:val="26"/>
              </w:rPr>
            </w:pPr>
            <w:r w:rsidRPr="009A3B36">
              <w:rPr>
                <w:bCs/>
                <w:sz w:val="26"/>
                <w:szCs w:val="26"/>
              </w:rPr>
              <w:t>тел. 8 (39422) 9-85-00</w:t>
            </w:r>
          </w:p>
          <w:p w:rsidR="00026B38" w:rsidRPr="009A3B36" w:rsidRDefault="00026B38" w:rsidP="008C0DB0">
            <w:pPr>
              <w:rPr>
                <w:sz w:val="26"/>
                <w:szCs w:val="26"/>
              </w:rPr>
            </w:pPr>
            <w:r w:rsidRPr="009A3B36">
              <w:rPr>
                <w:bCs/>
                <w:sz w:val="26"/>
                <w:szCs w:val="26"/>
              </w:rPr>
              <w:t xml:space="preserve">ИНН </w:t>
            </w:r>
            <w:r w:rsidRPr="009A3B36">
              <w:rPr>
                <w:sz w:val="26"/>
                <w:szCs w:val="26"/>
              </w:rPr>
              <w:t>1701029232</w:t>
            </w:r>
          </w:p>
          <w:p w:rsidR="00026B38" w:rsidRPr="009A3B36" w:rsidRDefault="00026B38" w:rsidP="008C0DB0">
            <w:pPr>
              <w:rPr>
                <w:sz w:val="26"/>
                <w:szCs w:val="26"/>
              </w:rPr>
            </w:pPr>
            <w:r w:rsidRPr="009A3B36">
              <w:rPr>
                <w:sz w:val="26"/>
                <w:szCs w:val="26"/>
              </w:rPr>
              <w:t>КПП 170101001</w:t>
            </w:r>
          </w:p>
          <w:p w:rsidR="00026B38" w:rsidRPr="009A3B36" w:rsidRDefault="00026B38" w:rsidP="008C0DB0">
            <w:pPr>
              <w:rPr>
                <w:bCs/>
                <w:sz w:val="26"/>
                <w:szCs w:val="26"/>
              </w:rPr>
            </w:pPr>
            <w:r w:rsidRPr="009A3B36">
              <w:rPr>
                <w:sz w:val="26"/>
                <w:szCs w:val="26"/>
              </w:rPr>
              <w:t>БИК 040407627</w:t>
            </w:r>
          </w:p>
        </w:tc>
        <w:tc>
          <w:tcPr>
            <w:tcW w:w="5000" w:type="dxa"/>
          </w:tcPr>
          <w:p w:rsidR="008A44DA" w:rsidRPr="00287119" w:rsidRDefault="00700152" w:rsidP="008C0DB0">
            <w:pPr>
              <w:rPr>
                <w:b/>
                <w:color w:val="FFFFFF" w:themeColor="background1"/>
                <w:sz w:val="26"/>
                <w:szCs w:val="26"/>
              </w:rPr>
            </w:pPr>
            <w:r w:rsidRPr="00287119">
              <w:rPr>
                <w:b/>
                <w:color w:val="FFFFFF" w:themeColor="background1"/>
                <w:sz w:val="26"/>
                <w:szCs w:val="26"/>
              </w:rPr>
              <w:t>СУБЛИЦЕНЗИАР</w:t>
            </w:r>
          </w:p>
          <w:p w:rsidR="00BA3FFB" w:rsidRPr="00287119" w:rsidRDefault="00BA3FFB" w:rsidP="008C0DB0">
            <w:pPr>
              <w:rPr>
                <w:color w:val="FFFFFF" w:themeColor="background1"/>
                <w:sz w:val="26"/>
                <w:szCs w:val="26"/>
              </w:rPr>
            </w:pPr>
            <w:r w:rsidRPr="00287119">
              <w:rPr>
                <w:color w:val="FFFFFF" w:themeColor="background1"/>
                <w:sz w:val="26"/>
                <w:szCs w:val="26"/>
              </w:rPr>
              <w:t>Общество с ограниченной ответственностью «Легасофт»</w:t>
            </w:r>
          </w:p>
          <w:p w:rsidR="00BA3FFB" w:rsidRPr="00287119" w:rsidRDefault="00BA3FFB" w:rsidP="008C0DB0">
            <w:pPr>
              <w:rPr>
                <w:color w:val="FFFFFF" w:themeColor="background1"/>
                <w:sz w:val="26"/>
                <w:szCs w:val="26"/>
              </w:rPr>
            </w:pPr>
            <w:r w:rsidRPr="00287119">
              <w:rPr>
                <w:color w:val="FFFFFF" w:themeColor="background1"/>
                <w:sz w:val="26"/>
                <w:szCs w:val="26"/>
              </w:rPr>
              <w:t>Юридический адрес</w:t>
            </w:r>
            <w:r w:rsidR="009A3B36" w:rsidRPr="00287119">
              <w:rPr>
                <w:color w:val="FFFFFF" w:themeColor="background1"/>
                <w:sz w:val="26"/>
                <w:szCs w:val="26"/>
              </w:rPr>
              <w:t>: 214019, РФ, г. Смоленск, ул. Крупской, 30А – 139</w:t>
            </w:r>
          </w:p>
          <w:p w:rsidR="009A3B36" w:rsidRPr="00287119" w:rsidRDefault="009A3B36" w:rsidP="008C0DB0">
            <w:pPr>
              <w:rPr>
                <w:color w:val="FFFFFF" w:themeColor="background1"/>
                <w:sz w:val="26"/>
                <w:szCs w:val="26"/>
              </w:rPr>
            </w:pPr>
            <w:r w:rsidRPr="00287119">
              <w:rPr>
                <w:color w:val="FFFFFF" w:themeColor="background1"/>
                <w:sz w:val="26"/>
                <w:szCs w:val="26"/>
              </w:rPr>
              <w:t>Почтовый адрес: 241018, РФ, г. Смоленск, ул. Ново-Рославльская, д. 13</w:t>
            </w:r>
          </w:p>
          <w:p w:rsidR="009A3B36" w:rsidRPr="00287119" w:rsidRDefault="009A3B36" w:rsidP="008C0DB0">
            <w:pPr>
              <w:rPr>
                <w:color w:val="FFFFFF" w:themeColor="background1"/>
                <w:sz w:val="26"/>
                <w:szCs w:val="26"/>
              </w:rPr>
            </w:pPr>
            <w:r w:rsidRPr="00287119">
              <w:rPr>
                <w:color w:val="FFFFFF" w:themeColor="background1"/>
                <w:sz w:val="26"/>
                <w:szCs w:val="26"/>
              </w:rPr>
              <w:t>Тел. 8(4812)70-01-02</w:t>
            </w:r>
          </w:p>
          <w:p w:rsidR="009A3B36" w:rsidRPr="00287119" w:rsidRDefault="009A3B36" w:rsidP="008C0DB0">
            <w:pPr>
              <w:rPr>
                <w:color w:val="FFFFFF" w:themeColor="background1"/>
                <w:sz w:val="26"/>
                <w:szCs w:val="26"/>
              </w:rPr>
            </w:pPr>
            <w:r w:rsidRPr="00287119">
              <w:rPr>
                <w:color w:val="FFFFFF" w:themeColor="background1"/>
                <w:sz w:val="26"/>
                <w:szCs w:val="26"/>
              </w:rPr>
              <w:t>ИНН 6732005174/ ИНН банка 7707083983</w:t>
            </w:r>
          </w:p>
          <w:p w:rsidR="009A3B36" w:rsidRPr="00287119" w:rsidRDefault="009A3B36" w:rsidP="008C0DB0">
            <w:pPr>
              <w:rPr>
                <w:color w:val="FFFFFF" w:themeColor="background1"/>
                <w:sz w:val="26"/>
                <w:szCs w:val="26"/>
              </w:rPr>
            </w:pPr>
            <w:r w:rsidRPr="00287119">
              <w:rPr>
                <w:color w:val="FFFFFF" w:themeColor="background1"/>
                <w:sz w:val="26"/>
                <w:szCs w:val="26"/>
              </w:rPr>
              <w:t>КПП 673201001</w:t>
            </w:r>
          </w:p>
        </w:tc>
      </w:tr>
      <w:tr w:rsidR="00026B38" w:rsidRPr="009A3B36" w:rsidTr="0084157F">
        <w:tc>
          <w:tcPr>
            <w:tcW w:w="5290" w:type="dxa"/>
          </w:tcPr>
          <w:p w:rsidR="00026B38" w:rsidRPr="009A3B36" w:rsidRDefault="00026B38" w:rsidP="008C0DB0">
            <w:pPr>
              <w:jc w:val="both"/>
              <w:rPr>
                <w:sz w:val="26"/>
                <w:szCs w:val="26"/>
              </w:rPr>
            </w:pPr>
            <w:r w:rsidRPr="009A3B36">
              <w:rPr>
                <w:sz w:val="26"/>
                <w:szCs w:val="26"/>
              </w:rPr>
              <w:t>к/с 30101810800000000627</w:t>
            </w:r>
          </w:p>
          <w:p w:rsidR="00026B38" w:rsidRPr="009A3B36" w:rsidRDefault="00026B38" w:rsidP="008C0DB0">
            <w:pPr>
              <w:jc w:val="both"/>
              <w:rPr>
                <w:sz w:val="26"/>
                <w:szCs w:val="26"/>
              </w:rPr>
            </w:pPr>
            <w:r w:rsidRPr="009A3B36">
              <w:rPr>
                <w:sz w:val="26"/>
                <w:szCs w:val="26"/>
              </w:rPr>
              <w:t>р/с 40702810065000100511 Восточно-Сибирский банк Сбербанка Российской</w:t>
            </w:r>
            <w:r w:rsidR="00C51CD9" w:rsidRPr="009A3B36">
              <w:rPr>
                <w:sz w:val="26"/>
                <w:szCs w:val="26"/>
              </w:rPr>
              <w:t xml:space="preserve"> Федерации, </w:t>
            </w:r>
            <w:r w:rsidRPr="009A3B36">
              <w:rPr>
                <w:sz w:val="26"/>
                <w:szCs w:val="26"/>
              </w:rPr>
              <w:t>г. Красноярск</w:t>
            </w:r>
          </w:p>
          <w:p w:rsidR="00C51CD9" w:rsidRPr="009A3B36" w:rsidRDefault="00C51CD9" w:rsidP="008C0DB0">
            <w:pPr>
              <w:jc w:val="both"/>
              <w:rPr>
                <w:sz w:val="26"/>
                <w:szCs w:val="26"/>
              </w:rPr>
            </w:pPr>
          </w:p>
          <w:p w:rsidR="00C51CD9" w:rsidRPr="009A3B36" w:rsidRDefault="00C51CD9" w:rsidP="008C0DB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000" w:type="dxa"/>
          </w:tcPr>
          <w:p w:rsidR="009A3B36" w:rsidRPr="00287119" w:rsidRDefault="009A3B36" w:rsidP="008C0DB0">
            <w:pPr>
              <w:rPr>
                <w:color w:val="FFFFFF" w:themeColor="background1"/>
                <w:sz w:val="26"/>
                <w:szCs w:val="26"/>
              </w:rPr>
            </w:pPr>
            <w:r w:rsidRPr="00287119">
              <w:rPr>
                <w:color w:val="FFFFFF" w:themeColor="background1"/>
                <w:sz w:val="26"/>
                <w:szCs w:val="26"/>
              </w:rPr>
              <w:t>БИК 046614632</w:t>
            </w:r>
          </w:p>
          <w:p w:rsidR="009A3B36" w:rsidRPr="00287119" w:rsidRDefault="009A3B36" w:rsidP="008C0DB0">
            <w:pPr>
              <w:rPr>
                <w:color w:val="FFFFFF" w:themeColor="background1"/>
                <w:sz w:val="26"/>
                <w:szCs w:val="26"/>
              </w:rPr>
            </w:pPr>
            <w:r w:rsidRPr="00287119">
              <w:rPr>
                <w:color w:val="FFFFFF" w:themeColor="background1"/>
                <w:sz w:val="26"/>
                <w:szCs w:val="26"/>
              </w:rPr>
              <w:t>к/с 30101810000000000632</w:t>
            </w:r>
          </w:p>
          <w:p w:rsidR="008A44DA" w:rsidRPr="00287119" w:rsidRDefault="009A3B36" w:rsidP="008C0DB0">
            <w:pPr>
              <w:rPr>
                <w:color w:val="FFFFFF" w:themeColor="background1"/>
                <w:sz w:val="26"/>
                <w:szCs w:val="26"/>
              </w:rPr>
            </w:pPr>
            <w:r w:rsidRPr="00287119">
              <w:rPr>
                <w:color w:val="FFFFFF" w:themeColor="background1"/>
                <w:sz w:val="26"/>
                <w:szCs w:val="26"/>
              </w:rPr>
              <w:t>р/с 40702810859000001040 в Смоленском отделении №8609 ПАО СБЕРБАНК</w:t>
            </w:r>
          </w:p>
        </w:tc>
      </w:tr>
      <w:tr w:rsidR="00026B38" w:rsidRPr="009A3B36" w:rsidTr="0084157F">
        <w:tc>
          <w:tcPr>
            <w:tcW w:w="5290" w:type="dxa"/>
          </w:tcPr>
          <w:p w:rsidR="00026B38" w:rsidRPr="009A3B36" w:rsidRDefault="00700152" w:rsidP="008C0DB0">
            <w:pPr>
              <w:rPr>
                <w:sz w:val="26"/>
                <w:szCs w:val="26"/>
              </w:rPr>
            </w:pPr>
            <w:r w:rsidRPr="009A3B36">
              <w:rPr>
                <w:sz w:val="26"/>
                <w:szCs w:val="26"/>
              </w:rPr>
              <w:t>У</w:t>
            </w:r>
            <w:r w:rsidR="00531534" w:rsidRPr="009A3B36">
              <w:rPr>
                <w:sz w:val="26"/>
                <w:szCs w:val="26"/>
              </w:rPr>
              <w:t>правляющ</w:t>
            </w:r>
            <w:r w:rsidRPr="009A3B36">
              <w:rPr>
                <w:sz w:val="26"/>
                <w:szCs w:val="26"/>
              </w:rPr>
              <w:t>ий</w:t>
            </w:r>
            <w:r w:rsidR="00026B38" w:rsidRPr="009A3B36">
              <w:rPr>
                <w:sz w:val="26"/>
                <w:szCs w:val="26"/>
              </w:rPr>
              <w:t xml:space="preserve"> директор-первый заместитель генерального директора</w:t>
            </w:r>
          </w:p>
          <w:p w:rsidR="00026B38" w:rsidRPr="009A3B36" w:rsidRDefault="00026B38" w:rsidP="008C0DB0">
            <w:pPr>
              <w:jc w:val="both"/>
              <w:rPr>
                <w:sz w:val="26"/>
                <w:szCs w:val="26"/>
              </w:rPr>
            </w:pPr>
          </w:p>
          <w:p w:rsidR="00026B38" w:rsidRPr="009A3B36" w:rsidRDefault="00026B38" w:rsidP="008C0DB0">
            <w:pPr>
              <w:jc w:val="both"/>
              <w:rPr>
                <w:sz w:val="26"/>
                <w:szCs w:val="26"/>
              </w:rPr>
            </w:pPr>
            <w:r w:rsidRPr="009A3B36">
              <w:rPr>
                <w:sz w:val="26"/>
                <w:szCs w:val="26"/>
              </w:rPr>
              <w:t>______</w:t>
            </w:r>
            <w:r w:rsidR="00174AB9" w:rsidRPr="009A3B36">
              <w:rPr>
                <w:sz w:val="26"/>
                <w:szCs w:val="26"/>
              </w:rPr>
              <w:t>______________</w:t>
            </w:r>
            <w:r w:rsidR="000E12A4">
              <w:rPr>
                <w:sz w:val="26"/>
                <w:szCs w:val="26"/>
              </w:rPr>
              <w:t>Н.А. Федоров</w:t>
            </w:r>
          </w:p>
          <w:p w:rsidR="00026B38" w:rsidRPr="009A3B36" w:rsidRDefault="00026B38" w:rsidP="008C0DB0">
            <w:pPr>
              <w:jc w:val="both"/>
              <w:rPr>
                <w:sz w:val="26"/>
                <w:szCs w:val="26"/>
              </w:rPr>
            </w:pPr>
            <w:r w:rsidRPr="009A3B36">
              <w:rPr>
                <w:sz w:val="26"/>
                <w:szCs w:val="26"/>
              </w:rPr>
              <w:t xml:space="preserve">     </w:t>
            </w:r>
          </w:p>
          <w:p w:rsidR="00026B38" w:rsidRPr="009A3B36" w:rsidRDefault="00026B38" w:rsidP="008C0DB0">
            <w:pPr>
              <w:jc w:val="both"/>
              <w:rPr>
                <w:sz w:val="26"/>
                <w:szCs w:val="26"/>
              </w:rPr>
            </w:pPr>
            <w:r w:rsidRPr="009A3B36">
              <w:rPr>
                <w:sz w:val="26"/>
                <w:szCs w:val="26"/>
              </w:rPr>
              <w:t xml:space="preserve">    М.п. </w:t>
            </w:r>
          </w:p>
        </w:tc>
        <w:tc>
          <w:tcPr>
            <w:tcW w:w="5000" w:type="dxa"/>
          </w:tcPr>
          <w:p w:rsidR="00026B38" w:rsidRPr="00287119" w:rsidRDefault="009A3B36" w:rsidP="008C0DB0">
            <w:pPr>
              <w:jc w:val="both"/>
              <w:rPr>
                <w:color w:val="FFFFFF" w:themeColor="background1"/>
                <w:sz w:val="26"/>
                <w:szCs w:val="26"/>
              </w:rPr>
            </w:pPr>
            <w:r w:rsidRPr="00287119">
              <w:rPr>
                <w:color w:val="FFFFFF" w:themeColor="background1"/>
                <w:sz w:val="26"/>
                <w:szCs w:val="26"/>
              </w:rPr>
              <w:t>Исполнительный директор</w:t>
            </w:r>
          </w:p>
          <w:p w:rsidR="008A44DA" w:rsidRPr="00287119" w:rsidRDefault="008A44DA" w:rsidP="008C0DB0">
            <w:pPr>
              <w:jc w:val="both"/>
              <w:rPr>
                <w:color w:val="FFFFFF" w:themeColor="background1"/>
                <w:sz w:val="26"/>
                <w:szCs w:val="26"/>
              </w:rPr>
            </w:pPr>
          </w:p>
          <w:p w:rsidR="008A44DA" w:rsidRPr="00287119" w:rsidRDefault="008A44DA" w:rsidP="008C0DB0">
            <w:pPr>
              <w:jc w:val="both"/>
              <w:rPr>
                <w:color w:val="FFFFFF" w:themeColor="background1"/>
                <w:sz w:val="26"/>
                <w:szCs w:val="26"/>
              </w:rPr>
            </w:pPr>
          </w:p>
          <w:p w:rsidR="008A44DA" w:rsidRPr="00287119" w:rsidRDefault="009A3B36" w:rsidP="008C0DB0">
            <w:pPr>
              <w:jc w:val="both"/>
              <w:rPr>
                <w:color w:val="FFFFFF" w:themeColor="background1"/>
                <w:sz w:val="26"/>
                <w:szCs w:val="26"/>
              </w:rPr>
            </w:pPr>
            <w:r w:rsidRPr="00287119">
              <w:rPr>
                <w:color w:val="FFFFFF" w:themeColor="background1"/>
                <w:sz w:val="26"/>
                <w:szCs w:val="26"/>
              </w:rPr>
              <w:t xml:space="preserve">_______________ </w:t>
            </w:r>
            <w:proofErr w:type="spellStart"/>
            <w:r w:rsidRPr="00287119">
              <w:rPr>
                <w:color w:val="FFFFFF" w:themeColor="background1"/>
                <w:sz w:val="26"/>
                <w:szCs w:val="26"/>
              </w:rPr>
              <w:t>Удрин</w:t>
            </w:r>
            <w:proofErr w:type="spellEnd"/>
            <w:r w:rsidRPr="00287119">
              <w:rPr>
                <w:color w:val="FFFFFF" w:themeColor="background1"/>
                <w:sz w:val="26"/>
                <w:szCs w:val="26"/>
              </w:rPr>
              <w:t xml:space="preserve"> О.О.</w:t>
            </w:r>
          </w:p>
          <w:p w:rsidR="008A44DA" w:rsidRPr="00287119" w:rsidRDefault="008A44DA" w:rsidP="008C0DB0">
            <w:pPr>
              <w:jc w:val="both"/>
              <w:rPr>
                <w:color w:val="FFFFFF" w:themeColor="background1"/>
                <w:sz w:val="26"/>
                <w:szCs w:val="26"/>
              </w:rPr>
            </w:pPr>
          </w:p>
          <w:p w:rsidR="008A44DA" w:rsidRPr="00287119" w:rsidRDefault="008A44DA" w:rsidP="008C0DB0">
            <w:pPr>
              <w:jc w:val="both"/>
              <w:rPr>
                <w:color w:val="FFFFFF" w:themeColor="background1"/>
                <w:sz w:val="26"/>
                <w:szCs w:val="26"/>
              </w:rPr>
            </w:pPr>
            <w:r w:rsidRPr="00287119">
              <w:rPr>
                <w:color w:val="FFFFFF" w:themeColor="background1"/>
                <w:sz w:val="26"/>
                <w:szCs w:val="26"/>
              </w:rPr>
              <w:t xml:space="preserve">    М.п.</w:t>
            </w:r>
          </w:p>
        </w:tc>
      </w:tr>
    </w:tbl>
    <w:p w:rsidR="000E12A4" w:rsidRDefault="009555C5" w:rsidP="00A511E8">
      <w:pPr>
        <w:tabs>
          <w:tab w:val="right" w:pos="10156"/>
          <w:tab w:val="left" w:pos="10632"/>
        </w:tabs>
        <w:jc w:val="right"/>
        <w:rPr>
          <w:sz w:val="28"/>
          <w:szCs w:val="28"/>
        </w:rPr>
      </w:pPr>
      <w:r>
        <w:rPr>
          <w:sz w:val="28"/>
          <w:szCs w:val="28"/>
        </w:rPr>
        <w:tab/>
      </w:r>
    </w:p>
    <w:p w:rsidR="000E12A4" w:rsidRDefault="000E12A4" w:rsidP="00A511E8">
      <w:pPr>
        <w:tabs>
          <w:tab w:val="right" w:pos="10156"/>
          <w:tab w:val="left" w:pos="10632"/>
        </w:tabs>
        <w:jc w:val="right"/>
        <w:rPr>
          <w:sz w:val="28"/>
          <w:szCs w:val="28"/>
        </w:rPr>
      </w:pPr>
    </w:p>
    <w:p w:rsidR="000E12A4" w:rsidRDefault="000E12A4" w:rsidP="00A511E8">
      <w:pPr>
        <w:tabs>
          <w:tab w:val="right" w:pos="10156"/>
          <w:tab w:val="left" w:pos="10632"/>
        </w:tabs>
        <w:jc w:val="right"/>
        <w:rPr>
          <w:sz w:val="28"/>
          <w:szCs w:val="28"/>
        </w:rPr>
      </w:pPr>
    </w:p>
    <w:p w:rsidR="000E12A4" w:rsidRDefault="000E12A4" w:rsidP="00A511E8">
      <w:pPr>
        <w:tabs>
          <w:tab w:val="right" w:pos="10156"/>
          <w:tab w:val="left" w:pos="10632"/>
        </w:tabs>
        <w:jc w:val="right"/>
        <w:rPr>
          <w:sz w:val="28"/>
          <w:szCs w:val="28"/>
        </w:rPr>
      </w:pPr>
    </w:p>
    <w:p w:rsidR="000E12A4" w:rsidRDefault="000E12A4" w:rsidP="00A511E8">
      <w:pPr>
        <w:tabs>
          <w:tab w:val="right" w:pos="10156"/>
          <w:tab w:val="left" w:pos="10632"/>
        </w:tabs>
        <w:jc w:val="right"/>
        <w:rPr>
          <w:sz w:val="28"/>
          <w:szCs w:val="28"/>
        </w:rPr>
      </w:pPr>
    </w:p>
    <w:p w:rsidR="008E0214" w:rsidRDefault="008E0214" w:rsidP="00A511E8">
      <w:pPr>
        <w:tabs>
          <w:tab w:val="right" w:pos="10156"/>
          <w:tab w:val="left" w:pos="10632"/>
        </w:tabs>
        <w:jc w:val="right"/>
        <w:rPr>
          <w:sz w:val="28"/>
          <w:szCs w:val="28"/>
        </w:rPr>
      </w:pPr>
    </w:p>
    <w:p w:rsidR="008E0214" w:rsidRDefault="008E0214" w:rsidP="00A511E8">
      <w:pPr>
        <w:tabs>
          <w:tab w:val="right" w:pos="10156"/>
          <w:tab w:val="left" w:pos="10632"/>
        </w:tabs>
        <w:jc w:val="right"/>
        <w:rPr>
          <w:sz w:val="28"/>
          <w:szCs w:val="28"/>
        </w:rPr>
      </w:pPr>
    </w:p>
    <w:p w:rsidR="008E0214" w:rsidRDefault="009555C5" w:rsidP="00A511E8">
      <w:pPr>
        <w:tabs>
          <w:tab w:val="right" w:pos="10156"/>
          <w:tab w:val="left" w:pos="10632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74B7F">
        <w:rPr>
          <w:sz w:val="28"/>
          <w:szCs w:val="28"/>
        </w:rPr>
        <w:t xml:space="preserve">                                                                                                         </w:t>
      </w:r>
    </w:p>
    <w:p w:rsidR="008E0214" w:rsidRDefault="00EC373B" w:rsidP="00A511E8">
      <w:pPr>
        <w:tabs>
          <w:tab w:val="right" w:pos="10156"/>
          <w:tab w:val="left" w:pos="10632"/>
        </w:tabs>
        <w:jc w:val="right"/>
        <w:rPr>
          <w:sz w:val="28"/>
          <w:szCs w:val="28"/>
        </w:rPr>
      </w:pPr>
      <w:r w:rsidRPr="00D84F98">
        <w:rPr>
          <w:sz w:val="28"/>
          <w:szCs w:val="28"/>
        </w:rPr>
        <w:tab/>
      </w:r>
    </w:p>
    <w:p w:rsidR="00D84F98" w:rsidRPr="00D84F98" w:rsidRDefault="00D84F98" w:rsidP="00A511E8">
      <w:pPr>
        <w:tabs>
          <w:tab w:val="right" w:pos="10156"/>
          <w:tab w:val="left" w:pos="10632"/>
        </w:tabs>
        <w:jc w:val="right"/>
        <w:rPr>
          <w:sz w:val="28"/>
          <w:szCs w:val="28"/>
        </w:rPr>
      </w:pPr>
      <w:r w:rsidRPr="00D84F98">
        <w:rPr>
          <w:sz w:val="28"/>
          <w:szCs w:val="28"/>
        </w:rPr>
        <w:lastRenderedPageBreak/>
        <w:t>Приложение № 1</w:t>
      </w:r>
    </w:p>
    <w:p w:rsidR="00D84F98" w:rsidRPr="00D84F98" w:rsidRDefault="00D84F98" w:rsidP="008C0DB0">
      <w:pPr>
        <w:tabs>
          <w:tab w:val="left" w:pos="10632"/>
        </w:tabs>
        <w:jc w:val="right"/>
        <w:rPr>
          <w:sz w:val="28"/>
          <w:szCs w:val="28"/>
        </w:rPr>
      </w:pPr>
      <w:r w:rsidRPr="00D84F98">
        <w:rPr>
          <w:sz w:val="28"/>
          <w:szCs w:val="28"/>
        </w:rPr>
        <w:t xml:space="preserve">к настоящему Договору </w:t>
      </w:r>
    </w:p>
    <w:p w:rsidR="00D84F98" w:rsidRPr="00D84F98" w:rsidRDefault="00D84F98" w:rsidP="008C0DB0">
      <w:pPr>
        <w:tabs>
          <w:tab w:val="left" w:pos="10632"/>
        </w:tabs>
        <w:jc w:val="right"/>
        <w:rPr>
          <w:sz w:val="28"/>
          <w:szCs w:val="28"/>
        </w:rPr>
      </w:pPr>
      <w:r w:rsidRPr="00D84F98">
        <w:rPr>
          <w:sz w:val="28"/>
          <w:szCs w:val="28"/>
        </w:rPr>
        <w:t xml:space="preserve">№ __________________       </w:t>
      </w:r>
    </w:p>
    <w:p w:rsidR="00D84F98" w:rsidRPr="00D84F98" w:rsidRDefault="00D84F98" w:rsidP="008C0DB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от «___» ____</w:t>
      </w:r>
      <w:r w:rsidRPr="00D84F98">
        <w:rPr>
          <w:sz w:val="28"/>
          <w:szCs w:val="28"/>
        </w:rPr>
        <w:t>__ 20</w:t>
      </w:r>
      <w:r w:rsidR="008E0214">
        <w:rPr>
          <w:sz w:val="28"/>
          <w:szCs w:val="28"/>
        </w:rPr>
        <w:t>20</w:t>
      </w:r>
      <w:r w:rsidRPr="00D84F98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</w:p>
    <w:p w:rsidR="003C6BB6" w:rsidRPr="00900E2E" w:rsidRDefault="003C6BB6" w:rsidP="008C0DB0">
      <w:pPr>
        <w:jc w:val="both"/>
        <w:rPr>
          <w:b/>
          <w:bCs/>
          <w:sz w:val="28"/>
          <w:szCs w:val="28"/>
        </w:rPr>
      </w:pPr>
    </w:p>
    <w:p w:rsidR="00525146" w:rsidRPr="00900E2E" w:rsidRDefault="00525146" w:rsidP="008C0DB0">
      <w:pPr>
        <w:jc w:val="both"/>
        <w:rPr>
          <w:bCs/>
          <w:sz w:val="28"/>
          <w:szCs w:val="28"/>
        </w:rPr>
      </w:pPr>
    </w:p>
    <w:p w:rsidR="00023D27" w:rsidRPr="00900E2E" w:rsidRDefault="002F7E0A" w:rsidP="008C0DB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СПЕЦИФИКАЦИЯ</w:t>
      </w:r>
    </w:p>
    <w:p w:rsidR="00D84F98" w:rsidRDefault="00D84F98" w:rsidP="008C0DB0">
      <w:pPr>
        <w:pStyle w:val="ac"/>
        <w:spacing w:after="0"/>
        <w:jc w:val="both"/>
        <w:rPr>
          <w:color w:val="000000"/>
          <w:sz w:val="28"/>
          <w:szCs w:val="28"/>
        </w:rPr>
      </w:pPr>
    </w:p>
    <w:tbl>
      <w:tblPr>
        <w:tblW w:w="10192" w:type="dxa"/>
        <w:tblInd w:w="122" w:type="dxa"/>
        <w:tblLayout w:type="fixed"/>
        <w:tblLook w:val="0000" w:firstRow="0" w:lastRow="0" w:firstColumn="0" w:lastColumn="0" w:noHBand="0" w:noVBand="0"/>
      </w:tblPr>
      <w:tblGrid>
        <w:gridCol w:w="695"/>
        <w:gridCol w:w="4678"/>
        <w:gridCol w:w="1276"/>
        <w:gridCol w:w="1701"/>
        <w:gridCol w:w="1842"/>
      </w:tblGrid>
      <w:tr w:rsidR="00D84F98" w:rsidRPr="00AD43BA" w:rsidTr="004313E9">
        <w:trPr>
          <w:trHeight w:val="33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F98" w:rsidRPr="00AD43BA" w:rsidRDefault="00D84F98" w:rsidP="008C0DB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AD43BA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F98" w:rsidRPr="00AD43BA" w:rsidRDefault="00D84F98" w:rsidP="008C0DB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AD43BA">
              <w:rPr>
                <w:b/>
                <w:sz w:val="28"/>
                <w:szCs w:val="28"/>
              </w:rPr>
              <w:t xml:space="preserve">Наименование </w:t>
            </w:r>
            <w:r w:rsidRPr="00AD43BA">
              <w:rPr>
                <w:b/>
                <w:bCs/>
                <w:sz w:val="28"/>
                <w:szCs w:val="28"/>
              </w:rPr>
              <w:t>программного обеспечения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F98" w:rsidRPr="00AD43BA" w:rsidRDefault="00D84F98" w:rsidP="008C0DB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AD43BA">
              <w:rPr>
                <w:b/>
                <w:sz w:val="28"/>
                <w:szCs w:val="28"/>
              </w:rPr>
              <w:t>Кол-во</w:t>
            </w:r>
            <w:r w:rsidRPr="00AD43BA">
              <w:rPr>
                <w:rFonts w:eastAsia="Calibri"/>
                <w:b/>
                <w:sz w:val="28"/>
                <w:szCs w:val="28"/>
              </w:rPr>
              <w:t>, 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F98" w:rsidRPr="00AD43BA" w:rsidRDefault="008C0DB0" w:rsidP="008C0DB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AD43BA">
              <w:rPr>
                <w:b/>
                <w:sz w:val="28"/>
                <w:szCs w:val="28"/>
              </w:rPr>
              <w:t>Цена, за ед.,</w:t>
            </w:r>
          </w:p>
          <w:p w:rsidR="00D84F98" w:rsidRPr="00AD43BA" w:rsidRDefault="00D84F98" w:rsidP="008C0DB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AD43BA">
              <w:rPr>
                <w:b/>
                <w:sz w:val="28"/>
                <w:szCs w:val="28"/>
              </w:rPr>
              <w:t>руб.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F98" w:rsidRPr="00AD43BA" w:rsidRDefault="009555C5" w:rsidP="008C0DB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Общая с</w:t>
            </w:r>
            <w:r w:rsidR="008C0DB0" w:rsidRPr="00AD43BA">
              <w:rPr>
                <w:b/>
                <w:sz w:val="28"/>
                <w:szCs w:val="28"/>
              </w:rPr>
              <w:t>умма,</w:t>
            </w:r>
          </w:p>
          <w:p w:rsidR="00D84F98" w:rsidRPr="00AD43BA" w:rsidRDefault="00D84F98" w:rsidP="008C0DB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AD43BA">
              <w:rPr>
                <w:b/>
                <w:sz w:val="28"/>
                <w:szCs w:val="28"/>
              </w:rPr>
              <w:t>руб.</w:t>
            </w:r>
          </w:p>
        </w:tc>
      </w:tr>
      <w:tr w:rsidR="00D84F98" w:rsidRPr="00AD43BA" w:rsidTr="004313E9">
        <w:trPr>
          <w:trHeight w:val="2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F98" w:rsidRPr="00AD43BA" w:rsidRDefault="004313E9" w:rsidP="008C0DB0">
            <w:pPr>
              <w:jc w:val="center"/>
              <w:rPr>
                <w:sz w:val="28"/>
                <w:szCs w:val="28"/>
              </w:rPr>
            </w:pPr>
            <w:r w:rsidRPr="00AD43BA">
              <w:rPr>
                <w:sz w:val="28"/>
                <w:szCs w:val="28"/>
              </w:rPr>
              <w:t>1.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F98" w:rsidRPr="008F64D9" w:rsidRDefault="004313E9" w:rsidP="009555C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F238A">
              <w:rPr>
                <w:rFonts w:ascii="Times New Roman CYR" w:hAnsi="Times New Roman CYR" w:cs="Times New Roman CYR"/>
                <w:sz w:val="28"/>
                <w:szCs w:val="28"/>
              </w:rPr>
              <w:t>Неисключительное (пользовательское</w:t>
            </w:r>
            <w:r w:rsidR="00D84F98" w:rsidRPr="00DF238A">
              <w:rPr>
                <w:rFonts w:ascii="Times New Roman CYR" w:hAnsi="Times New Roman CYR" w:cs="Times New Roman CYR"/>
                <w:sz w:val="28"/>
                <w:szCs w:val="28"/>
              </w:rPr>
              <w:t>) прав</w:t>
            </w:r>
            <w:r w:rsidRPr="00DF238A">
              <w:rPr>
                <w:rFonts w:ascii="Times New Roman CYR" w:hAnsi="Times New Roman CYR" w:cs="Times New Roman CYR"/>
                <w:sz w:val="28"/>
                <w:szCs w:val="28"/>
              </w:rPr>
              <w:t>о</w:t>
            </w:r>
            <w:r w:rsidR="00D84F98" w:rsidRPr="00DF238A">
              <w:rPr>
                <w:rFonts w:ascii="Times New Roman CYR" w:hAnsi="Times New Roman CYR" w:cs="Times New Roman CYR"/>
                <w:sz w:val="28"/>
                <w:szCs w:val="28"/>
              </w:rPr>
              <w:t xml:space="preserve"> на программное обеспечение</w:t>
            </w:r>
            <w:r w:rsidR="009555C5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gramStart"/>
            <w:r w:rsidR="009555C5" w:rsidRPr="009555C5">
              <w:rPr>
                <w:rFonts w:ascii="Times New Roman CYR" w:hAnsi="Times New Roman CYR" w:cs="Times New Roman CYR"/>
                <w:sz w:val="28"/>
                <w:szCs w:val="28"/>
              </w:rPr>
              <w:t>Kaspersky  Endpoint</w:t>
            </w:r>
            <w:proofErr w:type="gramEnd"/>
            <w:r w:rsidR="009555C5" w:rsidRPr="009555C5">
              <w:rPr>
                <w:rFonts w:ascii="Times New Roman CYR" w:hAnsi="Times New Roman CYR" w:cs="Times New Roman CYR"/>
                <w:sz w:val="28"/>
                <w:szCs w:val="28"/>
              </w:rPr>
              <w:t xml:space="preserve"> Security для бизнеса - Расширенный Russian Edition. 250-499 Node 1 year Renewal License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F98" w:rsidRPr="00AD43BA" w:rsidRDefault="00B15BFC" w:rsidP="008C0D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B5EC3">
              <w:rPr>
                <w:sz w:val="28"/>
                <w:szCs w:val="28"/>
              </w:rPr>
              <w:t>75</w:t>
            </w:r>
            <w:r w:rsidR="009555C5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2A4" w:rsidRPr="00AD43BA" w:rsidRDefault="000E12A4" w:rsidP="000E1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22FBA">
              <w:rPr>
                <w:sz w:val="28"/>
                <w:szCs w:val="28"/>
              </w:rPr>
              <w:t>206,00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F98" w:rsidRPr="00AD43BA" w:rsidRDefault="00722FBA" w:rsidP="00806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331650,00</w:t>
            </w:r>
          </w:p>
        </w:tc>
      </w:tr>
    </w:tbl>
    <w:p w:rsidR="003E3CBF" w:rsidRPr="00900E2E" w:rsidRDefault="003E3CBF" w:rsidP="008C0DB0">
      <w:pPr>
        <w:pStyle w:val="ab"/>
        <w:tabs>
          <w:tab w:val="left" w:pos="378"/>
        </w:tabs>
        <w:ind w:left="0"/>
        <w:jc w:val="both"/>
        <w:rPr>
          <w:sz w:val="28"/>
          <w:szCs w:val="28"/>
        </w:rPr>
      </w:pPr>
    </w:p>
    <w:p w:rsidR="006955E7" w:rsidRPr="00900E2E" w:rsidRDefault="006955E7" w:rsidP="006955E7">
      <w:pPr>
        <w:ind w:firstLine="708"/>
        <w:jc w:val="both"/>
        <w:rPr>
          <w:sz w:val="28"/>
          <w:szCs w:val="28"/>
        </w:rPr>
      </w:pPr>
      <w:r w:rsidRPr="00900E2E">
        <w:rPr>
          <w:sz w:val="28"/>
          <w:szCs w:val="28"/>
        </w:rPr>
        <w:t>Общая стоимость предоставления права использования программ</w:t>
      </w:r>
      <w:r>
        <w:rPr>
          <w:sz w:val="28"/>
          <w:szCs w:val="28"/>
        </w:rPr>
        <w:t>ного обеспечения (вознаграждения Сублицензиара</w:t>
      </w:r>
      <w:r w:rsidRPr="00900E2E">
        <w:rPr>
          <w:sz w:val="28"/>
          <w:szCs w:val="28"/>
        </w:rPr>
        <w:t xml:space="preserve">), подлежащая уплате Сублицензиатом, составляет </w:t>
      </w:r>
      <w:r w:rsidR="00722FBA">
        <w:rPr>
          <w:sz w:val="28"/>
          <w:szCs w:val="28"/>
        </w:rPr>
        <w:t>331650,00</w:t>
      </w:r>
      <w:r>
        <w:rPr>
          <w:sz w:val="28"/>
          <w:szCs w:val="28"/>
        </w:rPr>
        <w:t xml:space="preserve"> (</w:t>
      </w:r>
      <w:r w:rsidR="00674B7F">
        <w:rPr>
          <w:sz w:val="28"/>
          <w:szCs w:val="28"/>
        </w:rPr>
        <w:t xml:space="preserve">триста </w:t>
      </w:r>
      <w:r w:rsidR="00722FBA">
        <w:rPr>
          <w:sz w:val="28"/>
          <w:szCs w:val="28"/>
        </w:rPr>
        <w:t>тридцать одну тысячу шестьсот пятьдесят</w:t>
      </w:r>
      <w:r>
        <w:rPr>
          <w:sz w:val="28"/>
          <w:szCs w:val="28"/>
        </w:rPr>
        <w:t xml:space="preserve">) рублей </w:t>
      </w:r>
      <w:r w:rsidR="00722FBA">
        <w:rPr>
          <w:sz w:val="28"/>
          <w:szCs w:val="28"/>
        </w:rPr>
        <w:t>0</w:t>
      </w:r>
      <w:r w:rsidR="00771748">
        <w:rPr>
          <w:sz w:val="28"/>
          <w:szCs w:val="28"/>
        </w:rPr>
        <w:t>0</w:t>
      </w:r>
      <w:r>
        <w:rPr>
          <w:sz w:val="28"/>
          <w:szCs w:val="28"/>
        </w:rPr>
        <w:t xml:space="preserve"> копеек</w:t>
      </w:r>
      <w:r w:rsidRPr="00900E2E">
        <w:rPr>
          <w:sz w:val="28"/>
          <w:szCs w:val="28"/>
        </w:rPr>
        <w:t>, НДС не облагается</w:t>
      </w:r>
      <w:r>
        <w:rPr>
          <w:sz w:val="28"/>
          <w:szCs w:val="28"/>
        </w:rPr>
        <w:t xml:space="preserve"> в соответствии с подпунктом 26 пункта 2 статьи 149 Налогового кодекса Российской Федерации</w:t>
      </w:r>
      <w:r w:rsidRPr="00900E2E">
        <w:rPr>
          <w:sz w:val="28"/>
          <w:szCs w:val="28"/>
        </w:rPr>
        <w:t>.</w:t>
      </w:r>
    </w:p>
    <w:p w:rsidR="009E4C16" w:rsidRDefault="009E4C16" w:rsidP="008C0DB0">
      <w:pPr>
        <w:tabs>
          <w:tab w:val="left" w:pos="374"/>
        </w:tabs>
        <w:jc w:val="both"/>
        <w:rPr>
          <w:sz w:val="28"/>
          <w:szCs w:val="28"/>
        </w:rPr>
      </w:pPr>
    </w:p>
    <w:p w:rsidR="009555C5" w:rsidRDefault="009555C5" w:rsidP="008C0DB0">
      <w:pPr>
        <w:tabs>
          <w:tab w:val="left" w:pos="374"/>
        </w:tabs>
        <w:jc w:val="both"/>
        <w:rPr>
          <w:sz w:val="28"/>
          <w:szCs w:val="28"/>
        </w:rPr>
      </w:pPr>
    </w:p>
    <w:p w:rsidR="009E4C16" w:rsidRPr="009E4C16" w:rsidRDefault="009E4C16" w:rsidP="008C0DB0">
      <w:pPr>
        <w:tabs>
          <w:tab w:val="left" w:pos="374"/>
        </w:tabs>
        <w:jc w:val="both"/>
        <w:rPr>
          <w:rStyle w:val="3"/>
          <w:bCs w:val="0"/>
          <w:sz w:val="28"/>
          <w:szCs w:val="28"/>
        </w:rPr>
      </w:pPr>
      <w:r w:rsidRPr="009E4C16">
        <w:rPr>
          <w:rStyle w:val="3"/>
          <w:bCs w:val="0"/>
          <w:sz w:val="28"/>
          <w:szCs w:val="28"/>
        </w:rPr>
        <w:t>СУБЛИЦЕНЗИАТ:</w:t>
      </w:r>
      <w:r w:rsidRPr="009E4C16">
        <w:rPr>
          <w:rStyle w:val="3"/>
          <w:bCs w:val="0"/>
          <w:sz w:val="28"/>
          <w:szCs w:val="28"/>
        </w:rPr>
        <w:tab/>
      </w:r>
      <w:r w:rsidRPr="009E4C16">
        <w:rPr>
          <w:rStyle w:val="3"/>
          <w:bCs w:val="0"/>
          <w:sz w:val="28"/>
          <w:szCs w:val="28"/>
        </w:rPr>
        <w:tab/>
      </w:r>
      <w:r w:rsidRPr="009E4C16">
        <w:rPr>
          <w:rStyle w:val="3"/>
          <w:bCs w:val="0"/>
          <w:sz w:val="28"/>
          <w:szCs w:val="28"/>
        </w:rPr>
        <w:tab/>
      </w:r>
      <w:r w:rsidRPr="009E4C16">
        <w:rPr>
          <w:rStyle w:val="3"/>
          <w:bCs w:val="0"/>
          <w:sz w:val="28"/>
          <w:szCs w:val="28"/>
        </w:rPr>
        <w:tab/>
      </w:r>
      <w:r w:rsidRPr="009E4C16">
        <w:rPr>
          <w:rStyle w:val="3"/>
          <w:bCs w:val="0"/>
          <w:sz w:val="28"/>
          <w:szCs w:val="28"/>
        </w:rPr>
        <w:tab/>
        <w:t>СУБЛИЦЕНЗИАР:</w:t>
      </w:r>
    </w:p>
    <w:p w:rsidR="00D84F98" w:rsidRPr="009E4C16" w:rsidRDefault="00D84F98" w:rsidP="008C0DB0">
      <w:pPr>
        <w:pStyle w:val="21"/>
        <w:shd w:val="clear" w:color="auto" w:fill="auto"/>
        <w:spacing w:line="240" w:lineRule="auto"/>
        <w:jc w:val="both"/>
        <w:rPr>
          <w:rStyle w:val="22"/>
          <w:b/>
          <w:color w:val="000000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0"/>
        <w:gridCol w:w="4536"/>
      </w:tblGrid>
      <w:tr w:rsidR="00D84F98" w:rsidRPr="00D84F98" w:rsidTr="0084157F">
        <w:tc>
          <w:tcPr>
            <w:tcW w:w="5670" w:type="dxa"/>
          </w:tcPr>
          <w:p w:rsidR="00700152" w:rsidRDefault="00700152" w:rsidP="008C0D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531534">
              <w:rPr>
                <w:sz w:val="28"/>
                <w:szCs w:val="28"/>
              </w:rPr>
              <w:t>правляющ</w:t>
            </w:r>
            <w:r>
              <w:rPr>
                <w:sz w:val="28"/>
                <w:szCs w:val="28"/>
              </w:rPr>
              <w:t>ий</w:t>
            </w:r>
            <w:r w:rsidR="00531534">
              <w:rPr>
                <w:sz w:val="28"/>
                <w:szCs w:val="28"/>
              </w:rPr>
              <w:t> </w:t>
            </w:r>
            <w:r w:rsidR="00D84F98" w:rsidRPr="00D84F98">
              <w:rPr>
                <w:sz w:val="28"/>
                <w:szCs w:val="28"/>
              </w:rPr>
              <w:t xml:space="preserve">директор-первый </w:t>
            </w:r>
          </w:p>
          <w:p w:rsidR="00D84F98" w:rsidRPr="00D84F98" w:rsidRDefault="00D84F98" w:rsidP="008C0DB0">
            <w:pPr>
              <w:jc w:val="both"/>
              <w:rPr>
                <w:sz w:val="28"/>
                <w:szCs w:val="28"/>
              </w:rPr>
            </w:pPr>
            <w:r w:rsidRPr="00D84F98">
              <w:rPr>
                <w:sz w:val="28"/>
                <w:szCs w:val="28"/>
              </w:rPr>
              <w:t>заместитель генерального директора</w:t>
            </w:r>
          </w:p>
          <w:p w:rsidR="00D84F98" w:rsidRPr="00D84F98" w:rsidRDefault="00D84F98" w:rsidP="008C0DB0">
            <w:pPr>
              <w:jc w:val="both"/>
              <w:rPr>
                <w:sz w:val="28"/>
                <w:szCs w:val="28"/>
              </w:rPr>
            </w:pPr>
          </w:p>
          <w:p w:rsidR="00D84F98" w:rsidRPr="00D84F98" w:rsidRDefault="00D84F98" w:rsidP="008C0DB0">
            <w:pPr>
              <w:jc w:val="both"/>
              <w:rPr>
                <w:sz w:val="28"/>
                <w:szCs w:val="28"/>
              </w:rPr>
            </w:pPr>
            <w:r w:rsidRPr="00D84F98">
              <w:rPr>
                <w:sz w:val="28"/>
                <w:szCs w:val="28"/>
              </w:rPr>
              <w:t>______</w:t>
            </w:r>
            <w:r w:rsidR="00914A03">
              <w:rPr>
                <w:sz w:val="28"/>
                <w:szCs w:val="28"/>
              </w:rPr>
              <w:t>____________</w:t>
            </w:r>
            <w:r w:rsidR="00674B7F">
              <w:rPr>
                <w:sz w:val="28"/>
                <w:szCs w:val="28"/>
              </w:rPr>
              <w:t>Н.А. Федоров</w:t>
            </w:r>
            <w:r w:rsidRPr="00D84F98">
              <w:rPr>
                <w:sz w:val="28"/>
                <w:szCs w:val="28"/>
              </w:rPr>
              <w:t xml:space="preserve"> </w:t>
            </w:r>
          </w:p>
          <w:p w:rsidR="00D84F98" w:rsidRPr="00D84F98" w:rsidRDefault="00D84F98" w:rsidP="008C0DB0">
            <w:pPr>
              <w:jc w:val="both"/>
              <w:rPr>
                <w:sz w:val="28"/>
                <w:szCs w:val="28"/>
              </w:rPr>
            </w:pPr>
            <w:r w:rsidRPr="00D84F98">
              <w:rPr>
                <w:sz w:val="28"/>
                <w:szCs w:val="28"/>
              </w:rPr>
              <w:t xml:space="preserve">     </w:t>
            </w:r>
          </w:p>
          <w:p w:rsidR="00D84F98" w:rsidRPr="00D84F98" w:rsidRDefault="00D84F98" w:rsidP="008C0DB0">
            <w:pPr>
              <w:jc w:val="both"/>
              <w:rPr>
                <w:sz w:val="28"/>
                <w:szCs w:val="28"/>
              </w:rPr>
            </w:pPr>
            <w:r w:rsidRPr="00D84F98">
              <w:rPr>
                <w:sz w:val="28"/>
                <w:szCs w:val="28"/>
              </w:rPr>
              <w:t xml:space="preserve">    М.п. </w:t>
            </w:r>
          </w:p>
        </w:tc>
        <w:tc>
          <w:tcPr>
            <w:tcW w:w="4536" w:type="dxa"/>
          </w:tcPr>
          <w:p w:rsidR="00D84F98" w:rsidRPr="00287119" w:rsidRDefault="00D84F98" w:rsidP="008C0DB0">
            <w:pPr>
              <w:ind w:left="324" w:hanging="291"/>
              <w:jc w:val="both"/>
              <w:rPr>
                <w:color w:val="FFFFFF" w:themeColor="background1"/>
                <w:sz w:val="28"/>
                <w:szCs w:val="28"/>
              </w:rPr>
            </w:pPr>
            <w:r w:rsidRPr="00287119">
              <w:rPr>
                <w:color w:val="FFFFFF" w:themeColor="background1"/>
                <w:sz w:val="28"/>
                <w:szCs w:val="28"/>
              </w:rPr>
              <w:t xml:space="preserve"> </w:t>
            </w:r>
            <w:r w:rsidR="009A3B36" w:rsidRPr="00287119">
              <w:rPr>
                <w:color w:val="FFFFFF" w:themeColor="background1"/>
                <w:sz w:val="28"/>
                <w:szCs w:val="28"/>
              </w:rPr>
              <w:t>Исполнительный директор</w:t>
            </w:r>
            <w:r w:rsidR="00914A03" w:rsidRPr="00287119">
              <w:rPr>
                <w:color w:val="FFFFFF" w:themeColor="background1"/>
                <w:sz w:val="28"/>
                <w:szCs w:val="28"/>
              </w:rPr>
              <w:t xml:space="preserve"> </w:t>
            </w:r>
          </w:p>
          <w:p w:rsidR="00D84F98" w:rsidRPr="00287119" w:rsidRDefault="00D84F98" w:rsidP="008C0DB0">
            <w:pPr>
              <w:jc w:val="both"/>
              <w:rPr>
                <w:color w:val="FFFFFF" w:themeColor="background1"/>
                <w:sz w:val="28"/>
                <w:szCs w:val="28"/>
              </w:rPr>
            </w:pPr>
          </w:p>
          <w:p w:rsidR="00D84F98" w:rsidRPr="00287119" w:rsidRDefault="00D84F98" w:rsidP="008C0DB0">
            <w:pPr>
              <w:jc w:val="both"/>
              <w:rPr>
                <w:color w:val="FFFFFF" w:themeColor="background1"/>
                <w:sz w:val="28"/>
                <w:szCs w:val="28"/>
              </w:rPr>
            </w:pPr>
          </w:p>
          <w:p w:rsidR="00D84F98" w:rsidRPr="00287119" w:rsidRDefault="009A3B36" w:rsidP="008C0DB0">
            <w:pPr>
              <w:jc w:val="both"/>
              <w:rPr>
                <w:color w:val="FFFFFF" w:themeColor="background1"/>
                <w:sz w:val="28"/>
                <w:szCs w:val="28"/>
              </w:rPr>
            </w:pPr>
            <w:r w:rsidRPr="00287119">
              <w:rPr>
                <w:color w:val="FFFFFF" w:themeColor="background1"/>
                <w:sz w:val="28"/>
                <w:szCs w:val="28"/>
              </w:rPr>
              <w:t>________________</w:t>
            </w:r>
            <w:r w:rsidR="00674B7F" w:rsidRPr="00287119">
              <w:rPr>
                <w:color w:val="FFFFFF" w:themeColor="background1"/>
                <w:sz w:val="28"/>
                <w:szCs w:val="28"/>
              </w:rPr>
              <w:t xml:space="preserve">О.О. </w:t>
            </w:r>
            <w:proofErr w:type="spellStart"/>
            <w:r w:rsidRPr="00287119">
              <w:rPr>
                <w:color w:val="FFFFFF" w:themeColor="background1"/>
                <w:sz w:val="28"/>
                <w:szCs w:val="28"/>
              </w:rPr>
              <w:t>Удрин</w:t>
            </w:r>
            <w:proofErr w:type="spellEnd"/>
          </w:p>
          <w:p w:rsidR="00D84F98" w:rsidRPr="00287119" w:rsidRDefault="00D84F98" w:rsidP="008C0DB0">
            <w:pPr>
              <w:jc w:val="both"/>
              <w:rPr>
                <w:color w:val="FFFFFF" w:themeColor="background1"/>
                <w:sz w:val="28"/>
                <w:szCs w:val="28"/>
              </w:rPr>
            </w:pPr>
            <w:r w:rsidRPr="00287119">
              <w:rPr>
                <w:color w:val="FFFFFF" w:themeColor="background1"/>
                <w:sz w:val="28"/>
                <w:szCs w:val="28"/>
              </w:rPr>
              <w:t xml:space="preserve">        </w:t>
            </w:r>
          </w:p>
          <w:p w:rsidR="00D84F98" w:rsidRPr="00D84F98" w:rsidRDefault="00D84F98" w:rsidP="008C0DB0">
            <w:pPr>
              <w:jc w:val="both"/>
              <w:rPr>
                <w:sz w:val="28"/>
                <w:szCs w:val="28"/>
              </w:rPr>
            </w:pPr>
            <w:r w:rsidRPr="00287119">
              <w:rPr>
                <w:color w:val="FFFFFF" w:themeColor="background1"/>
                <w:sz w:val="28"/>
                <w:szCs w:val="28"/>
              </w:rPr>
              <w:t xml:space="preserve">      М.п.</w:t>
            </w:r>
          </w:p>
        </w:tc>
      </w:tr>
    </w:tbl>
    <w:p w:rsidR="00C5112D" w:rsidRDefault="00C5112D" w:rsidP="008C0DB0">
      <w:pPr>
        <w:jc w:val="both"/>
        <w:rPr>
          <w:sz w:val="28"/>
          <w:szCs w:val="28"/>
        </w:rPr>
      </w:pPr>
    </w:p>
    <w:p w:rsidR="009516FE" w:rsidRDefault="009516FE" w:rsidP="008C0DB0">
      <w:pPr>
        <w:jc w:val="both"/>
        <w:rPr>
          <w:sz w:val="28"/>
          <w:szCs w:val="28"/>
        </w:rPr>
      </w:pPr>
    </w:p>
    <w:p w:rsidR="009516FE" w:rsidRDefault="009516FE" w:rsidP="008C0DB0">
      <w:pPr>
        <w:jc w:val="both"/>
        <w:rPr>
          <w:sz w:val="28"/>
          <w:szCs w:val="28"/>
        </w:rPr>
      </w:pPr>
    </w:p>
    <w:p w:rsidR="009516FE" w:rsidRDefault="009516FE" w:rsidP="008C0DB0">
      <w:pPr>
        <w:jc w:val="both"/>
        <w:rPr>
          <w:sz w:val="28"/>
          <w:szCs w:val="28"/>
        </w:rPr>
      </w:pPr>
    </w:p>
    <w:p w:rsidR="009516FE" w:rsidRDefault="009516FE" w:rsidP="008C0DB0">
      <w:pPr>
        <w:jc w:val="both"/>
        <w:rPr>
          <w:sz w:val="28"/>
          <w:szCs w:val="28"/>
        </w:rPr>
      </w:pPr>
    </w:p>
    <w:p w:rsidR="009516FE" w:rsidRDefault="009516FE" w:rsidP="008C0DB0">
      <w:pPr>
        <w:jc w:val="both"/>
        <w:rPr>
          <w:sz w:val="28"/>
          <w:szCs w:val="28"/>
        </w:rPr>
      </w:pPr>
    </w:p>
    <w:p w:rsidR="009516FE" w:rsidRDefault="009516FE" w:rsidP="008C0DB0">
      <w:pPr>
        <w:jc w:val="both"/>
        <w:rPr>
          <w:sz w:val="28"/>
          <w:szCs w:val="28"/>
        </w:rPr>
      </w:pPr>
    </w:p>
    <w:p w:rsidR="009516FE" w:rsidRDefault="009516FE" w:rsidP="008C0DB0">
      <w:pPr>
        <w:jc w:val="both"/>
        <w:rPr>
          <w:sz w:val="28"/>
          <w:szCs w:val="28"/>
        </w:rPr>
      </w:pPr>
    </w:p>
    <w:p w:rsidR="009516FE" w:rsidRDefault="009516FE" w:rsidP="008C0DB0">
      <w:pPr>
        <w:jc w:val="both"/>
        <w:rPr>
          <w:sz w:val="28"/>
          <w:szCs w:val="28"/>
        </w:rPr>
      </w:pPr>
    </w:p>
    <w:p w:rsidR="009516FE" w:rsidRDefault="009516FE" w:rsidP="008C0DB0">
      <w:pPr>
        <w:jc w:val="both"/>
        <w:rPr>
          <w:sz w:val="28"/>
          <w:szCs w:val="28"/>
        </w:rPr>
      </w:pPr>
    </w:p>
    <w:p w:rsidR="009516FE" w:rsidRDefault="009516FE" w:rsidP="008C0DB0">
      <w:pPr>
        <w:jc w:val="both"/>
        <w:rPr>
          <w:sz w:val="28"/>
          <w:szCs w:val="28"/>
        </w:rPr>
      </w:pPr>
    </w:p>
    <w:p w:rsidR="009516FE" w:rsidRDefault="009516FE" w:rsidP="008C0DB0">
      <w:pPr>
        <w:jc w:val="both"/>
        <w:rPr>
          <w:sz w:val="28"/>
          <w:szCs w:val="28"/>
        </w:rPr>
      </w:pPr>
    </w:p>
    <w:p w:rsidR="009516FE" w:rsidRPr="00D84F98" w:rsidRDefault="00592E90" w:rsidP="009516FE">
      <w:pPr>
        <w:tabs>
          <w:tab w:val="right" w:pos="10156"/>
          <w:tab w:val="left" w:pos="10632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9516FE" w:rsidRPr="00D84F98">
        <w:rPr>
          <w:sz w:val="28"/>
          <w:szCs w:val="28"/>
        </w:rPr>
        <w:t xml:space="preserve">Приложение № </w:t>
      </w:r>
      <w:r w:rsidR="008E0214">
        <w:rPr>
          <w:sz w:val="28"/>
          <w:szCs w:val="28"/>
        </w:rPr>
        <w:t>2</w:t>
      </w:r>
    </w:p>
    <w:p w:rsidR="009516FE" w:rsidRPr="00D84F98" w:rsidRDefault="009516FE" w:rsidP="009516FE">
      <w:pPr>
        <w:tabs>
          <w:tab w:val="left" w:pos="10632"/>
        </w:tabs>
        <w:jc w:val="right"/>
        <w:rPr>
          <w:sz w:val="28"/>
          <w:szCs w:val="28"/>
        </w:rPr>
      </w:pPr>
      <w:r w:rsidRPr="00D84F98">
        <w:rPr>
          <w:sz w:val="28"/>
          <w:szCs w:val="28"/>
        </w:rPr>
        <w:t xml:space="preserve">к настоящему Договору </w:t>
      </w:r>
    </w:p>
    <w:p w:rsidR="009516FE" w:rsidRPr="00D84F98" w:rsidRDefault="009516FE" w:rsidP="009516FE">
      <w:pPr>
        <w:tabs>
          <w:tab w:val="left" w:pos="10632"/>
        </w:tabs>
        <w:jc w:val="right"/>
        <w:rPr>
          <w:sz w:val="28"/>
          <w:szCs w:val="28"/>
        </w:rPr>
      </w:pPr>
      <w:r w:rsidRPr="00D84F98">
        <w:rPr>
          <w:sz w:val="28"/>
          <w:szCs w:val="28"/>
        </w:rPr>
        <w:t xml:space="preserve">№ __________________       </w:t>
      </w:r>
    </w:p>
    <w:p w:rsidR="009516FE" w:rsidRPr="00D84F98" w:rsidRDefault="009516FE" w:rsidP="009516F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от «___» ____</w:t>
      </w:r>
      <w:r w:rsidRPr="00D84F98">
        <w:rPr>
          <w:sz w:val="28"/>
          <w:szCs w:val="28"/>
        </w:rPr>
        <w:t>__ 20</w:t>
      </w:r>
      <w:r w:rsidR="008E0214">
        <w:rPr>
          <w:sz w:val="28"/>
          <w:szCs w:val="28"/>
        </w:rPr>
        <w:t>20</w:t>
      </w:r>
      <w:r w:rsidRPr="00D84F98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</w:p>
    <w:p w:rsidR="009516FE" w:rsidRPr="008020AE" w:rsidRDefault="009516FE" w:rsidP="009516FE">
      <w:pPr>
        <w:widowControl w:val="0"/>
        <w:suppressLineNumbers/>
        <w:rPr>
          <w:bCs/>
          <w:sz w:val="28"/>
          <w:szCs w:val="28"/>
        </w:rPr>
      </w:pPr>
    </w:p>
    <w:p w:rsidR="009516FE" w:rsidRPr="008020AE" w:rsidRDefault="009516FE" w:rsidP="009516FE">
      <w:pPr>
        <w:keepLines/>
        <w:widowControl w:val="0"/>
        <w:suppressLineNumbers/>
        <w:jc w:val="center"/>
        <w:rPr>
          <w:b/>
          <w:sz w:val="28"/>
          <w:szCs w:val="28"/>
        </w:rPr>
      </w:pPr>
    </w:p>
    <w:p w:rsidR="009516FE" w:rsidRPr="008020AE" w:rsidRDefault="009516FE" w:rsidP="009516FE">
      <w:pPr>
        <w:keepLines/>
        <w:suppressAutoHyphens/>
        <w:jc w:val="center"/>
        <w:rPr>
          <w:b/>
          <w:caps/>
          <w:sz w:val="28"/>
          <w:szCs w:val="28"/>
        </w:rPr>
      </w:pPr>
      <w:r w:rsidRPr="008020AE">
        <w:rPr>
          <w:b/>
          <w:caps/>
          <w:sz w:val="28"/>
          <w:szCs w:val="28"/>
        </w:rPr>
        <w:t>Информация о собственниках контрагента (включая конечных бенефициаров)</w:t>
      </w:r>
    </w:p>
    <w:p w:rsidR="009516FE" w:rsidRDefault="009516FE" w:rsidP="009516FE">
      <w:pPr>
        <w:keepLines/>
        <w:suppressAutoHyphens/>
        <w:jc w:val="center"/>
        <w:rPr>
          <w:b/>
          <w:caps/>
          <w:sz w:val="28"/>
          <w:szCs w:val="28"/>
        </w:rPr>
      </w:pPr>
    </w:p>
    <w:p w:rsidR="009516FE" w:rsidRPr="008020AE" w:rsidRDefault="009516FE" w:rsidP="009516FE">
      <w:pPr>
        <w:keepLines/>
        <w:suppressAutoHyphens/>
        <w:jc w:val="center"/>
        <w:rPr>
          <w:b/>
          <w:caps/>
          <w:sz w:val="28"/>
          <w:szCs w:val="28"/>
        </w:rPr>
      </w:pPr>
    </w:p>
    <w:tbl>
      <w:tblPr>
        <w:tblW w:w="107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851"/>
        <w:gridCol w:w="993"/>
        <w:gridCol w:w="1702"/>
        <w:gridCol w:w="1312"/>
        <w:gridCol w:w="1560"/>
        <w:gridCol w:w="1735"/>
        <w:gridCol w:w="2169"/>
      </w:tblGrid>
      <w:tr w:rsidR="009516FE" w:rsidRPr="008020AE" w:rsidTr="00EE48DC">
        <w:trPr>
          <w:trHeight w:val="300"/>
        </w:trPr>
        <w:tc>
          <w:tcPr>
            <w:tcW w:w="107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516FE" w:rsidRPr="008020AE" w:rsidRDefault="009516FE" w:rsidP="00EE48DC">
            <w:pPr>
              <w:widowControl w:val="0"/>
              <w:ind w:firstLine="459"/>
              <w:jc w:val="center"/>
              <w:rPr>
                <w:rFonts w:eastAsia="Times New Roman"/>
                <w:sz w:val="28"/>
                <w:szCs w:val="28"/>
              </w:rPr>
            </w:pPr>
            <w:r w:rsidRPr="008020AE">
              <w:rPr>
                <w:sz w:val="28"/>
                <w:szCs w:val="28"/>
              </w:rPr>
              <w:t>Информация о цепочке собственников, включая бенефициаров</w:t>
            </w:r>
          </w:p>
          <w:p w:rsidR="009516FE" w:rsidRPr="008020AE" w:rsidRDefault="009516FE" w:rsidP="00EE48DC">
            <w:pPr>
              <w:widowControl w:val="0"/>
              <w:ind w:firstLine="709"/>
              <w:jc w:val="center"/>
              <w:rPr>
                <w:rFonts w:eastAsia="Times New Roman"/>
                <w:sz w:val="28"/>
                <w:szCs w:val="28"/>
              </w:rPr>
            </w:pPr>
            <w:r w:rsidRPr="008020AE">
              <w:rPr>
                <w:sz w:val="28"/>
                <w:szCs w:val="28"/>
              </w:rPr>
              <w:t>(в том числе конечных)</w:t>
            </w:r>
          </w:p>
        </w:tc>
      </w:tr>
      <w:tr w:rsidR="009516FE" w:rsidRPr="008020AE" w:rsidTr="00EE48DC">
        <w:trPr>
          <w:trHeight w:val="2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516FE" w:rsidRPr="008020AE" w:rsidRDefault="009516FE" w:rsidP="00EE48DC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8020AE">
              <w:rPr>
                <w:sz w:val="28"/>
                <w:szCs w:val="28"/>
              </w:rPr>
              <w:t>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516FE" w:rsidRPr="008020AE" w:rsidRDefault="009516FE" w:rsidP="00EE48DC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8020AE">
              <w:rPr>
                <w:sz w:val="28"/>
                <w:szCs w:val="28"/>
              </w:rPr>
              <w:t>ИНН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516FE" w:rsidRPr="008020AE" w:rsidRDefault="009516FE" w:rsidP="00EE48DC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8020AE">
              <w:rPr>
                <w:sz w:val="28"/>
                <w:szCs w:val="28"/>
              </w:rPr>
              <w:t>ОГРН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516FE" w:rsidRPr="008020AE" w:rsidRDefault="009516FE" w:rsidP="00EE48DC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8020AE">
              <w:rPr>
                <w:sz w:val="28"/>
                <w:szCs w:val="28"/>
              </w:rPr>
              <w:t>Наименование / ФИО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516FE" w:rsidRPr="008020AE" w:rsidRDefault="009516FE" w:rsidP="00EE48DC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8020AE">
              <w:rPr>
                <w:sz w:val="28"/>
                <w:szCs w:val="28"/>
              </w:rPr>
              <w:t>Адрес регистрации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516FE" w:rsidRPr="008020AE" w:rsidRDefault="009516FE" w:rsidP="00EE48DC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8020AE">
              <w:rPr>
                <w:sz w:val="28"/>
                <w:szCs w:val="28"/>
              </w:rPr>
              <w:t xml:space="preserve">Серия и номер документа, удостоверяющего личность (для </w:t>
            </w:r>
            <w:proofErr w:type="spellStart"/>
            <w:proofErr w:type="gramStart"/>
            <w:r w:rsidRPr="008020AE">
              <w:rPr>
                <w:sz w:val="28"/>
                <w:szCs w:val="28"/>
              </w:rPr>
              <w:t>физ.лиц</w:t>
            </w:r>
            <w:proofErr w:type="spellEnd"/>
            <w:proofErr w:type="gramEnd"/>
            <w:r w:rsidRPr="008020AE">
              <w:rPr>
                <w:sz w:val="28"/>
                <w:szCs w:val="28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516FE" w:rsidRPr="008020AE" w:rsidRDefault="009516FE" w:rsidP="00EE48DC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8020AE">
              <w:rPr>
                <w:sz w:val="28"/>
                <w:szCs w:val="28"/>
              </w:rPr>
              <w:t>Руководитель/участник/акционер/бенефициар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516FE" w:rsidRPr="008020AE" w:rsidRDefault="009516FE" w:rsidP="00EE48DC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8020AE">
              <w:rPr>
                <w:sz w:val="28"/>
                <w:szCs w:val="28"/>
              </w:rPr>
              <w:t>Информация о подтверждающих документах (наименование, реквизиты и т.д.)</w:t>
            </w:r>
          </w:p>
        </w:tc>
      </w:tr>
      <w:tr w:rsidR="009516FE" w:rsidRPr="008020AE" w:rsidTr="00EE48DC">
        <w:trPr>
          <w:trHeight w:val="22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516FE" w:rsidRPr="008020AE" w:rsidRDefault="009516FE" w:rsidP="00EE48DC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8020AE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516FE" w:rsidRPr="008020AE" w:rsidRDefault="009516FE" w:rsidP="00EE48DC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8020AE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516FE" w:rsidRPr="008020AE" w:rsidRDefault="009516FE" w:rsidP="00EE48DC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8020AE">
              <w:rPr>
                <w:sz w:val="28"/>
                <w:szCs w:val="28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516FE" w:rsidRPr="008020AE" w:rsidRDefault="009516FE" w:rsidP="00EE48DC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8020AE">
              <w:rPr>
                <w:sz w:val="28"/>
                <w:szCs w:val="28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516FE" w:rsidRPr="008020AE" w:rsidRDefault="009516FE" w:rsidP="00EE48DC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8020AE">
              <w:rPr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9516FE" w:rsidRPr="008020AE" w:rsidRDefault="009516FE" w:rsidP="00EE48DC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8020AE">
              <w:rPr>
                <w:sz w:val="28"/>
                <w:szCs w:val="28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516FE" w:rsidRPr="008020AE" w:rsidRDefault="009516FE" w:rsidP="00EE48DC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8020AE">
              <w:rPr>
                <w:sz w:val="28"/>
                <w:szCs w:val="28"/>
              </w:rPr>
              <w:t>7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9516FE" w:rsidRPr="008020AE" w:rsidRDefault="009516FE" w:rsidP="00EE48DC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8020AE">
              <w:rPr>
                <w:sz w:val="28"/>
                <w:szCs w:val="28"/>
              </w:rPr>
              <w:t>8</w:t>
            </w:r>
          </w:p>
        </w:tc>
      </w:tr>
      <w:tr w:rsidR="009516FE" w:rsidRPr="008020AE" w:rsidTr="00287119">
        <w:trPr>
          <w:trHeight w:val="62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6FE" w:rsidRPr="00287119" w:rsidRDefault="00912000" w:rsidP="00EE48DC">
            <w:pPr>
              <w:widowControl w:val="0"/>
              <w:rPr>
                <w:color w:val="FFFFFF" w:themeColor="background1"/>
                <w:sz w:val="20"/>
                <w:szCs w:val="28"/>
              </w:rPr>
            </w:pPr>
            <w:r w:rsidRPr="00287119">
              <w:rPr>
                <w:color w:val="FFFFFF" w:themeColor="background1"/>
                <w:sz w:val="20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6FE" w:rsidRPr="00287119" w:rsidRDefault="009C45F6" w:rsidP="00EE48DC">
            <w:pPr>
              <w:widowControl w:val="0"/>
              <w:rPr>
                <w:color w:val="FFFFFF" w:themeColor="background1"/>
                <w:sz w:val="20"/>
                <w:szCs w:val="28"/>
              </w:rPr>
            </w:pPr>
            <w:r w:rsidRPr="00287119">
              <w:rPr>
                <w:color w:val="FFFFFF" w:themeColor="background1"/>
                <w:sz w:val="20"/>
                <w:szCs w:val="28"/>
              </w:rPr>
              <w:t>673109530115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6FE" w:rsidRPr="00287119" w:rsidRDefault="009C45F6" w:rsidP="009C45F6">
            <w:pPr>
              <w:widowControl w:val="0"/>
              <w:jc w:val="center"/>
              <w:rPr>
                <w:color w:val="FFFFFF" w:themeColor="background1"/>
                <w:sz w:val="20"/>
                <w:szCs w:val="28"/>
              </w:rPr>
            </w:pPr>
            <w:r w:rsidRPr="00287119">
              <w:rPr>
                <w:color w:val="FFFFFF" w:themeColor="background1"/>
                <w:sz w:val="20"/>
                <w:szCs w:val="28"/>
              </w:rPr>
              <w:t>нет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6FE" w:rsidRPr="00287119" w:rsidRDefault="009C45F6" w:rsidP="00EE48DC">
            <w:pPr>
              <w:widowControl w:val="0"/>
              <w:rPr>
                <w:color w:val="FFFFFF" w:themeColor="background1"/>
                <w:sz w:val="20"/>
                <w:szCs w:val="28"/>
              </w:rPr>
            </w:pPr>
            <w:r w:rsidRPr="00287119">
              <w:rPr>
                <w:color w:val="FFFFFF" w:themeColor="background1"/>
                <w:sz w:val="20"/>
                <w:szCs w:val="28"/>
              </w:rPr>
              <w:t xml:space="preserve">физическое лицо </w:t>
            </w:r>
            <w:proofErr w:type="spellStart"/>
            <w:r w:rsidRPr="00287119">
              <w:rPr>
                <w:color w:val="FFFFFF" w:themeColor="background1"/>
                <w:sz w:val="20"/>
                <w:szCs w:val="28"/>
              </w:rPr>
              <w:t>Захаревич</w:t>
            </w:r>
            <w:proofErr w:type="spellEnd"/>
            <w:r w:rsidRPr="00287119">
              <w:rPr>
                <w:color w:val="FFFFFF" w:themeColor="background1"/>
                <w:sz w:val="20"/>
                <w:szCs w:val="28"/>
              </w:rPr>
              <w:t xml:space="preserve"> Александр Николаевич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6FE" w:rsidRPr="00287119" w:rsidRDefault="009C45F6" w:rsidP="00EE48DC">
            <w:pPr>
              <w:widowControl w:val="0"/>
              <w:rPr>
                <w:color w:val="FFFFFF" w:themeColor="background1"/>
                <w:sz w:val="20"/>
                <w:szCs w:val="28"/>
              </w:rPr>
            </w:pPr>
            <w:r w:rsidRPr="00287119">
              <w:rPr>
                <w:color w:val="FFFFFF" w:themeColor="background1"/>
                <w:sz w:val="20"/>
                <w:szCs w:val="28"/>
              </w:rPr>
              <w:t>214019, РФ, Смоленская область, г. Смоленск, ул. Крупской, д. 30А, кв. 139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5CC" w:rsidRPr="00287119" w:rsidRDefault="009C45F6" w:rsidP="00EE48DC">
            <w:pPr>
              <w:widowControl w:val="0"/>
              <w:rPr>
                <w:color w:val="FFFFFF" w:themeColor="background1"/>
                <w:sz w:val="20"/>
                <w:szCs w:val="28"/>
              </w:rPr>
            </w:pPr>
            <w:r w:rsidRPr="00287119">
              <w:rPr>
                <w:color w:val="FFFFFF" w:themeColor="background1"/>
                <w:sz w:val="20"/>
                <w:szCs w:val="28"/>
              </w:rPr>
              <w:t>Паспорт гражданина РФ, серия: 6602 №599301,выдан 04.09.2002г. Промышленным РОВД г. Смоленска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5CC" w:rsidRPr="00287119" w:rsidRDefault="009C45F6" w:rsidP="00EE48DC">
            <w:pPr>
              <w:widowControl w:val="0"/>
              <w:rPr>
                <w:color w:val="FFFFFF" w:themeColor="background1"/>
                <w:sz w:val="20"/>
                <w:szCs w:val="28"/>
              </w:rPr>
            </w:pPr>
            <w:r w:rsidRPr="00287119">
              <w:rPr>
                <w:color w:val="FFFFFF" w:themeColor="background1"/>
                <w:sz w:val="20"/>
                <w:szCs w:val="28"/>
              </w:rPr>
              <w:t>Участник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6FE" w:rsidRPr="00287119" w:rsidRDefault="009C45F6" w:rsidP="00EE48DC">
            <w:pPr>
              <w:widowControl w:val="0"/>
              <w:rPr>
                <w:color w:val="FFFFFF" w:themeColor="background1"/>
                <w:sz w:val="20"/>
                <w:szCs w:val="28"/>
              </w:rPr>
            </w:pPr>
            <w:r w:rsidRPr="00287119">
              <w:rPr>
                <w:color w:val="FFFFFF" w:themeColor="background1"/>
                <w:sz w:val="20"/>
                <w:szCs w:val="28"/>
              </w:rPr>
              <w:t xml:space="preserve">Протокол №2 общего собрания </w:t>
            </w:r>
            <w:proofErr w:type="gramStart"/>
            <w:r w:rsidRPr="00287119">
              <w:rPr>
                <w:color w:val="FFFFFF" w:themeColor="background1"/>
                <w:sz w:val="20"/>
                <w:szCs w:val="28"/>
              </w:rPr>
              <w:t>учредителей  от</w:t>
            </w:r>
            <w:proofErr w:type="gramEnd"/>
            <w:r w:rsidRPr="00287119">
              <w:rPr>
                <w:color w:val="FFFFFF" w:themeColor="background1"/>
                <w:sz w:val="20"/>
                <w:szCs w:val="28"/>
              </w:rPr>
              <w:t xml:space="preserve"> 19.10.2015, Приказ О вступлении в должность №5 от 19.10</w:t>
            </w:r>
            <w:r w:rsidR="005F7627" w:rsidRPr="00287119">
              <w:rPr>
                <w:color w:val="FFFFFF" w:themeColor="background1"/>
                <w:sz w:val="20"/>
                <w:szCs w:val="28"/>
              </w:rPr>
              <w:t>.2015 г., Выписка из ЕГРЮЛ от 2</w:t>
            </w:r>
            <w:r w:rsidR="00771748" w:rsidRPr="00287119">
              <w:rPr>
                <w:color w:val="FFFFFF" w:themeColor="background1"/>
                <w:sz w:val="20"/>
                <w:szCs w:val="28"/>
              </w:rPr>
              <w:t>1</w:t>
            </w:r>
            <w:r w:rsidR="005F7627" w:rsidRPr="00287119">
              <w:rPr>
                <w:color w:val="FFFFFF" w:themeColor="background1"/>
                <w:sz w:val="20"/>
                <w:szCs w:val="28"/>
              </w:rPr>
              <w:t>.0</w:t>
            </w:r>
            <w:r w:rsidR="00771748" w:rsidRPr="00287119">
              <w:rPr>
                <w:color w:val="FFFFFF" w:themeColor="background1"/>
                <w:sz w:val="20"/>
                <w:szCs w:val="28"/>
              </w:rPr>
              <w:t>8</w:t>
            </w:r>
            <w:r w:rsidR="005F7627" w:rsidRPr="00287119">
              <w:rPr>
                <w:color w:val="FFFFFF" w:themeColor="background1"/>
                <w:sz w:val="20"/>
                <w:szCs w:val="28"/>
              </w:rPr>
              <w:t>.20</w:t>
            </w:r>
            <w:r w:rsidR="00771748" w:rsidRPr="00287119">
              <w:rPr>
                <w:color w:val="FFFFFF" w:themeColor="background1"/>
                <w:sz w:val="20"/>
                <w:szCs w:val="28"/>
              </w:rPr>
              <w:t>20</w:t>
            </w:r>
            <w:r w:rsidR="005F7627" w:rsidRPr="00287119">
              <w:rPr>
                <w:color w:val="FFFFFF" w:themeColor="background1"/>
                <w:sz w:val="20"/>
                <w:szCs w:val="28"/>
              </w:rPr>
              <w:t xml:space="preserve"> </w:t>
            </w:r>
            <w:r w:rsidRPr="00287119">
              <w:rPr>
                <w:color w:val="FFFFFF" w:themeColor="background1"/>
                <w:sz w:val="20"/>
                <w:szCs w:val="28"/>
              </w:rPr>
              <w:t>г.</w:t>
            </w:r>
          </w:p>
        </w:tc>
      </w:tr>
    </w:tbl>
    <w:p w:rsidR="009516FE" w:rsidRDefault="009516FE" w:rsidP="008C0DB0">
      <w:pPr>
        <w:jc w:val="both"/>
        <w:rPr>
          <w:sz w:val="28"/>
          <w:szCs w:val="28"/>
        </w:rPr>
      </w:pPr>
    </w:p>
    <w:p w:rsidR="009516FE" w:rsidRDefault="009516FE" w:rsidP="008C0DB0">
      <w:pPr>
        <w:jc w:val="both"/>
        <w:rPr>
          <w:sz w:val="28"/>
          <w:szCs w:val="28"/>
        </w:rPr>
      </w:pPr>
    </w:p>
    <w:p w:rsidR="009516FE" w:rsidRPr="009E4C16" w:rsidRDefault="009516FE" w:rsidP="009516FE">
      <w:pPr>
        <w:tabs>
          <w:tab w:val="left" w:pos="374"/>
        </w:tabs>
        <w:jc w:val="both"/>
        <w:rPr>
          <w:rStyle w:val="3"/>
          <w:bCs w:val="0"/>
          <w:sz w:val="28"/>
          <w:szCs w:val="28"/>
        </w:rPr>
      </w:pPr>
      <w:r w:rsidRPr="009E4C16">
        <w:rPr>
          <w:rStyle w:val="3"/>
          <w:bCs w:val="0"/>
          <w:sz w:val="28"/>
          <w:szCs w:val="28"/>
        </w:rPr>
        <w:t>СУБЛИЦЕНЗИАТ:</w:t>
      </w:r>
      <w:r w:rsidRPr="009E4C16">
        <w:rPr>
          <w:rStyle w:val="3"/>
          <w:bCs w:val="0"/>
          <w:sz w:val="28"/>
          <w:szCs w:val="28"/>
        </w:rPr>
        <w:tab/>
      </w:r>
      <w:r w:rsidRPr="009E4C16">
        <w:rPr>
          <w:rStyle w:val="3"/>
          <w:bCs w:val="0"/>
          <w:sz w:val="28"/>
          <w:szCs w:val="28"/>
        </w:rPr>
        <w:tab/>
      </w:r>
      <w:r w:rsidRPr="009E4C16">
        <w:rPr>
          <w:rStyle w:val="3"/>
          <w:bCs w:val="0"/>
          <w:sz w:val="28"/>
          <w:szCs w:val="28"/>
        </w:rPr>
        <w:tab/>
      </w:r>
      <w:r w:rsidRPr="009E4C16">
        <w:rPr>
          <w:rStyle w:val="3"/>
          <w:bCs w:val="0"/>
          <w:sz w:val="28"/>
          <w:szCs w:val="28"/>
        </w:rPr>
        <w:tab/>
      </w:r>
      <w:r w:rsidRPr="009E4C16">
        <w:rPr>
          <w:rStyle w:val="3"/>
          <w:bCs w:val="0"/>
          <w:sz w:val="28"/>
          <w:szCs w:val="28"/>
        </w:rPr>
        <w:tab/>
        <w:t>СУБЛИЦЕНЗИАР:</w:t>
      </w:r>
    </w:p>
    <w:p w:rsidR="009516FE" w:rsidRPr="009E4C16" w:rsidRDefault="009516FE" w:rsidP="009516FE">
      <w:pPr>
        <w:pStyle w:val="21"/>
        <w:shd w:val="clear" w:color="auto" w:fill="auto"/>
        <w:spacing w:line="240" w:lineRule="auto"/>
        <w:jc w:val="both"/>
        <w:rPr>
          <w:rStyle w:val="22"/>
          <w:b/>
          <w:color w:val="000000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0"/>
        <w:gridCol w:w="4536"/>
      </w:tblGrid>
      <w:tr w:rsidR="009516FE" w:rsidRPr="00D84F98" w:rsidTr="00EE48DC">
        <w:tc>
          <w:tcPr>
            <w:tcW w:w="5670" w:type="dxa"/>
          </w:tcPr>
          <w:p w:rsidR="00700152" w:rsidRDefault="00700152" w:rsidP="00EE48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9516FE">
              <w:rPr>
                <w:sz w:val="28"/>
                <w:szCs w:val="28"/>
              </w:rPr>
              <w:t>правляющ</w:t>
            </w:r>
            <w:r>
              <w:rPr>
                <w:sz w:val="28"/>
                <w:szCs w:val="28"/>
              </w:rPr>
              <w:t>ий</w:t>
            </w:r>
            <w:r w:rsidR="009516FE">
              <w:rPr>
                <w:sz w:val="28"/>
                <w:szCs w:val="28"/>
              </w:rPr>
              <w:t> </w:t>
            </w:r>
            <w:r w:rsidR="009516FE" w:rsidRPr="00D84F98">
              <w:rPr>
                <w:sz w:val="28"/>
                <w:szCs w:val="28"/>
              </w:rPr>
              <w:t>директор-первый</w:t>
            </w:r>
          </w:p>
          <w:p w:rsidR="009516FE" w:rsidRPr="00D84F98" w:rsidRDefault="009516FE" w:rsidP="00EE48DC">
            <w:pPr>
              <w:jc w:val="both"/>
              <w:rPr>
                <w:sz w:val="28"/>
                <w:szCs w:val="28"/>
              </w:rPr>
            </w:pPr>
            <w:r w:rsidRPr="00D84F98">
              <w:rPr>
                <w:sz w:val="28"/>
                <w:szCs w:val="28"/>
              </w:rPr>
              <w:t>заместитель генерального директора</w:t>
            </w:r>
          </w:p>
          <w:p w:rsidR="009516FE" w:rsidRPr="00D84F98" w:rsidRDefault="009516FE" w:rsidP="00EE48DC">
            <w:pPr>
              <w:jc w:val="both"/>
              <w:rPr>
                <w:sz w:val="28"/>
                <w:szCs w:val="28"/>
              </w:rPr>
            </w:pPr>
          </w:p>
          <w:p w:rsidR="009516FE" w:rsidRPr="00D84F98" w:rsidRDefault="00914A03" w:rsidP="00EE48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</w:t>
            </w:r>
            <w:r w:rsidR="00674B7F">
              <w:rPr>
                <w:sz w:val="28"/>
                <w:szCs w:val="28"/>
              </w:rPr>
              <w:t xml:space="preserve"> Н.А. Федоров</w:t>
            </w:r>
            <w:r w:rsidR="009516FE" w:rsidRPr="00D84F98">
              <w:rPr>
                <w:sz w:val="28"/>
                <w:szCs w:val="28"/>
              </w:rPr>
              <w:t xml:space="preserve"> </w:t>
            </w:r>
          </w:p>
          <w:p w:rsidR="009516FE" w:rsidRPr="00D84F98" w:rsidRDefault="009516FE" w:rsidP="00EE48DC">
            <w:pPr>
              <w:jc w:val="both"/>
              <w:rPr>
                <w:sz w:val="28"/>
                <w:szCs w:val="28"/>
              </w:rPr>
            </w:pPr>
            <w:r w:rsidRPr="00D84F98">
              <w:rPr>
                <w:sz w:val="28"/>
                <w:szCs w:val="28"/>
              </w:rPr>
              <w:t xml:space="preserve">     </w:t>
            </w:r>
          </w:p>
          <w:p w:rsidR="009516FE" w:rsidRPr="00D84F98" w:rsidRDefault="009516FE" w:rsidP="00EE48DC">
            <w:pPr>
              <w:jc w:val="both"/>
              <w:rPr>
                <w:sz w:val="28"/>
                <w:szCs w:val="28"/>
              </w:rPr>
            </w:pPr>
            <w:r w:rsidRPr="00D84F98">
              <w:rPr>
                <w:sz w:val="28"/>
                <w:szCs w:val="28"/>
              </w:rPr>
              <w:t xml:space="preserve">    М.п. </w:t>
            </w:r>
          </w:p>
        </w:tc>
        <w:tc>
          <w:tcPr>
            <w:tcW w:w="4536" w:type="dxa"/>
          </w:tcPr>
          <w:p w:rsidR="00914A03" w:rsidRPr="00287119" w:rsidRDefault="009516FE" w:rsidP="00914A03">
            <w:pPr>
              <w:ind w:left="324" w:hanging="291"/>
              <w:jc w:val="both"/>
              <w:rPr>
                <w:color w:val="FFFFFF" w:themeColor="background1"/>
                <w:sz w:val="28"/>
                <w:szCs w:val="28"/>
              </w:rPr>
            </w:pPr>
            <w:r w:rsidRPr="00287119">
              <w:rPr>
                <w:color w:val="FFFFFF" w:themeColor="background1"/>
                <w:sz w:val="28"/>
                <w:szCs w:val="28"/>
              </w:rPr>
              <w:t xml:space="preserve"> </w:t>
            </w:r>
            <w:r w:rsidR="00912000" w:rsidRPr="00287119">
              <w:rPr>
                <w:color w:val="FFFFFF" w:themeColor="background1"/>
                <w:sz w:val="28"/>
                <w:szCs w:val="28"/>
              </w:rPr>
              <w:t xml:space="preserve">Исполнительный директор </w:t>
            </w:r>
            <w:r w:rsidR="00914A03" w:rsidRPr="00287119">
              <w:rPr>
                <w:color w:val="FFFFFF" w:themeColor="background1"/>
                <w:sz w:val="28"/>
                <w:szCs w:val="28"/>
              </w:rPr>
              <w:t xml:space="preserve"> </w:t>
            </w:r>
          </w:p>
          <w:p w:rsidR="00914A03" w:rsidRPr="00287119" w:rsidRDefault="00914A03" w:rsidP="00914A03">
            <w:pPr>
              <w:jc w:val="both"/>
              <w:rPr>
                <w:color w:val="FFFFFF" w:themeColor="background1"/>
                <w:sz w:val="28"/>
                <w:szCs w:val="28"/>
              </w:rPr>
            </w:pPr>
          </w:p>
          <w:p w:rsidR="00914A03" w:rsidRPr="00287119" w:rsidRDefault="00914A03" w:rsidP="00914A03">
            <w:pPr>
              <w:jc w:val="both"/>
              <w:rPr>
                <w:color w:val="FFFFFF" w:themeColor="background1"/>
                <w:sz w:val="28"/>
                <w:szCs w:val="28"/>
              </w:rPr>
            </w:pPr>
          </w:p>
          <w:p w:rsidR="009516FE" w:rsidRPr="00287119" w:rsidRDefault="00914A03" w:rsidP="00914A03">
            <w:pPr>
              <w:ind w:left="324" w:hanging="291"/>
              <w:jc w:val="both"/>
              <w:rPr>
                <w:color w:val="FFFFFF" w:themeColor="background1"/>
                <w:sz w:val="28"/>
                <w:szCs w:val="28"/>
              </w:rPr>
            </w:pPr>
            <w:r w:rsidRPr="00287119">
              <w:rPr>
                <w:color w:val="FFFFFF" w:themeColor="background1"/>
                <w:sz w:val="28"/>
                <w:szCs w:val="28"/>
              </w:rPr>
              <w:t xml:space="preserve">_________________ </w:t>
            </w:r>
            <w:r w:rsidR="00674B7F" w:rsidRPr="00287119">
              <w:rPr>
                <w:color w:val="FFFFFF" w:themeColor="background1"/>
                <w:sz w:val="28"/>
                <w:szCs w:val="28"/>
              </w:rPr>
              <w:t xml:space="preserve">О.О. </w:t>
            </w:r>
            <w:proofErr w:type="spellStart"/>
            <w:r w:rsidR="00912000" w:rsidRPr="00287119">
              <w:rPr>
                <w:color w:val="FFFFFF" w:themeColor="background1"/>
                <w:sz w:val="28"/>
                <w:szCs w:val="28"/>
              </w:rPr>
              <w:t>Удрин</w:t>
            </w:r>
            <w:proofErr w:type="spellEnd"/>
            <w:r w:rsidRPr="00287119">
              <w:rPr>
                <w:color w:val="FFFFFF" w:themeColor="background1"/>
                <w:sz w:val="28"/>
                <w:szCs w:val="28"/>
              </w:rPr>
              <w:t xml:space="preserve"> </w:t>
            </w:r>
          </w:p>
          <w:p w:rsidR="009516FE" w:rsidRPr="00287119" w:rsidRDefault="009516FE" w:rsidP="00EE48DC">
            <w:pPr>
              <w:jc w:val="both"/>
              <w:rPr>
                <w:color w:val="FFFFFF" w:themeColor="background1"/>
                <w:sz w:val="28"/>
                <w:szCs w:val="28"/>
              </w:rPr>
            </w:pPr>
            <w:r w:rsidRPr="00287119">
              <w:rPr>
                <w:color w:val="FFFFFF" w:themeColor="background1"/>
                <w:sz w:val="28"/>
                <w:szCs w:val="28"/>
              </w:rPr>
              <w:t xml:space="preserve">        </w:t>
            </w:r>
          </w:p>
          <w:p w:rsidR="009516FE" w:rsidRPr="00287119" w:rsidRDefault="009516FE" w:rsidP="00EE48DC">
            <w:pPr>
              <w:jc w:val="both"/>
              <w:rPr>
                <w:color w:val="FFFFFF" w:themeColor="background1"/>
                <w:sz w:val="28"/>
                <w:szCs w:val="28"/>
              </w:rPr>
            </w:pPr>
            <w:r w:rsidRPr="00287119">
              <w:rPr>
                <w:color w:val="FFFFFF" w:themeColor="background1"/>
                <w:sz w:val="28"/>
                <w:szCs w:val="28"/>
              </w:rPr>
              <w:t xml:space="preserve">      М.п.</w:t>
            </w:r>
          </w:p>
        </w:tc>
      </w:tr>
    </w:tbl>
    <w:p w:rsidR="009516FE" w:rsidRPr="00900E2E" w:rsidRDefault="009516FE" w:rsidP="008C0DB0">
      <w:pPr>
        <w:jc w:val="both"/>
        <w:rPr>
          <w:sz w:val="28"/>
          <w:szCs w:val="28"/>
        </w:rPr>
      </w:pPr>
    </w:p>
    <w:sectPr w:rsidR="009516FE" w:rsidRPr="00900E2E" w:rsidSect="00D84F98">
      <w:footerReference w:type="default" r:id="rId14"/>
      <w:footerReference w:type="first" r:id="rId15"/>
      <w:pgSz w:w="11906" w:h="16838" w:code="9"/>
      <w:pgMar w:top="1134" w:right="567" w:bottom="1134" w:left="1134" w:header="284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0C75" w:rsidRDefault="00700C75">
      <w:r>
        <w:separator/>
      </w:r>
    </w:p>
  </w:endnote>
  <w:endnote w:type="continuationSeparator" w:id="0">
    <w:p w:rsidR="00700C75" w:rsidRDefault="00700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0C75" w:rsidRPr="009657FD" w:rsidRDefault="00700C75" w:rsidP="00F27859">
    <w:pPr>
      <w:jc w:val="right"/>
      <w:rPr>
        <w:rFonts w:ascii="Tahoma" w:hAnsi="Tahoma" w:cs="Tahoma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0C75" w:rsidRDefault="00700C75">
    <w:r>
      <w:t>[Введите текст]</w:t>
    </w:r>
  </w:p>
  <w:p w:rsidR="00700C75" w:rsidRDefault="00700C7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0C75" w:rsidRDefault="00700C75">
      <w:r>
        <w:separator/>
      </w:r>
    </w:p>
  </w:footnote>
  <w:footnote w:type="continuationSeparator" w:id="0">
    <w:p w:rsidR="00700C75" w:rsidRDefault="00700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3CAD7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A0038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69C6C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7BE82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83A19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CEE8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6703C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0E46F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DD6F3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13E5D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0000015"/>
    <w:multiLevelType w:val="multilevel"/>
    <w:tmpl w:val="00000014"/>
    <w:lvl w:ilvl="0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2" w15:restartNumberingAfterBreak="0">
    <w:nsid w:val="002C417F"/>
    <w:multiLevelType w:val="singleLevel"/>
    <w:tmpl w:val="B0680A5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3" w15:restartNumberingAfterBreak="0">
    <w:nsid w:val="06E64AC7"/>
    <w:multiLevelType w:val="multilevel"/>
    <w:tmpl w:val="DB5842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087E69C3"/>
    <w:multiLevelType w:val="multilevel"/>
    <w:tmpl w:val="75C69B7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5" w15:restartNumberingAfterBreak="0">
    <w:nsid w:val="0FB12B85"/>
    <w:multiLevelType w:val="multilevel"/>
    <w:tmpl w:val="B71644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6" w15:restartNumberingAfterBreak="0">
    <w:nsid w:val="147464FB"/>
    <w:multiLevelType w:val="multilevel"/>
    <w:tmpl w:val="B1F46C4A"/>
    <w:lvl w:ilvl="0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7" w15:restartNumberingAfterBreak="0">
    <w:nsid w:val="15424630"/>
    <w:multiLevelType w:val="hybridMultilevel"/>
    <w:tmpl w:val="9192FB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8D25BAC"/>
    <w:multiLevelType w:val="multilevel"/>
    <w:tmpl w:val="F9C22F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1C7907B2"/>
    <w:multiLevelType w:val="multilevel"/>
    <w:tmpl w:val="DF3C7B6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0" w15:restartNumberingAfterBreak="0">
    <w:nsid w:val="1D283F3A"/>
    <w:multiLevelType w:val="multilevel"/>
    <w:tmpl w:val="BD028C4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1" w15:restartNumberingAfterBreak="0">
    <w:nsid w:val="21502D64"/>
    <w:multiLevelType w:val="multilevel"/>
    <w:tmpl w:val="2A0A3D0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216F60E9"/>
    <w:multiLevelType w:val="multilevel"/>
    <w:tmpl w:val="15D6185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3" w15:restartNumberingAfterBreak="0">
    <w:nsid w:val="21853176"/>
    <w:multiLevelType w:val="hybridMultilevel"/>
    <w:tmpl w:val="86803B52"/>
    <w:lvl w:ilvl="0" w:tplc="2B1C1A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006060"/>
    <w:multiLevelType w:val="hybridMultilevel"/>
    <w:tmpl w:val="28C6A056"/>
    <w:lvl w:ilvl="0" w:tplc="2118EE94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  <w:lvl w:ilvl="1" w:tplc="A8D0AE16">
      <w:start w:val="1"/>
      <w:numFmt w:val="bullet"/>
      <w:lvlText w:val="—"/>
      <w:lvlJc w:val="left"/>
      <w:pPr>
        <w:tabs>
          <w:tab w:val="num" w:pos="1260"/>
        </w:tabs>
        <w:ind w:left="1260" w:hanging="360"/>
      </w:pPr>
      <w:rPr>
        <w:rFonts w:ascii="Tahoma" w:hAnsi="Tahoma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5" w15:restartNumberingAfterBreak="0">
    <w:nsid w:val="31D97DD3"/>
    <w:multiLevelType w:val="hybridMultilevel"/>
    <w:tmpl w:val="B1F46C4A"/>
    <w:lvl w:ilvl="0" w:tplc="2118EE94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6" w15:restartNumberingAfterBreak="0">
    <w:nsid w:val="323B4E5F"/>
    <w:multiLevelType w:val="multilevel"/>
    <w:tmpl w:val="96885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 w15:restartNumberingAfterBreak="0">
    <w:nsid w:val="32AF24D3"/>
    <w:multiLevelType w:val="multilevel"/>
    <w:tmpl w:val="EB1E65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8" w15:restartNumberingAfterBreak="0">
    <w:nsid w:val="32B62B29"/>
    <w:multiLevelType w:val="multilevel"/>
    <w:tmpl w:val="344EF90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9" w15:restartNumberingAfterBreak="0">
    <w:nsid w:val="36A05D3D"/>
    <w:multiLevelType w:val="hybridMultilevel"/>
    <w:tmpl w:val="4FF290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8F3077B"/>
    <w:multiLevelType w:val="hybridMultilevel"/>
    <w:tmpl w:val="05D2CC36"/>
    <w:lvl w:ilvl="0" w:tplc="F0D819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ED6069"/>
    <w:multiLevelType w:val="multilevel"/>
    <w:tmpl w:val="E7FAFE9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43914346"/>
    <w:multiLevelType w:val="multilevel"/>
    <w:tmpl w:val="1DD860F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3" w15:restartNumberingAfterBreak="0">
    <w:nsid w:val="52D16895"/>
    <w:multiLevelType w:val="multilevel"/>
    <w:tmpl w:val="E67242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4" w15:restartNumberingAfterBreak="0">
    <w:nsid w:val="56930524"/>
    <w:multiLevelType w:val="multilevel"/>
    <w:tmpl w:val="558EB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5" w15:restartNumberingAfterBreak="0">
    <w:nsid w:val="58143283"/>
    <w:multiLevelType w:val="hybridMultilevel"/>
    <w:tmpl w:val="C7D6FBB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CB3876"/>
    <w:multiLevelType w:val="multilevel"/>
    <w:tmpl w:val="9D181A2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7" w15:restartNumberingAfterBreak="0">
    <w:nsid w:val="60BA1A21"/>
    <w:multiLevelType w:val="multilevel"/>
    <w:tmpl w:val="5016F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8" w15:restartNumberingAfterBreak="0">
    <w:nsid w:val="636C6D58"/>
    <w:multiLevelType w:val="multilevel"/>
    <w:tmpl w:val="19D454E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9" w15:restartNumberingAfterBreak="0">
    <w:nsid w:val="65245F7D"/>
    <w:multiLevelType w:val="multilevel"/>
    <w:tmpl w:val="2B269D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0" w15:restartNumberingAfterBreak="0">
    <w:nsid w:val="66AD3BFF"/>
    <w:multiLevelType w:val="multilevel"/>
    <w:tmpl w:val="CB9E109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1" w15:restartNumberingAfterBreak="0">
    <w:nsid w:val="6A436A5B"/>
    <w:multiLevelType w:val="multilevel"/>
    <w:tmpl w:val="FA7C0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ahoma" w:hAnsi="Tahoma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2" w15:restartNumberingAfterBreak="0">
    <w:nsid w:val="700E0FA5"/>
    <w:multiLevelType w:val="multilevel"/>
    <w:tmpl w:val="94DA1B9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3" w15:restartNumberingAfterBreak="0">
    <w:nsid w:val="70A95759"/>
    <w:multiLevelType w:val="multilevel"/>
    <w:tmpl w:val="93F8F87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4" w15:restartNumberingAfterBreak="0">
    <w:nsid w:val="71687A4E"/>
    <w:multiLevelType w:val="multilevel"/>
    <w:tmpl w:val="85BE50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5" w15:restartNumberingAfterBreak="0">
    <w:nsid w:val="7DAF7D55"/>
    <w:multiLevelType w:val="multilevel"/>
    <w:tmpl w:val="96885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num w:numId="1">
    <w:abstractNumId w:val="34"/>
  </w:num>
  <w:num w:numId="2">
    <w:abstractNumId w:val="39"/>
  </w:num>
  <w:num w:numId="3">
    <w:abstractNumId w:val="27"/>
  </w:num>
  <w:num w:numId="4">
    <w:abstractNumId w:val="44"/>
  </w:num>
  <w:num w:numId="5">
    <w:abstractNumId w:val="32"/>
  </w:num>
  <w:num w:numId="6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260" w:hanging="360"/>
        </w:pPr>
        <w:rPr>
          <w:rFonts w:ascii="Symbol" w:hAnsi="Symbol" w:hint="default"/>
        </w:rPr>
      </w:lvl>
    </w:lvlOverride>
  </w:num>
  <w:num w:numId="7">
    <w:abstractNumId w:val="33"/>
  </w:num>
  <w:num w:numId="8">
    <w:abstractNumId w:val="20"/>
  </w:num>
  <w:num w:numId="9">
    <w:abstractNumId w:val="14"/>
  </w:num>
  <w:num w:numId="10">
    <w:abstractNumId w:val="21"/>
  </w:num>
  <w:num w:numId="11">
    <w:abstractNumId w:val="15"/>
  </w:num>
  <w:num w:numId="12">
    <w:abstractNumId w:val="22"/>
  </w:num>
  <w:num w:numId="13">
    <w:abstractNumId w:val="40"/>
  </w:num>
  <w:num w:numId="14">
    <w:abstractNumId w:val="38"/>
  </w:num>
  <w:num w:numId="15">
    <w:abstractNumId w:val="37"/>
  </w:num>
  <w:num w:numId="16">
    <w:abstractNumId w:val="19"/>
  </w:num>
  <w:num w:numId="17">
    <w:abstractNumId w:val="28"/>
  </w:num>
  <w:num w:numId="18">
    <w:abstractNumId w:val="31"/>
  </w:num>
  <w:num w:numId="19">
    <w:abstractNumId w:val="43"/>
  </w:num>
  <w:num w:numId="20">
    <w:abstractNumId w:val="28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2"/>
  </w:num>
  <w:num w:numId="22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26"/>
  </w:num>
  <w:num w:numId="35">
    <w:abstractNumId w:val="45"/>
  </w:num>
  <w:num w:numId="36">
    <w:abstractNumId w:val="41"/>
  </w:num>
  <w:num w:numId="37">
    <w:abstractNumId w:val="12"/>
  </w:num>
  <w:num w:numId="38">
    <w:abstractNumId w:val="25"/>
  </w:num>
  <w:num w:numId="39">
    <w:abstractNumId w:val="16"/>
  </w:num>
  <w:num w:numId="40">
    <w:abstractNumId w:val="24"/>
  </w:num>
  <w:num w:numId="41">
    <w:abstractNumId w:val="17"/>
  </w:num>
  <w:num w:numId="42">
    <w:abstractNumId w:val="29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8"/>
  </w:num>
  <w:num w:numId="45">
    <w:abstractNumId w:val="30"/>
  </w:num>
  <w:num w:numId="46">
    <w:abstractNumId w:val="23"/>
  </w:num>
  <w:num w:numId="47">
    <w:abstractNumId w:val="35"/>
  </w:num>
  <w:num w:numId="48">
    <w:abstractNumId w:val="13"/>
  </w:num>
  <w:num w:numId="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removePersonalInformation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formatting="1" w:enforcement="0"/>
  <w:defaultTabStop w:val="708"/>
  <w:drawingGridHorizontalSpacing w:val="120"/>
  <w:displayHorizontalDrawingGridEvery w:val="2"/>
  <w:displayVerticalDrawingGridEvery w:val="2"/>
  <w:noPunctuationKerning/>
  <w:characterSpacingControl w:val="doNotCompress"/>
  <w:doNotValidateAgainstSchema/>
  <w:saveInvalidXml/>
  <w:doNotDemarcateInvalidXml/>
  <w:saveXmlDataOnly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236"/>
    <w:rsid w:val="00004189"/>
    <w:rsid w:val="00007BDF"/>
    <w:rsid w:val="00011AAC"/>
    <w:rsid w:val="00012343"/>
    <w:rsid w:val="000133A7"/>
    <w:rsid w:val="000216EC"/>
    <w:rsid w:val="00023D27"/>
    <w:rsid w:val="00025FFD"/>
    <w:rsid w:val="00026B38"/>
    <w:rsid w:val="000271F5"/>
    <w:rsid w:val="000405B4"/>
    <w:rsid w:val="00044133"/>
    <w:rsid w:val="0004785B"/>
    <w:rsid w:val="00052EF3"/>
    <w:rsid w:val="00054954"/>
    <w:rsid w:val="00054969"/>
    <w:rsid w:val="00055F30"/>
    <w:rsid w:val="00057739"/>
    <w:rsid w:val="000640E5"/>
    <w:rsid w:val="00066B5D"/>
    <w:rsid w:val="000737CB"/>
    <w:rsid w:val="0007469B"/>
    <w:rsid w:val="000746EF"/>
    <w:rsid w:val="00074894"/>
    <w:rsid w:val="000762F7"/>
    <w:rsid w:val="00081B44"/>
    <w:rsid w:val="000823EB"/>
    <w:rsid w:val="00085EA8"/>
    <w:rsid w:val="0008702D"/>
    <w:rsid w:val="00094D21"/>
    <w:rsid w:val="0009609A"/>
    <w:rsid w:val="0009626E"/>
    <w:rsid w:val="00097303"/>
    <w:rsid w:val="0009772A"/>
    <w:rsid w:val="000A067D"/>
    <w:rsid w:val="000A0ADF"/>
    <w:rsid w:val="000A5040"/>
    <w:rsid w:val="000A55CB"/>
    <w:rsid w:val="000B0B66"/>
    <w:rsid w:val="000B1564"/>
    <w:rsid w:val="000B315E"/>
    <w:rsid w:val="000B5E55"/>
    <w:rsid w:val="000C0DE6"/>
    <w:rsid w:val="000C784D"/>
    <w:rsid w:val="000D175D"/>
    <w:rsid w:val="000D3443"/>
    <w:rsid w:val="000D3791"/>
    <w:rsid w:val="000D3C86"/>
    <w:rsid w:val="000E12A4"/>
    <w:rsid w:val="000E6A22"/>
    <w:rsid w:val="000E70C1"/>
    <w:rsid w:val="000E7D98"/>
    <w:rsid w:val="000F059F"/>
    <w:rsid w:val="000F46B5"/>
    <w:rsid w:val="000F4749"/>
    <w:rsid w:val="0010157F"/>
    <w:rsid w:val="00103E46"/>
    <w:rsid w:val="00111391"/>
    <w:rsid w:val="00111944"/>
    <w:rsid w:val="00111C4A"/>
    <w:rsid w:val="00113B40"/>
    <w:rsid w:val="00114BA1"/>
    <w:rsid w:val="00114F5C"/>
    <w:rsid w:val="00115624"/>
    <w:rsid w:val="00130963"/>
    <w:rsid w:val="00133C5C"/>
    <w:rsid w:val="001363F0"/>
    <w:rsid w:val="001411A9"/>
    <w:rsid w:val="00141987"/>
    <w:rsid w:val="00154DCE"/>
    <w:rsid w:val="00156766"/>
    <w:rsid w:val="00162C43"/>
    <w:rsid w:val="0016576D"/>
    <w:rsid w:val="00167B4C"/>
    <w:rsid w:val="001702AA"/>
    <w:rsid w:val="00171D29"/>
    <w:rsid w:val="00173203"/>
    <w:rsid w:val="00173D22"/>
    <w:rsid w:val="00174AB9"/>
    <w:rsid w:val="001778FD"/>
    <w:rsid w:val="00182F09"/>
    <w:rsid w:val="0018500C"/>
    <w:rsid w:val="00185A88"/>
    <w:rsid w:val="00186B3B"/>
    <w:rsid w:val="001871CD"/>
    <w:rsid w:val="0019256B"/>
    <w:rsid w:val="00195EC3"/>
    <w:rsid w:val="00197D7D"/>
    <w:rsid w:val="001A2F07"/>
    <w:rsid w:val="001A383F"/>
    <w:rsid w:val="001A52A3"/>
    <w:rsid w:val="001A6536"/>
    <w:rsid w:val="001B0CA7"/>
    <w:rsid w:val="001B42B6"/>
    <w:rsid w:val="001B4FC4"/>
    <w:rsid w:val="001B51D1"/>
    <w:rsid w:val="001B52BC"/>
    <w:rsid w:val="001B6CC7"/>
    <w:rsid w:val="001B7039"/>
    <w:rsid w:val="001B7218"/>
    <w:rsid w:val="001B727E"/>
    <w:rsid w:val="001C101E"/>
    <w:rsid w:val="001C10C1"/>
    <w:rsid w:val="001C42A4"/>
    <w:rsid w:val="001C4CAB"/>
    <w:rsid w:val="001C7829"/>
    <w:rsid w:val="001C7DA1"/>
    <w:rsid w:val="001D4E3B"/>
    <w:rsid w:val="001D75EC"/>
    <w:rsid w:val="001E40C6"/>
    <w:rsid w:val="001E454F"/>
    <w:rsid w:val="001E60E3"/>
    <w:rsid w:val="001E6F1F"/>
    <w:rsid w:val="001F3446"/>
    <w:rsid w:val="001F34A5"/>
    <w:rsid w:val="0020108F"/>
    <w:rsid w:val="00202236"/>
    <w:rsid w:val="00204747"/>
    <w:rsid w:val="0021062F"/>
    <w:rsid w:val="00212FA5"/>
    <w:rsid w:val="0021572C"/>
    <w:rsid w:val="0022233D"/>
    <w:rsid w:val="00233FB5"/>
    <w:rsid w:val="00234428"/>
    <w:rsid w:val="002347CF"/>
    <w:rsid w:val="00235304"/>
    <w:rsid w:val="002375F1"/>
    <w:rsid w:val="002403AE"/>
    <w:rsid w:val="002469DC"/>
    <w:rsid w:val="00247C4A"/>
    <w:rsid w:val="0025133D"/>
    <w:rsid w:val="002569AA"/>
    <w:rsid w:val="00257397"/>
    <w:rsid w:val="00257677"/>
    <w:rsid w:val="00257F0B"/>
    <w:rsid w:val="00257F6A"/>
    <w:rsid w:val="002607C1"/>
    <w:rsid w:val="00260B2E"/>
    <w:rsid w:val="00262AA0"/>
    <w:rsid w:val="002663D1"/>
    <w:rsid w:val="00267B71"/>
    <w:rsid w:val="00270062"/>
    <w:rsid w:val="002721EA"/>
    <w:rsid w:val="002735EF"/>
    <w:rsid w:val="00274903"/>
    <w:rsid w:val="00274BA6"/>
    <w:rsid w:val="00275383"/>
    <w:rsid w:val="00276A77"/>
    <w:rsid w:val="002832CF"/>
    <w:rsid w:val="00284ABA"/>
    <w:rsid w:val="0028579D"/>
    <w:rsid w:val="00285B92"/>
    <w:rsid w:val="00285C23"/>
    <w:rsid w:val="00285D1F"/>
    <w:rsid w:val="00287119"/>
    <w:rsid w:val="00293CE7"/>
    <w:rsid w:val="00297D78"/>
    <w:rsid w:val="002A04F8"/>
    <w:rsid w:val="002A058A"/>
    <w:rsid w:val="002A2773"/>
    <w:rsid w:val="002A3E37"/>
    <w:rsid w:val="002A4D8C"/>
    <w:rsid w:val="002A53D6"/>
    <w:rsid w:val="002A58F7"/>
    <w:rsid w:val="002A6D79"/>
    <w:rsid w:val="002A75DE"/>
    <w:rsid w:val="002A7EEE"/>
    <w:rsid w:val="002B0BFB"/>
    <w:rsid w:val="002B1255"/>
    <w:rsid w:val="002B676E"/>
    <w:rsid w:val="002B7FBB"/>
    <w:rsid w:val="002C1E88"/>
    <w:rsid w:val="002C5E96"/>
    <w:rsid w:val="002D2E98"/>
    <w:rsid w:val="002D2F30"/>
    <w:rsid w:val="002D4967"/>
    <w:rsid w:val="002D5BB6"/>
    <w:rsid w:val="002E18B0"/>
    <w:rsid w:val="002E1CD9"/>
    <w:rsid w:val="002E50BD"/>
    <w:rsid w:val="002E5AD6"/>
    <w:rsid w:val="002E7EDC"/>
    <w:rsid w:val="002F04FC"/>
    <w:rsid w:val="002F10BA"/>
    <w:rsid w:val="002F1D0C"/>
    <w:rsid w:val="002F7E0A"/>
    <w:rsid w:val="00303FB1"/>
    <w:rsid w:val="0030656E"/>
    <w:rsid w:val="00314975"/>
    <w:rsid w:val="00315F16"/>
    <w:rsid w:val="0032009F"/>
    <w:rsid w:val="003234B2"/>
    <w:rsid w:val="00323FAD"/>
    <w:rsid w:val="00334415"/>
    <w:rsid w:val="003375C9"/>
    <w:rsid w:val="00342B7B"/>
    <w:rsid w:val="00343593"/>
    <w:rsid w:val="0034409A"/>
    <w:rsid w:val="00350110"/>
    <w:rsid w:val="003526E6"/>
    <w:rsid w:val="00352B8A"/>
    <w:rsid w:val="0035355A"/>
    <w:rsid w:val="00363064"/>
    <w:rsid w:val="0036360A"/>
    <w:rsid w:val="003656C9"/>
    <w:rsid w:val="00365D88"/>
    <w:rsid w:val="00366699"/>
    <w:rsid w:val="00366B58"/>
    <w:rsid w:val="00367C96"/>
    <w:rsid w:val="00370A85"/>
    <w:rsid w:val="00371643"/>
    <w:rsid w:val="00371A67"/>
    <w:rsid w:val="00376739"/>
    <w:rsid w:val="00377A75"/>
    <w:rsid w:val="003818E2"/>
    <w:rsid w:val="00383C86"/>
    <w:rsid w:val="003861B4"/>
    <w:rsid w:val="003910F2"/>
    <w:rsid w:val="003948E2"/>
    <w:rsid w:val="003A0D4A"/>
    <w:rsid w:val="003A374D"/>
    <w:rsid w:val="003A531E"/>
    <w:rsid w:val="003A56F6"/>
    <w:rsid w:val="003A720F"/>
    <w:rsid w:val="003A7396"/>
    <w:rsid w:val="003B495A"/>
    <w:rsid w:val="003B62DE"/>
    <w:rsid w:val="003B62F5"/>
    <w:rsid w:val="003B7652"/>
    <w:rsid w:val="003C2CCB"/>
    <w:rsid w:val="003C3427"/>
    <w:rsid w:val="003C566B"/>
    <w:rsid w:val="003C6BB5"/>
    <w:rsid w:val="003C6BB6"/>
    <w:rsid w:val="003D0781"/>
    <w:rsid w:val="003D13BC"/>
    <w:rsid w:val="003D14C6"/>
    <w:rsid w:val="003E1583"/>
    <w:rsid w:val="003E3203"/>
    <w:rsid w:val="003E3CBF"/>
    <w:rsid w:val="003E4FBF"/>
    <w:rsid w:val="003E5CAF"/>
    <w:rsid w:val="003F58C6"/>
    <w:rsid w:val="003F5EF0"/>
    <w:rsid w:val="003F757F"/>
    <w:rsid w:val="00401C7F"/>
    <w:rsid w:val="00402E6A"/>
    <w:rsid w:val="0040326E"/>
    <w:rsid w:val="00412CA8"/>
    <w:rsid w:val="00413A34"/>
    <w:rsid w:val="00420916"/>
    <w:rsid w:val="00424234"/>
    <w:rsid w:val="004313E9"/>
    <w:rsid w:val="00437A8B"/>
    <w:rsid w:val="00444BC7"/>
    <w:rsid w:val="00456158"/>
    <w:rsid w:val="004670D0"/>
    <w:rsid w:val="00471005"/>
    <w:rsid w:val="00472520"/>
    <w:rsid w:val="00474B73"/>
    <w:rsid w:val="004848E3"/>
    <w:rsid w:val="00490329"/>
    <w:rsid w:val="00490457"/>
    <w:rsid w:val="004A06E9"/>
    <w:rsid w:val="004A4567"/>
    <w:rsid w:val="004A71F7"/>
    <w:rsid w:val="004B015C"/>
    <w:rsid w:val="004B7F20"/>
    <w:rsid w:val="004C02C8"/>
    <w:rsid w:val="004C2362"/>
    <w:rsid w:val="004C24AC"/>
    <w:rsid w:val="004C3613"/>
    <w:rsid w:val="004C39B8"/>
    <w:rsid w:val="004C4FCC"/>
    <w:rsid w:val="004E055B"/>
    <w:rsid w:val="004E6A56"/>
    <w:rsid w:val="004E7E1F"/>
    <w:rsid w:val="004F05CC"/>
    <w:rsid w:val="004F14B0"/>
    <w:rsid w:val="004F322E"/>
    <w:rsid w:val="004F5BA5"/>
    <w:rsid w:val="004F69B1"/>
    <w:rsid w:val="00501019"/>
    <w:rsid w:val="00505EE8"/>
    <w:rsid w:val="00506ACD"/>
    <w:rsid w:val="00507906"/>
    <w:rsid w:val="00513502"/>
    <w:rsid w:val="00514F62"/>
    <w:rsid w:val="00515755"/>
    <w:rsid w:val="00515FA0"/>
    <w:rsid w:val="00516D6B"/>
    <w:rsid w:val="00520A82"/>
    <w:rsid w:val="00521349"/>
    <w:rsid w:val="00522D2C"/>
    <w:rsid w:val="00525146"/>
    <w:rsid w:val="00530733"/>
    <w:rsid w:val="00531534"/>
    <w:rsid w:val="00531573"/>
    <w:rsid w:val="00531E5A"/>
    <w:rsid w:val="005326F7"/>
    <w:rsid w:val="0053346E"/>
    <w:rsid w:val="00537677"/>
    <w:rsid w:val="005379AA"/>
    <w:rsid w:val="00537F15"/>
    <w:rsid w:val="00541B24"/>
    <w:rsid w:val="00542359"/>
    <w:rsid w:val="0054497F"/>
    <w:rsid w:val="005463C9"/>
    <w:rsid w:val="0055449F"/>
    <w:rsid w:val="005573D2"/>
    <w:rsid w:val="00557D91"/>
    <w:rsid w:val="00562FDE"/>
    <w:rsid w:val="0056481C"/>
    <w:rsid w:val="00565D63"/>
    <w:rsid w:val="00567D68"/>
    <w:rsid w:val="00571C50"/>
    <w:rsid w:val="00571DF4"/>
    <w:rsid w:val="00572BCD"/>
    <w:rsid w:val="00572E88"/>
    <w:rsid w:val="00573195"/>
    <w:rsid w:val="005759C5"/>
    <w:rsid w:val="0057655A"/>
    <w:rsid w:val="0057675F"/>
    <w:rsid w:val="00580EC8"/>
    <w:rsid w:val="00581D45"/>
    <w:rsid w:val="00583205"/>
    <w:rsid w:val="005835C8"/>
    <w:rsid w:val="00585407"/>
    <w:rsid w:val="005869B9"/>
    <w:rsid w:val="00592E90"/>
    <w:rsid w:val="0059617E"/>
    <w:rsid w:val="005A1274"/>
    <w:rsid w:val="005A28A1"/>
    <w:rsid w:val="005A3471"/>
    <w:rsid w:val="005A5C10"/>
    <w:rsid w:val="005B097F"/>
    <w:rsid w:val="005B4124"/>
    <w:rsid w:val="005B55E2"/>
    <w:rsid w:val="005B5EC3"/>
    <w:rsid w:val="005B6BE0"/>
    <w:rsid w:val="005B7AC6"/>
    <w:rsid w:val="005C066D"/>
    <w:rsid w:val="005C1B63"/>
    <w:rsid w:val="005C384E"/>
    <w:rsid w:val="005C50A6"/>
    <w:rsid w:val="005C6E60"/>
    <w:rsid w:val="005D007F"/>
    <w:rsid w:val="005D6D90"/>
    <w:rsid w:val="005E04AA"/>
    <w:rsid w:val="005E05CA"/>
    <w:rsid w:val="005E123E"/>
    <w:rsid w:val="005E21BC"/>
    <w:rsid w:val="005E5682"/>
    <w:rsid w:val="005F0494"/>
    <w:rsid w:val="005F0C89"/>
    <w:rsid w:val="005F30DE"/>
    <w:rsid w:val="005F3D9B"/>
    <w:rsid w:val="005F596E"/>
    <w:rsid w:val="005F696F"/>
    <w:rsid w:val="005F7627"/>
    <w:rsid w:val="005F7793"/>
    <w:rsid w:val="0060107D"/>
    <w:rsid w:val="0060117A"/>
    <w:rsid w:val="00605B34"/>
    <w:rsid w:val="006118A8"/>
    <w:rsid w:val="00613383"/>
    <w:rsid w:val="00615735"/>
    <w:rsid w:val="0061639F"/>
    <w:rsid w:val="00617B98"/>
    <w:rsid w:val="00617CF0"/>
    <w:rsid w:val="006260F5"/>
    <w:rsid w:val="006317B4"/>
    <w:rsid w:val="00632E75"/>
    <w:rsid w:val="006370E1"/>
    <w:rsid w:val="00640F1E"/>
    <w:rsid w:val="00643DC4"/>
    <w:rsid w:val="00644ABB"/>
    <w:rsid w:val="006533F0"/>
    <w:rsid w:val="0065365F"/>
    <w:rsid w:val="00664FCA"/>
    <w:rsid w:val="00671605"/>
    <w:rsid w:val="00674B7D"/>
    <w:rsid w:val="00674B7F"/>
    <w:rsid w:val="00682681"/>
    <w:rsid w:val="006856D7"/>
    <w:rsid w:val="00687902"/>
    <w:rsid w:val="00690DDA"/>
    <w:rsid w:val="006955E7"/>
    <w:rsid w:val="006A059E"/>
    <w:rsid w:val="006A2B20"/>
    <w:rsid w:val="006A2B37"/>
    <w:rsid w:val="006A425C"/>
    <w:rsid w:val="006A4513"/>
    <w:rsid w:val="006A54F9"/>
    <w:rsid w:val="006B4C4D"/>
    <w:rsid w:val="006C312C"/>
    <w:rsid w:val="006C3D0E"/>
    <w:rsid w:val="006C6043"/>
    <w:rsid w:val="006D1039"/>
    <w:rsid w:val="006D2D16"/>
    <w:rsid w:val="006D7776"/>
    <w:rsid w:val="006E4366"/>
    <w:rsid w:val="006E48F3"/>
    <w:rsid w:val="006E4B35"/>
    <w:rsid w:val="006E5058"/>
    <w:rsid w:val="006E6049"/>
    <w:rsid w:val="006E625C"/>
    <w:rsid w:val="006E68E0"/>
    <w:rsid w:val="006E7EC3"/>
    <w:rsid w:val="006F3344"/>
    <w:rsid w:val="006F4535"/>
    <w:rsid w:val="006F4D8E"/>
    <w:rsid w:val="00700152"/>
    <w:rsid w:val="007003C3"/>
    <w:rsid w:val="007007EF"/>
    <w:rsid w:val="007009B8"/>
    <w:rsid w:val="00700C75"/>
    <w:rsid w:val="007057DB"/>
    <w:rsid w:val="00710DC1"/>
    <w:rsid w:val="00711190"/>
    <w:rsid w:val="00711827"/>
    <w:rsid w:val="00712873"/>
    <w:rsid w:val="00715D3B"/>
    <w:rsid w:val="0071751B"/>
    <w:rsid w:val="0072242F"/>
    <w:rsid w:val="00722FBA"/>
    <w:rsid w:val="0072486F"/>
    <w:rsid w:val="0072537F"/>
    <w:rsid w:val="00727DBD"/>
    <w:rsid w:val="00732AD6"/>
    <w:rsid w:val="00740562"/>
    <w:rsid w:val="00740D33"/>
    <w:rsid w:val="007443CC"/>
    <w:rsid w:val="00744BEC"/>
    <w:rsid w:val="00747DC8"/>
    <w:rsid w:val="007517E4"/>
    <w:rsid w:val="00752C78"/>
    <w:rsid w:val="0075492E"/>
    <w:rsid w:val="0075530B"/>
    <w:rsid w:val="00761052"/>
    <w:rsid w:val="00766DC9"/>
    <w:rsid w:val="0076797E"/>
    <w:rsid w:val="00771748"/>
    <w:rsid w:val="007719F6"/>
    <w:rsid w:val="00775395"/>
    <w:rsid w:val="0077598F"/>
    <w:rsid w:val="007761ED"/>
    <w:rsid w:val="00781EA6"/>
    <w:rsid w:val="007834AD"/>
    <w:rsid w:val="007850A4"/>
    <w:rsid w:val="00785B9A"/>
    <w:rsid w:val="00790C71"/>
    <w:rsid w:val="00792CB6"/>
    <w:rsid w:val="00796A7C"/>
    <w:rsid w:val="007A10AB"/>
    <w:rsid w:val="007A3097"/>
    <w:rsid w:val="007A37E7"/>
    <w:rsid w:val="007A7796"/>
    <w:rsid w:val="007A7B13"/>
    <w:rsid w:val="007B1E79"/>
    <w:rsid w:val="007B3067"/>
    <w:rsid w:val="007B348B"/>
    <w:rsid w:val="007C4D4F"/>
    <w:rsid w:val="007C6B7C"/>
    <w:rsid w:val="007D42D7"/>
    <w:rsid w:val="007D491A"/>
    <w:rsid w:val="007D5949"/>
    <w:rsid w:val="007D7ABC"/>
    <w:rsid w:val="007E2456"/>
    <w:rsid w:val="007E38BF"/>
    <w:rsid w:val="007F332D"/>
    <w:rsid w:val="007F7D57"/>
    <w:rsid w:val="00801B1D"/>
    <w:rsid w:val="00801D72"/>
    <w:rsid w:val="00803070"/>
    <w:rsid w:val="00806B2C"/>
    <w:rsid w:val="0081058C"/>
    <w:rsid w:val="00817A26"/>
    <w:rsid w:val="008208A7"/>
    <w:rsid w:val="008209BC"/>
    <w:rsid w:val="00824409"/>
    <w:rsid w:val="008261C4"/>
    <w:rsid w:val="00826ACB"/>
    <w:rsid w:val="00826B42"/>
    <w:rsid w:val="00832CAF"/>
    <w:rsid w:val="008336A4"/>
    <w:rsid w:val="0083391B"/>
    <w:rsid w:val="00833AC0"/>
    <w:rsid w:val="0084157F"/>
    <w:rsid w:val="00841CB6"/>
    <w:rsid w:val="00841FB6"/>
    <w:rsid w:val="00846B4C"/>
    <w:rsid w:val="0085170E"/>
    <w:rsid w:val="00851C24"/>
    <w:rsid w:val="008529A5"/>
    <w:rsid w:val="00853950"/>
    <w:rsid w:val="00853AF3"/>
    <w:rsid w:val="00854E12"/>
    <w:rsid w:val="00857CB5"/>
    <w:rsid w:val="008653ED"/>
    <w:rsid w:val="00866E2C"/>
    <w:rsid w:val="00867D32"/>
    <w:rsid w:val="00870635"/>
    <w:rsid w:val="00870E22"/>
    <w:rsid w:val="00872A51"/>
    <w:rsid w:val="00876177"/>
    <w:rsid w:val="008769AB"/>
    <w:rsid w:val="00885514"/>
    <w:rsid w:val="00885B0E"/>
    <w:rsid w:val="00886FE3"/>
    <w:rsid w:val="00887C9E"/>
    <w:rsid w:val="00892196"/>
    <w:rsid w:val="00892A3B"/>
    <w:rsid w:val="008A44DA"/>
    <w:rsid w:val="008A54CC"/>
    <w:rsid w:val="008A588B"/>
    <w:rsid w:val="008C04A3"/>
    <w:rsid w:val="008C0DB0"/>
    <w:rsid w:val="008C2E4A"/>
    <w:rsid w:val="008C3C4E"/>
    <w:rsid w:val="008C51C1"/>
    <w:rsid w:val="008C58F9"/>
    <w:rsid w:val="008D078E"/>
    <w:rsid w:val="008D4169"/>
    <w:rsid w:val="008D5353"/>
    <w:rsid w:val="008D535F"/>
    <w:rsid w:val="008E0214"/>
    <w:rsid w:val="008E02DF"/>
    <w:rsid w:val="008E10ED"/>
    <w:rsid w:val="008E1EF8"/>
    <w:rsid w:val="008E29C6"/>
    <w:rsid w:val="008E2FE9"/>
    <w:rsid w:val="008F0698"/>
    <w:rsid w:val="008F1DB3"/>
    <w:rsid w:val="008F64D9"/>
    <w:rsid w:val="008F7A2B"/>
    <w:rsid w:val="00900A1D"/>
    <w:rsid w:val="00900E2E"/>
    <w:rsid w:val="00901A31"/>
    <w:rsid w:val="00910B8B"/>
    <w:rsid w:val="00912000"/>
    <w:rsid w:val="00913701"/>
    <w:rsid w:val="00914A03"/>
    <w:rsid w:val="00922E4E"/>
    <w:rsid w:val="009244FB"/>
    <w:rsid w:val="00924A1D"/>
    <w:rsid w:val="00932180"/>
    <w:rsid w:val="00932282"/>
    <w:rsid w:val="00932DD3"/>
    <w:rsid w:val="00941A5F"/>
    <w:rsid w:val="009516FE"/>
    <w:rsid w:val="009555C5"/>
    <w:rsid w:val="00957CA9"/>
    <w:rsid w:val="009657FD"/>
    <w:rsid w:val="0096587D"/>
    <w:rsid w:val="009670FA"/>
    <w:rsid w:val="00970341"/>
    <w:rsid w:val="00972790"/>
    <w:rsid w:val="009735A1"/>
    <w:rsid w:val="0097791F"/>
    <w:rsid w:val="00982230"/>
    <w:rsid w:val="00984F6A"/>
    <w:rsid w:val="009856B7"/>
    <w:rsid w:val="00986354"/>
    <w:rsid w:val="00986B17"/>
    <w:rsid w:val="00987C54"/>
    <w:rsid w:val="0099422C"/>
    <w:rsid w:val="00994BD8"/>
    <w:rsid w:val="00996984"/>
    <w:rsid w:val="00996E4C"/>
    <w:rsid w:val="009A2DC4"/>
    <w:rsid w:val="009A3B36"/>
    <w:rsid w:val="009A64DC"/>
    <w:rsid w:val="009B30BD"/>
    <w:rsid w:val="009B4E4E"/>
    <w:rsid w:val="009C2791"/>
    <w:rsid w:val="009C45F6"/>
    <w:rsid w:val="009C7098"/>
    <w:rsid w:val="009C7FF9"/>
    <w:rsid w:val="009D09E3"/>
    <w:rsid w:val="009D3720"/>
    <w:rsid w:val="009E103F"/>
    <w:rsid w:val="009E28BC"/>
    <w:rsid w:val="009E4C16"/>
    <w:rsid w:val="009E667F"/>
    <w:rsid w:val="009E67DF"/>
    <w:rsid w:val="009E7FC1"/>
    <w:rsid w:val="009F1A64"/>
    <w:rsid w:val="009F32CE"/>
    <w:rsid w:val="009F5EA7"/>
    <w:rsid w:val="00A07D02"/>
    <w:rsid w:val="00A104F2"/>
    <w:rsid w:val="00A11597"/>
    <w:rsid w:val="00A12236"/>
    <w:rsid w:val="00A12FE2"/>
    <w:rsid w:val="00A1536A"/>
    <w:rsid w:val="00A24894"/>
    <w:rsid w:val="00A26811"/>
    <w:rsid w:val="00A30294"/>
    <w:rsid w:val="00A3266E"/>
    <w:rsid w:val="00A344CA"/>
    <w:rsid w:val="00A36764"/>
    <w:rsid w:val="00A37ADC"/>
    <w:rsid w:val="00A37CB4"/>
    <w:rsid w:val="00A37F4F"/>
    <w:rsid w:val="00A40542"/>
    <w:rsid w:val="00A4090F"/>
    <w:rsid w:val="00A42735"/>
    <w:rsid w:val="00A43D97"/>
    <w:rsid w:val="00A511E8"/>
    <w:rsid w:val="00A53161"/>
    <w:rsid w:val="00A537D4"/>
    <w:rsid w:val="00A53B78"/>
    <w:rsid w:val="00A542F4"/>
    <w:rsid w:val="00A61D8E"/>
    <w:rsid w:val="00A637F5"/>
    <w:rsid w:val="00A66FBB"/>
    <w:rsid w:val="00A70955"/>
    <w:rsid w:val="00A7288E"/>
    <w:rsid w:val="00A72AFF"/>
    <w:rsid w:val="00A73EC8"/>
    <w:rsid w:val="00A822C3"/>
    <w:rsid w:val="00A831FA"/>
    <w:rsid w:val="00A8563F"/>
    <w:rsid w:val="00A8776B"/>
    <w:rsid w:val="00A90D71"/>
    <w:rsid w:val="00A936F9"/>
    <w:rsid w:val="00A93AA7"/>
    <w:rsid w:val="00A951B3"/>
    <w:rsid w:val="00AA2C46"/>
    <w:rsid w:val="00AA5BFE"/>
    <w:rsid w:val="00AA5C42"/>
    <w:rsid w:val="00AA5E1D"/>
    <w:rsid w:val="00AB1966"/>
    <w:rsid w:val="00AB3598"/>
    <w:rsid w:val="00AC3FF8"/>
    <w:rsid w:val="00AC4ADD"/>
    <w:rsid w:val="00AD2CA8"/>
    <w:rsid w:val="00AD3DC0"/>
    <w:rsid w:val="00AD43BA"/>
    <w:rsid w:val="00AE3DED"/>
    <w:rsid w:val="00AF0136"/>
    <w:rsid w:val="00AF12EE"/>
    <w:rsid w:val="00B0019A"/>
    <w:rsid w:val="00B04A3A"/>
    <w:rsid w:val="00B11893"/>
    <w:rsid w:val="00B1211C"/>
    <w:rsid w:val="00B15BFC"/>
    <w:rsid w:val="00B20298"/>
    <w:rsid w:val="00B20C97"/>
    <w:rsid w:val="00B2504C"/>
    <w:rsid w:val="00B25D5B"/>
    <w:rsid w:val="00B25F46"/>
    <w:rsid w:val="00B27554"/>
    <w:rsid w:val="00B3033B"/>
    <w:rsid w:val="00B303EB"/>
    <w:rsid w:val="00B34871"/>
    <w:rsid w:val="00B37033"/>
    <w:rsid w:val="00B41E37"/>
    <w:rsid w:val="00B47461"/>
    <w:rsid w:val="00B50D6C"/>
    <w:rsid w:val="00B53346"/>
    <w:rsid w:val="00B55D22"/>
    <w:rsid w:val="00B61D39"/>
    <w:rsid w:val="00B65FFA"/>
    <w:rsid w:val="00B70C57"/>
    <w:rsid w:val="00B73F64"/>
    <w:rsid w:val="00B74BA8"/>
    <w:rsid w:val="00B7592E"/>
    <w:rsid w:val="00B80C50"/>
    <w:rsid w:val="00B8134F"/>
    <w:rsid w:val="00B81CE5"/>
    <w:rsid w:val="00B821B5"/>
    <w:rsid w:val="00B82B90"/>
    <w:rsid w:val="00B87F6E"/>
    <w:rsid w:val="00B903A1"/>
    <w:rsid w:val="00B9118A"/>
    <w:rsid w:val="00B92F67"/>
    <w:rsid w:val="00BA0CD9"/>
    <w:rsid w:val="00BA3FFB"/>
    <w:rsid w:val="00BB251D"/>
    <w:rsid w:val="00BC0C56"/>
    <w:rsid w:val="00BC3D27"/>
    <w:rsid w:val="00BC4DE8"/>
    <w:rsid w:val="00BC5D81"/>
    <w:rsid w:val="00BC7E4B"/>
    <w:rsid w:val="00BD0316"/>
    <w:rsid w:val="00BD2A9B"/>
    <w:rsid w:val="00BE118D"/>
    <w:rsid w:val="00BF0A95"/>
    <w:rsid w:val="00BF5889"/>
    <w:rsid w:val="00C00852"/>
    <w:rsid w:val="00C01521"/>
    <w:rsid w:val="00C03A95"/>
    <w:rsid w:val="00C04AE5"/>
    <w:rsid w:val="00C05E15"/>
    <w:rsid w:val="00C05EBC"/>
    <w:rsid w:val="00C10CCD"/>
    <w:rsid w:val="00C13A43"/>
    <w:rsid w:val="00C15C1C"/>
    <w:rsid w:val="00C22B1A"/>
    <w:rsid w:val="00C24F23"/>
    <w:rsid w:val="00C26207"/>
    <w:rsid w:val="00C420A4"/>
    <w:rsid w:val="00C4599B"/>
    <w:rsid w:val="00C47B38"/>
    <w:rsid w:val="00C50051"/>
    <w:rsid w:val="00C5112D"/>
    <w:rsid w:val="00C51CD9"/>
    <w:rsid w:val="00C55EC4"/>
    <w:rsid w:val="00C56503"/>
    <w:rsid w:val="00C603FA"/>
    <w:rsid w:val="00C60913"/>
    <w:rsid w:val="00C663CB"/>
    <w:rsid w:val="00C6757A"/>
    <w:rsid w:val="00C67D7A"/>
    <w:rsid w:val="00C770DE"/>
    <w:rsid w:val="00C856BF"/>
    <w:rsid w:val="00C861FD"/>
    <w:rsid w:val="00C92782"/>
    <w:rsid w:val="00C949E2"/>
    <w:rsid w:val="00C964C9"/>
    <w:rsid w:val="00C97F75"/>
    <w:rsid w:val="00CA0D86"/>
    <w:rsid w:val="00CA1BE9"/>
    <w:rsid w:val="00CA27BC"/>
    <w:rsid w:val="00CA7C62"/>
    <w:rsid w:val="00CB2EF1"/>
    <w:rsid w:val="00CC420C"/>
    <w:rsid w:val="00CC586A"/>
    <w:rsid w:val="00CC6F02"/>
    <w:rsid w:val="00CC780E"/>
    <w:rsid w:val="00CD0FD8"/>
    <w:rsid w:val="00CD6D0C"/>
    <w:rsid w:val="00CE1D18"/>
    <w:rsid w:val="00CE44B5"/>
    <w:rsid w:val="00CE5A70"/>
    <w:rsid w:val="00CF7A95"/>
    <w:rsid w:val="00D01A98"/>
    <w:rsid w:val="00D01BCB"/>
    <w:rsid w:val="00D025ED"/>
    <w:rsid w:val="00D14A07"/>
    <w:rsid w:val="00D16236"/>
    <w:rsid w:val="00D219D5"/>
    <w:rsid w:val="00D24465"/>
    <w:rsid w:val="00D274DC"/>
    <w:rsid w:val="00D3065D"/>
    <w:rsid w:val="00D3109D"/>
    <w:rsid w:val="00D34D61"/>
    <w:rsid w:val="00D37BDA"/>
    <w:rsid w:val="00D42608"/>
    <w:rsid w:val="00D546AA"/>
    <w:rsid w:val="00D55C5D"/>
    <w:rsid w:val="00D57AEE"/>
    <w:rsid w:val="00D6153B"/>
    <w:rsid w:val="00D626B9"/>
    <w:rsid w:val="00D632CF"/>
    <w:rsid w:val="00D6386F"/>
    <w:rsid w:val="00D6500B"/>
    <w:rsid w:val="00D65287"/>
    <w:rsid w:val="00D65D41"/>
    <w:rsid w:val="00D67A7E"/>
    <w:rsid w:val="00D72774"/>
    <w:rsid w:val="00D72D91"/>
    <w:rsid w:val="00D74D53"/>
    <w:rsid w:val="00D82D44"/>
    <w:rsid w:val="00D83EA7"/>
    <w:rsid w:val="00D84F98"/>
    <w:rsid w:val="00D90FB8"/>
    <w:rsid w:val="00D91294"/>
    <w:rsid w:val="00D929AA"/>
    <w:rsid w:val="00D92F73"/>
    <w:rsid w:val="00D9592C"/>
    <w:rsid w:val="00D96394"/>
    <w:rsid w:val="00DA439C"/>
    <w:rsid w:val="00DA5EFF"/>
    <w:rsid w:val="00DB0745"/>
    <w:rsid w:val="00DB5C18"/>
    <w:rsid w:val="00DB7537"/>
    <w:rsid w:val="00DB7567"/>
    <w:rsid w:val="00DB77F5"/>
    <w:rsid w:val="00DC0878"/>
    <w:rsid w:val="00DC11BB"/>
    <w:rsid w:val="00DD15B7"/>
    <w:rsid w:val="00DD31BC"/>
    <w:rsid w:val="00DD4FB4"/>
    <w:rsid w:val="00DE5400"/>
    <w:rsid w:val="00DE70BE"/>
    <w:rsid w:val="00DF0CA6"/>
    <w:rsid w:val="00DF238A"/>
    <w:rsid w:val="00DF40C0"/>
    <w:rsid w:val="00DF4584"/>
    <w:rsid w:val="00DF60BD"/>
    <w:rsid w:val="00E011A0"/>
    <w:rsid w:val="00E01B6A"/>
    <w:rsid w:val="00E075F3"/>
    <w:rsid w:val="00E232B1"/>
    <w:rsid w:val="00E263AB"/>
    <w:rsid w:val="00E3102D"/>
    <w:rsid w:val="00E316CA"/>
    <w:rsid w:val="00E33090"/>
    <w:rsid w:val="00E3456A"/>
    <w:rsid w:val="00E35D7F"/>
    <w:rsid w:val="00E362D4"/>
    <w:rsid w:val="00E374EF"/>
    <w:rsid w:val="00E40D91"/>
    <w:rsid w:val="00E40ED3"/>
    <w:rsid w:val="00E43852"/>
    <w:rsid w:val="00E45663"/>
    <w:rsid w:val="00E459C4"/>
    <w:rsid w:val="00E46E24"/>
    <w:rsid w:val="00E47C84"/>
    <w:rsid w:val="00E50A81"/>
    <w:rsid w:val="00E523B1"/>
    <w:rsid w:val="00E606E5"/>
    <w:rsid w:val="00E638C9"/>
    <w:rsid w:val="00E63A3C"/>
    <w:rsid w:val="00E74AC3"/>
    <w:rsid w:val="00E85ADF"/>
    <w:rsid w:val="00E86DAE"/>
    <w:rsid w:val="00E87610"/>
    <w:rsid w:val="00E90B8C"/>
    <w:rsid w:val="00E9116F"/>
    <w:rsid w:val="00E914A5"/>
    <w:rsid w:val="00E91674"/>
    <w:rsid w:val="00E95BA6"/>
    <w:rsid w:val="00E95CC5"/>
    <w:rsid w:val="00E95DE5"/>
    <w:rsid w:val="00EA1AD8"/>
    <w:rsid w:val="00EA5A1F"/>
    <w:rsid w:val="00EA687E"/>
    <w:rsid w:val="00EA79B9"/>
    <w:rsid w:val="00EB0085"/>
    <w:rsid w:val="00EC0FCC"/>
    <w:rsid w:val="00EC11DE"/>
    <w:rsid w:val="00EC373B"/>
    <w:rsid w:val="00ED1ACD"/>
    <w:rsid w:val="00ED5823"/>
    <w:rsid w:val="00EE027C"/>
    <w:rsid w:val="00EE2E25"/>
    <w:rsid w:val="00EE3E86"/>
    <w:rsid w:val="00EE6DB6"/>
    <w:rsid w:val="00EE6EFD"/>
    <w:rsid w:val="00EE7FA6"/>
    <w:rsid w:val="00EF5240"/>
    <w:rsid w:val="00F00024"/>
    <w:rsid w:val="00F11AEA"/>
    <w:rsid w:val="00F11AFB"/>
    <w:rsid w:val="00F16FE2"/>
    <w:rsid w:val="00F22774"/>
    <w:rsid w:val="00F23756"/>
    <w:rsid w:val="00F24C20"/>
    <w:rsid w:val="00F24E83"/>
    <w:rsid w:val="00F271A2"/>
    <w:rsid w:val="00F27859"/>
    <w:rsid w:val="00F305E1"/>
    <w:rsid w:val="00F311C4"/>
    <w:rsid w:val="00F32471"/>
    <w:rsid w:val="00F376AD"/>
    <w:rsid w:val="00F4081B"/>
    <w:rsid w:val="00F44DC4"/>
    <w:rsid w:val="00F47ED6"/>
    <w:rsid w:val="00F51469"/>
    <w:rsid w:val="00F54F34"/>
    <w:rsid w:val="00F55A37"/>
    <w:rsid w:val="00F63824"/>
    <w:rsid w:val="00F65097"/>
    <w:rsid w:val="00F67162"/>
    <w:rsid w:val="00F7229E"/>
    <w:rsid w:val="00F72FB2"/>
    <w:rsid w:val="00F74107"/>
    <w:rsid w:val="00F7518A"/>
    <w:rsid w:val="00F823FD"/>
    <w:rsid w:val="00F8269E"/>
    <w:rsid w:val="00F84ACC"/>
    <w:rsid w:val="00F86468"/>
    <w:rsid w:val="00F925A0"/>
    <w:rsid w:val="00F96E6C"/>
    <w:rsid w:val="00FA1FC4"/>
    <w:rsid w:val="00FA2115"/>
    <w:rsid w:val="00FA541E"/>
    <w:rsid w:val="00FB1301"/>
    <w:rsid w:val="00FB1B54"/>
    <w:rsid w:val="00FB56D4"/>
    <w:rsid w:val="00FB6010"/>
    <w:rsid w:val="00FC1274"/>
    <w:rsid w:val="00FC71DE"/>
    <w:rsid w:val="00FC7539"/>
    <w:rsid w:val="00FD0849"/>
    <w:rsid w:val="00FD7062"/>
    <w:rsid w:val="00FE1917"/>
    <w:rsid w:val="00FE4ED1"/>
    <w:rsid w:val="00FE79EE"/>
    <w:rsid w:val="00FE7AFC"/>
    <w:rsid w:val="00FF5E33"/>
    <w:rsid w:val="00FF5F57"/>
    <w:rsid w:val="00FF6C29"/>
    <w:rsid w:val="00FF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/>
    <o:shapelayout v:ext="edit">
      <o:idmap v:ext="edit" data="1"/>
    </o:shapelayout>
  </w:shapeDefaults>
  <w:decimalSymbol w:val=","/>
  <w:listSeparator w:val=";"/>
  <w14:docId w14:val="1FC66F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D175D"/>
    <w:rPr>
      <w:sz w:val="24"/>
      <w:szCs w:val="24"/>
      <w:lang w:eastAsia="ko-KR"/>
    </w:rPr>
  </w:style>
  <w:style w:type="paragraph" w:styleId="1">
    <w:name w:val="heading 1"/>
    <w:basedOn w:val="a"/>
    <w:next w:val="a0"/>
    <w:qFormat/>
    <w:rsid w:val="0035355A"/>
    <w:pPr>
      <w:keepNext/>
      <w:spacing w:before="360" w:after="60"/>
      <w:ind w:left="720" w:firstLine="187"/>
      <w:jc w:val="both"/>
      <w:outlineLvl w:val="0"/>
    </w:pPr>
    <w:rPr>
      <w:rFonts w:ascii="Arial" w:eastAsia="Times New Roman" w:hAnsi="Arial"/>
      <w:b/>
      <w:noProof/>
      <w:snapToGrid w:val="0"/>
      <w:kern w:val="28"/>
      <w:sz w:val="20"/>
      <w:szCs w:val="20"/>
      <w:lang w:eastAsia="ru-RU"/>
    </w:rPr>
  </w:style>
  <w:style w:type="paragraph" w:styleId="2">
    <w:name w:val="heading 2"/>
    <w:basedOn w:val="a"/>
    <w:next w:val="a0"/>
    <w:qFormat/>
    <w:rsid w:val="0035355A"/>
    <w:pPr>
      <w:keepNext/>
      <w:spacing w:before="240" w:after="60"/>
      <w:ind w:left="900" w:hanging="720"/>
      <w:jc w:val="both"/>
      <w:outlineLvl w:val="1"/>
    </w:pPr>
    <w:rPr>
      <w:rFonts w:ascii="Arial" w:eastAsia="Times New Roman" w:hAnsi="Arial"/>
      <w:snapToGrid w:val="0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alloon Text"/>
    <w:basedOn w:val="a"/>
    <w:link w:val="a4"/>
    <w:rsid w:val="0035355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0"/>
    <w:rsid w:val="0035355A"/>
    <w:rPr>
      <w:rFonts w:ascii="Tahoma" w:hAnsi="Tahoma" w:cs="Tahoma"/>
      <w:sz w:val="16"/>
      <w:szCs w:val="16"/>
      <w:lang w:eastAsia="ko-KR"/>
    </w:rPr>
  </w:style>
  <w:style w:type="paragraph" w:styleId="a5">
    <w:name w:val="header"/>
    <w:basedOn w:val="a"/>
    <w:link w:val="a6"/>
    <w:rsid w:val="00EE6E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EE6EFD"/>
    <w:rPr>
      <w:sz w:val="24"/>
      <w:szCs w:val="24"/>
      <w:lang w:eastAsia="ko-KR"/>
    </w:rPr>
  </w:style>
  <w:style w:type="paragraph" w:styleId="a7">
    <w:name w:val="footer"/>
    <w:basedOn w:val="a"/>
    <w:link w:val="a8"/>
    <w:uiPriority w:val="99"/>
    <w:rsid w:val="00EE6E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E6EFD"/>
    <w:rPr>
      <w:sz w:val="24"/>
      <w:szCs w:val="24"/>
      <w:lang w:eastAsia="ko-KR"/>
    </w:rPr>
  </w:style>
  <w:style w:type="character" w:styleId="a9">
    <w:name w:val="Placeholder Text"/>
    <w:uiPriority w:val="99"/>
    <w:semiHidden/>
    <w:rsid w:val="00EE6EFD"/>
    <w:rPr>
      <w:color w:val="808080"/>
    </w:rPr>
  </w:style>
  <w:style w:type="character" w:customStyle="1" w:styleId="aa">
    <w:name w:val="Стиль вставки"/>
    <w:uiPriority w:val="1"/>
    <w:qFormat/>
    <w:rsid w:val="00775395"/>
    <w:rPr>
      <w:rFonts w:ascii="Tahoma" w:hAnsi="Tahoma"/>
      <w:color w:val="000000"/>
      <w:sz w:val="20"/>
    </w:rPr>
  </w:style>
  <w:style w:type="paragraph" w:styleId="ab">
    <w:name w:val="List Paragraph"/>
    <w:basedOn w:val="a"/>
    <w:uiPriority w:val="34"/>
    <w:qFormat/>
    <w:rsid w:val="00EC0FCC"/>
    <w:pPr>
      <w:ind w:left="720"/>
      <w:contextualSpacing/>
    </w:pPr>
  </w:style>
  <w:style w:type="paragraph" w:styleId="ac">
    <w:name w:val="Body Text"/>
    <w:basedOn w:val="a"/>
    <w:link w:val="ad"/>
    <w:rsid w:val="00AD3DC0"/>
    <w:pPr>
      <w:spacing w:after="120"/>
    </w:pPr>
  </w:style>
  <w:style w:type="character" w:customStyle="1" w:styleId="ad">
    <w:name w:val="Основной текст Знак"/>
    <w:link w:val="ac"/>
    <w:rsid w:val="00AD3DC0"/>
    <w:rPr>
      <w:sz w:val="24"/>
      <w:szCs w:val="24"/>
      <w:lang w:eastAsia="ko-KR"/>
    </w:rPr>
  </w:style>
  <w:style w:type="paragraph" w:customStyle="1" w:styleId="ConsPlusNonformat">
    <w:name w:val="ConsPlusNonformat"/>
    <w:rsid w:val="00CB2EF1"/>
    <w:rPr>
      <w:rFonts w:ascii="Arial Unicode MS" w:eastAsia="Arial Unicode MS" w:hAnsi="Arial Unicode MS" w:cs="Arial Unicode MS"/>
      <w:color w:val="000000"/>
      <w:kern w:val="1"/>
      <w:u w:color="000000"/>
      <w:lang w:eastAsia="zh-CN" w:bidi="hi-IN"/>
    </w:rPr>
  </w:style>
  <w:style w:type="character" w:customStyle="1" w:styleId="3">
    <w:name w:val="Основной текст (3)"/>
    <w:basedOn w:val="a1"/>
    <w:uiPriority w:val="99"/>
    <w:rsid w:val="00026B38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30">
    <w:name w:val="Основной текст (3)_"/>
    <w:basedOn w:val="a1"/>
    <w:link w:val="31"/>
    <w:uiPriority w:val="99"/>
    <w:locked/>
    <w:rsid w:val="00D84F98"/>
    <w:rPr>
      <w:b/>
      <w:bCs/>
      <w:sz w:val="22"/>
      <w:szCs w:val="22"/>
      <w:shd w:val="clear" w:color="auto" w:fill="FFFFFF"/>
    </w:rPr>
  </w:style>
  <w:style w:type="character" w:customStyle="1" w:styleId="20">
    <w:name w:val="Подпись к таблице (2)_"/>
    <w:basedOn w:val="a1"/>
    <w:link w:val="21"/>
    <w:uiPriority w:val="99"/>
    <w:locked/>
    <w:rsid w:val="00D84F98"/>
    <w:rPr>
      <w:b/>
      <w:bCs/>
      <w:sz w:val="21"/>
      <w:szCs w:val="21"/>
      <w:shd w:val="clear" w:color="auto" w:fill="FFFFFF"/>
    </w:rPr>
  </w:style>
  <w:style w:type="character" w:customStyle="1" w:styleId="22">
    <w:name w:val="Подпись к таблице (2)"/>
    <w:basedOn w:val="20"/>
    <w:uiPriority w:val="99"/>
    <w:rsid w:val="00D84F98"/>
    <w:rPr>
      <w:b/>
      <w:bCs/>
      <w:sz w:val="21"/>
      <w:szCs w:val="21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D84F98"/>
    <w:pPr>
      <w:widowControl w:val="0"/>
      <w:shd w:val="clear" w:color="auto" w:fill="FFFFFF"/>
      <w:spacing w:line="269" w:lineRule="exact"/>
      <w:jc w:val="center"/>
    </w:pPr>
    <w:rPr>
      <w:b/>
      <w:bCs/>
      <w:sz w:val="22"/>
      <w:szCs w:val="22"/>
      <w:lang w:eastAsia="ru-RU"/>
    </w:rPr>
  </w:style>
  <w:style w:type="paragraph" w:customStyle="1" w:styleId="21">
    <w:name w:val="Подпись к таблице (2)1"/>
    <w:basedOn w:val="a"/>
    <w:link w:val="20"/>
    <w:uiPriority w:val="99"/>
    <w:rsid w:val="00D84F98"/>
    <w:pPr>
      <w:widowControl w:val="0"/>
      <w:shd w:val="clear" w:color="auto" w:fill="FFFFFF"/>
      <w:spacing w:line="240" w:lineRule="atLeast"/>
    </w:pPr>
    <w:rPr>
      <w:b/>
      <w:bCs/>
      <w:sz w:val="21"/>
      <w:szCs w:val="21"/>
      <w:lang w:eastAsia="ru-RU"/>
    </w:rPr>
  </w:style>
  <w:style w:type="paragraph" w:styleId="ae">
    <w:name w:val="Body Text Indent"/>
    <w:basedOn w:val="a"/>
    <w:link w:val="af"/>
    <w:semiHidden/>
    <w:unhideWhenUsed/>
    <w:rsid w:val="00377A75"/>
    <w:pPr>
      <w:spacing w:after="120"/>
      <w:ind w:left="283"/>
    </w:pPr>
  </w:style>
  <w:style w:type="character" w:customStyle="1" w:styleId="af">
    <w:name w:val="Основной текст с отступом Знак"/>
    <w:basedOn w:val="a1"/>
    <w:link w:val="ae"/>
    <w:semiHidden/>
    <w:rsid w:val="00377A75"/>
    <w:rPr>
      <w:sz w:val="24"/>
      <w:szCs w:val="24"/>
      <w:lang w:eastAsia="ko-KR"/>
    </w:rPr>
  </w:style>
  <w:style w:type="character" w:styleId="af0">
    <w:name w:val="Hyperlink"/>
    <w:uiPriority w:val="99"/>
    <w:unhideWhenUsed/>
    <w:rsid w:val="006F4D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lovAA@tuva.mrsk-sib.ru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lovAA@tuva.mrsk-sib.r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lovAA@tuva.mrsk-sib.ru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E08CE4090057B42B957D5BC6A9129D9" ma:contentTypeVersion="1" ma:contentTypeDescription="Создание документа." ma:contentTypeScope="" ma:versionID="b053f80f6122bf3665f754c06ee58a54">
  <xsd:schema xmlns:xsd="http://www.w3.org/2001/XMLSchema" xmlns:p="http://schemas.microsoft.com/office/2006/metadata/properties" xmlns:ns2="03ad47df-7773-4c2c-ba47-55c4aa9d7d40" targetNamespace="http://schemas.microsoft.com/office/2006/metadata/properties" ma:root="true" ma:fieldsID="4d015b45839ccee9101f88520d9e03cb" ns2:_="">
    <xsd:import namespace="03ad47df-7773-4c2c-ba47-55c4aa9d7d40"/>
    <xsd:element name="properties">
      <xsd:complexType>
        <xsd:sequence>
          <xsd:element name="documentManagement">
            <xsd:complexType>
              <xsd:all>
                <xsd:element ref="ns2:_x041a__x043e__x043c__x043c__x0435__x043d__x0442__x0430__x0440__x0438__x0439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03ad47df-7773-4c2c-ba47-55c4aa9d7d40" elementFormDefault="qualified">
    <xsd:import namespace="http://schemas.microsoft.com/office/2006/documentManagement/types"/>
    <xsd:element name="_x041a__x043e__x043c__x043c__x0435__x043d__x0442__x0430__x0440__x0438__x0439_" ma:index="8" nillable="true" ma:displayName="Комментарий" ma:internalName="_x041a__x043e__x043c__x043c__x0435__x043d__x0442__x0430__x0440__x0438__x0439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x041a__x043e__x043c__x043c__x0435__x043d__x0442__x0430__x0440__x0438__x0439_ xmlns="03ad47df-7773-4c2c-ba47-55c4aa9d7d4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F8500-DAA8-41C3-830F-7C2742C7B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ad47df-7773-4c2c-ba47-55c4aa9d7d4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30D685-C60B-420F-AE0A-27B8AEDBAF5E}">
  <ds:schemaRefs>
    <ds:schemaRef ds:uri="http://purl.org/dc/dcmitype/"/>
    <ds:schemaRef ds:uri="03ad47df-7773-4c2c-ba47-55c4aa9d7d40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C20CAA7-31C1-4EF0-B52C-8769562894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E1D334-0A46-42F2-9071-E3AA46333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2624</Words>
  <Characters>19931</Characters>
  <Application>Microsoft Office Word</Application>
  <DocSecurity>0</DocSecurity>
  <Lines>166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2020-09-02T05:51:00Z</dcterms:created>
  <dcterms:modified xsi:type="dcterms:W3CDTF">2020-09-23T05:59:00Z</dcterms:modified>
</cp:coreProperties>
</file>