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14708" w:type="dxa"/>
        <w:tblLook w:val="04A0" w:firstRow="1" w:lastRow="0" w:firstColumn="1" w:lastColumn="0" w:noHBand="0" w:noVBand="1"/>
      </w:tblPr>
      <w:tblGrid>
        <w:gridCol w:w="5070"/>
        <w:gridCol w:w="4819"/>
        <w:gridCol w:w="4819"/>
      </w:tblGrid>
      <w:tr w:rsidR="000A6727" w:rsidRPr="00870350" w:rsidTr="000A6727">
        <w:trPr>
          <w:trHeight w:val="2116"/>
        </w:trPr>
        <w:tc>
          <w:tcPr>
            <w:tcW w:w="5070" w:type="dxa"/>
          </w:tcPr>
          <w:p w:rsidR="000A6727" w:rsidRPr="00CA3B8F" w:rsidRDefault="000A6727" w:rsidP="000A6727">
            <w:pPr>
              <w:snapToGrid w:val="0"/>
              <w:jc w:val="left"/>
              <w:rPr>
                <w:bCs/>
                <w:color w:val="000000"/>
              </w:rPr>
            </w:pPr>
          </w:p>
        </w:tc>
        <w:tc>
          <w:tcPr>
            <w:tcW w:w="4819" w:type="dxa"/>
          </w:tcPr>
          <w:p w:rsidR="000A6727" w:rsidRPr="00CA3B8F" w:rsidRDefault="000A6727" w:rsidP="000A6727">
            <w:pPr>
              <w:snapToGrid w:val="0"/>
              <w:jc w:val="right"/>
              <w:rPr>
                <w:bCs/>
                <w:color w:val="000000"/>
              </w:rPr>
            </w:pPr>
            <w:r w:rsidRPr="00CA3B8F">
              <w:rPr>
                <w:color w:val="000000"/>
              </w:rPr>
              <w:t>УТВЕРЖ</w:t>
            </w:r>
            <w:r>
              <w:rPr>
                <w:color w:val="000000"/>
              </w:rPr>
              <w:t>ДЕНО</w:t>
            </w:r>
          </w:p>
          <w:p w:rsidR="000A6727" w:rsidRDefault="000A6727" w:rsidP="000A6727">
            <w:pPr>
              <w:ind w:firstLine="419"/>
              <w:jc w:val="right"/>
              <w:rPr>
                <w:bCs/>
              </w:rPr>
            </w:pPr>
            <w:r>
              <w:rPr>
                <w:bCs/>
              </w:rPr>
              <w:t xml:space="preserve">В соответствии с п.7.4.3 Единого </w:t>
            </w:r>
          </w:p>
          <w:p w:rsidR="000A6727" w:rsidRDefault="000A6727" w:rsidP="000A6727">
            <w:pPr>
              <w:ind w:firstLine="419"/>
              <w:jc w:val="right"/>
              <w:rPr>
                <w:bCs/>
              </w:rPr>
            </w:pPr>
            <w:r>
              <w:rPr>
                <w:bCs/>
              </w:rPr>
              <w:t>стандарта закупок ПАО «Россети»</w:t>
            </w:r>
          </w:p>
          <w:p w:rsidR="000A6727" w:rsidRDefault="000A6727" w:rsidP="000A6727">
            <w:pPr>
              <w:snapToGrid w:val="0"/>
              <w:jc w:val="right"/>
              <w:rPr>
                <w:bCs/>
              </w:rPr>
            </w:pPr>
            <w:r>
              <w:rPr>
                <w:bCs/>
              </w:rPr>
              <w:t xml:space="preserve"> (Положения о закупке)</w:t>
            </w:r>
          </w:p>
          <w:p w:rsidR="000A6727" w:rsidRPr="00CA3B8F" w:rsidRDefault="000A6727" w:rsidP="000A6727">
            <w:pPr>
              <w:snapToGrid w:val="0"/>
              <w:jc w:val="right"/>
              <w:rPr>
                <w:bCs/>
                <w:color w:val="000000"/>
              </w:rPr>
            </w:pPr>
            <w:r>
              <w:rPr>
                <w:bCs/>
              </w:rPr>
              <w:t>«</w:t>
            </w:r>
            <w:r w:rsidR="007677DD">
              <w:rPr>
                <w:bCs/>
              </w:rPr>
              <w:t>10</w:t>
            </w:r>
            <w:bookmarkStart w:id="0" w:name="_GoBack"/>
            <w:bookmarkEnd w:id="0"/>
            <w:r>
              <w:rPr>
                <w:bCs/>
              </w:rPr>
              <w:t xml:space="preserve">» </w:t>
            </w:r>
            <w:r w:rsidR="002C0D5F">
              <w:rPr>
                <w:bCs/>
              </w:rPr>
              <w:t>декабря</w:t>
            </w:r>
            <w:r>
              <w:rPr>
                <w:bCs/>
              </w:rPr>
              <w:t xml:space="preserve"> 2020 года</w:t>
            </w:r>
          </w:p>
          <w:p w:rsidR="000A6727" w:rsidRPr="00CA3B8F" w:rsidRDefault="000A6727" w:rsidP="000A6727">
            <w:pPr>
              <w:snapToGrid w:val="0"/>
              <w:rPr>
                <w:bCs/>
                <w:color w:val="000000"/>
              </w:rPr>
            </w:pPr>
          </w:p>
        </w:tc>
        <w:tc>
          <w:tcPr>
            <w:tcW w:w="4819" w:type="dxa"/>
          </w:tcPr>
          <w:p w:rsidR="000A6727" w:rsidRPr="00CA3B8F" w:rsidRDefault="000A6727" w:rsidP="000A6727">
            <w:pPr>
              <w:snapToGrid w:val="0"/>
              <w:rPr>
                <w:bCs/>
                <w:color w:val="000000"/>
              </w:rPr>
            </w:pPr>
          </w:p>
          <w:p w:rsidR="000A6727" w:rsidRPr="00CA3B8F" w:rsidRDefault="000A6727" w:rsidP="000A6727">
            <w:pPr>
              <w:snapToGrid w:val="0"/>
              <w:rPr>
                <w:bCs/>
                <w:color w:val="000000"/>
              </w:rPr>
            </w:pPr>
          </w:p>
          <w:p w:rsidR="000A6727" w:rsidRPr="00CA3B8F" w:rsidRDefault="000A6727" w:rsidP="000A6727">
            <w:pPr>
              <w:snapToGrid w:val="0"/>
              <w:rPr>
                <w:bCs/>
                <w:color w:val="000000"/>
              </w:rPr>
            </w:pPr>
          </w:p>
        </w:tc>
      </w:tr>
      <w:tr w:rsidR="000A6727" w:rsidRPr="00870350" w:rsidTr="000A6727">
        <w:trPr>
          <w:trHeight w:val="2116"/>
        </w:trPr>
        <w:tc>
          <w:tcPr>
            <w:tcW w:w="5070" w:type="dxa"/>
          </w:tcPr>
          <w:p w:rsidR="000A6727" w:rsidRPr="00CA3B8F" w:rsidRDefault="000A6727" w:rsidP="000A6727">
            <w:pPr>
              <w:rPr>
                <w:color w:val="000000"/>
              </w:rPr>
            </w:pPr>
          </w:p>
          <w:p w:rsidR="000A6727" w:rsidRPr="00CA3B8F" w:rsidRDefault="000A6727" w:rsidP="000A6727">
            <w:pPr>
              <w:snapToGrid w:val="0"/>
              <w:rPr>
                <w:color w:val="000000"/>
              </w:rPr>
            </w:pPr>
          </w:p>
          <w:p w:rsidR="000A6727" w:rsidRDefault="000A6727" w:rsidP="000A6727">
            <w:pPr>
              <w:snapToGrid w:val="0"/>
              <w:rPr>
                <w:color w:val="000000"/>
              </w:rPr>
            </w:pPr>
          </w:p>
          <w:p w:rsidR="000A6727" w:rsidRDefault="000A6727" w:rsidP="000A6727">
            <w:pPr>
              <w:snapToGrid w:val="0"/>
              <w:rPr>
                <w:color w:val="000000"/>
              </w:rPr>
            </w:pPr>
          </w:p>
          <w:p w:rsidR="000A6727" w:rsidRPr="00CA3B8F" w:rsidRDefault="000A6727" w:rsidP="000A6727">
            <w:pPr>
              <w:snapToGrid w:val="0"/>
              <w:rPr>
                <w:color w:val="000000"/>
              </w:rPr>
            </w:pPr>
          </w:p>
          <w:p w:rsidR="000A6727" w:rsidRPr="00CA3B8F" w:rsidRDefault="000A6727" w:rsidP="000A6727">
            <w:pPr>
              <w:snapToGrid w:val="0"/>
              <w:rPr>
                <w:color w:val="000000"/>
              </w:rPr>
            </w:pPr>
          </w:p>
        </w:tc>
        <w:tc>
          <w:tcPr>
            <w:tcW w:w="4819" w:type="dxa"/>
          </w:tcPr>
          <w:p w:rsidR="000A6727" w:rsidRPr="00CA3B8F" w:rsidRDefault="000A6727" w:rsidP="000A6727">
            <w:pPr>
              <w:snapToGrid w:val="0"/>
              <w:rPr>
                <w:color w:val="000000"/>
              </w:rPr>
            </w:pPr>
          </w:p>
        </w:tc>
        <w:tc>
          <w:tcPr>
            <w:tcW w:w="4819" w:type="dxa"/>
          </w:tcPr>
          <w:p w:rsidR="000A6727" w:rsidRPr="00CA3B8F" w:rsidRDefault="000A6727" w:rsidP="000A6727">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Pr="004E41D6">
        <w:rPr>
          <w:b/>
          <w:bCs/>
        </w:rPr>
        <w:t xml:space="preserve"> </w:t>
      </w:r>
      <w:r w:rsidR="004E41D6" w:rsidRPr="004E41D6">
        <w:rPr>
          <w:b/>
          <w:bCs/>
        </w:rPr>
        <w:t>В ЭЛЕКТРОННОЙ ФОРМЕ</w:t>
      </w:r>
      <w:r w:rsidR="000A6727">
        <w:rPr>
          <w:b/>
          <w:bCs/>
        </w:rPr>
        <w:t xml:space="preserve"> </w:t>
      </w:r>
      <w:r w:rsidR="002C0D5F" w:rsidRPr="002C0D5F">
        <w:rPr>
          <w:b/>
          <w:bCs/>
        </w:rPr>
        <w:t>20.2-11/1.2-0017</w:t>
      </w:r>
    </w:p>
    <w:p w:rsidR="00B32937" w:rsidRPr="002C0D5F" w:rsidRDefault="002C0D5F" w:rsidP="00B32937">
      <w:pPr>
        <w:spacing w:after="120"/>
        <w:jc w:val="center"/>
        <w:rPr>
          <w:b/>
          <w:bCs/>
          <w:sz w:val="28"/>
          <w:szCs w:val="28"/>
        </w:rPr>
      </w:pPr>
      <w:r w:rsidRPr="002C0D5F">
        <w:rPr>
          <w:b/>
          <w:bCs/>
          <w:sz w:val="28"/>
          <w:szCs w:val="28"/>
        </w:rPr>
        <w:t>Поставка стоек СВ</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0A6727">
        <w:rPr>
          <w:b/>
          <w:bCs/>
        </w:rPr>
        <w:t>г.</w:t>
      </w:r>
      <w:r w:rsidR="002C0D5F">
        <w:rPr>
          <w:b/>
          <w:bCs/>
        </w:rPr>
        <w:t xml:space="preserve"> </w:t>
      </w:r>
      <w:r w:rsidR="000A6727" w:rsidRPr="000A6727">
        <w:rPr>
          <w:b/>
          <w:bCs/>
        </w:rPr>
        <w:t>Кызыл</w:t>
      </w:r>
      <w:r w:rsidR="002019C0" w:rsidRPr="000A6727">
        <w:rPr>
          <w:b/>
        </w:rPr>
        <w:t xml:space="preserve"> </w:t>
      </w:r>
      <w:r w:rsidRPr="000A6727">
        <w:rPr>
          <w:bCs/>
        </w:rPr>
        <w:br/>
      </w:r>
      <w:r w:rsidRPr="000A6727">
        <w:rPr>
          <w:b/>
          <w:bCs/>
        </w:rPr>
        <w:t>20</w:t>
      </w:r>
      <w:r w:rsidR="000A6727" w:rsidRPr="000A6727">
        <w:rPr>
          <w:b/>
          <w:bCs/>
        </w:rPr>
        <w:t>20</w:t>
      </w:r>
      <w:r w:rsidR="002C0D5F">
        <w:rPr>
          <w:b/>
          <w:bCs/>
        </w:rPr>
        <w:t xml:space="preserve"> </w:t>
      </w:r>
      <w:r w:rsidRPr="000A6727">
        <w:rPr>
          <w:b/>
          <w:bCs/>
        </w:rPr>
        <w:t>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6F0F38">
          <w:rPr>
            <w:rStyle w:val="aff9"/>
            <w:noProof/>
          </w:rPr>
          <w:t>СОДЕРЖАНИЕ</w:t>
        </w:r>
        <w:r w:rsidR="00135B95">
          <w:rPr>
            <w:noProof/>
            <w:webHidden/>
          </w:rPr>
          <w:tab/>
        </w:r>
        <w:r w:rsidR="00135B95">
          <w:rPr>
            <w:noProof/>
            <w:webHidden/>
          </w:rPr>
          <w:fldChar w:fldCharType="begin"/>
        </w:r>
        <w:r w:rsidR="00135B95">
          <w:rPr>
            <w:noProof/>
            <w:webHidden/>
          </w:rPr>
          <w:instrText xml:space="preserve"> PAGEREF _Toc5626316 \h </w:instrText>
        </w:r>
        <w:r w:rsidR="00135B95">
          <w:rPr>
            <w:noProof/>
            <w:webHidden/>
          </w:rPr>
        </w:r>
        <w:r w:rsidR="00135B95">
          <w:rPr>
            <w:noProof/>
            <w:webHidden/>
          </w:rPr>
          <w:fldChar w:fldCharType="separate"/>
        </w:r>
        <w:r w:rsidR="00BE5902">
          <w:rPr>
            <w:noProof/>
            <w:webHidden/>
          </w:rPr>
          <w:t>2</w:t>
        </w:r>
        <w:r w:rsidR="00135B95">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6F0F38">
          <w:rPr>
            <w:rStyle w:val="aff9"/>
            <w:noProof/>
          </w:rPr>
          <w:t>I.</w:t>
        </w:r>
        <w:r w:rsidR="00135B95">
          <w:rPr>
            <w:rFonts w:asciiTheme="minorHAnsi" w:eastAsiaTheme="minorEastAsia" w:hAnsiTheme="minorHAnsi" w:cstheme="minorBidi"/>
            <w:b w:val="0"/>
            <w:bCs w:val="0"/>
            <w:caps w:val="0"/>
            <w:noProof/>
            <w:sz w:val="22"/>
            <w:szCs w:val="22"/>
          </w:rPr>
          <w:tab/>
        </w:r>
        <w:r w:rsidR="00135B95" w:rsidRPr="006F0F38">
          <w:rPr>
            <w:rStyle w:val="aff9"/>
            <w:noProof/>
          </w:rPr>
          <w:t>ОБЩИЕ УСЛОВИЯ ПРОВЕДЕНИЯ закупки</w:t>
        </w:r>
        <w:r w:rsidR="00135B95">
          <w:rPr>
            <w:noProof/>
            <w:webHidden/>
          </w:rPr>
          <w:tab/>
        </w:r>
        <w:r w:rsidR="00135B95">
          <w:rPr>
            <w:noProof/>
            <w:webHidden/>
          </w:rPr>
          <w:fldChar w:fldCharType="begin"/>
        </w:r>
        <w:r w:rsidR="00135B95">
          <w:rPr>
            <w:noProof/>
            <w:webHidden/>
          </w:rPr>
          <w:instrText xml:space="preserve"> PAGEREF _Toc5626317 \h </w:instrText>
        </w:r>
        <w:r w:rsidR="00135B95">
          <w:rPr>
            <w:noProof/>
            <w:webHidden/>
          </w:rPr>
        </w:r>
        <w:r w:rsidR="00135B95">
          <w:rPr>
            <w:noProof/>
            <w:webHidden/>
          </w:rPr>
          <w:fldChar w:fldCharType="separate"/>
        </w:r>
        <w:r w:rsidR="00BE5902">
          <w:rPr>
            <w:noProof/>
            <w:webHidden/>
          </w:rPr>
          <w:t>4</w:t>
        </w:r>
        <w:r w:rsidR="00135B95">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6F0F38">
          <w:rPr>
            <w:rStyle w:val="aff9"/>
            <w:noProof/>
          </w:rPr>
          <w:t>1.</w:t>
        </w:r>
        <w:r w:rsidR="00135B95">
          <w:rPr>
            <w:rFonts w:asciiTheme="minorHAnsi" w:eastAsiaTheme="minorEastAsia" w:hAnsiTheme="minorHAnsi" w:cstheme="minorBidi"/>
            <w:b w:val="0"/>
            <w:bCs w:val="0"/>
            <w:caps w:val="0"/>
            <w:noProof/>
            <w:sz w:val="22"/>
            <w:szCs w:val="22"/>
          </w:rPr>
          <w:tab/>
        </w:r>
        <w:r w:rsidR="00135B95" w:rsidRPr="006F0F38">
          <w:rPr>
            <w:rStyle w:val="aff9"/>
            <w:noProof/>
          </w:rPr>
          <w:t>ОБЩИЕ ПОЛОЖЕНИЯ</w:t>
        </w:r>
        <w:r w:rsidR="00135B95">
          <w:rPr>
            <w:noProof/>
            <w:webHidden/>
          </w:rPr>
          <w:tab/>
        </w:r>
        <w:r w:rsidR="00135B95">
          <w:rPr>
            <w:noProof/>
            <w:webHidden/>
          </w:rPr>
          <w:fldChar w:fldCharType="begin"/>
        </w:r>
        <w:r w:rsidR="00135B95">
          <w:rPr>
            <w:noProof/>
            <w:webHidden/>
          </w:rPr>
          <w:instrText xml:space="preserve"> PAGEREF _Toc5626318 \h </w:instrText>
        </w:r>
        <w:r w:rsidR="00135B95">
          <w:rPr>
            <w:noProof/>
            <w:webHidden/>
          </w:rPr>
        </w:r>
        <w:r w:rsidR="00135B95">
          <w:rPr>
            <w:noProof/>
            <w:webHidden/>
          </w:rPr>
          <w:fldChar w:fldCharType="separate"/>
        </w:r>
        <w:r w:rsidR="00BE5902">
          <w:rPr>
            <w:noProof/>
            <w:webHidden/>
          </w:rPr>
          <w:t>4</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6F0F38">
          <w:rPr>
            <w:rStyle w:val="aff9"/>
            <w:noProof/>
          </w:rPr>
          <w:t>1.1.</w:t>
        </w:r>
        <w:r w:rsidR="00135B95">
          <w:rPr>
            <w:rFonts w:asciiTheme="minorHAnsi" w:eastAsiaTheme="minorEastAsia" w:hAnsiTheme="minorHAnsi" w:cstheme="minorBidi"/>
            <w:smallCaps w:val="0"/>
            <w:noProof/>
            <w:sz w:val="22"/>
            <w:szCs w:val="22"/>
          </w:rPr>
          <w:tab/>
        </w:r>
        <w:r w:rsidR="00135B95" w:rsidRPr="006F0F38">
          <w:rPr>
            <w:rStyle w:val="aff9"/>
            <w:noProof/>
          </w:rPr>
          <w:t>Правовой статус документов</w:t>
        </w:r>
        <w:r w:rsidR="00135B95">
          <w:rPr>
            <w:noProof/>
            <w:webHidden/>
          </w:rPr>
          <w:tab/>
        </w:r>
        <w:r w:rsidR="00135B95">
          <w:rPr>
            <w:noProof/>
            <w:webHidden/>
          </w:rPr>
          <w:fldChar w:fldCharType="begin"/>
        </w:r>
        <w:r w:rsidR="00135B95">
          <w:rPr>
            <w:noProof/>
            <w:webHidden/>
          </w:rPr>
          <w:instrText xml:space="preserve"> PAGEREF _Toc5626319 \h </w:instrText>
        </w:r>
        <w:r w:rsidR="00135B95">
          <w:rPr>
            <w:noProof/>
            <w:webHidden/>
          </w:rPr>
        </w:r>
        <w:r w:rsidR="00135B95">
          <w:rPr>
            <w:noProof/>
            <w:webHidden/>
          </w:rPr>
          <w:fldChar w:fldCharType="separate"/>
        </w:r>
        <w:r w:rsidR="00BE5902">
          <w:rPr>
            <w:noProof/>
            <w:webHidden/>
          </w:rPr>
          <w:t>4</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6F0F38">
          <w:rPr>
            <w:rStyle w:val="aff9"/>
            <w:noProof/>
          </w:rPr>
          <w:t>1.2.</w:t>
        </w:r>
        <w:r w:rsidR="00135B95">
          <w:rPr>
            <w:rFonts w:asciiTheme="minorHAnsi" w:eastAsiaTheme="minorEastAsia" w:hAnsiTheme="minorHAnsi" w:cstheme="minorBidi"/>
            <w:smallCaps w:val="0"/>
            <w:noProof/>
            <w:sz w:val="22"/>
            <w:szCs w:val="22"/>
          </w:rPr>
          <w:tab/>
        </w:r>
        <w:r w:rsidR="00135B95" w:rsidRPr="006F0F38">
          <w:rPr>
            <w:rStyle w:val="aff9"/>
            <w:noProof/>
          </w:rPr>
          <w:t>Заказчик, предмет и условия проведения закупки.</w:t>
        </w:r>
        <w:r w:rsidR="00135B95">
          <w:rPr>
            <w:noProof/>
            <w:webHidden/>
          </w:rPr>
          <w:tab/>
        </w:r>
        <w:r w:rsidR="00135B95">
          <w:rPr>
            <w:noProof/>
            <w:webHidden/>
          </w:rPr>
          <w:fldChar w:fldCharType="begin"/>
        </w:r>
        <w:r w:rsidR="00135B95">
          <w:rPr>
            <w:noProof/>
            <w:webHidden/>
          </w:rPr>
          <w:instrText xml:space="preserve"> PAGEREF _Toc5626320 \h </w:instrText>
        </w:r>
        <w:r w:rsidR="00135B95">
          <w:rPr>
            <w:noProof/>
            <w:webHidden/>
          </w:rPr>
        </w:r>
        <w:r w:rsidR="00135B95">
          <w:rPr>
            <w:noProof/>
            <w:webHidden/>
          </w:rPr>
          <w:fldChar w:fldCharType="separate"/>
        </w:r>
        <w:r w:rsidR="00BE5902">
          <w:rPr>
            <w:noProof/>
            <w:webHidden/>
          </w:rPr>
          <w:t>4</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6F0F38">
          <w:rPr>
            <w:rStyle w:val="aff9"/>
            <w:noProof/>
          </w:rPr>
          <w:t>1.3.</w:t>
        </w:r>
        <w:r w:rsidR="00135B95">
          <w:rPr>
            <w:rFonts w:asciiTheme="minorHAnsi" w:eastAsiaTheme="minorEastAsia" w:hAnsiTheme="minorHAnsi" w:cstheme="minorBidi"/>
            <w:smallCaps w:val="0"/>
            <w:noProof/>
            <w:sz w:val="22"/>
            <w:szCs w:val="22"/>
          </w:rPr>
          <w:tab/>
        </w:r>
        <w:r w:rsidR="00135B95" w:rsidRPr="006F0F38">
          <w:rPr>
            <w:rStyle w:val="aff9"/>
            <w:noProof/>
          </w:rPr>
          <w:t>Начальная (максимальная) цена договора (цена лота)</w:t>
        </w:r>
        <w:r w:rsidR="00135B95">
          <w:rPr>
            <w:noProof/>
            <w:webHidden/>
          </w:rPr>
          <w:tab/>
        </w:r>
        <w:r w:rsidR="00135B95">
          <w:rPr>
            <w:noProof/>
            <w:webHidden/>
          </w:rPr>
          <w:fldChar w:fldCharType="begin"/>
        </w:r>
        <w:r w:rsidR="00135B95">
          <w:rPr>
            <w:noProof/>
            <w:webHidden/>
          </w:rPr>
          <w:instrText xml:space="preserve"> PAGEREF _Toc5626321 \h </w:instrText>
        </w:r>
        <w:r w:rsidR="00135B95">
          <w:rPr>
            <w:noProof/>
            <w:webHidden/>
          </w:rPr>
        </w:r>
        <w:r w:rsidR="00135B95">
          <w:rPr>
            <w:noProof/>
            <w:webHidden/>
          </w:rPr>
          <w:fldChar w:fldCharType="separate"/>
        </w:r>
        <w:r w:rsidR="00BE5902">
          <w:rPr>
            <w:noProof/>
            <w:webHidden/>
          </w:rPr>
          <w:t>4</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6F0F38">
          <w:rPr>
            <w:rStyle w:val="aff9"/>
            <w:noProof/>
          </w:rPr>
          <w:t>1.4.</w:t>
        </w:r>
        <w:r w:rsidR="00135B95">
          <w:rPr>
            <w:rFonts w:asciiTheme="minorHAnsi" w:eastAsiaTheme="minorEastAsia" w:hAnsiTheme="minorHAnsi" w:cstheme="minorBidi"/>
            <w:smallCaps w:val="0"/>
            <w:noProof/>
            <w:sz w:val="22"/>
            <w:szCs w:val="22"/>
          </w:rPr>
          <w:tab/>
        </w:r>
        <w:r w:rsidR="00135B95" w:rsidRPr="006F0F38">
          <w:rPr>
            <w:rStyle w:val="aff9"/>
            <w:noProof/>
          </w:rPr>
          <w:t>Требования к участникам закупки</w:t>
        </w:r>
        <w:r w:rsidR="00135B95">
          <w:rPr>
            <w:noProof/>
            <w:webHidden/>
          </w:rPr>
          <w:tab/>
        </w:r>
        <w:r w:rsidR="00135B95">
          <w:rPr>
            <w:noProof/>
            <w:webHidden/>
          </w:rPr>
          <w:fldChar w:fldCharType="begin"/>
        </w:r>
        <w:r w:rsidR="00135B95">
          <w:rPr>
            <w:noProof/>
            <w:webHidden/>
          </w:rPr>
          <w:instrText xml:space="preserve"> PAGEREF _Toc5626322 \h </w:instrText>
        </w:r>
        <w:r w:rsidR="00135B95">
          <w:rPr>
            <w:noProof/>
            <w:webHidden/>
          </w:rPr>
        </w:r>
        <w:r w:rsidR="00135B95">
          <w:rPr>
            <w:noProof/>
            <w:webHidden/>
          </w:rPr>
          <w:fldChar w:fldCharType="separate"/>
        </w:r>
        <w:r w:rsidR="00BE5902">
          <w:rPr>
            <w:noProof/>
            <w:webHidden/>
          </w:rPr>
          <w:t>5</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6F0F38">
          <w:rPr>
            <w:rStyle w:val="aff9"/>
            <w:noProof/>
          </w:rPr>
          <w:t>1.5.</w:t>
        </w:r>
        <w:r w:rsidR="00135B95">
          <w:rPr>
            <w:rFonts w:asciiTheme="minorHAnsi" w:eastAsiaTheme="minorEastAsia" w:hAnsiTheme="minorHAnsi" w:cstheme="minorBidi"/>
            <w:smallCaps w:val="0"/>
            <w:noProof/>
            <w:sz w:val="22"/>
            <w:szCs w:val="22"/>
          </w:rPr>
          <w:tab/>
        </w:r>
        <w:r w:rsidR="00135B95" w:rsidRPr="006F0F38">
          <w:rPr>
            <w:rStyle w:val="aff9"/>
            <w:noProof/>
          </w:rPr>
          <w:t>Привлечение соисполнителей (субподрядчиков) к исполнению договора</w:t>
        </w:r>
        <w:r w:rsidR="00135B95">
          <w:rPr>
            <w:noProof/>
            <w:webHidden/>
          </w:rPr>
          <w:tab/>
        </w:r>
        <w:r w:rsidR="00135B95">
          <w:rPr>
            <w:noProof/>
            <w:webHidden/>
          </w:rPr>
          <w:fldChar w:fldCharType="begin"/>
        </w:r>
        <w:r w:rsidR="00135B95">
          <w:rPr>
            <w:noProof/>
            <w:webHidden/>
          </w:rPr>
          <w:instrText xml:space="preserve"> PAGEREF _Toc5626323 \h </w:instrText>
        </w:r>
        <w:r w:rsidR="00135B95">
          <w:rPr>
            <w:noProof/>
            <w:webHidden/>
          </w:rPr>
        </w:r>
        <w:r w:rsidR="00135B95">
          <w:rPr>
            <w:noProof/>
            <w:webHidden/>
          </w:rPr>
          <w:fldChar w:fldCharType="separate"/>
        </w:r>
        <w:r w:rsidR="00BE5902">
          <w:rPr>
            <w:noProof/>
            <w:webHidden/>
          </w:rPr>
          <w:t>5</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6F0F38">
          <w:rPr>
            <w:rStyle w:val="aff9"/>
            <w:noProof/>
          </w:rPr>
          <w:t>1.6.</w:t>
        </w:r>
        <w:r w:rsidR="00135B95">
          <w:rPr>
            <w:rFonts w:asciiTheme="minorHAnsi" w:eastAsiaTheme="minorEastAsia" w:hAnsiTheme="minorHAnsi" w:cstheme="minorBidi"/>
            <w:smallCaps w:val="0"/>
            <w:noProof/>
            <w:sz w:val="22"/>
            <w:szCs w:val="22"/>
          </w:rPr>
          <w:tab/>
        </w:r>
        <w:r w:rsidR="00135B95" w:rsidRPr="006F0F38">
          <w:rPr>
            <w:rStyle w:val="aff9"/>
            <w:noProof/>
          </w:rPr>
          <w:t>Расходы на участие в закупке и при заключении договора</w:t>
        </w:r>
        <w:r w:rsidR="00135B95">
          <w:rPr>
            <w:noProof/>
            <w:webHidden/>
          </w:rPr>
          <w:tab/>
        </w:r>
        <w:r w:rsidR="00135B95">
          <w:rPr>
            <w:noProof/>
            <w:webHidden/>
          </w:rPr>
          <w:fldChar w:fldCharType="begin"/>
        </w:r>
        <w:r w:rsidR="00135B95">
          <w:rPr>
            <w:noProof/>
            <w:webHidden/>
          </w:rPr>
          <w:instrText xml:space="preserve"> PAGEREF _Toc5626324 \h </w:instrText>
        </w:r>
        <w:r w:rsidR="00135B95">
          <w:rPr>
            <w:noProof/>
            <w:webHidden/>
          </w:rPr>
        </w:r>
        <w:r w:rsidR="00135B95">
          <w:rPr>
            <w:noProof/>
            <w:webHidden/>
          </w:rPr>
          <w:fldChar w:fldCharType="separate"/>
        </w:r>
        <w:r w:rsidR="00BE5902">
          <w:rPr>
            <w:noProof/>
            <w:webHidden/>
          </w:rPr>
          <w:t>6</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6F0F38">
          <w:rPr>
            <w:rStyle w:val="aff9"/>
            <w:noProof/>
          </w:rPr>
          <w:t>1.7.</w:t>
        </w:r>
        <w:r w:rsidR="00135B95">
          <w:rPr>
            <w:rFonts w:asciiTheme="minorHAnsi" w:eastAsiaTheme="minorEastAsia" w:hAnsiTheme="minorHAnsi" w:cstheme="minorBidi"/>
            <w:smallCaps w:val="0"/>
            <w:noProof/>
            <w:sz w:val="22"/>
            <w:szCs w:val="22"/>
          </w:rPr>
          <w:tab/>
        </w:r>
        <w:r w:rsidR="00135B95" w:rsidRPr="006F0F38">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Pr>
            <w:noProof/>
            <w:webHidden/>
          </w:rPr>
          <w:tab/>
        </w:r>
        <w:r w:rsidR="00135B95">
          <w:rPr>
            <w:noProof/>
            <w:webHidden/>
          </w:rPr>
          <w:fldChar w:fldCharType="begin"/>
        </w:r>
        <w:r w:rsidR="00135B95">
          <w:rPr>
            <w:noProof/>
            <w:webHidden/>
          </w:rPr>
          <w:instrText xml:space="preserve"> PAGEREF _Toc5626325 \h </w:instrText>
        </w:r>
        <w:r w:rsidR="00135B95">
          <w:rPr>
            <w:noProof/>
            <w:webHidden/>
          </w:rPr>
        </w:r>
        <w:r w:rsidR="00135B95">
          <w:rPr>
            <w:noProof/>
            <w:webHidden/>
          </w:rPr>
          <w:fldChar w:fldCharType="separate"/>
        </w:r>
        <w:r w:rsidR="00BE5902">
          <w:rPr>
            <w:noProof/>
            <w:webHidden/>
          </w:rPr>
          <w:t>6</w:t>
        </w:r>
        <w:r w:rsidR="00135B95">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6F0F38">
          <w:rPr>
            <w:rStyle w:val="aff9"/>
            <w:noProof/>
          </w:rPr>
          <w:t>2.</w:t>
        </w:r>
        <w:r w:rsidR="00135B95">
          <w:rPr>
            <w:rFonts w:asciiTheme="minorHAnsi" w:eastAsiaTheme="minorEastAsia" w:hAnsiTheme="minorHAnsi" w:cstheme="minorBidi"/>
            <w:b w:val="0"/>
            <w:bCs w:val="0"/>
            <w:caps w:val="0"/>
            <w:noProof/>
            <w:sz w:val="22"/>
            <w:szCs w:val="22"/>
          </w:rPr>
          <w:tab/>
        </w:r>
        <w:r w:rsidR="00135B95" w:rsidRPr="006F0F38">
          <w:rPr>
            <w:rStyle w:val="aff9"/>
            <w:noProof/>
          </w:rPr>
          <w:t>ДОКУМЕНТАЦИЯ О ЗАКУПКЕ</w:t>
        </w:r>
        <w:r w:rsidR="00135B95">
          <w:rPr>
            <w:noProof/>
            <w:webHidden/>
          </w:rPr>
          <w:tab/>
        </w:r>
        <w:r w:rsidR="00135B95">
          <w:rPr>
            <w:noProof/>
            <w:webHidden/>
          </w:rPr>
          <w:fldChar w:fldCharType="begin"/>
        </w:r>
        <w:r w:rsidR="00135B95">
          <w:rPr>
            <w:noProof/>
            <w:webHidden/>
          </w:rPr>
          <w:instrText xml:space="preserve"> PAGEREF _Toc5626326 \h </w:instrText>
        </w:r>
        <w:r w:rsidR="00135B95">
          <w:rPr>
            <w:noProof/>
            <w:webHidden/>
          </w:rPr>
        </w:r>
        <w:r w:rsidR="00135B95">
          <w:rPr>
            <w:noProof/>
            <w:webHidden/>
          </w:rPr>
          <w:fldChar w:fldCharType="separate"/>
        </w:r>
        <w:r w:rsidR="00BE5902">
          <w:rPr>
            <w:noProof/>
            <w:webHidden/>
          </w:rPr>
          <w:t>7</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6F0F38">
          <w:rPr>
            <w:rStyle w:val="aff9"/>
            <w:noProof/>
          </w:rPr>
          <w:t>2.1.</w:t>
        </w:r>
        <w:r w:rsidR="00135B95">
          <w:rPr>
            <w:rFonts w:asciiTheme="minorHAnsi" w:eastAsiaTheme="minorEastAsia" w:hAnsiTheme="minorHAnsi" w:cstheme="minorBidi"/>
            <w:smallCaps w:val="0"/>
            <w:noProof/>
            <w:sz w:val="22"/>
            <w:szCs w:val="22"/>
          </w:rPr>
          <w:tab/>
        </w:r>
        <w:r w:rsidR="00135B95" w:rsidRPr="006F0F38">
          <w:rPr>
            <w:rStyle w:val="aff9"/>
            <w:noProof/>
          </w:rPr>
          <w:t>Предоставление документации о закупке</w:t>
        </w:r>
        <w:r w:rsidR="00135B95">
          <w:rPr>
            <w:noProof/>
            <w:webHidden/>
          </w:rPr>
          <w:tab/>
        </w:r>
        <w:r w:rsidR="00135B95">
          <w:rPr>
            <w:noProof/>
            <w:webHidden/>
          </w:rPr>
          <w:fldChar w:fldCharType="begin"/>
        </w:r>
        <w:r w:rsidR="00135B95">
          <w:rPr>
            <w:noProof/>
            <w:webHidden/>
          </w:rPr>
          <w:instrText xml:space="preserve"> PAGEREF _Toc5626327 \h </w:instrText>
        </w:r>
        <w:r w:rsidR="00135B95">
          <w:rPr>
            <w:noProof/>
            <w:webHidden/>
          </w:rPr>
        </w:r>
        <w:r w:rsidR="00135B95">
          <w:rPr>
            <w:noProof/>
            <w:webHidden/>
          </w:rPr>
          <w:fldChar w:fldCharType="separate"/>
        </w:r>
        <w:r w:rsidR="00BE5902">
          <w:rPr>
            <w:noProof/>
            <w:webHidden/>
          </w:rPr>
          <w:t>7</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6F0F38">
          <w:rPr>
            <w:rStyle w:val="aff9"/>
            <w:noProof/>
          </w:rPr>
          <w:t>2.2.</w:t>
        </w:r>
        <w:r w:rsidR="00135B95">
          <w:rPr>
            <w:rFonts w:asciiTheme="minorHAnsi" w:eastAsiaTheme="minorEastAsia" w:hAnsiTheme="minorHAnsi" w:cstheme="minorBidi"/>
            <w:smallCaps w:val="0"/>
            <w:noProof/>
            <w:sz w:val="22"/>
            <w:szCs w:val="22"/>
          </w:rPr>
          <w:tab/>
        </w:r>
        <w:r w:rsidR="00135B95" w:rsidRPr="006F0F38">
          <w:rPr>
            <w:rStyle w:val="aff9"/>
            <w:noProof/>
          </w:rPr>
          <w:t>Разъяснение положений документации о закупке</w:t>
        </w:r>
        <w:r w:rsidR="00135B95">
          <w:rPr>
            <w:noProof/>
            <w:webHidden/>
          </w:rPr>
          <w:tab/>
        </w:r>
        <w:r w:rsidR="00135B95">
          <w:rPr>
            <w:noProof/>
            <w:webHidden/>
          </w:rPr>
          <w:fldChar w:fldCharType="begin"/>
        </w:r>
        <w:r w:rsidR="00135B95">
          <w:rPr>
            <w:noProof/>
            <w:webHidden/>
          </w:rPr>
          <w:instrText xml:space="preserve"> PAGEREF _Toc5626328 \h </w:instrText>
        </w:r>
        <w:r w:rsidR="00135B95">
          <w:rPr>
            <w:noProof/>
            <w:webHidden/>
          </w:rPr>
        </w:r>
        <w:r w:rsidR="00135B95">
          <w:rPr>
            <w:noProof/>
            <w:webHidden/>
          </w:rPr>
          <w:fldChar w:fldCharType="separate"/>
        </w:r>
        <w:r w:rsidR="00BE5902">
          <w:rPr>
            <w:noProof/>
            <w:webHidden/>
          </w:rPr>
          <w:t>7</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6F0F38">
          <w:rPr>
            <w:rStyle w:val="aff9"/>
            <w:noProof/>
          </w:rPr>
          <w:t>2.3.</w:t>
        </w:r>
        <w:r w:rsidR="00135B95">
          <w:rPr>
            <w:rFonts w:asciiTheme="minorHAnsi" w:eastAsiaTheme="minorEastAsia" w:hAnsiTheme="minorHAnsi" w:cstheme="minorBidi"/>
            <w:smallCaps w:val="0"/>
            <w:noProof/>
            <w:sz w:val="22"/>
            <w:szCs w:val="22"/>
          </w:rPr>
          <w:tab/>
        </w:r>
        <w:r w:rsidR="00135B95" w:rsidRPr="006F0F38">
          <w:rPr>
            <w:rStyle w:val="aff9"/>
            <w:noProof/>
          </w:rPr>
          <w:t>Внесение изменений в извещение о закупке и/или документацию о закупке</w:t>
        </w:r>
        <w:r w:rsidR="00135B95">
          <w:rPr>
            <w:noProof/>
            <w:webHidden/>
          </w:rPr>
          <w:tab/>
        </w:r>
        <w:r w:rsidR="00135B95">
          <w:rPr>
            <w:noProof/>
            <w:webHidden/>
          </w:rPr>
          <w:fldChar w:fldCharType="begin"/>
        </w:r>
        <w:r w:rsidR="00135B95">
          <w:rPr>
            <w:noProof/>
            <w:webHidden/>
          </w:rPr>
          <w:instrText xml:space="preserve"> PAGEREF _Toc5626329 \h </w:instrText>
        </w:r>
        <w:r w:rsidR="00135B95">
          <w:rPr>
            <w:noProof/>
            <w:webHidden/>
          </w:rPr>
        </w:r>
        <w:r w:rsidR="00135B95">
          <w:rPr>
            <w:noProof/>
            <w:webHidden/>
          </w:rPr>
          <w:fldChar w:fldCharType="separate"/>
        </w:r>
        <w:r w:rsidR="00BE5902">
          <w:rPr>
            <w:noProof/>
            <w:webHidden/>
          </w:rPr>
          <w:t>7</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6F0F38">
          <w:rPr>
            <w:rStyle w:val="aff9"/>
            <w:noProof/>
          </w:rPr>
          <w:t>2.4.</w:t>
        </w:r>
        <w:r w:rsidR="00135B95">
          <w:rPr>
            <w:rFonts w:asciiTheme="minorHAnsi" w:eastAsiaTheme="minorEastAsia" w:hAnsiTheme="minorHAnsi" w:cstheme="minorBidi"/>
            <w:smallCaps w:val="0"/>
            <w:noProof/>
            <w:sz w:val="22"/>
            <w:szCs w:val="22"/>
          </w:rPr>
          <w:tab/>
        </w:r>
        <w:r w:rsidR="00135B95" w:rsidRPr="006F0F38">
          <w:rPr>
            <w:rStyle w:val="aff9"/>
            <w:noProof/>
          </w:rPr>
          <w:t>Отмена закупки</w:t>
        </w:r>
        <w:r w:rsidR="00135B95">
          <w:rPr>
            <w:noProof/>
            <w:webHidden/>
          </w:rPr>
          <w:tab/>
        </w:r>
        <w:r w:rsidR="00135B95">
          <w:rPr>
            <w:noProof/>
            <w:webHidden/>
          </w:rPr>
          <w:fldChar w:fldCharType="begin"/>
        </w:r>
        <w:r w:rsidR="00135B95">
          <w:rPr>
            <w:noProof/>
            <w:webHidden/>
          </w:rPr>
          <w:instrText xml:space="preserve"> PAGEREF _Toc5626330 \h </w:instrText>
        </w:r>
        <w:r w:rsidR="00135B95">
          <w:rPr>
            <w:noProof/>
            <w:webHidden/>
          </w:rPr>
        </w:r>
        <w:r w:rsidR="00135B95">
          <w:rPr>
            <w:noProof/>
            <w:webHidden/>
          </w:rPr>
          <w:fldChar w:fldCharType="separate"/>
        </w:r>
        <w:r w:rsidR="00BE5902">
          <w:rPr>
            <w:noProof/>
            <w:webHidden/>
          </w:rPr>
          <w:t>8</w:t>
        </w:r>
        <w:r w:rsidR="00135B95">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6F0F38">
          <w:rPr>
            <w:rStyle w:val="aff9"/>
            <w:noProof/>
          </w:rPr>
          <w:t>3.</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ТРЕБОВАНИЯ К СОДЕРЖАНИЮ ЗАЯВКИ НА УЧАСТИЕ В ЗАКУПКЕ</w:t>
        </w:r>
        <w:r w:rsidR="00135B95">
          <w:rPr>
            <w:noProof/>
            <w:webHidden/>
          </w:rPr>
          <w:tab/>
        </w:r>
        <w:r w:rsidR="00135B95">
          <w:rPr>
            <w:noProof/>
            <w:webHidden/>
          </w:rPr>
          <w:fldChar w:fldCharType="begin"/>
        </w:r>
        <w:r w:rsidR="00135B95">
          <w:rPr>
            <w:noProof/>
            <w:webHidden/>
          </w:rPr>
          <w:instrText xml:space="preserve"> PAGEREF _Toc5626331 \h </w:instrText>
        </w:r>
        <w:r w:rsidR="00135B95">
          <w:rPr>
            <w:noProof/>
            <w:webHidden/>
          </w:rPr>
        </w:r>
        <w:r w:rsidR="00135B95">
          <w:rPr>
            <w:noProof/>
            <w:webHidden/>
          </w:rPr>
          <w:fldChar w:fldCharType="separate"/>
        </w:r>
        <w:r w:rsidR="00BE5902">
          <w:rPr>
            <w:noProof/>
            <w:webHidden/>
          </w:rPr>
          <w:t>8</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6F0F38">
          <w:rPr>
            <w:rStyle w:val="aff9"/>
            <w:noProof/>
          </w:rPr>
          <w:t>3.1.</w:t>
        </w:r>
        <w:r w:rsidR="00135B95">
          <w:rPr>
            <w:rFonts w:asciiTheme="minorHAnsi" w:eastAsiaTheme="minorEastAsia" w:hAnsiTheme="minorHAnsi" w:cstheme="minorBidi"/>
            <w:smallCaps w:val="0"/>
            <w:noProof/>
            <w:sz w:val="22"/>
            <w:szCs w:val="22"/>
          </w:rPr>
          <w:tab/>
        </w:r>
        <w:r w:rsidR="00135B95" w:rsidRPr="006F0F38">
          <w:rPr>
            <w:rStyle w:val="aff9"/>
            <w:noProof/>
          </w:rPr>
          <w:t>Требования к оформлению заявки на участие в закупке</w:t>
        </w:r>
        <w:r w:rsidR="00135B95">
          <w:rPr>
            <w:noProof/>
            <w:webHidden/>
          </w:rPr>
          <w:tab/>
        </w:r>
        <w:r w:rsidR="00135B95">
          <w:rPr>
            <w:noProof/>
            <w:webHidden/>
          </w:rPr>
          <w:fldChar w:fldCharType="begin"/>
        </w:r>
        <w:r w:rsidR="00135B95">
          <w:rPr>
            <w:noProof/>
            <w:webHidden/>
          </w:rPr>
          <w:instrText xml:space="preserve"> PAGEREF _Toc5626332 \h </w:instrText>
        </w:r>
        <w:r w:rsidR="00135B95">
          <w:rPr>
            <w:noProof/>
            <w:webHidden/>
          </w:rPr>
        </w:r>
        <w:r w:rsidR="00135B95">
          <w:rPr>
            <w:noProof/>
            <w:webHidden/>
          </w:rPr>
          <w:fldChar w:fldCharType="separate"/>
        </w:r>
        <w:r w:rsidR="00BE5902">
          <w:rPr>
            <w:noProof/>
            <w:webHidden/>
          </w:rPr>
          <w:t>8</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6F0F38">
          <w:rPr>
            <w:rStyle w:val="aff9"/>
            <w:noProof/>
          </w:rPr>
          <w:t>3.2.</w:t>
        </w:r>
        <w:r w:rsidR="00135B95">
          <w:rPr>
            <w:rFonts w:asciiTheme="minorHAnsi" w:eastAsiaTheme="minorEastAsia" w:hAnsiTheme="minorHAnsi" w:cstheme="minorBidi"/>
            <w:smallCaps w:val="0"/>
            <w:noProof/>
            <w:sz w:val="22"/>
            <w:szCs w:val="22"/>
          </w:rPr>
          <w:tab/>
        </w:r>
        <w:r w:rsidR="00135B95" w:rsidRPr="006F0F38">
          <w:rPr>
            <w:rStyle w:val="aff9"/>
            <w:noProof/>
          </w:rPr>
          <w:t>Язык документов, входящих в состав заявки на участие в закупке</w:t>
        </w:r>
        <w:r w:rsidR="00135B95">
          <w:rPr>
            <w:noProof/>
            <w:webHidden/>
          </w:rPr>
          <w:tab/>
        </w:r>
        <w:r w:rsidR="00135B95">
          <w:rPr>
            <w:noProof/>
            <w:webHidden/>
          </w:rPr>
          <w:fldChar w:fldCharType="begin"/>
        </w:r>
        <w:r w:rsidR="00135B95">
          <w:rPr>
            <w:noProof/>
            <w:webHidden/>
          </w:rPr>
          <w:instrText xml:space="preserve"> PAGEREF _Toc5626333 \h </w:instrText>
        </w:r>
        <w:r w:rsidR="00135B95">
          <w:rPr>
            <w:noProof/>
            <w:webHidden/>
          </w:rPr>
        </w:r>
        <w:r w:rsidR="00135B95">
          <w:rPr>
            <w:noProof/>
            <w:webHidden/>
          </w:rPr>
          <w:fldChar w:fldCharType="separate"/>
        </w:r>
        <w:r w:rsidR="00BE5902">
          <w:rPr>
            <w:noProof/>
            <w:webHidden/>
          </w:rPr>
          <w:t>9</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6F0F38">
          <w:rPr>
            <w:rStyle w:val="aff9"/>
            <w:noProof/>
          </w:rPr>
          <w:t>3.3.</w:t>
        </w:r>
        <w:r w:rsidR="00135B95">
          <w:rPr>
            <w:rFonts w:asciiTheme="minorHAnsi" w:eastAsiaTheme="minorEastAsia" w:hAnsiTheme="minorHAnsi" w:cstheme="minorBidi"/>
            <w:smallCaps w:val="0"/>
            <w:noProof/>
            <w:sz w:val="22"/>
            <w:szCs w:val="22"/>
          </w:rPr>
          <w:tab/>
        </w:r>
        <w:r w:rsidR="00135B95" w:rsidRPr="006F0F38">
          <w:rPr>
            <w:rStyle w:val="aff9"/>
            <w:noProof/>
          </w:rPr>
          <w:t>Требования к валюте заявки</w:t>
        </w:r>
        <w:r w:rsidR="00135B95">
          <w:rPr>
            <w:noProof/>
            <w:webHidden/>
          </w:rPr>
          <w:tab/>
        </w:r>
        <w:r w:rsidR="00135B95">
          <w:rPr>
            <w:noProof/>
            <w:webHidden/>
          </w:rPr>
          <w:fldChar w:fldCharType="begin"/>
        </w:r>
        <w:r w:rsidR="00135B95">
          <w:rPr>
            <w:noProof/>
            <w:webHidden/>
          </w:rPr>
          <w:instrText xml:space="preserve"> PAGEREF _Toc5626334 \h </w:instrText>
        </w:r>
        <w:r w:rsidR="00135B95">
          <w:rPr>
            <w:noProof/>
            <w:webHidden/>
          </w:rPr>
        </w:r>
        <w:r w:rsidR="00135B95">
          <w:rPr>
            <w:noProof/>
            <w:webHidden/>
          </w:rPr>
          <w:fldChar w:fldCharType="separate"/>
        </w:r>
        <w:r w:rsidR="00BE5902">
          <w:rPr>
            <w:noProof/>
            <w:webHidden/>
          </w:rPr>
          <w:t>9</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6F0F38">
          <w:rPr>
            <w:rStyle w:val="aff9"/>
            <w:noProof/>
          </w:rPr>
          <w:t>3.4.</w:t>
        </w:r>
        <w:r w:rsidR="00135B95">
          <w:rPr>
            <w:rFonts w:asciiTheme="minorHAnsi" w:eastAsiaTheme="minorEastAsia" w:hAnsiTheme="minorHAnsi" w:cstheme="minorBidi"/>
            <w:smallCaps w:val="0"/>
            <w:noProof/>
            <w:sz w:val="22"/>
            <w:szCs w:val="22"/>
          </w:rPr>
          <w:tab/>
        </w:r>
        <w:r w:rsidR="00135B95" w:rsidRPr="006F0F38">
          <w:rPr>
            <w:rStyle w:val="aff9"/>
            <w:noProof/>
          </w:rPr>
          <w:t>Требования к составу заявки на участие в закупке</w:t>
        </w:r>
        <w:r w:rsidR="00135B95">
          <w:rPr>
            <w:noProof/>
            <w:webHidden/>
          </w:rPr>
          <w:tab/>
        </w:r>
        <w:r w:rsidR="00135B95">
          <w:rPr>
            <w:noProof/>
            <w:webHidden/>
          </w:rPr>
          <w:fldChar w:fldCharType="begin"/>
        </w:r>
        <w:r w:rsidR="00135B95">
          <w:rPr>
            <w:noProof/>
            <w:webHidden/>
          </w:rPr>
          <w:instrText xml:space="preserve"> PAGEREF _Toc5626335 \h </w:instrText>
        </w:r>
        <w:r w:rsidR="00135B95">
          <w:rPr>
            <w:noProof/>
            <w:webHidden/>
          </w:rPr>
        </w:r>
        <w:r w:rsidR="00135B95">
          <w:rPr>
            <w:noProof/>
            <w:webHidden/>
          </w:rPr>
          <w:fldChar w:fldCharType="separate"/>
        </w:r>
        <w:r w:rsidR="00BE5902">
          <w:rPr>
            <w:noProof/>
            <w:webHidden/>
          </w:rPr>
          <w:t>9</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6F0F38">
          <w:rPr>
            <w:rStyle w:val="aff9"/>
            <w:noProof/>
          </w:rPr>
          <w:t>3.5.</w:t>
        </w:r>
        <w:r w:rsidR="00135B95">
          <w:rPr>
            <w:rFonts w:asciiTheme="minorHAnsi" w:eastAsiaTheme="minorEastAsia" w:hAnsiTheme="minorHAnsi" w:cstheme="minorBidi"/>
            <w:smallCaps w:val="0"/>
            <w:noProof/>
            <w:sz w:val="22"/>
            <w:szCs w:val="22"/>
          </w:rPr>
          <w:tab/>
        </w:r>
        <w:r w:rsidR="00135B95" w:rsidRPr="006F0F38">
          <w:rPr>
            <w:rStyle w:val="aff9"/>
            <w:noProof/>
          </w:rPr>
          <w:t>Требования к описанию предложения участника закупки</w:t>
        </w:r>
        <w:r w:rsidR="00135B95">
          <w:rPr>
            <w:noProof/>
            <w:webHidden/>
          </w:rPr>
          <w:tab/>
        </w:r>
        <w:r w:rsidR="00135B95">
          <w:rPr>
            <w:noProof/>
            <w:webHidden/>
          </w:rPr>
          <w:fldChar w:fldCharType="begin"/>
        </w:r>
        <w:r w:rsidR="00135B95">
          <w:rPr>
            <w:noProof/>
            <w:webHidden/>
          </w:rPr>
          <w:instrText xml:space="preserve"> PAGEREF _Toc5626336 \h </w:instrText>
        </w:r>
        <w:r w:rsidR="00135B95">
          <w:rPr>
            <w:noProof/>
            <w:webHidden/>
          </w:rPr>
        </w:r>
        <w:r w:rsidR="00135B95">
          <w:rPr>
            <w:noProof/>
            <w:webHidden/>
          </w:rPr>
          <w:fldChar w:fldCharType="separate"/>
        </w:r>
        <w:r w:rsidR="00BE5902">
          <w:rPr>
            <w:noProof/>
            <w:webHidden/>
          </w:rPr>
          <w:t>10</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6F0F38">
          <w:rPr>
            <w:rStyle w:val="aff9"/>
            <w:noProof/>
          </w:rPr>
          <w:t>3.6.</w:t>
        </w:r>
        <w:r w:rsidR="00135B95">
          <w:rPr>
            <w:rFonts w:asciiTheme="minorHAnsi" w:eastAsiaTheme="minorEastAsia" w:hAnsiTheme="minorHAnsi" w:cstheme="minorBidi"/>
            <w:smallCaps w:val="0"/>
            <w:noProof/>
            <w:sz w:val="22"/>
            <w:szCs w:val="22"/>
          </w:rPr>
          <w:tab/>
        </w:r>
        <w:r w:rsidR="00135B95" w:rsidRPr="006F0F38">
          <w:rPr>
            <w:rStyle w:val="aff9"/>
            <w:noProof/>
          </w:rPr>
          <w:t>Требования к обеспечению заявок на участие в закупке</w:t>
        </w:r>
        <w:r w:rsidR="00135B95">
          <w:rPr>
            <w:noProof/>
            <w:webHidden/>
          </w:rPr>
          <w:tab/>
        </w:r>
        <w:r w:rsidR="00135B95">
          <w:rPr>
            <w:noProof/>
            <w:webHidden/>
          </w:rPr>
          <w:fldChar w:fldCharType="begin"/>
        </w:r>
        <w:r w:rsidR="00135B95">
          <w:rPr>
            <w:noProof/>
            <w:webHidden/>
          </w:rPr>
          <w:instrText xml:space="preserve"> PAGEREF _Toc5626337 \h </w:instrText>
        </w:r>
        <w:r w:rsidR="00135B95">
          <w:rPr>
            <w:noProof/>
            <w:webHidden/>
          </w:rPr>
        </w:r>
        <w:r w:rsidR="00135B95">
          <w:rPr>
            <w:noProof/>
            <w:webHidden/>
          </w:rPr>
          <w:fldChar w:fldCharType="separate"/>
        </w:r>
        <w:r w:rsidR="00BE5902">
          <w:rPr>
            <w:noProof/>
            <w:webHidden/>
          </w:rPr>
          <w:t>11</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2C0D5F">
          <w:rPr>
            <w:rStyle w:val="aff9"/>
            <w:noProof/>
          </w:rPr>
          <w:t>3.7.</w:t>
        </w:r>
        <w:r w:rsidR="00135B95" w:rsidRPr="002C0D5F">
          <w:rPr>
            <w:rFonts w:asciiTheme="minorHAnsi" w:eastAsiaTheme="minorEastAsia" w:hAnsiTheme="minorHAnsi" w:cstheme="minorBidi"/>
            <w:smallCaps w:val="0"/>
            <w:noProof/>
            <w:sz w:val="22"/>
            <w:szCs w:val="22"/>
          </w:rPr>
          <w:tab/>
        </w:r>
        <w:r w:rsidR="00135B95" w:rsidRPr="002C0D5F">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2C0D5F">
          <w:rPr>
            <w:noProof/>
            <w:webHidden/>
          </w:rPr>
          <w:tab/>
        </w:r>
        <w:r w:rsidR="00135B95" w:rsidRPr="002C0D5F">
          <w:rPr>
            <w:noProof/>
            <w:webHidden/>
          </w:rPr>
          <w:fldChar w:fldCharType="begin"/>
        </w:r>
        <w:r w:rsidR="00135B95" w:rsidRPr="002C0D5F">
          <w:rPr>
            <w:noProof/>
            <w:webHidden/>
          </w:rPr>
          <w:instrText xml:space="preserve"> PAGEREF _Toc5626338 \h </w:instrText>
        </w:r>
        <w:r w:rsidR="00135B95" w:rsidRPr="002C0D5F">
          <w:rPr>
            <w:noProof/>
            <w:webHidden/>
          </w:rPr>
        </w:r>
        <w:r w:rsidR="00135B95" w:rsidRPr="002C0D5F">
          <w:rPr>
            <w:noProof/>
            <w:webHidden/>
          </w:rPr>
          <w:fldChar w:fldCharType="separate"/>
        </w:r>
        <w:r w:rsidR="00BE5902" w:rsidRPr="002C0D5F">
          <w:rPr>
            <w:noProof/>
            <w:webHidden/>
          </w:rPr>
          <w:t>13</w:t>
        </w:r>
        <w:r w:rsidR="00135B95" w:rsidRPr="002C0D5F">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6F0F38">
          <w:rPr>
            <w:rStyle w:val="aff9"/>
            <w:noProof/>
          </w:rPr>
          <w:t>4.</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ПОДАЧА ЗАЯВОК НА УЧАСТИЕ В ЗАКУПКЕ</w:t>
        </w:r>
        <w:r w:rsidR="00135B95">
          <w:rPr>
            <w:noProof/>
            <w:webHidden/>
          </w:rPr>
          <w:tab/>
        </w:r>
        <w:r w:rsidR="00135B95">
          <w:rPr>
            <w:noProof/>
            <w:webHidden/>
          </w:rPr>
          <w:fldChar w:fldCharType="begin"/>
        </w:r>
        <w:r w:rsidR="00135B95">
          <w:rPr>
            <w:noProof/>
            <w:webHidden/>
          </w:rPr>
          <w:instrText xml:space="preserve"> PAGEREF _Toc5626339 \h </w:instrText>
        </w:r>
        <w:r w:rsidR="00135B95">
          <w:rPr>
            <w:noProof/>
            <w:webHidden/>
          </w:rPr>
        </w:r>
        <w:r w:rsidR="00135B95">
          <w:rPr>
            <w:noProof/>
            <w:webHidden/>
          </w:rPr>
          <w:fldChar w:fldCharType="separate"/>
        </w:r>
        <w:r w:rsidR="00BE5902">
          <w:rPr>
            <w:noProof/>
            <w:webHidden/>
          </w:rPr>
          <w:t>14</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6F0F38">
          <w:rPr>
            <w:rStyle w:val="aff9"/>
            <w:noProof/>
          </w:rPr>
          <w:t>4.1.</w:t>
        </w:r>
        <w:r w:rsidR="00135B95">
          <w:rPr>
            <w:rFonts w:asciiTheme="minorHAnsi" w:eastAsiaTheme="minorEastAsia" w:hAnsiTheme="minorHAnsi" w:cstheme="minorBidi"/>
            <w:smallCaps w:val="0"/>
            <w:noProof/>
            <w:sz w:val="22"/>
            <w:szCs w:val="22"/>
          </w:rPr>
          <w:tab/>
        </w:r>
        <w:r w:rsidR="00135B95" w:rsidRPr="006F0F38">
          <w:rPr>
            <w:rStyle w:val="aff9"/>
            <w:noProof/>
          </w:rPr>
          <w:t>Порядок, место, дата начала и дата окончания срока подачи заявок на участие в закупке</w:t>
        </w:r>
        <w:r w:rsidR="00135B95">
          <w:rPr>
            <w:noProof/>
            <w:webHidden/>
          </w:rPr>
          <w:tab/>
        </w:r>
        <w:r w:rsidR="00135B95">
          <w:rPr>
            <w:noProof/>
            <w:webHidden/>
          </w:rPr>
          <w:fldChar w:fldCharType="begin"/>
        </w:r>
        <w:r w:rsidR="00135B95">
          <w:rPr>
            <w:noProof/>
            <w:webHidden/>
          </w:rPr>
          <w:instrText xml:space="preserve"> PAGEREF _Toc5626340 \h </w:instrText>
        </w:r>
        <w:r w:rsidR="00135B95">
          <w:rPr>
            <w:noProof/>
            <w:webHidden/>
          </w:rPr>
        </w:r>
        <w:r w:rsidR="00135B95">
          <w:rPr>
            <w:noProof/>
            <w:webHidden/>
          </w:rPr>
          <w:fldChar w:fldCharType="separate"/>
        </w:r>
        <w:r w:rsidR="00BE5902">
          <w:rPr>
            <w:noProof/>
            <w:webHidden/>
          </w:rPr>
          <w:t>14</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6F0F38">
          <w:rPr>
            <w:rStyle w:val="aff9"/>
            <w:noProof/>
          </w:rPr>
          <w:t>4.2.</w:t>
        </w:r>
        <w:r w:rsidR="00135B95">
          <w:rPr>
            <w:rFonts w:asciiTheme="minorHAnsi" w:eastAsiaTheme="minorEastAsia" w:hAnsiTheme="minorHAnsi" w:cstheme="minorBidi"/>
            <w:smallCaps w:val="0"/>
            <w:noProof/>
            <w:sz w:val="22"/>
            <w:szCs w:val="22"/>
          </w:rPr>
          <w:tab/>
        </w:r>
        <w:r w:rsidR="00135B95" w:rsidRPr="006F0F38">
          <w:rPr>
            <w:rStyle w:val="aff9"/>
            <w:noProof/>
          </w:rPr>
          <w:t>Изменения и отзыв заявок на участие в закупке</w:t>
        </w:r>
        <w:r w:rsidR="00135B95">
          <w:rPr>
            <w:noProof/>
            <w:webHidden/>
          </w:rPr>
          <w:tab/>
        </w:r>
        <w:r w:rsidR="00135B95">
          <w:rPr>
            <w:noProof/>
            <w:webHidden/>
          </w:rPr>
          <w:fldChar w:fldCharType="begin"/>
        </w:r>
        <w:r w:rsidR="00135B95">
          <w:rPr>
            <w:noProof/>
            <w:webHidden/>
          </w:rPr>
          <w:instrText xml:space="preserve"> PAGEREF _Toc5626341 \h </w:instrText>
        </w:r>
        <w:r w:rsidR="00135B95">
          <w:rPr>
            <w:noProof/>
            <w:webHidden/>
          </w:rPr>
        </w:r>
        <w:r w:rsidR="00135B95">
          <w:rPr>
            <w:noProof/>
            <w:webHidden/>
          </w:rPr>
          <w:fldChar w:fldCharType="separate"/>
        </w:r>
        <w:r w:rsidR="00BE5902">
          <w:rPr>
            <w:noProof/>
            <w:webHidden/>
          </w:rPr>
          <w:t>14</w:t>
        </w:r>
        <w:r w:rsidR="00135B95">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6F0F38">
          <w:rPr>
            <w:rStyle w:val="aff9"/>
            <w:noProof/>
          </w:rPr>
          <w:t>5.</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ПОРЯДОК ПРОВЕДЕНИЯ КВАЛИФИКАЦИОННОГО ОТБОРА УЧАСТНИКОВ ЗАКУПКИ</w:t>
        </w:r>
        <w:r w:rsidR="00135B95">
          <w:rPr>
            <w:noProof/>
            <w:webHidden/>
          </w:rPr>
          <w:tab/>
        </w:r>
        <w:r w:rsidR="00135B95">
          <w:rPr>
            <w:noProof/>
            <w:webHidden/>
          </w:rPr>
          <w:fldChar w:fldCharType="begin"/>
        </w:r>
        <w:r w:rsidR="00135B95">
          <w:rPr>
            <w:noProof/>
            <w:webHidden/>
          </w:rPr>
          <w:instrText xml:space="preserve"> PAGEREF _Toc5626342 \h </w:instrText>
        </w:r>
        <w:r w:rsidR="00135B95">
          <w:rPr>
            <w:noProof/>
            <w:webHidden/>
          </w:rPr>
        </w:r>
        <w:r w:rsidR="00135B95">
          <w:rPr>
            <w:noProof/>
            <w:webHidden/>
          </w:rPr>
          <w:fldChar w:fldCharType="separate"/>
        </w:r>
        <w:r w:rsidR="00BE5902">
          <w:rPr>
            <w:noProof/>
            <w:webHidden/>
          </w:rPr>
          <w:t>14</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6F0F38">
          <w:rPr>
            <w:rStyle w:val="aff9"/>
            <w:noProof/>
          </w:rPr>
          <w:t>5.1.</w:t>
        </w:r>
        <w:r w:rsidR="00135B95">
          <w:rPr>
            <w:rFonts w:asciiTheme="minorHAnsi" w:eastAsiaTheme="minorEastAsia" w:hAnsiTheme="minorHAnsi" w:cstheme="minorBidi"/>
            <w:smallCaps w:val="0"/>
            <w:noProof/>
            <w:sz w:val="22"/>
            <w:szCs w:val="22"/>
          </w:rPr>
          <w:tab/>
        </w:r>
        <w:r w:rsidR="00135B95" w:rsidRPr="006F0F38">
          <w:rPr>
            <w:rStyle w:val="aff9"/>
            <w:noProof/>
          </w:rPr>
          <w:t>Проведение квалификационного отбора участников закупки</w:t>
        </w:r>
        <w:r w:rsidR="00135B95">
          <w:rPr>
            <w:noProof/>
            <w:webHidden/>
          </w:rPr>
          <w:tab/>
        </w:r>
        <w:r w:rsidR="00135B95">
          <w:rPr>
            <w:noProof/>
            <w:webHidden/>
          </w:rPr>
          <w:fldChar w:fldCharType="begin"/>
        </w:r>
        <w:r w:rsidR="00135B95">
          <w:rPr>
            <w:noProof/>
            <w:webHidden/>
          </w:rPr>
          <w:instrText xml:space="preserve"> PAGEREF _Toc5626343 \h </w:instrText>
        </w:r>
        <w:r w:rsidR="00135B95">
          <w:rPr>
            <w:noProof/>
            <w:webHidden/>
          </w:rPr>
        </w:r>
        <w:r w:rsidR="00135B95">
          <w:rPr>
            <w:noProof/>
            <w:webHidden/>
          </w:rPr>
          <w:fldChar w:fldCharType="separate"/>
        </w:r>
        <w:r w:rsidR="00BE5902">
          <w:rPr>
            <w:noProof/>
            <w:webHidden/>
          </w:rPr>
          <w:t>14</w:t>
        </w:r>
        <w:r w:rsidR="00135B95">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6F0F38">
          <w:rPr>
            <w:rStyle w:val="aff9"/>
            <w:noProof/>
          </w:rPr>
          <w:t>6.</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ПОРЯДОК ПРОВЕДЕНИЯ РАССМОТРЕНИЯ, ОЦЕНКИ И СОПОСТАВЛЕНИЯ ЗАЯВОК НА УЧАСТИЕ В ЗАКУПКЕ</w:t>
        </w:r>
        <w:r w:rsidR="00135B95">
          <w:rPr>
            <w:noProof/>
            <w:webHidden/>
          </w:rPr>
          <w:tab/>
        </w:r>
        <w:r w:rsidR="00135B95">
          <w:rPr>
            <w:noProof/>
            <w:webHidden/>
          </w:rPr>
          <w:fldChar w:fldCharType="begin"/>
        </w:r>
        <w:r w:rsidR="00135B95">
          <w:rPr>
            <w:noProof/>
            <w:webHidden/>
          </w:rPr>
          <w:instrText xml:space="preserve"> PAGEREF _Toc5626344 \h </w:instrText>
        </w:r>
        <w:r w:rsidR="00135B95">
          <w:rPr>
            <w:noProof/>
            <w:webHidden/>
          </w:rPr>
        </w:r>
        <w:r w:rsidR="00135B95">
          <w:rPr>
            <w:noProof/>
            <w:webHidden/>
          </w:rPr>
          <w:fldChar w:fldCharType="separate"/>
        </w:r>
        <w:r w:rsidR="00BE5902">
          <w:rPr>
            <w:noProof/>
            <w:webHidden/>
          </w:rPr>
          <w:t>15</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6F0F38">
          <w:rPr>
            <w:rStyle w:val="aff9"/>
            <w:noProof/>
          </w:rPr>
          <w:t>6.1.</w:t>
        </w:r>
        <w:r w:rsidR="00135B95">
          <w:rPr>
            <w:rFonts w:asciiTheme="minorHAnsi" w:eastAsiaTheme="minorEastAsia" w:hAnsiTheme="minorHAnsi" w:cstheme="minorBidi"/>
            <w:smallCaps w:val="0"/>
            <w:noProof/>
            <w:sz w:val="22"/>
            <w:szCs w:val="22"/>
          </w:rPr>
          <w:tab/>
        </w:r>
        <w:r w:rsidR="00135B95" w:rsidRPr="006F0F38">
          <w:rPr>
            <w:rStyle w:val="aff9"/>
            <w:noProof/>
          </w:rPr>
          <w:t>Закупочная комиссия</w:t>
        </w:r>
        <w:r w:rsidR="00135B95">
          <w:rPr>
            <w:noProof/>
            <w:webHidden/>
          </w:rPr>
          <w:tab/>
        </w:r>
        <w:r w:rsidR="00135B95">
          <w:rPr>
            <w:noProof/>
            <w:webHidden/>
          </w:rPr>
          <w:fldChar w:fldCharType="begin"/>
        </w:r>
        <w:r w:rsidR="00135B95">
          <w:rPr>
            <w:noProof/>
            <w:webHidden/>
          </w:rPr>
          <w:instrText xml:space="preserve"> PAGEREF _Toc5626345 \h </w:instrText>
        </w:r>
        <w:r w:rsidR="00135B95">
          <w:rPr>
            <w:noProof/>
            <w:webHidden/>
          </w:rPr>
        </w:r>
        <w:r w:rsidR="00135B95">
          <w:rPr>
            <w:noProof/>
            <w:webHidden/>
          </w:rPr>
          <w:fldChar w:fldCharType="separate"/>
        </w:r>
        <w:r w:rsidR="00BE5902">
          <w:rPr>
            <w:noProof/>
            <w:webHidden/>
          </w:rPr>
          <w:t>15</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6F0F38">
          <w:rPr>
            <w:rStyle w:val="aff9"/>
            <w:noProof/>
          </w:rPr>
          <w:t>6.2.</w:t>
        </w:r>
        <w:r w:rsidR="00135B95">
          <w:rPr>
            <w:rFonts w:asciiTheme="minorHAnsi" w:eastAsiaTheme="minorEastAsia" w:hAnsiTheme="minorHAnsi" w:cstheme="minorBidi"/>
            <w:smallCaps w:val="0"/>
            <w:noProof/>
            <w:sz w:val="22"/>
            <w:szCs w:val="22"/>
          </w:rPr>
          <w:tab/>
        </w:r>
        <w:r w:rsidR="00135B95" w:rsidRPr="006F0F38">
          <w:rPr>
            <w:rStyle w:val="aff9"/>
            <w:noProof/>
          </w:rPr>
          <w:t>Требования к процедуре рассмотрения, оценки и сопоставления заявок участников закупки</w:t>
        </w:r>
        <w:r w:rsidR="00135B95">
          <w:rPr>
            <w:noProof/>
            <w:webHidden/>
          </w:rPr>
          <w:tab/>
        </w:r>
        <w:r w:rsidR="00135B95">
          <w:rPr>
            <w:noProof/>
            <w:webHidden/>
          </w:rPr>
          <w:fldChar w:fldCharType="begin"/>
        </w:r>
        <w:r w:rsidR="00135B95">
          <w:rPr>
            <w:noProof/>
            <w:webHidden/>
          </w:rPr>
          <w:instrText xml:space="preserve"> PAGEREF _Toc5626346 \h </w:instrText>
        </w:r>
        <w:r w:rsidR="00135B95">
          <w:rPr>
            <w:noProof/>
            <w:webHidden/>
          </w:rPr>
        </w:r>
        <w:r w:rsidR="00135B95">
          <w:rPr>
            <w:noProof/>
            <w:webHidden/>
          </w:rPr>
          <w:fldChar w:fldCharType="separate"/>
        </w:r>
        <w:r w:rsidR="00BE5902">
          <w:rPr>
            <w:noProof/>
            <w:webHidden/>
          </w:rPr>
          <w:t>15</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6F0F38">
          <w:rPr>
            <w:rStyle w:val="aff9"/>
            <w:noProof/>
          </w:rPr>
          <w:t>6.3.</w:t>
        </w:r>
        <w:r w:rsidR="00135B95">
          <w:rPr>
            <w:rFonts w:asciiTheme="minorHAnsi" w:eastAsiaTheme="minorEastAsia" w:hAnsiTheme="minorHAnsi" w:cstheme="minorBidi"/>
            <w:smallCaps w:val="0"/>
            <w:noProof/>
            <w:sz w:val="22"/>
            <w:szCs w:val="22"/>
          </w:rPr>
          <w:tab/>
        </w:r>
        <w:r w:rsidR="00135B95" w:rsidRPr="006F0F38">
          <w:rPr>
            <w:rStyle w:val="aff9"/>
            <w:noProof/>
          </w:rPr>
          <w:t>Критерии оценки заявок участников закупки</w:t>
        </w:r>
        <w:r w:rsidR="00135B95">
          <w:rPr>
            <w:noProof/>
            <w:webHidden/>
          </w:rPr>
          <w:tab/>
        </w:r>
        <w:r w:rsidR="00135B95">
          <w:rPr>
            <w:noProof/>
            <w:webHidden/>
          </w:rPr>
          <w:fldChar w:fldCharType="begin"/>
        </w:r>
        <w:r w:rsidR="00135B95">
          <w:rPr>
            <w:noProof/>
            <w:webHidden/>
          </w:rPr>
          <w:instrText xml:space="preserve"> PAGEREF _Toc5626347 \h </w:instrText>
        </w:r>
        <w:r w:rsidR="00135B95">
          <w:rPr>
            <w:noProof/>
            <w:webHidden/>
          </w:rPr>
        </w:r>
        <w:r w:rsidR="00135B95">
          <w:rPr>
            <w:noProof/>
            <w:webHidden/>
          </w:rPr>
          <w:fldChar w:fldCharType="separate"/>
        </w:r>
        <w:r w:rsidR="00BE5902">
          <w:rPr>
            <w:noProof/>
            <w:webHidden/>
          </w:rPr>
          <w:t>16</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6F0F38">
          <w:rPr>
            <w:rStyle w:val="aff9"/>
            <w:noProof/>
          </w:rPr>
          <w:t>6.4.</w:t>
        </w:r>
        <w:r w:rsidR="00135B95">
          <w:rPr>
            <w:rFonts w:asciiTheme="minorHAnsi" w:eastAsiaTheme="minorEastAsia" w:hAnsiTheme="minorHAnsi" w:cstheme="minorBidi"/>
            <w:smallCaps w:val="0"/>
            <w:noProof/>
            <w:sz w:val="22"/>
            <w:szCs w:val="22"/>
          </w:rPr>
          <w:tab/>
        </w:r>
        <w:r w:rsidR="00135B95" w:rsidRPr="006F0F38">
          <w:rPr>
            <w:rStyle w:val="aff9"/>
            <w:noProof/>
          </w:rPr>
          <w:t>Особенности осуществления рассмотрения, оценки и сопоставления первых частей заявок</w:t>
        </w:r>
        <w:r w:rsidR="00135B95">
          <w:rPr>
            <w:noProof/>
            <w:webHidden/>
          </w:rPr>
          <w:tab/>
        </w:r>
        <w:r w:rsidR="00135B95">
          <w:rPr>
            <w:noProof/>
            <w:webHidden/>
          </w:rPr>
          <w:fldChar w:fldCharType="begin"/>
        </w:r>
        <w:r w:rsidR="00135B95">
          <w:rPr>
            <w:noProof/>
            <w:webHidden/>
          </w:rPr>
          <w:instrText xml:space="preserve"> PAGEREF _Toc5626348 \h </w:instrText>
        </w:r>
        <w:r w:rsidR="00135B95">
          <w:rPr>
            <w:noProof/>
            <w:webHidden/>
          </w:rPr>
        </w:r>
        <w:r w:rsidR="00135B95">
          <w:rPr>
            <w:noProof/>
            <w:webHidden/>
          </w:rPr>
          <w:fldChar w:fldCharType="separate"/>
        </w:r>
        <w:r w:rsidR="00BE5902">
          <w:rPr>
            <w:noProof/>
            <w:webHidden/>
          </w:rPr>
          <w:t>17</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6F0F38">
          <w:rPr>
            <w:rStyle w:val="aff9"/>
            <w:noProof/>
          </w:rPr>
          <w:t>6.5.</w:t>
        </w:r>
        <w:r w:rsidR="00135B95">
          <w:rPr>
            <w:rFonts w:asciiTheme="minorHAnsi" w:eastAsiaTheme="minorEastAsia" w:hAnsiTheme="minorHAnsi" w:cstheme="minorBidi"/>
            <w:smallCaps w:val="0"/>
            <w:noProof/>
            <w:sz w:val="22"/>
            <w:szCs w:val="22"/>
          </w:rPr>
          <w:tab/>
        </w:r>
        <w:r w:rsidR="00135B95" w:rsidRPr="006F0F38">
          <w:rPr>
            <w:rStyle w:val="aff9"/>
            <w:noProof/>
          </w:rPr>
          <w:t>Особенности осуществления рассмотрения, оценки и сопоставления вторых частей заявок</w:t>
        </w:r>
        <w:r w:rsidR="00135B95">
          <w:rPr>
            <w:noProof/>
            <w:webHidden/>
          </w:rPr>
          <w:tab/>
        </w:r>
        <w:r w:rsidR="00135B95">
          <w:rPr>
            <w:noProof/>
            <w:webHidden/>
          </w:rPr>
          <w:fldChar w:fldCharType="begin"/>
        </w:r>
        <w:r w:rsidR="00135B95">
          <w:rPr>
            <w:noProof/>
            <w:webHidden/>
          </w:rPr>
          <w:instrText xml:space="preserve"> PAGEREF _Toc5626349 \h </w:instrText>
        </w:r>
        <w:r w:rsidR="00135B95">
          <w:rPr>
            <w:noProof/>
            <w:webHidden/>
          </w:rPr>
        </w:r>
        <w:r w:rsidR="00135B95">
          <w:rPr>
            <w:noProof/>
            <w:webHidden/>
          </w:rPr>
          <w:fldChar w:fldCharType="separate"/>
        </w:r>
        <w:r w:rsidR="00BE5902">
          <w:rPr>
            <w:noProof/>
            <w:webHidden/>
          </w:rPr>
          <w:t>17</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6F0F38">
          <w:rPr>
            <w:rStyle w:val="aff9"/>
            <w:noProof/>
          </w:rPr>
          <w:t>6.6.</w:t>
        </w:r>
        <w:r w:rsidR="00135B95">
          <w:rPr>
            <w:rFonts w:asciiTheme="minorHAnsi" w:eastAsiaTheme="minorEastAsia" w:hAnsiTheme="minorHAnsi" w:cstheme="minorBidi"/>
            <w:smallCaps w:val="0"/>
            <w:noProof/>
            <w:sz w:val="22"/>
            <w:szCs w:val="22"/>
          </w:rPr>
          <w:tab/>
        </w:r>
        <w:r w:rsidR="00135B95" w:rsidRPr="006F0F38">
          <w:rPr>
            <w:rStyle w:val="aff9"/>
            <w:noProof/>
          </w:rPr>
          <w:t>Особенности осуществления рассмотрения, оценки и сопоставления ценовых предложений участников закупки</w:t>
        </w:r>
        <w:r w:rsidR="00135B95">
          <w:rPr>
            <w:noProof/>
            <w:webHidden/>
          </w:rPr>
          <w:tab/>
        </w:r>
        <w:r w:rsidR="00135B95">
          <w:rPr>
            <w:noProof/>
            <w:webHidden/>
          </w:rPr>
          <w:fldChar w:fldCharType="begin"/>
        </w:r>
        <w:r w:rsidR="00135B95">
          <w:rPr>
            <w:noProof/>
            <w:webHidden/>
          </w:rPr>
          <w:instrText xml:space="preserve"> PAGEREF _Toc5626350 \h </w:instrText>
        </w:r>
        <w:r w:rsidR="00135B95">
          <w:rPr>
            <w:noProof/>
            <w:webHidden/>
          </w:rPr>
        </w:r>
        <w:r w:rsidR="00135B95">
          <w:rPr>
            <w:noProof/>
            <w:webHidden/>
          </w:rPr>
          <w:fldChar w:fldCharType="separate"/>
        </w:r>
        <w:r w:rsidR="00BE5902">
          <w:rPr>
            <w:noProof/>
            <w:webHidden/>
          </w:rPr>
          <w:t>17</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6F0F38">
          <w:rPr>
            <w:rStyle w:val="aff9"/>
            <w:noProof/>
          </w:rPr>
          <w:t>6.7.</w:t>
        </w:r>
        <w:r w:rsidR="00135B95">
          <w:rPr>
            <w:rFonts w:asciiTheme="minorHAnsi" w:eastAsiaTheme="minorEastAsia" w:hAnsiTheme="minorHAnsi" w:cstheme="minorBidi"/>
            <w:smallCaps w:val="0"/>
            <w:noProof/>
            <w:sz w:val="22"/>
            <w:szCs w:val="22"/>
          </w:rPr>
          <w:tab/>
        </w:r>
        <w:r w:rsidR="00135B95" w:rsidRPr="006F0F38">
          <w:rPr>
            <w:rStyle w:val="aff9"/>
            <w:noProof/>
          </w:rPr>
          <w:t>Признание закупки несостоявшейся</w:t>
        </w:r>
        <w:r w:rsidR="00135B95">
          <w:rPr>
            <w:noProof/>
            <w:webHidden/>
          </w:rPr>
          <w:tab/>
        </w:r>
        <w:r w:rsidR="00135B95">
          <w:rPr>
            <w:noProof/>
            <w:webHidden/>
          </w:rPr>
          <w:fldChar w:fldCharType="begin"/>
        </w:r>
        <w:r w:rsidR="00135B95">
          <w:rPr>
            <w:noProof/>
            <w:webHidden/>
          </w:rPr>
          <w:instrText xml:space="preserve"> PAGEREF _Toc5626351 \h </w:instrText>
        </w:r>
        <w:r w:rsidR="00135B95">
          <w:rPr>
            <w:noProof/>
            <w:webHidden/>
          </w:rPr>
        </w:r>
        <w:r w:rsidR="00135B95">
          <w:rPr>
            <w:noProof/>
            <w:webHidden/>
          </w:rPr>
          <w:fldChar w:fldCharType="separate"/>
        </w:r>
        <w:r w:rsidR="00BE5902">
          <w:rPr>
            <w:noProof/>
            <w:webHidden/>
          </w:rPr>
          <w:t>18</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6F0F38">
          <w:rPr>
            <w:rStyle w:val="aff9"/>
            <w:noProof/>
          </w:rPr>
          <w:t>6.8.</w:t>
        </w:r>
        <w:r w:rsidR="00135B95">
          <w:rPr>
            <w:rFonts w:asciiTheme="minorHAnsi" w:eastAsiaTheme="minorEastAsia" w:hAnsiTheme="minorHAnsi" w:cstheme="minorBidi"/>
            <w:smallCaps w:val="0"/>
            <w:noProof/>
            <w:sz w:val="22"/>
            <w:szCs w:val="22"/>
          </w:rPr>
          <w:tab/>
        </w:r>
        <w:r w:rsidR="00135B95" w:rsidRPr="006F0F38">
          <w:rPr>
            <w:rStyle w:val="aff9"/>
            <w:noProof/>
          </w:rPr>
          <w:t>Рассмотрение жалоб и обращений участников закупки</w:t>
        </w:r>
        <w:r w:rsidR="00135B95">
          <w:rPr>
            <w:noProof/>
            <w:webHidden/>
          </w:rPr>
          <w:tab/>
        </w:r>
        <w:r w:rsidR="00135B95">
          <w:rPr>
            <w:noProof/>
            <w:webHidden/>
          </w:rPr>
          <w:fldChar w:fldCharType="begin"/>
        </w:r>
        <w:r w:rsidR="00135B95">
          <w:rPr>
            <w:noProof/>
            <w:webHidden/>
          </w:rPr>
          <w:instrText xml:space="preserve"> PAGEREF _Toc5626352 \h </w:instrText>
        </w:r>
        <w:r w:rsidR="00135B95">
          <w:rPr>
            <w:noProof/>
            <w:webHidden/>
          </w:rPr>
        </w:r>
        <w:r w:rsidR="00135B95">
          <w:rPr>
            <w:noProof/>
            <w:webHidden/>
          </w:rPr>
          <w:fldChar w:fldCharType="separate"/>
        </w:r>
        <w:r w:rsidR="00BE5902">
          <w:rPr>
            <w:noProof/>
            <w:webHidden/>
          </w:rPr>
          <w:t>18</w:t>
        </w:r>
        <w:r w:rsidR="00135B95">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6F0F38">
          <w:rPr>
            <w:rStyle w:val="aff9"/>
            <w:noProof/>
          </w:rPr>
          <w:t>7.</w:t>
        </w:r>
        <w:r w:rsidR="00135B95">
          <w:rPr>
            <w:rFonts w:asciiTheme="minorHAnsi" w:eastAsiaTheme="minorEastAsia" w:hAnsiTheme="minorHAnsi" w:cstheme="minorBidi"/>
            <w:b w:val="0"/>
            <w:bCs w:val="0"/>
            <w:caps w:val="0"/>
            <w:noProof/>
            <w:sz w:val="22"/>
            <w:szCs w:val="22"/>
          </w:rPr>
          <w:tab/>
        </w:r>
        <w:r w:rsidR="00135B95" w:rsidRPr="006F0F38">
          <w:rPr>
            <w:rStyle w:val="aff9"/>
            <w:noProof/>
          </w:rPr>
          <w:t>ЗАКЛЮЧЕНИЕ, ИЗМЕНЕНИЕ И РАСТОРЖЕНИЕ ДОГОВОРА</w:t>
        </w:r>
        <w:r w:rsidR="00135B95">
          <w:rPr>
            <w:noProof/>
            <w:webHidden/>
          </w:rPr>
          <w:tab/>
        </w:r>
        <w:r w:rsidR="00135B95">
          <w:rPr>
            <w:noProof/>
            <w:webHidden/>
          </w:rPr>
          <w:fldChar w:fldCharType="begin"/>
        </w:r>
        <w:r w:rsidR="00135B95">
          <w:rPr>
            <w:noProof/>
            <w:webHidden/>
          </w:rPr>
          <w:instrText xml:space="preserve"> PAGEREF _Toc5626353 \h </w:instrText>
        </w:r>
        <w:r w:rsidR="00135B95">
          <w:rPr>
            <w:noProof/>
            <w:webHidden/>
          </w:rPr>
        </w:r>
        <w:r w:rsidR="00135B95">
          <w:rPr>
            <w:noProof/>
            <w:webHidden/>
          </w:rPr>
          <w:fldChar w:fldCharType="separate"/>
        </w:r>
        <w:r w:rsidR="00BE5902">
          <w:rPr>
            <w:noProof/>
            <w:webHidden/>
          </w:rPr>
          <w:t>18</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6F0F38">
          <w:rPr>
            <w:rStyle w:val="aff9"/>
            <w:noProof/>
          </w:rPr>
          <w:t>7.1.</w:t>
        </w:r>
        <w:r w:rsidR="00135B95">
          <w:rPr>
            <w:rFonts w:asciiTheme="minorHAnsi" w:eastAsiaTheme="minorEastAsia" w:hAnsiTheme="minorHAnsi" w:cstheme="minorBidi"/>
            <w:smallCaps w:val="0"/>
            <w:noProof/>
            <w:sz w:val="22"/>
            <w:szCs w:val="22"/>
          </w:rPr>
          <w:tab/>
        </w:r>
        <w:r w:rsidR="00135B95" w:rsidRPr="006F0F38">
          <w:rPr>
            <w:rStyle w:val="aff9"/>
            <w:noProof/>
          </w:rPr>
          <w:t>Срок и порядок заключения договора</w:t>
        </w:r>
        <w:r w:rsidR="00135B95">
          <w:rPr>
            <w:noProof/>
            <w:webHidden/>
          </w:rPr>
          <w:tab/>
        </w:r>
        <w:r w:rsidR="00135B95">
          <w:rPr>
            <w:noProof/>
            <w:webHidden/>
          </w:rPr>
          <w:fldChar w:fldCharType="begin"/>
        </w:r>
        <w:r w:rsidR="00135B95">
          <w:rPr>
            <w:noProof/>
            <w:webHidden/>
          </w:rPr>
          <w:instrText xml:space="preserve"> PAGEREF _Toc5626354 \h </w:instrText>
        </w:r>
        <w:r w:rsidR="00135B95">
          <w:rPr>
            <w:noProof/>
            <w:webHidden/>
          </w:rPr>
        </w:r>
        <w:r w:rsidR="00135B95">
          <w:rPr>
            <w:noProof/>
            <w:webHidden/>
          </w:rPr>
          <w:fldChar w:fldCharType="separate"/>
        </w:r>
        <w:r w:rsidR="00BE5902">
          <w:rPr>
            <w:noProof/>
            <w:webHidden/>
          </w:rPr>
          <w:t>18</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6F0F38">
          <w:rPr>
            <w:rStyle w:val="aff9"/>
            <w:noProof/>
          </w:rPr>
          <w:t>7.2.</w:t>
        </w:r>
        <w:r w:rsidR="00135B95">
          <w:rPr>
            <w:rFonts w:asciiTheme="minorHAnsi" w:eastAsiaTheme="minorEastAsia" w:hAnsiTheme="minorHAnsi" w:cstheme="minorBidi"/>
            <w:smallCaps w:val="0"/>
            <w:noProof/>
            <w:sz w:val="22"/>
            <w:szCs w:val="22"/>
          </w:rPr>
          <w:tab/>
        </w:r>
        <w:r w:rsidR="00135B95" w:rsidRPr="006F0F38">
          <w:rPr>
            <w:rStyle w:val="aff9"/>
            <w:noProof/>
          </w:rPr>
          <w:t>Обеспечения исполнения договора, порядок предоставления такого обеспечения, требования к такому обеспечению</w:t>
        </w:r>
        <w:r w:rsidR="00135B95">
          <w:rPr>
            <w:noProof/>
            <w:webHidden/>
          </w:rPr>
          <w:tab/>
        </w:r>
        <w:r w:rsidR="00135B95">
          <w:rPr>
            <w:noProof/>
            <w:webHidden/>
          </w:rPr>
          <w:fldChar w:fldCharType="begin"/>
        </w:r>
        <w:r w:rsidR="00135B95">
          <w:rPr>
            <w:noProof/>
            <w:webHidden/>
          </w:rPr>
          <w:instrText xml:space="preserve"> PAGEREF _Toc5626355 \h </w:instrText>
        </w:r>
        <w:r w:rsidR="00135B95">
          <w:rPr>
            <w:noProof/>
            <w:webHidden/>
          </w:rPr>
        </w:r>
        <w:r w:rsidR="00135B95">
          <w:rPr>
            <w:noProof/>
            <w:webHidden/>
          </w:rPr>
          <w:fldChar w:fldCharType="separate"/>
        </w:r>
        <w:r w:rsidR="00BE5902">
          <w:rPr>
            <w:noProof/>
            <w:webHidden/>
          </w:rPr>
          <w:t>19</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6F0F38">
          <w:rPr>
            <w:rStyle w:val="aff9"/>
            <w:noProof/>
          </w:rPr>
          <w:t>7.3.</w:t>
        </w:r>
        <w:r w:rsidR="00135B95">
          <w:rPr>
            <w:rFonts w:asciiTheme="minorHAnsi" w:eastAsiaTheme="minorEastAsia" w:hAnsiTheme="minorHAnsi" w:cstheme="minorBidi"/>
            <w:smallCaps w:val="0"/>
            <w:noProof/>
            <w:sz w:val="22"/>
            <w:szCs w:val="22"/>
          </w:rPr>
          <w:tab/>
        </w:r>
        <w:r w:rsidR="00135B95" w:rsidRPr="006F0F38">
          <w:rPr>
            <w:rStyle w:val="aff9"/>
            <w:noProof/>
          </w:rPr>
          <w:t>Требования к условиям банковской гарантии, выданной в качестве обеспечения исполнения договора</w:t>
        </w:r>
        <w:r w:rsidR="00135B95">
          <w:rPr>
            <w:noProof/>
            <w:webHidden/>
          </w:rPr>
          <w:tab/>
        </w:r>
        <w:r w:rsidR="00135B95">
          <w:rPr>
            <w:noProof/>
            <w:webHidden/>
          </w:rPr>
          <w:fldChar w:fldCharType="begin"/>
        </w:r>
        <w:r w:rsidR="00135B95">
          <w:rPr>
            <w:noProof/>
            <w:webHidden/>
          </w:rPr>
          <w:instrText xml:space="preserve"> PAGEREF _Toc5626356 \h </w:instrText>
        </w:r>
        <w:r w:rsidR="00135B95">
          <w:rPr>
            <w:noProof/>
            <w:webHidden/>
          </w:rPr>
        </w:r>
        <w:r w:rsidR="00135B95">
          <w:rPr>
            <w:noProof/>
            <w:webHidden/>
          </w:rPr>
          <w:fldChar w:fldCharType="separate"/>
        </w:r>
        <w:r w:rsidR="00BE5902">
          <w:rPr>
            <w:noProof/>
            <w:webHidden/>
          </w:rPr>
          <w:t>19</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6F0F38">
          <w:rPr>
            <w:rStyle w:val="aff9"/>
            <w:noProof/>
          </w:rPr>
          <w:t>7.4.</w:t>
        </w:r>
        <w:r w:rsidR="00135B95">
          <w:rPr>
            <w:rFonts w:asciiTheme="minorHAnsi" w:eastAsiaTheme="minorEastAsia" w:hAnsiTheme="minorHAnsi" w:cstheme="minorBidi"/>
            <w:smallCaps w:val="0"/>
            <w:noProof/>
            <w:sz w:val="22"/>
            <w:szCs w:val="22"/>
          </w:rPr>
          <w:tab/>
        </w:r>
        <w:r w:rsidR="00135B95" w:rsidRPr="006F0F38">
          <w:rPr>
            <w:rStyle w:val="aff9"/>
            <w:noProof/>
          </w:rPr>
          <w:t>Отказ от заключения договора</w:t>
        </w:r>
        <w:r w:rsidR="00135B95">
          <w:rPr>
            <w:noProof/>
            <w:webHidden/>
          </w:rPr>
          <w:tab/>
        </w:r>
        <w:r w:rsidR="00135B95">
          <w:rPr>
            <w:noProof/>
            <w:webHidden/>
          </w:rPr>
          <w:fldChar w:fldCharType="begin"/>
        </w:r>
        <w:r w:rsidR="00135B95">
          <w:rPr>
            <w:noProof/>
            <w:webHidden/>
          </w:rPr>
          <w:instrText xml:space="preserve"> PAGEREF _Toc5626357 \h </w:instrText>
        </w:r>
        <w:r w:rsidR="00135B95">
          <w:rPr>
            <w:noProof/>
            <w:webHidden/>
          </w:rPr>
        </w:r>
        <w:r w:rsidR="00135B95">
          <w:rPr>
            <w:noProof/>
            <w:webHidden/>
          </w:rPr>
          <w:fldChar w:fldCharType="separate"/>
        </w:r>
        <w:r w:rsidR="00BE5902">
          <w:rPr>
            <w:noProof/>
            <w:webHidden/>
          </w:rPr>
          <w:t>20</w:t>
        </w:r>
        <w:r w:rsidR="00135B95">
          <w:rPr>
            <w:noProof/>
            <w:webHidden/>
          </w:rPr>
          <w:fldChar w:fldCharType="end"/>
        </w:r>
      </w:hyperlink>
    </w:p>
    <w:p w:rsidR="00135B95" w:rsidRDefault="007C101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6F0F38">
          <w:rPr>
            <w:rStyle w:val="aff9"/>
            <w:noProof/>
          </w:rPr>
          <w:t>7.5.</w:t>
        </w:r>
        <w:r w:rsidR="00135B95">
          <w:rPr>
            <w:rFonts w:asciiTheme="minorHAnsi" w:eastAsiaTheme="minorEastAsia" w:hAnsiTheme="minorHAnsi" w:cstheme="minorBidi"/>
            <w:smallCaps w:val="0"/>
            <w:noProof/>
            <w:sz w:val="22"/>
            <w:szCs w:val="22"/>
          </w:rPr>
          <w:tab/>
        </w:r>
        <w:r w:rsidR="00135B95" w:rsidRPr="006F0F38">
          <w:rPr>
            <w:rStyle w:val="aff9"/>
            <w:noProof/>
          </w:rPr>
          <w:t>Изменение и расторжение договора</w:t>
        </w:r>
        <w:r w:rsidR="00135B95">
          <w:rPr>
            <w:noProof/>
            <w:webHidden/>
          </w:rPr>
          <w:tab/>
        </w:r>
        <w:r w:rsidR="00135B95">
          <w:rPr>
            <w:noProof/>
            <w:webHidden/>
          </w:rPr>
          <w:fldChar w:fldCharType="begin"/>
        </w:r>
        <w:r w:rsidR="00135B95">
          <w:rPr>
            <w:noProof/>
            <w:webHidden/>
          </w:rPr>
          <w:instrText xml:space="preserve"> PAGEREF _Toc5626358 \h </w:instrText>
        </w:r>
        <w:r w:rsidR="00135B95">
          <w:rPr>
            <w:noProof/>
            <w:webHidden/>
          </w:rPr>
        </w:r>
        <w:r w:rsidR="00135B95">
          <w:rPr>
            <w:noProof/>
            <w:webHidden/>
          </w:rPr>
          <w:fldChar w:fldCharType="separate"/>
        </w:r>
        <w:r w:rsidR="00BE5902">
          <w:rPr>
            <w:noProof/>
            <w:webHidden/>
          </w:rPr>
          <w:t>20</w:t>
        </w:r>
        <w:r w:rsidR="00135B95">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6F0F38">
          <w:rPr>
            <w:rStyle w:val="aff9"/>
            <w:noProof/>
          </w:rPr>
          <w:t>II.</w:t>
        </w:r>
        <w:r w:rsidR="00135B95">
          <w:rPr>
            <w:rFonts w:asciiTheme="minorHAnsi" w:eastAsiaTheme="minorEastAsia" w:hAnsiTheme="minorHAnsi" w:cstheme="minorBidi"/>
            <w:b w:val="0"/>
            <w:bCs w:val="0"/>
            <w:caps w:val="0"/>
            <w:noProof/>
            <w:sz w:val="22"/>
            <w:szCs w:val="22"/>
          </w:rPr>
          <w:tab/>
        </w:r>
        <w:r w:rsidR="00135B95" w:rsidRPr="006F0F38">
          <w:rPr>
            <w:rStyle w:val="aff9"/>
            <w:noProof/>
          </w:rPr>
          <w:t>ИНФОРМАЦИОННАЯ КАРТА ЗАКУПКИ</w:t>
        </w:r>
        <w:r w:rsidR="00135B95">
          <w:rPr>
            <w:noProof/>
            <w:webHidden/>
          </w:rPr>
          <w:tab/>
        </w:r>
        <w:r w:rsidR="00135B95">
          <w:rPr>
            <w:noProof/>
            <w:webHidden/>
          </w:rPr>
          <w:fldChar w:fldCharType="begin"/>
        </w:r>
        <w:r w:rsidR="00135B95">
          <w:rPr>
            <w:noProof/>
            <w:webHidden/>
          </w:rPr>
          <w:instrText xml:space="preserve"> PAGEREF _Toc5626359 \h </w:instrText>
        </w:r>
        <w:r w:rsidR="00135B95">
          <w:rPr>
            <w:noProof/>
            <w:webHidden/>
          </w:rPr>
        </w:r>
        <w:r w:rsidR="00135B95">
          <w:rPr>
            <w:noProof/>
            <w:webHidden/>
          </w:rPr>
          <w:fldChar w:fldCharType="separate"/>
        </w:r>
        <w:r w:rsidR="00BE5902">
          <w:rPr>
            <w:noProof/>
            <w:webHidden/>
          </w:rPr>
          <w:t>22</w:t>
        </w:r>
        <w:r w:rsidR="00135B95">
          <w:rPr>
            <w:noProof/>
            <w:webHidden/>
          </w:rPr>
          <w:fldChar w:fldCharType="end"/>
        </w:r>
      </w:hyperlink>
    </w:p>
    <w:p w:rsidR="00135B95" w:rsidRDefault="007C10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6F0F38">
          <w:rPr>
            <w:rStyle w:val="aff9"/>
            <w:noProof/>
          </w:rPr>
          <w:t>III.</w:t>
        </w:r>
        <w:r w:rsidR="00135B95">
          <w:rPr>
            <w:rFonts w:asciiTheme="minorHAnsi" w:eastAsiaTheme="minorEastAsia" w:hAnsiTheme="minorHAnsi" w:cstheme="minorBidi"/>
            <w:b w:val="0"/>
            <w:bCs w:val="0"/>
            <w:caps w:val="0"/>
            <w:noProof/>
            <w:sz w:val="22"/>
            <w:szCs w:val="22"/>
          </w:rPr>
          <w:tab/>
        </w:r>
        <w:r w:rsidR="00135B95" w:rsidRPr="006F0F38">
          <w:rPr>
            <w:rStyle w:val="aff9"/>
            <w:noProof/>
          </w:rPr>
          <w:t>ОБРАЗЦЫ ФОРМ ДЛЯ ЗАПОЛНЕНИЯ УЧАСТНИКАМИ ЗАКУПКИ</w:t>
        </w:r>
        <w:r w:rsidR="00135B95">
          <w:rPr>
            <w:noProof/>
            <w:webHidden/>
          </w:rPr>
          <w:tab/>
        </w:r>
        <w:r w:rsidR="00135B95">
          <w:rPr>
            <w:noProof/>
            <w:webHidden/>
          </w:rPr>
          <w:fldChar w:fldCharType="begin"/>
        </w:r>
        <w:r w:rsidR="00135B95">
          <w:rPr>
            <w:noProof/>
            <w:webHidden/>
          </w:rPr>
          <w:instrText xml:space="preserve"> PAGEREF _Toc5626360 \h </w:instrText>
        </w:r>
        <w:r w:rsidR="00135B95">
          <w:rPr>
            <w:noProof/>
            <w:webHidden/>
          </w:rPr>
        </w:r>
        <w:r w:rsidR="00135B95">
          <w:rPr>
            <w:noProof/>
            <w:webHidden/>
          </w:rPr>
          <w:fldChar w:fldCharType="separate"/>
        </w:r>
        <w:r w:rsidR="00BE5902">
          <w:rPr>
            <w:noProof/>
            <w:webHidden/>
          </w:rPr>
          <w:t>35</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6F0F38">
          <w:rPr>
            <w:rStyle w:val="aff9"/>
            <w:b/>
            <w:bCs/>
            <w:noProof/>
          </w:rPr>
          <w:t>ФОРМА 1. ТЕХНИЧЕСКОЕ ПРЕДЛОЖЕНИЕ</w:t>
        </w:r>
        <w:r w:rsidR="00135B95">
          <w:rPr>
            <w:noProof/>
            <w:webHidden/>
          </w:rPr>
          <w:tab/>
        </w:r>
        <w:r w:rsidR="00135B95">
          <w:rPr>
            <w:noProof/>
            <w:webHidden/>
          </w:rPr>
          <w:fldChar w:fldCharType="begin"/>
        </w:r>
        <w:r w:rsidR="00135B95">
          <w:rPr>
            <w:noProof/>
            <w:webHidden/>
          </w:rPr>
          <w:instrText xml:space="preserve"> PAGEREF _Toc5626361 \h </w:instrText>
        </w:r>
        <w:r w:rsidR="00135B95">
          <w:rPr>
            <w:noProof/>
            <w:webHidden/>
          </w:rPr>
        </w:r>
        <w:r w:rsidR="00135B95">
          <w:rPr>
            <w:noProof/>
            <w:webHidden/>
          </w:rPr>
          <w:fldChar w:fldCharType="separate"/>
        </w:r>
        <w:r w:rsidR="00BE5902">
          <w:rPr>
            <w:noProof/>
            <w:webHidden/>
          </w:rPr>
          <w:t>35</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6F0F38">
          <w:rPr>
            <w:rStyle w:val="aff9"/>
            <w:b/>
            <w:bCs/>
            <w:noProof/>
          </w:rPr>
          <w:t>ФОРМА 2. ОПИСЬ ДОКУМЕНТОВ</w:t>
        </w:r>
        <w:r w:rsidR="00135B95">
          <w:rPr>
            <w:noProof/>
            <w:webHidden/>
          </w:rPr>
          <w:tab/>
        </w:r>
        <w:r w:rsidR="00135B95">
          <w:rPr>
            <w:noProof/>
            <w:webHidden/>
          </w:rPr>
          <w:fldChar w:fldCharType="begin"/>
        </w:r>
        <w:r w:rsidR="00135B95">
          <w:rPr>
            <w:noProof/>
            <w:webHidden/>
          </w:rPr>
          <w:instrText xml:space="preserve"> PAGEREF _Toc5626363 \h </w:instrText>
        </w:r>
        <w:r w:rsidR="00135B95">
          <w:rPr>
            <w:noProof/>
            <w:webHidden/>
          </w:rPr>
        </w:r>
        <w:r w:rsidR="00135B95">
          <w:rPr>
            <w:noProof/>
            <w:webHidden/>
          </w:rPr>
          <w:fldChar w:fldCharType="separate"/>
        </w:r>
        <w:r w:rsidR="00BE5902">
          <w:rPr>
            <w:noProof/>
            <w:webHidden/>
          </w:rPr>
          <w:t>36</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6F0F38">
          <w:rPr>
            <w:rStyle w:val="aff9"/>
            <w:b/>
            <w:bCs/>
            <w:noProof/>
          </w:rPr>
          <w:t>ФОРМА 3. ПИСЬМО О ПОДАЧЕ ОФЕРТЫ</w:t>
        </w:r>
        <w:r w:rsidR="00135B95">
          <w:rPr>
            <w:noProof/>
            <w:webHidden/>
          </w:rPr>
          <w:tab/>
        </w:r>
        <w:r w:rsidR="00135B95">
          <w:rPr>
            <w:noProof/>
            <w:webHidden/>
          </w:rPr>
          <w:fldChar w:fldCharType="begin"/>
        </w:r>
        <w:r w:rsidR="00135B95">
          <w:rPr>
            <w:noProof/>
            <w:webHidden/>
          </w:rPr>
          <w:instrText xml:space="preserve"> PAGEREF _Toc5626364 \h </w:instrText>
        </w:r>
        <w:r w:rsidR="00135B95">
          <w:rPr>
            <w:noProof/>
            <w:webHidden/>
          </w:rPr>
        </w:r>
        <w:r w:rsidR="00135B95">
          <w:rPr>
            <w:noProof/>
            <w:webHidden/>
          </w:rPr>
          <w:fldChar w:fldCharType="separate"/>
        </w:r>
        <w:r w:rsidR="00BE5902">
          <w:rPr>
            <w:noProof/>
            <w:webHidden/>
          </w:rPr>
          <w:t>37</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6F0F38">
          <w:rPr>
            <w:rStyle w:val="aff9"/>
            <w:b/>
            <w:bCs/>
            <w:noProof/>
          </w:rPr>
          <w:t>ФОРМА 4. АНТИКОРРУПЦИОННЫЕ ОБЯЗАТЕЛЬСТВА</w:t>
        </w:r>
        <w:r w:rsidR="00135B95">
          <w:rPr>
            <w:noProof/>
            <w:webHidden/>
          </w:rPr>
          <w:tab/>
        </w:r>
        <w:r w:rsidR="00135B95">
          <w:rPr>
            <w:noProof/>
            <w:webHidden/>
          </w:rPr>
          <w:fldChar w:fldCharType="begin"/>
        </w:r>
        <w:r w:rsidR="00135B95">
          <w:rPr>
            <w:noProof/>
            <w:webHidden/>
          </w:rPr>
          <w:instrText xml:space="preserve"> PAGEREF _Toc5626365 \h </w:instrText>
        </w:r>
        <w:r w:rsidR="00135B95">
          <w:rPr>
            <w:noProof/>
            <w:webHidden/>
          </w:rPr>
        </w:r>
        <w:r w:rsidR="00135B95">
          <w:rPr>
            <w:noProof/>
            <w:webHidden/>
          </w:rPr>
          <w:fldChar w:fldCharType="separate"/>
        </w:r>
        <w:r w:rsidR="00BE5902">
          <w:rPr>
            <w:noProof/>
            <w:webHidden/>
          </w:rPr>
          <w:t>40</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6F0F38">
          <w:rPr>
            <w:rStyle w:val="aff9"/>
            <w:b/>
            <w:bCs/>
            <w:noProof/>
          </w:rPr>
          <w:t>ФОРМА 5. АНКЕТА УЧАСТНИКА ЗАКУПКИ</w:t>
        </w:r>
        <w:r w:rsidR="00135B95">
          <w:rPr>
            <w:noProof/>
            <w:webHidden/>
          </w:rPr>
          <w:tab/>
        </w:r>
        <w:r w:rsidR="00135B95">
          <w:rPr>
            <w:noProof/>
            <w:webHidden/>
          </w:rPr>
          <w:fldChar w:fldCharType="begin"/>
        </w:r>
        <w:r w:rsidR="00135B95">
          <w:rPr>
            <w:noProof/>
            <w:webHidden/>
          </w:rPr>
          <w:instrText xml:space="preserve"> PAGEREF _Toc5626366 \h </w:instrText>
        </w:r>
        <w:r w:rsidR="00135B95">
          <w:rPr>
            <w:noProof/>
            <w:webHidden/>
          </w:rPr>
        </w:r>
        <w:r w:rsidR="00135B95">
          <w:rPr>
            <w:noProof/>
            <w:webHidden/>
          </w:rPr>
          <w:fldChar w:fldCharType="separate"/>
        </w:r>
        <w:r w:rsidR="00BE5902">
          <w:rPr>
            <w:noProof/>
            <w:webHidden/>
          </w:rPr>
          <w:t>42</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6F0F38">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Pr>
            <w:noProof/>
            <w:webHidden/>
          </w:rPr>
          <w:tab/>
        </w:r>
        <w:r w:rsidR="00135B95">
          <w:rPr>
            <w:noProof/>
            <w:webHidden/>
          </w:rPr>
          <w:fldChar w:fldCharType="begin"/>
        </w:r>
        <w:r w:rsidR="00135B95">
          <w:rPr>
            <w:noProof/>
            <w:webHidden/>
          </w:rPr>
          <w:instrText xml:space="preserve"> PAGEREF _Toc5626367 \h </w:instrText>
        </w:r>
        <w:r w:rsidR="00135B95">
          <w:rPr>
            <w:noProof/>
            <w:webHidden/>
          </w:rPr>
        </w:r>
        <w:r w:rsidR="00135B95">
          <w:rPr>
            <w:noProof/>
            <w:webHidden/>
          </w:rPr>
          <w:fldChar w:fldCharType="separate"/>
        </w:r>
        <w:r w:rsidR="00BE5902">
          <w:rPr>
            <w:noProof/>
            <w:webHidden/>
          </w:rPr>
          <w:t>47</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6F0F38">
          <w:rPr>
            <w:rStyle w:val="aff9"/>
            <w:b/>
            <w:bCs/>
            <w:noProof/>
          </w:rPr>
          <w:t>ФОРМА 7</w:t>
        </w:r>
        <w:r w:rsidR="00135B95" w:rsidRPr="006F0F38">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Pr>
            <w:noProof/>
            <w:webHidden/>
          </w:rPr>
          <w:tab/>
        </w:r>
        <w:r w:rsidR="00135B95">
          <w:rPr>
            <w:noProof/>
            <w:webHidden/>
          </w:rPr>
          <w:fldChar w:fldCharType="begin"/>
        </w:r>
        <w:r w:rsidR="00135B95">
          <w:rPr>
            <w:noProof/>
            <w:webHidden/>
          </w:rPr>
          <w:instrText xml:space="preserve"> PAGEREF _Toc5626368 \h </w:instrText>
        </w:r>
        <w:r w:rsidR="00135B95">
          <w:rPr>
            <w:noProof/>
            <w:webHidden/>
          </w:rPr>
        </w:r>
        <w:r w:rsidR="00135B95">
          <w:rPr>
            <w:noProof/>
            <w:webHidden/>
          </w:rPr>
          <w:fldChar w:fldCharType="separate"/>
        </w:r>
        <w:r w:rsidR="00BE5902">
          <w:rPr>
            <w:noProof/>
            <w:webHidden/>
          </w:rPr>
          <w:t>50</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6F0F38">
          <w:rPr>
            <w:rStyle w:val="aff9"/>
            <w:b/>
            <w:bCs/>
            <w:noProof/>
          </w:rPr>
          <w:t>ФОРМА 8. СПРАВКА О ПЕРЕЧНЕ И ОБЪЕМАХ ВЫПОЛНЕНИЯ АНАЛОГИЧНЫХ ДОГОВОРОВ</w:t>
        </w:r>
        <w:r w:rsidR="00135B95">
          <w:rPr>
            <w:noProof/>
            <w:webHidden/>
          </w:rPr>
          <w:tab/>
        </w:r>
        <w:r w:rsidR="00135B95">
          <w:rPr>
            <w:noProof/>
            <w:webHidden/>
          </w:rPr>
          <w:fldChar w:fldCharType="begin"/>
        </w:r>
        <w:r w:rsidR="00135B95">
          <w:rPr>
            <w:noProof/>
            <w:webHidden/>
          </w:rPr>
          <w:instrText xml:space="preserve"> PAGEREF _Toc5626369 \h </w:instrText>
        </w:r>
        <w:r w:rsidR="00135B95">
          <w:rPr>
            <w:noProof/>
            <w:webHidden/>
          </w:rPr>
        </w:r>
        <w:r w:rsidR="00135B95">
          <w:rPr>
            <w:noProof/>
            <w:webHidden/>
          </w:rPr>
          <w:fldChar w:fldCharType="separate"/>
        </w:r>
        <w:r w:rsidR="00BE5902">
          <w:rPr>
            <w:noProof/>
            <w:webHidden/>
          </w:rPr>
          <w:t>51</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6F0F38">
          <w:rPr>
            <w:rStyle w:val="aff9"/>
            <w:b/>
            <w:bCs/>
            <w:caps/>
            <w:noProof/>
          </w:rPr>
          <w:t>ФОРМА 9. Справка о цепочке собственников участника закупки, включая бенефициаров (в том числе конечных)</w:t>
        </w:r>
        <w:r w:rsidR="00135B95">
          <w:rPr>
            <w:noProof/>
            <w:webHidden/>
          </w:rPr>
          <w:tab/>
        </w:r>
        <w:r w:rsidR="00135B95">
          <w:rPr>
            <w:noProof/>
            <w:webHidden/>
          </w:rPr>
          <w:fldChar w:fldCharType="begin"/>
        </w:r>
        <w:r w:rsidR="00135B95">
          <w:rPr>
            <w:noProof/>
            <w:webHidden/>
          </w:rPr>
          <w:instrText xml:space="preserve"> PAGEREF _Toc5626371 \h </w:instrText>
        </w:r>
        <w:r w:rsidR="00135B95">
          <w:rPr>
            <w:noProof/>
            <w:webHidden/>
          </w:rPr>
        </w:r>
        <w:r w:rsidR="00135B95">
          <w:rPr>
            <w:noProof/>
            <w:webHidden/>
          </w:rPr>
          <w:fldChar w:fldCharType="separate"/>
        </w:r>
        <w:r w:rsidR="00BE5902">
          <w:rPr>
            <w:noProof/>
            <w:webHidden/>
          </w:rPr>
          <w:t>53</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6F0F38">
          <w:rPr>
            <w:rStyle w:val="aff9"/>
            <w:b/>
            <w:bCs/>
            <w:caps/>
            <w:noProof/>
          </w:rPr>
          <w:t>ФОРМА 10. Согласие на обработку персональных данных</w:t>
        </w:r>
        <w:r w:rsidR="00135B95">
          <w:rPr>
            <w:noProof/>
            <w:webHidden/>
          </w:rPr>
          <w:tab/>
        </w:r>
        <w:r w:rsidR="00135B95">
          <w:rPr>
            <w:noProof/>
            <w:webHidden/>
          </w:rPr>
          <w:fldChar w:fldCharType="begin"/>
        </w:r>
        <w:r w:rsidR="00135B95">
          <w:rPr>
            <w:noProof/>
            <w:webHidden/>
          </w:rPr>
          <w:instrText xml:space="preserve"> PAGEREF _Toc5626441 \h </w:instrText>
        </w:r>
        <w:r w:rsidR="00135B95">
          <w:rPr>
            <w:noProof/>
            <w:webHidden/>
          </w:rPr>
        </w:r>
        <w:r w:rsidR="00135B95">
          <w:rPr>
            <w:noProof/>
            <w:webHidden/>
          </w:rPr>
          <w:fldChar w:fldCharType="separate"/>
        </w:r>
        <w:r w:rsidR="00BE5902">
          <w:rPr>
            <w:noProof/>
            <w:webHidden/>
          </w:rPr>
          <w:t>57</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6F0F38">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Pr>
            <w:noProof/>
            <w:webHidden/>
          </w:rPr>
          <w:tab/>
        </w:r>
        <w:r w:rsidR="00135B95">
          <w:rPr>
            <w:noProof/>
            <w:webHidden/>
          </w:rPr>
          <w:fldChar w:fldCharType="begin"/>
        </w:r>
        <w:r w:rsidR="00135B95">
          <w:rPr>
            <w:noProof/>
            <w:webHidden/>
          </w:rPr>
          <w:instrText xml:space="preserve"> PAGEREF _Toc5626451 \h </w:instrText>
        </w:r>
        <w:r w:rsidR="00135B95">
          <w:rPr>
            <w:noProof/>
            <w:webHidden/>
          </w:rPr>
        </w:r>
        <w:r w:rsidR="00135B95">
          <w:rPr>
            <w:noProof/>
            <w:webHidden/>
          </w:rPr>
          <w:fldChar w:fldCharType="separate"/>
        </w:r>
        <w:r w:rsidR="00BE5902">
          <w:rPr>
            <w:b/>
            <w:bCs/>
            <w:noProof/>
            <w:webHidden/>
          </w:rPr>
          <w:t>Ошибка! Закладка не определена.</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6F0F38">
          <w:rPr>
            <w:rStyle w:val="aff9"/>
            <w:b/>
            <w:bCs/>
            <w:caps/>
            <w:noProof/>
          </w:rPr>
          <w:t>ФОРМА 14. Сведения о распределении объемов поставок, работ (услуг) между членами коллективного участника</w:t>
        </w:r>
        <w:r w:rsidR="00135B95">
          <w:rPr>
            <w:noProof/>
            <w:webHidden/>
          </w:rPr>
          <w:tab/>
        </w:r>
        <w:r w:rsidR="00135B95">
          <w:rPr>
            <w:noProof/>
            <w:webHidden/>
          </w:rPr>
          <w:fldChar w:fldCharType="begin"/>
        </w:r>
        <w:r w:rsidR="00135B95">
          <w:rPr>
            <w:noProof/>
            <w:webHidden/>
          </w:rPr>
          <w:instrText xml:space="preserve"> PAGEREF _Toc5626455 \h </w:instrText>
        </w:r>
        <w:r w:rsidR="00135B95">
          <w:rPr>
            <w:noProof/>
            <w:webHidden/>
          </w:rPr>
        </w:r>
        <w:r w:rsidR="00135B95">
          <w:rPr>
            <w:noProof/>
            <w:webHidden/>
          </w:rPr>
          <w:fldChar w:fldCharType="separate"/>
        </w:r>
        <w:r w:rsidR="00BE5902">
          <w:rPr>
            <w:b/>
            <w:bCs/>
            <w:noProof/>
            <w:webHidden/>
          </w:rPr>
          <w:t>Ошибка! Закладка не определена.</w:t>
        </w:r>
        <w:r w:rsidR="00135B95">
          <w:rPr>
            <w:noProof/>
            <w:webHidden/>
          </w:rPr>
          <w:fldChar w:fldCharType="end"/>
        </w:r>
      </w:hyperlink>
    </w:p>
    <w:p w:rsidR="00135B95" w:rsidRDefault="007C1017">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2C0D5F">
          <w:rPr>
            <w:rStyle w:val="aff9"/>
            <w:b/>
            <w:bCs/>
            <w:noProof/>
          </w:rPr>
          <w:t>ФОРМА 16. СВОДНАЯ ТАБЛИЦА СТОИМОСТИ ПОСТАВОК, РАБОТ (УСЛУГ)</w:t>
        </w:r>
        <w:r w:rsidR="00135B95" w:rsidRPr="002C0D5F">
          <w:rPr>
            <w:noProof/>
            <w:webHidden/>
          </w:rPr>
          <w:tab/>
        </w:r>
        <w:r w:rsidR="00135B95" w:rsidRPr="002C0D5F">
          <w:rPr>
            <w:noProof/>
            <w:webHidden/>
          </w:rPr>
          <w:fldChar w:fldCharType="begin"/>
        </w:r>
        <w:r w:rsidR="00135B95" w:rsidRPr="002C0D5F">
          <w:rPr>
            <w:noProof/>
            <w:webHidden/>
          </w:rPr>
          <w:instrText xml:space="preserve"> PAGEREF _Toc5626461 \h </w:instrText>
        </w:r>
        <w:r w:rsidR="00135B95" w:rsidRPr="002C0D5F">
          <w:rPr>
            <w:noProof/>
            <w:webHidden/>
          </w:rPr>
        </w:r>
        <w:r w:rsidR="00135B95" w:rsidRPr="002C0D5F">
          <w:rPr>
            <w:noProof/>
            <w:webHidden/>
          </w:rPr>
          <w:fldChar w:fldCharType="separate"/>
        </w:r>
        <w:r w:rsidR="00BE5902" w:rsidRPr="002C0D5F">
          <w:rPr>
            <w:noProof/>
            <w:webHidden/>
          </w:rPr>
          <w:t>60</w:t>
        </w:r>
        <w:r w:rsidR="00135B95" w:rsidRPr="002C0D5F">
          <w:rPr>
            <w:noProof/>
            <w:webHidden/>
          </w:rPr>
          <w:fldChar w:fldCharType="end"/>
        </w:r>
      </w:hyperlink>
    </w:p>
    <w:p w:rsidR="00135B95" w:rsidRDefault="007C10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135B95">
          <w:rPr>
            <w:noProof/>
            <w:webHidden/>
          </w:rPr>
          <w:fldChar w:fldCharType="begin"/>
        </w:r>
        <w:r w:rsidR="00135B95">
          <w:rPr>
            <w:noProof/>
            <w:webHidden/>
          </w:rPr>
          <w:instrText xml:space="preserve"> PAGEREF _Toc5626462 \h </w:instrText>
        </w:r>
        <w:r w:rsidR="00135B95">
          <w:rPr>
            <w:noProof/>
            <w:webHidden/>
          </w:rPr>
        </w:r>
        <w:r w:rsidR="00135B95">
          <w:rPr>
            <w:noProof/>
            <w:webHidden/>
          </w:rPr>
          <w:fldChar w:fldCharType="separate"/>
        </w:r>
        <w:r w:rsidR="00BE5902">
          <w:rPr>
            <w:noProof/>
            <w:webHidden/>
          </w:rPr>
          <w:t>62</w:t>
        </w:r>
        <w:r w:rsidR="00135B95">
          <w:rPr>
            <w:noProof/>
            <w:webHidden/>
          </w:rPr>
          <w:fldChar w:fldCharType="end"/>
        </w:r>
      </w:hyperlink>
    </w:p>
    <w:p w:rsidR="00135B95" w:rsidRDefault="007C1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135B95">
          <w:rPr>
            <w:noProof/>
            <w:webHidden/>
          </w:rPr>
          <w:fldChar w:fldCharType="begin"/>
        </w:r>
        <w:r w:rsidR="00135B95">
          <w:rPr>
            <w:noProof/>
            <w:webHidden/>
          </w:rPr>
          <w:instrText xml:space="preserve"> PAGEREF _Toc5626463 \h </w:instrText>
        </w:r>
        <w:r w:rsidR="00135B95">
          <w:rPr>
            <w:noProof/>
            <w:webHidden/>
          </w:rPr>
        </w:r>
        <w:r w:rsidR="00135B95">
          <w:rPr>
            <w:noProof/>
            <w:webHidden/>
          </w:rPr>
          <w:fldChar w:fldCharType="separate"/>
        </w:r>
        <w:r w:rsidR="00BE5902">
          <w:rPr>
            <w:noProof/>
            <w:webHidden/>
          </w:rPr>
          <w:t>63</w:t>
        </w:r>
        <w:r w:rsidR="00135B95">
          <w:rPr>
            <w:noProof/>
            <w:webHidden/>
          </w:rPr>
          <w:fldChar w:fldCharType="end"/>
        </w:r>
      </w:hyperlink>
    </w:p>
    <w:p w:rsidR="00952F9B" w:rsidRPr="00820559" w:rsidRDefault="00457C39"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8A4628" w:rsidRPr="008A4628">
        <w:rPr>
          <w:b/>
          <w:bCs/>
        </w:rPr>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61E4C">
      <w:pPr>
        <w:pStyle w:val="afffff6"/>
        <w:numPr>
          <w:ilvl w:val="0"/>
          <w:numId w:val="18"/>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61E4C">
      <w:pPr>
        <w:pStyle w:val="afffff6"/>
        <w:numPr>
          <w:ilvl w:val="0"/>
          <w:numId w:val="18"/>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A61E4C">
      <w:pPr>
        <w:pStyle w:val="afffff6"/>
        <w:numPr>
          <w:ilvl w:val="0"/>
          <w:numId w:val="14"/>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A61E4C">
      <w:pPr>
        <w:pStyle w:val="afffff6"/>
        <w:numPr>
          <w:ilvl w:val="0"/>
          <w:numId w:val="14"/>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A61E4C">
      <w:pPr>
        <w:pStyle w:val="afffff6"/>
        <w:numPr>
          <w:ilvl w:val="0"/>
          <w:numId w:val="14"/>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0A672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720B93">
        <w:rPr>
          <w:rFonts w:ascii="Times New Roman" w:hAnsi="Times New Roman" w:cs="Times New Roman"/>
          <w:b w:val="0"/>
          <w:bCs w:val="0"/>
        </w:rPr>
        <w:t xml:space="preserve">должна </w:t>
      </w:r>
      <w:r w:rsidR="00340006" w:rsidRPr="000A6727">
        <w:rPr>
          <w:rFonts w:ascii="Times New Roman" w:hAnsi="Times New Roman" w:cs="Times New Roman"/>
          <w:b w:val="0"/>
          <w:bCs w:val="0"/>
        </w:rPr>
        <w:t>превышать установленную начальную (максимальную) цену (цену лота) без учета НДС.</w:t>
      </w:r>
      <w:r w:rsidR="009550A4" w:rsidRPr="000A6727">
        <w:rPr>
          <w:rFonts w:ascii="Times New Roman" w:hAnsi="Times New Roman" w:cs="Times New Roman"/>
          <w:b w:val="0"/>
          <w:bCs w:val="0"/>
        </w:rPr>
        <w:t xml:space="preserve"> </w:t>
      </w:r>
      <w:r w:rsidR="009550A4" w:rsidRPr="000A6727">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0A6727" w:rsidRDefault="00340006" w:rsidP="005B19D9">
      <w:pPr>
        <w:pStyle w:val="afffff6"/>
        <w:numPr>
          <w:ilvl w:val="2"/>
          <w:numId w:val="1"/>
        </w:numPr>
        <w:ind w:left="0" w:firstLine="567"/>
        <w:jc w:val="both"/>
      </w:pPr>
      <w:bookmarkStart w:id="82" w:name="_Ref126085783"/>
      <w:r w:rsidRPr="000A6727">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A6727">
        <w:rPr>
          <w:rFonts w:ascii="Times New Roman" w:hAnsi="Times New Roman" w:cs="Times New Roman"/>
          <w:b w:val="0"/>
          <w:bCs w:val="0"/>
        </w:rPr>
        <w:t xml:space="preserve">Цена договора должна включать </w:t>
      </w:r>
      <w:r w:rsidR="00EB563F" w:rsidRPr="000A6727">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0A6727"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BE5902">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Pr="00F017D5">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w:t>
      </w:r>
      <w:r w:rsidRPr="000A6727">
        <w:rPr>
          <w:rFonts w:ascii="Times New Roman" w:hAnsi="Times New Roman" w:cs="Times New Roman"/>
          <w:b w:val="0"/>
          <w:bCs w:val="0"/>
        </w:rPr>
        <w:t xml:space="preserve">ИНФОРМАЦИОННАЯ КАРТА ЗАКУПКИ». </w:t>
      </w:r>
    </w:p>
    <w:p w:rsidR="00194189" w:rsidRPr="000A6727"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0A6727">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0A6727" w:rsidRDefault="00194189" w:rsidP="00A61E4C">
      <w:pPr>
        <w:pStyle w:val="afffff6"/>
        <w:numPr>
          <w:ilvl w:val="0"/>
          <w:numId w:val="40"/>
        </w:numPr>
        <w:ind w:left="0" w:firstLine="567"/>
        <w:jc w:val="both"/>
      </w:pPr>
      <w:r w:rsidRPr="000A6727">
        <w:t>банковская гарантия должна быть безотзывной.</w:t>
      </w:r>
    </w:p>
    <w:p w:rsidR="00194189" w:rsidRPr="000A6727" w:rsidRDefault="00194189" w:rsidP="00A61E4C">
      <w:pPr>
        <w:pStyle w:val="afffff6"/>
        <w:numPr>
          <w:ilvl w:val="0"/>
          <w:numId w:val="40"/>
        </w:numPr>
        <w:ind w:left="0" w:firstLine="567"/>
        <w:jc w:val="both"/>
      </w:pPr>
      <w:r w:rsidRPr="000A6727">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0A6727" w:rsidRDefault="00194189" w:rsidP="00A61E4C">
      <w:pPr>
        <w:pStyle w:val="afffff6"/>
        <w:numPr>
          <w:ilvl w:val="0"/>
          <w:numId w:val="40"/>
        </w:numPr>
        <w:ind w:left="0" w:firstLine="567"/>
        <w:jc w:val="both"/>
      </w:pPr>
      <w:r w:rsidRPr="000A6727">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0A6727"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0A6727">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0A6727" w:rsidRDefault="00194189" w:rsidP="00A61E4C">
      <w:pPr>
        <w:pStyle w:val="afffff6"/>
        <w:numPr>
          <w:ilvl w:val="0"/>
          <w:numId w:val="41"/>
        </w:numPr>
        <w:ind w:left="0" w:firstLine="567"/>
        <w:jc w:val="both"/>
      </w:pPr>
      <w:r w:rsidRPr="000A6727">
        <w:t>надлежащим образом оформленного требования бенефициара;</w:t>
      </w:r>
    </w:p>
    <w:p w:rsidR="00194189" w:rsidRPr="000A6727" w:rsidRDefault="00194189" w:rsidP="00A61E4C">
      <w:pPr>
        <w:pStyle w:val="afffff6"/>
        <w:numPr>
          <w:ilvl w:val="0"/>
          <w:numId w:val="41"/>
        </w:numPr>
        <w:ind w:left="0" w:firstLine="567"/>
        <w:jc w:val="both"/>
      </w:pPr>
      <w:r w:rsidRPr="000A6727">
        <w:t>документов, подтверждающих полномочия лица, подписавшего требование от имени бенефициара;</w:t>
      </w:r>
    </w:p>
    <w:p w:rsidR="00194189" w:rsidRPr="000A6727" w:rsidRDefault="00194189" w:rsidP="00A61E4C">
      <w:pPr>
        <w:pStyle w:val="afffff6"/>
        <w:numPr>
          <w:ilvl w:val="0"/>
          <w:numId w:val="41"/>
        </w:numPr>
        <w:ind w:left="0" w:firstLine="567"/>
        <w:jc w:val="both"/>
      </w:pPr>
      <w:r w:rsidRPr="000A672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0A6727"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0A6727">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0A6727" w:rsidRDefault="00194189" w:rsidP="00A61E4C">
      <w:pPr>
        <w:pStyle w:val="afffff6"/>
        <w:numPr>
          <w:ilvl w:val="0"/>
          <w:numId w:val="42"/>
        </w:numPr>
        <w:ind w:left="0" w:firstLine="567"/>
        <w:jc w:val="both"/>
      </w:pPr>
      <w:r w:rsidRPr="000A6727">
        <w:t>банк обладает действующей лицензией на банковскую деятельность, выданной Банком России;</w:t>
      </w:r>
    </w:p>
    <w:p w:rsidR="00194189" w:rsidRPr="000A6727" w:rsidRDefault="00194189" w:rsidP="00A61E4C">
      <w:pPr>
        <w:pStyle w:val="afffff6"/>
        <w:numPr>
          <w:ilvl w:val="0"/>
          <w:numId w:val="42"/>
        </w:numPr>
        <w:ind w:left="0" w:firstLine="567"/>
        <w:jc w:val="both"/>
      </w:pPr>
      <w:r w:rsidRPr="000A672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0A6727" w:rsidRDefault="00194189" w:rsidP="00A61E4C">
      <w:pPr>
        <w:pStyle w:val="afffff6"/>
        <w:numPr>
          <w:ilvl w:val="0"/>
          <w:numId w:val="42"/>
        </w:numPr>
        <w:ind w:left="0" w:firstLine="567"/>
        <w:jc w:val="both"/>
      </w:pPr>
      <w:r w:rsidRPr="000A6727">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0A6727" w:rsidRDefault="00194189" w:rsidP="00A61E4C">
      <w:pPr>
        <w:pStyle w:val="afffff6"/>
        <w:numPr>
          <w:ilvl w:val="0"/>
          <w:numId w:val="42"/>
        </w:numPr>
        <w:ind w:left="0" w:firstLine="567"/>
        <w:jc w:val="both"/>
      </w:pPr>
      <w:r w:rsidRPr="000A6727">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0A6727"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0A6727">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0A6727" w:rsidRDefault="00194189" w:rsidP="00A61E4C">
      <w:pPr>
        <w:pStyle w:val="afffff6"/>
        <w:numPr>
          <w:ilvl w:val="0"/>
          <w:numId w:val="43"/>
        </w:numPr>
        <w:ind w:left="0" w:firstLine="567"/>
        <w:jc w:val="both"/>
      </w:pPr>
      <w:r w:rsidRPr="000A6727">
        <w:t>гарант осуществляет кредитование юридических лиц, входящих в Группу компаний Россети;</w:t>
      </w:r>
    </w:p>
    <w:p w:rsidR="00194189" w:rsidRPr="000A6727" w:rsidRDefault="00194189" w:rsidP="00A61E4C">
      <w:pPr>
        <w:pStyle w:val="afffff6"/>
        <w:numPr>
          <w:ilvl w:val="0"/>
          <w:numId w:val="43"/>
        </w:numPr>
        <w:ind w:left="0" w:firstLine="567"/>
        <w:jc w:val="both"/>
      </w:pPr>
      <w:r w:rsidRPr="000A6727">
        <w:t>собственный капитал гаранта превышает либо равен 9 млрд. рублей и активы гаранта превышают либо равны 50 млрд. рублей;</w:t>
      </w:r>
    </w:p>
    <w:p w:rsidR="00194189" w:rsidRPr="000A6727" w:rsidRDefault="00194189" w:rsidP="00A61E4C">
      <w:pPr>
        <w:pStyle w:val="afffff6"/>
        <w:numPr>
          <w:ilvl w:val="0"/>
          <w:numId w:val="43"/>
        </w:numPr>
        <w:ind w:left="0" w:firstLine="567"/>
        <w:jc w:val="both"/>
      </w:pPr>
      <w:r w:rsidRPr="000A6727">
        <w:t>активы гаранта превышают либо равны 40 млрд. рублей;</w:t>
      </w:r>
    </w:p>
    <w:p w:rsidR="00194189" w:rsidRPr="000A6727" w:rsidRDefault="00194189" w:rsidP="00A61E4C">
      <w:pPr>
        <w:pStyle w:val="afffff6"/>
        <w:numPr>
          <w:ilvl w:val="0"/>
          <w:numId w:val="43"/>
        </w:numPr>
        <w:ind w:left="0" w:firstLine="567"/>
        <w:jc w:val="both"/>
      </w:pPr>
      <w:r w:rsidRPr="000A6727">
        <w:t>активы гаранта превышают либо равны 10 млрд. рублей</w:t>
      </w:r>
      <w:r w:rsidRPr="000A6727">
        <w:rPr>
          <w:b/>
        </w:rPr>
        <w:t xml:space="preserve"> </w:t>
      </w:r>
      <w:r w:rsidRPr="000A6727">
        <w:t>(при сумме банковской гарантии не более 1,5 млн рублей).</w:t>
      </w:r>
    </w:p>
    <w:p w:rsidR="00194189" w:rsidRPr="000A6727"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0A6727">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0A6727"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0A6727">
        <w:rPr>
          <w:rFonts w:ascii="Times New Roman" w:hAnsi="Times New Roman" w:cs="Times New Roman"/>
          <w:b w:val="0"/>
        </w:rPr>
        <w:t xml:space="preserve">Требования к банкам, выдающим банковскую гарантию, в зависимости от суммы </w:t>
      </w:r>
      <w:r w:rsidRPr="000A6727">
        <w:rPr>
          <w:rFonts w:ascii="Times New Roman" w:hAnsi="Times New Roman" w:cs="Times New Roman"/>
          <w:b w:val="0"/>
        </w:rPr>
        <w:lastRenderedPageBreak/>
        <w:t>выдаваемых банковских гарантий:</w:t>
      </w:r>
      <w:bookmarkEnd w:id="91"/>
    </w:p>
    <w:p w:rsidR="00194189" w:rsidRPr="000A6727" w:rsidRDefault="00194189" w:rsidP="00A61E4C">
      <w:pPr>
        <w:pStyle w:val="afffff6"/>
        <w:numPr>
          <w:ilvl w:val="0"/>
          <w:numId w:val="44"/>
        </w:numPr>
        <w:ind w:left="0" w:firstLine="567"/>
        <w:jc w:val="both"/>
      </w:pPr>
      <w:r w:rsidRPr="000A6727">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0A6727" w:rsidRDefault="00194189" w:rsidP="00A61E4C">
      <w:pPr>
        <w:pStyle w:val="afffff6"/>
        <w:numPr>
          <w:ilvl w:val="0"/>
          <w:numId w:val="44"/>
        </w:numPr>
        <w:ind w:left="0" w:firstLine="567"/>
        <w:jc w:val="both"/>
      </w:pPr>
      <w:r w:rsidRPr="000A6727">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0A6727"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0A672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r w:rsidRPr="000A6727">
        <w:rPr>
          <w:sz w:val="24"/>
          <w:szCs w:val="24"/>
        </w:rPr>
        <w:t xml:space="preserve"> </w:t>
      </w:r>
    </w:p>
    <w:p w:rsidR="00194189" w:rsidRPr="000A6727"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0A672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0A6727"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0A6727">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0A6727"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0A6727" w:rsidTr="000A6727">
        <w:tc>
          <w:tcPr>
            <w:tcW w:w="443" w:type="dxa"/>
            <w:vMerge w:val="restart"/>
            <w:tcBorders>
              <w:top w:val="single" w:sz="4" w:space="0" w:color="auto"/>
              <w:left w:val="single" w:sz="4" w:space="0" w:color="auto"/>
              <w:bottom w:val="single" w:sz="4" w:space="0" w:color="auto"/>
              <w:right w:val="single" w:sz="4" w:space="0" w:color="auto"/>
            </w:tcBorders>
          </w:tcPr>
          <w:p w:rsidR="00194189" w:rsidRPr="000A6727" w:rsidRDefault="00194189" w:rsidP="000A6727"/>
          <w:p w:rsidR="00194189" w:rsidRPr="000A6727" w:rsidRDefault="00194189" w:rsidP="000A6727">
            <w:r w:rsidRPr="000A6727">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0A6727" w:rsidTr="000A6727">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0A6727" w:rsidRDefault="00194189" w:rsidP="000A6727">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0A6727" w:rsidRDefault="00194189" w:rsidP="000A6727">
            <w:pPr>
              <w:spacing w:after="0"/>
              <w:jc w:val="left"/>
            </w:pPr>
          </w:p>
        </w:tc>
      </w:tr>
      <w:tr w:rsidR="00194189" w:rsidRPr="000A6727" w:rsidTr="000A6727">
        <w:tc>
          <w:tcPr>
            <w:tcW w:w="4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3% (три) от начальной (максимальной) цены договора</w:t>
            </w:r>
          </w:p>
        </w:tc>
      </w:tr>
      <w:tr w:rsidR="00194189" w:rsidRPr="000A6727" w:rsidTr="000A6727">
        <w:tc>
          <w:tcPr>
            <w:tcW w:w="4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0A6727" w:rsidTr="000A6727">
        <w:tc>
          <w:tcPr>
            <w:tcW w:w="4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обеспечение исполнения договора в размере аванса</w:t>
            </w:r>
          </w:p>
        </w:tc>
      </w:tr>
      <w:tr w:rsidR="00194189" w:rsidRPr="000A6727" w:rsidTr="000A6727">
        <w:tc>
          <w:tcPr>
            <w:tcW w:w="4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обеспечение исполнения договора в размере аванса</w:t>
            </w:r>
          </w:p>
        </w:tc>
      </w:tr>
      <w:tr w:rsidR="00194189" w:rsidRPr="000A6727" w:rsidTr="000A6727">
        <w:tc>
          <w:tcPr>
            <w:tcW w:w="4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обеспечение исполнения договора в размере аванса</w:t>
            </w:r>
          </w:p>
        </w:tc>
      </w:tr>
      <w:tr w:rsidR="00194189" w:rsidRPr="000A6727" w:rsidTr="000A6727">
        <w:tc>
          <w:tcPr>
            <w:tcW w:w="4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pPr>
              <w:jc w:val="center"/>
            </w:pPr>
            <w:r w:rsidRPr="000A6727">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0A6727" w:rsidRDefault="00194189" w:rsidP="000A6727">
            <w:r w:rsidRPr="000A6727">
              <w:t>обеспечение исполнения договора в размере аванса</w:t>
            </w:r>
          </w:p>
        </w:tc>
      </w:tr>
    </w:tbl>
    <w:p w:rsidR="00194189" w:rsidRPr="000A6727" w:rsidRDefault="00194189" w:rsidP="00194189"/>
    <w:p w:rsidR="00194189" w:rsidRPr="000A6727"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0A6727">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0A6727"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0A6727">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w:t>
      </w:r>
      <w:r w:rsidRPr="000A6727">
        <w:rPr>
          <w:rFonts w:ascii="Times New Roman" w:hAnsi="Times New Roman" w:cs="Times New Roman"/>
          <w:u w:val="single"/>
        </w:rPr>
        <w:t xml:space="preserve">в течение 12 календарных дней </w:t>
      </w:r>
      <w:r w:rsidRPr="000A6727">
        <w:rPr>
          <w:rFonts w:ascii="Times New Roman" w:hAnsi="Times New Roman" w:cs="Times New Roman"/>
          <w:bCs w:val="0"/>
          <w:u w:val="single"/>
        </w:rPr>
        <w:t>с даты размещения в единой информационной системе итогового протокола.</w:t>
      </w:r>
    </w:p>
    <w:p w:rsidR="00194189" w:rsidRPr="000A6727"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0A6727">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0A6727">
        <w:fldChar w:fldCharType="begin"/>
      </w:r>
      <w:r w:rsidRPr="000A6727">
        <w:rPr>
          <w:rFonts w:ascii="Times New Roman" w:hAnsi="Times New Roman" w:cs="Times New Roman"/>
          <w:b w:val="0"/>
        </w:rPr>
        <w:instrText xml:space="preserve"> REF _Ref4407664 \r \h </w:instrText>
      </w:r>
      <w:r w:rsidRPr="000A6727">
        <w:instrText xml:space="preserve"> \* MERGEFORMAT </w:instrText>
      </w:r>
      <w:r w:rsidRPr="000A6727">
        <w:fldChar w:fldCharType="separate"/>
      </w:r>
      <w:r w:rsidR="00BE5902">
        <w:rPr>
          <w:rFonts w:ascii="Times New Roman" w:hAnsi="Times New Roman" w:cs="Times New Roman"/>
          <w:b w:val="0"/>
        </w:rPr>
        <w:t>3.7.2</w:t>
      </w:r>
      <w:r w:rsidRPr="000A6727">
        <w:fldChar w:fldCharType="end"/>
      </w:r>
      <w:r w:rsidRPr="000A6727">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2C0D5F" w:rsidRDefault="002C0D5F" w:rsidP="002C0D5F">
      <w:pPr>
        <w:widowControl w:val="0"/>
        <w:spacing w:after="0"/>
        <w:ind w:firstLine="567"/>
      </w:pPr>
      <w:r>
        <w:lastRenderedPageBreak/>
        <w:t>ФИЛИАЛ БАНКА ВТБ (ПАО) В Г.КРАСНОЯРСКЕ</w:t>
      </w:r>
    </w:p>
    <w:p w:rsidR="002C0D5F" w:rsidRDefault="002C0D5F" w:rsidP="002C0D5F">
      <w:pPr>
        <w:widowControl w:val="0"/>
        <w:spacing w:after="0"/>
        <w:ind w:firstLine="567"/>
      </w:pPr>
      <w:r>
        <w:t>ИНН 7702070139</w:t>
      </w:r>
    </w:p>
    <w:p w:rsidR="002C0D5F" w:rsidRDefault="002C0D5F" w:rsidP="002C0D5F">
      <w:pPr>
        <w:widowControl w:val="0"/>
        <w:spacing w:after="0"/>
        <w:ind w:firstLine="567"/>
      </w:pPr>
      <w:r>
        <w:t>КПП 246602001</w:t>
      </w:r>
    </w:p>
    <w:p w:rsidR="002C0D5F" w:rsidRDefault="002C0D5F" w:rsidP="002C0D5F">
      <w:pPr>
        <w:widowControl w:val="0"/>
        <w:spacing w:after="0"/>
        <w:ind w:firstLine="567"/>
      </w:pPr>
      <w:r>
        <w:t>БИК 040407777</w:t>
      </w:r>
    </w:p>
    <w:p w:rsidR="002C0D5F" w:rsidRDefault="002C0D5F" w:rsidP="002C0D5F">
      <w:pPr>
        <w:widowControl w:val="0"/>
        <w:spacing w:after="0"/>
        <w:ind w:firstLine="567"/>
      </w:pPr>
      <w:r>
        <w:t>660049, г. Красноярск, ул. Ленина, д.46</w:t>
      </w:r>
    </w:p>
    <w:p w:rsidR="002C0D5F" w:rsidRDefault="002C0D5F" w:rsidP="002C0D5F">
      <w:pPr>
        <w:widowControl w:val="0"/>
        <w:spacing w:after="0"/>
        <w:ind w:firstLine="567"/>
      </w:pPr>
      <w:r>
        <w:t>счет № 40702.810.4.00030003416</w:t>
      </w:r>
    </w:p>
    <w:p w:rsidR="00194189" w:rsidRPr="000A6727" w:rsidRDefault="00194189" w:rsidP="002C0D5F">
      <w:pPr>
        <w:widowControl w:val="0"/>
        <w:spacing w:after="0"/>
        <w:ind w:firstLine="567"/>
      </w:pPr>
      <w:r w:rsidRPr="000A672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0A6727"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0A672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Pr="000A6727">
        <w:rPr>
          <w:rFonts w:ascii="Times New Roman" w:hAnsi="Times New Roman" w:cs="Times New Roman"/>
          <w:b w:val="0"/>
        </w:rPr>
        <w:fldChar w:fldCharType="begin"/>
      </w:r>
      <w:r w:rsidRPr="000A6727">
        <w:rPr>
          <w:rFonts w:ascii="Times New Roman" w:hAnsi="Times New Roman" w:cs="Times New Roman"/>
          <w:b w:val="0"/>
        </w:rPr>
        <w:instrText xml:space="preserve"> REF _Ref4407664 \r \h  \* MERGEFORMAT </w:instrText>
      </w:r>
      <w:r w:rsidRPr="000A6727">
        <w:rPr>
          <w:rFonts w:ascii="Times New Roman" w:hAnsi="Times New Roman" w:cs="Times New Roman"/>
          <w:b w:val="0"/>
        </w:rPr>
      </w:r>
      <w:r w:rsidRPr="000A6727">
        <w:rPr>
          <w:rFonts w:ascii="Times New Roman" w:hAnsi="Times New Roman" w:cs="Times New Roman"/>
          <w:b w:val="0"/>
        </w:rPr>
        <w:fldChar w:fldCharType="separate"/>
      </w:r>
      <w:r w:rsidR="00BE5902">
        <w:rPr>
          <w:rFonts w:ascii="Times New Roman" w:hAnsi="Times New Roman" w:cs="Times New Roman"/>
          <w:b w:val="0"/>
        </w:rPr>
        <w:t>3.7.2</w:t>
      </w:r>
      <w:r w:rsidRPr="000A6727">
        <w:rPr>
          <w:rFonts w:ascii="Times New Roman" w:hAnsi="Times New Roman" w:cs="Times New Roman"/>
          <w:b w:val="0"/>
        </w:rPr>
        <w:fldChar w:fldCharType="end"/>
      </w:r>
      <w:r w:rsidRPr="000A672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0A6727">
          <w:rPr>
            <w:rStyle w:val="aff9"/>
            <w:rFonts w:ascii="Times New Roman" w:hAnsi="Times New Roman" w:cs="Times New Roman"/>
            <w:b w:val="0"/>
            <w:color w:val="auto"/>
            <w:u w:val="none"/>
          </w:rPr>
          <w:t>7.3</w:t>
        </w:r>
      </w:hyperlink>
      <w:r w:rsidRPr="000A6727">
        <w:rPr>
          <w:rFonts w:ascii="Times New Roman" w:hAnsi="Times New Roman" w:cs="Times New Roman"/>
          <w:b w:val="0"/>
        </w:rPr>
        <w:t xml:space="preserve"> настоящей документации.</w:t>
      </w:r>
    </w:p>
    <w:p w:rsidR="00194189" w:rsidRPr="000A6727"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0A6727">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C70643" w:rsidRDefault="007633E7" w:rsidP="00FA1AA1">
      <w:pPr>
        <w:spacing w:after="0"/>
        <w:ind w:firstLine="567"/>
      </w:pPr>
    </w:p>
    <w:p w:rsidR="007633E7" w:rsidRDefault="007633E7" w:rsidP="00FA1AA1">
      <w:pPr>
        <w:pStyle w:val="11"/>
        <w:keepNext w:val="0"/>
        <w:numPr>
          <w:ilvl w:val="0"/>
          <w:numId w:val="1"/>
        </w:numPr>
        <w:spacing w:before="0" w:after="0"/>
        <w:ind w:left="0" w:firstLine="567"/>
        <w:rPr>
          <w:sz w:val="24"/>
          <w:szCs w:val="24"/>
        </w:rPr>
      </w:pPr>
      <w:bookmarkStart w:id="97" w:name="_Toc5626339"/>
      <w:r w:rsidRPr="00C70643">
        <w:rPr>
          <w:sz w:val="24"/>
          <w:szCs w:val="24"/>
        </w:rPr>
        <w:t xml:space="preserve">ПОДАЧА ЗАЯВОК НА УЧАСТИЕ В </w:t>
      </w:r>
      <w:bookmarkEnd w:id="87"/>
      <w:bookmarkEnd w:id="88"/>
      <w:r w:rsidR="001D0AB5">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BE5902">
        <w:rPr>
          <w:rFonts w:ascii="Times New Roman" w:hAnsi="Times New Roman" w:cs="Times New Roman"/>
          <w:b w:val="0"/>
          <w:bCs w:val="0"/>
        </w:rPr>
        <w:t>5.1.1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sidRPr="00614B86">
        <w:rPr>
          <w:rFonts w:ascii="Times New Roman" w:hAnsi="Times New Roman" w:cs="Times New Roman"/>
          <w:b w:val="0"/>
          <w:bCs w:val="0"/>
        </w:rPr>
        <w:t xml:space="preserve"> </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0A6727"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w:t>
      </w:r>
      <w:r w:rsidRPr="000A6727">
        <w:rPr>
          <w:rFonts w:ascii="Times New Roman" w:hAnsi="Times New Roman" w:cs="Times New Roman"/>
          <w:b w:val="0"/>
          <w:bCs w:val="0"/>
        </w:rPr>
        <w:t>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0A6727" w:rsidRDefault="001E3174" w:rsidP="001E3174">
      <w:pPr>
        <w:spacing w:after="0"/>
        <w:ind w:firstLine="567"/>
      </w:pPr>
      <w:r w:rsidRPr="000A6727">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0A6727" w:rsidRDefault="001E3174" w:rsidP="001E3174">
      <w:pPr>
        <w:spacing w:after="0"/>
        <w:ind w:firstLine="567"/>
      </w:pPr>
      <w:r w:rsidRPr="000A6727">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0A6727">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w:t>
      </w:r>
      <w:r w:rsidRPr="00AC25AC">
        <w:t xml:space="preserve">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61E4C">
      <w:pPr>
        <w:pStyle w:val="afffff6"/>
        <w:numPr>
          <w:ilvl w:val="0"/>
          <w:numId w:val="16"/>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61E4C">
      <w:pPr>
        <w:pStyle w:val="afffff6"/>
        <w:numPr>
          <w:ilvl w:val="0"/>
          <w:numId w:val="16"/>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61E4C">
      <w:pPr>
        <w:pStyle w:val="afffff6"/>
        <w:numPr>
          <w:ilvl w:val="0"/>
          <w:numId w:val="16"/>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61E4C">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61E4C">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lastRenderedPageBreak/>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80DE4"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0A6727"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0A6727">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0A6727" w:rsidRDefault="001E3174" w:rsidP="001E3174">
      <w:pPr>
        <w:numPr>
          <w:ilvl w:val="2"/>
          <w:numId w:val="10"/>
        </w:numPr>
        <w:spacing w:after="0"/>
        <w:ind w:left="0" w:firstLine="567"/>
        <w:outlineLvl w:val="2"/>
        <w:rPr>
          <w:b/>
          <w:bCs/>
        </w:rPr>
      </w:pPr>
      <w:r w:rsidRPr="000A6727">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0A6727" w:rsidRDefault="001E3174" w:rsidP="00A61E4C">
      <w:pPr>
        <w:pStyle w:val="afffff6"/>
        <w:numPr>
          <w:ilvl w:val="0"/>
          <w:numId w:val="45"/>
        </w:numPr>
        <w:ind w:left="0" w:firstLine="567"/>
        <w:jc w:val="both"/>
      </w:pPr>
      <w:r w:rsidRPr="000A6727">
        <w:t>банковская гарантия должна быть безотзывной.</w:t>
      </w:r>
    </w:p>
    <w:p w:rsidR="001E3174" w:rsidRPr="000A6727" w:rsidRDefault="001E3174" w:rsidP="00A61E4C">
      <w:pPr>
        <w:pStyle w:val="afffff6"/>
        <w:numPr>
          <w:ilvl w:val="0"/>
          <w:numId w:val="45"/>
        </w:numPr>
        <w:ind w:left="0" w:firstLine="567"/>
        <w:jc w:val="both"/>
      </w:pPr>
      <w:r w:rsidRPr="000A6727">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0A6727" w:rsidRDefault="001E3174" w:rsidP="00A61E4C">
      <w:pPr>
        <w:pStyle w:val="afffff6"/>
        <w:numPr>
          <w:ilvl w:val="0"/>
          <w:numId w:val="45"/>
        </w:numPr>
        <w:ind w:left="0" w:firstLine="567"/>
        <w:jc w:val="both"/>
      </w:pPr>
      <w:r w:rsidRPr="000A6727">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0A6727" w:rsidRDefault="001E3174" w:rsidP="001E3174">
      <w:pPr>
        <w:numPr>
          <w:ilvl w:val="2"/>
          <w:numId w:val="10"/>
        </w:numPr>
        <w:spacing w:after="0"/>
        <w:ind w:left="0" w:firstLine="567"/>
        <w:outlineLvl w:val="2"/>
        <w:rPr>
          <w:b/>
          <w:bCs/>
        </w:rPr>
      </w:pPr>
      <w:r w:rsidRPr="000A6727">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0A6727" w:rsidRDefault="001E3174" w:rsidP="00A61E4C">
      <w:pPr>
        <w:pStyle w:val="afffff6"/>
        <w:numPr>
          <w:ilvl w:val="0"/>
          <w:numId w:val="46"/>
        </w:numPr>
        <w:ind w:left="0" w:firstLine="567"/>
        <w:jc w:val="both"/>
      </w:pPr>
      <w:r w:rsidRPr="000A6727">
        <w:t>надлежащим образом оформленного требования бенефициара;</w:t>
      </w:r>
    </w:p>
    <w:p w:rsidR="001E3174" w:rsidRPr="000A6727" w:rsidRDefault="001E3174" w:rsidP="00A61E4C">
      <w:pPr>
        <w:pStyle w:val="afffff6"/>
        <w:numPr>
          <w:ilvl w:val="0"/>
          <w:numId w:val="46"/>
        </w:numPr>
        <w:ind w:left="0" w:firstLine="567"/>
        <w:jc w:val="both"/>
      </w:pPr>
      <w:r w:rsidRPr="000A6727">
        <w:t>документов, подтверждающих полномочия лица, подписавшего требование от имени бенефициара;</w:t>
      </w:r>
    </w:p>
    <w:p w:rsidR="001E3174" w:rsidRPr="000A6727" w:rsidRDefault="001E3174" w:rsidP="00A61E4C">
      <w:pPr>
        <w:pStyle w:val="afffff6"/>
        <w:numPr>
          <w:ilvl w:val="0"/>
          <w:numId w:val="46"/>
        </w:numPr>
        <w:ind w:left="0" w:firstLine="567"/>
        <w:jc w:val="both"/>
      </w:pPr>
      <w:r w:rsidRPr="000A672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0A6727" w:rsidRDefault="001E3174" w:rsidP="001E3174">
      <w:pPr>
        <w:numPr>
          <w:ilvl w:val="2"/>
          <w:numId w:val="10"/>
        </w:numPr>
        <w:spacing w:after="0"/>
        <w:ind w:left="0" w:firstLine="567"/>
        <w:outlineLvl w:val="2"/>
        <w:rPr>
          <w:b/>
          <w:bCs/>
        </w:rPr>
      </w:pPr>
      <w:r w:rsidRPr="000A6727">
        <w:t>Банк, выдающий банковскую гарантию, должен отвечать всем нижеследующим требованиям:</w:t>
      </w:r>
    </w:p>
    <w:p w:rsidR="001E3174" w:rsidRPr="000A6727" w:rsidRDefault="001E3174" w:rsidP="00A61E4C">
      <w:pPr>
        <w:pStyle w:val="afffff6"/>
        <w:numPr>
          <w:ilvl w:val="0"/>
          <w:numId w:val="47"/>
        </w:numPr>
        <w:ind w:left="0" w:firstLine="567"/>
        <w:jc w:val="both"/>
      </w:pPr>
      <w:r w:rsidRPr="000A6727">
        <w:t>банк обладает действующей лицензией на банковскую деятельность, выданной Банком России;</w:t>
      </w:r>
    </w:p>
    <w:p w:rsidR="001E3174" w:rsidRPr="000A6727" w:rsidRDefault="001E3174" w:rsidP="00A61E4C">
      <w:pPr>
        <w:pStyle w:val="afffff6"/>
        <w:numPr>
          <w:ilvl w:val="0"/>
          <w:numId w:val="47"/>
        </w:numPr>
        <w:ind w:left="0" w:firstLine="567"/>
        <w:jc w:val="both"/>
      </w:pPr>
      <w:r w:rsidRPr="000A672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0A6727" w:rsidRDefault="001E3174" w:rsidP="00A61E4C">
      <w:pPr>
        <w:pStyle w:val="afffff6"/>
        <w:numPr>
          <w:ilvl w:val="0"/>
          <w:numId w:val="47"/>
        </w:numPr>
        <w:ind w:left="0" w:firstLine="567"/>
        <w:jc w:val="both"/>
      </w:pPr>
      <w:r w:rsidRPr="000A6727">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0A6727" w:rsidRDefault="001E3174" w:rsidP="00A61E4C">
      <w:pPr>
        <w:pStyle w:val="afffff6"/>
        <w:numPr>
          <w:ilvl w:val="0"/>
          <w:numId w:val="47"/>
        </w:numPr>
        <w:ind w:left="0" w:firstLine="567"/>
        <w:jc w:val="both"/>
      </w:pPr>
      <w:r w:rsidRPr="000A6727">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0A6727" w:rsidRDefault="001E3174" w:rsidP="001E3174">
      <w:pPr>
        <w:numPr>
          <w:ilvl w:val="2"/>
          <w:numId w:val="10"/>
        </w:numPr>
        <w:spacing w:after="0"/>
        <w:ind w:left="0" w:firstLine="567"/>
        <w:outlineLvl w:val="2"/>
        <w:rPr>
          <w:b/>
          <w:bCs/>
        </w:rPr>
      </w:pPr>
      <w:r w:rsidRPr="000A6727">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0A6727" w:rsidRDefault="001E3174" w:rsidP="00A61E4C">
      <w:pPr>
        <w:pStyle w:val="afffff6"/>
        <w:numPr>
          <w:ilvl w:val="0"/>
          <w:numId w:val="48"/>
        </w:numPr>
        <w:ind w:left="0" w:firstLine="567"/>
      </w:pPr>
      <w:r w:rsidRPr="000A6727">
        <w:t>гарант осуществляет кредитование юридических лиц, входящих в Группу компаний Россети;</w:t>
      </w:r>
    </w:p>
    <w:p w:rsidR="001E3174" w:rsidRPr="000A6727" w:rsidRDefault="001E3174" w:rsidP="00A61E4C">
      <w:pPr>
        <w:pStyle w:val="afffff6"/>
        <w:numPr>
          <w:ilvl w:val="0"/>
          <w:numId w:val="48"/>
        </w:numPr>
        <w:ind w:left="0" w:firstLine="567"/>
        <w:jc w:val="both"/>
      </w:pPr>
      <w:r w:rsidRPr="000A6727">
        <w:t>собственный капитал гаранта превышает либо равен 9 млрд. рублей и активы гаранта превышают либо равны 50 млрд. рублей.</w:t>
      </w:r>
    </w:p>
    <w:p w:rsidR="001E3174" w:rsidRPr="000A6727" w:rsidRDefault="001E3174" w:rsidP="001E3174">
      <w:pPr>
        <w:numPr>
          <w:ilvl w:val="2"/>
          <w:numId w:val="10"/>
        </w:numPr>
        <w:spacing w:after="0"/>
        <w:ind w:left="0" w:firstLine="567"/>
        <w:outlineLvl w:val="2"/>
        <w:rPr>
          <w:b/>
          <w:bCs/>
        </w:rPr>
      </w:pPr>
      <w:r w:rsidRPr="000A6727">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0A6727" w:rsidRDefault="001E3174" w:rsidP="001E3174">
      <w:pPr>
        <w:numPr>
          <w:ilvl w:val="2"/>
          <w:numId w:val="10"/>
        </w:numPr>
        <w:spacing w:after="0"/>
        <w:ind w:left="0" w:firstLine="567"/>
        <w:outlineLvl w:val="2"/>
        <w:rPr>
          <w:b/>
          <w:bCs/>
        </w:rPr>
      </w:pPr>
      <w:r w:rsidRPr="000A6727">
        <w:t>Требования к банкам, выдающим банковскую гарантию, в зависимости от суммы выдаваемых банковских гарантий:</w:t>
      </w:r>
    </w:p>
    <w:p w:rsidR="001E3174" w:rsidRPr="000A6727" w:rsidRDefault="001E3174" w:rsidP="00A61E4C">
      <w:pPr>
        <w:pStyle w:val="afffff6"/>
        <w:numPr>
          <w:ilvl w:val="0"/>
          <w:numId w:val="49"/>
        </w:numPr>
        <w:ind w:left="0" w:firstLine="567"/>
        <w:jc w:val="both"/>
      </w:pPr>
      <w:r w:rsidRPr="000A6727">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0A6727" w:rsidRDefault="001E3174" w:rsidP="00A61E4C">
      <w:pPr>
        <w:pStyle w:val="afffff6"/>
        <w:numPr>
          <w:ilvl w:val="0"/>
          <w:numId w:val="49"/>
        </w:numPr>
        <w:ind w:left="0" w:firstLine="567"/>
        <w:jc w:val="both"/>
      </w:pPr>
      <w:r w:rsidRPr="000A6727">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0A6727"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0A6727">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0A6727">
        <w:t>Заказчик отказывается от заключения договора с победителем (единственным участником закупки, с которым планируется заключить договора)</w:t>
      </w:r>
      <w:r w:rsidRPr="00AE1C9F">
        <w:t xml:space="preserve">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61E4C">
      <w:pPr>
        <w:pStyle w:val="31"/>
        <w:widowControl w:val="0"/>
        <w:numPr>
          <w:ilvl w:val="0"/>
          <w:numId w:val="15"/>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61E4C">
      <w:pPr>
        <w:pStyle w:val="Default"/>
        <w:numPr>
          <w:ilvl w:val="0"/>
          <w:numId w:val="15"/>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lastRenderedPageBreak/>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BE5902" w:rsidRPr="00BE5902">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0A6727" w:rsidRDefault="000A6727" w:rsidP="000A6727">
            <w:r>
              <w:t xml:space="preserve">Наименование Заказчика: </w:t>
            </w:r>
            <w:r>
              <w:rPr>
                <w:bCs/>
                <w:iCs/>
                <w:lang w:eastAsia="ar-SA"/>
              </w:rPr>
              <w:t>акционерное общество «Тываэнерго» (АО «Тываэнерго»).</w:t>
            </w:r>
          </w:p>
          <w:p w:rsidR="000A6727" w:rsidRDefault="000A6727" w:rsidP="000A6727">
            <w:r>
              <w:t xml:space="preserve">Место нахождения и почтовый адрес Заказчика: </w:t>
            </w:r>
            <w:r>
              <w:rPr>
                <w:bCs/>
                <w:lang w:eastAsia="ar-SA"/>
              </w:rPr>
              <w:t>667001, г. Кызыл, ул. Рабочая 4.</w:t>
            </w:r>
          </w:p>
          <w:p w:rsidR="000A6727" w:rsidRPr="007677DD" w:rsidRDefault="000A6727" w:rsidP="000A6727">
            <w:pPr>
              <w:rPr>
                <w:lang w:val="en-US"/>
              </w:rPr>
            </w:pPr>
            <w:r>
              <w:rPr>
                <w:lang w:val="en-US"/>
              </w:rPr>
              <w:t>E</w:t>
            </w:r>
            <w:r w:rsidRPr="007677DD">
              <w:rPr>
                <w:lang w:val="en-US"/>
              </w:rPr>
              <w:t>-</w:t>
            </w:r>
            <w:r>
              <w:rPr>
                <w:lang w:val="en-US"/>
              </w:rPr>
              <w:t>mail</w:t>
            </w:r>
            <w:r w:rsidRPr="007677DD">
              <w:rPr>
                <w:lang w:val="en-US"/>
              </w:rPr>
              <w:t xml:space="preserve">:  </w:t>
            </w:r>
            <w:r>
              <w:rPr>
                <w:lang w:val="en-US"/>
              </w:rPr>
              <w:t>tuvaenergo</w:t>
            </w:r>
            <w:r w:rsidRPr="007677DD">
              <w:rPr>
                <w:lang w:val="en-US"/>
              </w:rPr>
              <w:t>@</w:t>
            </w:r>
            <w:r>
              <w:rPr>
                <w:lang w:val="en-US"/>
              </w:rPr>
              <w:t>tuva</w:t>
            </w:r>
            <w:r w:rsidRPr="007677DD">
              <w:rPr>
                <w:lang w:val="en-US"/>
              </w:rPr>
              <w:t>.</w:t>
            </w:r>
            <w:r>
              <w:rPr>
                <w:lang w:val="en-US"/>
              </w:rPr>
              <w:t>mrsk</w:t>
            </w:r>
            <w:r w:rsidRPr="007677DD">
              <w:rPr>
                <w:lang w:val="en-US"/>
              </w:rPr>
              <w:t>-</w:t>
            </w:r>
            <w:r>
              <w:rPr>
                <w:lang w:val="en-US"/>
              </w:rPr>
              <w:t>sib</w:t>
            </w:r>
            <w:r w:rsidRPr="007677DD">
              <w:rPr>
                <w:lang w:val="en-US"/>
              </w:rPr>
              <w:t>.</w:t>
            </w:r>
            <w:r>
              <w:rPr>
                <w:lang w:val="en-US"/>
              </w:rPr>
              <w:t>ru</w:t>
            </w:r>
          </w:p>
          <w:p w:rsidR="000A6727" w:rsidRDefault="000A6727" w:rsidP="000A6727">
            <w:r>
              <w:t>Тел.:  8 (394-22) 9-85-00</w:t>
            </w:r>
          </w:p>
          <w:p w:rsidR="000A6727" w:rsidRDefault="000A6727" w:rsidP="000A6727">
            <w:pPr>
              <w:tabs>
                <w:tab w:val="left" w:pos="851"/>
                <w:tab w:val="left" w:pos="1134"/>
              </w:tabs>
            </w:pPr>
            <w:r>
              <w:t xml:space="preserve">Контактные лица Заказчика: </w:t>
            </w:r>
          </w:p>
          <w:p w:rsidR="000A6727" w:rsidRDefault="000A6727" w:rsidP="000A6727">
            <w:pPr>
              <w:tabs>
                <w:tab w:val="left" w:pos="851"/>
                <w:tab w:val="left" w:pos="1134"/>
              </w:tabs>
            </w:pPr>
            <w:r>
              <w:t>Главный специалист Сектора закупок - Кузнецова Надежда Алексеевна</w:t>
            </w:r>
          </w:p>
          <w:p w:rsidR="000A6727" w:rsidRPr="002C0D5F" w:rsidRDefault="000A6727" w:rsidP="000A6727">
            <w:pPr>
              <w:tabs>
                <w:tab w:val="left" w:pos="851"/>
                <w:tab w:val="left" w:pos="1134"/>
              </w:tabs>
              <w:rPr>
                <w:lang w:val="en-US"/>
              </w:rPr>
            </w:pPr>
            <w:r>
              <w:rPr>
                <w:lang w:val="en-US"/>
              </w:rPr>
              <w:t xml:space="preserve">E-mail:  </w:t>
            </w:r>
            <w:r w:rsidR="002C0D5F" w:rsidRPr="002C0D5F">
              <w:rPr>
                <w:lang w:val="en-US"/>
              </w:rPr>
              <w:t xml:space="preserve"> KuznetsovaNA@tv.rosseti-sib.ru</w:t>
            </w:r>
          </w:p>
          <w:p w:rsidR="000A6727" w:rsidRDefault="000A6727" w:rsidP="000A6727">
            <w:pPr>
              <w:tabs>
                <w:tab w:val="left" w:pos="851"/>
                <w:tab w:val="left" w:pos="1134"/>
              </w:tabs>
            </w:pPr>
            <w:r>
              <w:t>Тел.: 8 (394-22) 9-84-43</w:t>
            </w:r>
          </w:p>
          <w:p w:rsidR="000A6727" w:rsidRDefault="000A6727" w:rsidP="000A6727">
            <w:pPr>
              <w:tabs>
                <w:tab w:val="left" w:pos="851"/>
                <w:tab w:val="left" w:pos="1134"/>
              </w:tabs>
            </w:pPr>
            <w:r>
              <w:t xml:space="preserve">Специалист 2 категории Сектора закупок – </w:t>
            </w:r>
            <w:r w:rsidR="002C0D5F">
              <w:t>Власов Владимир Витальевич</w:t>
            </w:r>
            <w:r>
              <w:t xml:space="preserve"> </w:t>
            </w:r>
          </w:p>
          <w:p w:rsidR="000A6727" w:rsidRDefault="000A6727" w:rsidP="000A6727">
            <w:pPr>
              <w:rPr>
                <w:lang w:val="en-US"/>
              </w:rPr>
            </w:pPr>
            <w:r>
              <w:rPr>
                <w:lang w:val="en-US"/>
              </w:rPr>
              <w:t>E-mail:</w:t>
            </w:r>
            <w:r w:rsidR="002C0D5F" w:rsidRPr="002C0D5F">
              <w:rPr>
                <w:lang w:val="en-US"/>
              </w:rPr>
              <w:t xml:space="preserve"> VlasovVV@tv.rosseti-sib.ru</w:t>
            </w:r>
          </w:p>
          <w:p w:rsidR="00C90121" w:rsidRPr="00AC25AC" w:rsidRDefault="000A6727" w:rsidP="000A6727">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0A6727"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0A6727">
              <w:t>Лот№ 1:</w:t>
            </w:r>
            <w:r w:rsidR="00425FE8" w:rsidRPr="000A6727">
              <w:t xml:space="preserve">  </w:t>
            </w:r>
            <w:r w:rsidR="000A6727">
              <w:t>Поставка стоек СВ</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
                <w:bCs/>
              </w:rPr>
              <w:t xml:space="preserve"> </w:t>
            </w:r>
            <w:r w:rsidRPr="00AC25AC">
              <w:rPr>
                <w:bCs/>
              </w:rPr>
              <w:t xml:space="preserve">части </w:t>
            </w:r>
            <w:r w:rsidRPr="00AC25AC">
              <w:rPr>
                <w:bCs/>
                <w:lang w:val="en-US"/>
              </w:rPr>
              <w:t>V</w:t>
            </w:r>
            <w:r w:rsidRPr="00AC25AC">
              <w:rPr>
                <w:bCs/>
              </w:rPr>
              <w:t xml:space="preserve"> </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0A6727" w:rsidRDefault="00C90121" w:rsidP="000A6727">
            <w:pPr>
              <w:keepNext/>
              <w:keepLines/>
              <w:widowControl w:val="0"/>
              <w:suppressLineNumbers/>
              <w:suppressAutoHyphens/>
              <w:spacing w:after="0"/>
            </w:pPr>
            <w:r w:rsidRPr="000A6727">
              <w:t xml:space="preserve">Место </w:t>
            </w:r>
            <w:r w:rsidR="00425FE8" w:rsidRPr="000A6727">
              <w:t>поставки товара (</w:t>
            </w:r>
            <w:r w:rsidRPr="000A6727">
              <w:t>выполнения работ</w:t>
            </w:r>
            <w:r w:rsidR="00425FE8" w:rsidRPr="000A6727">
              <w:t>/</w:t>
            </w:r>
            <w:r w:rsidRPr="000A6727">
              <w:t xml:space="preserve"> оказания услуг):</w:t>
            </w:r>
            <w:r w:rsidR="002C0D5F">
              <w:t xml:space="preserve"> </w:t>
            </w:r>
            <w:r w:rsidR="002C0D5F" w:rsidRPr="002C0D5F">
              <w:t>Согласно Приложения №3</w:t>
            </w:r>
          </w:p>
          <w:p w:rsidR="00425FE8" w:rsidRPr="000A6727" w:rsidRDefault="00425FE8" w:rsidP="00C40080">
            <w:pPr>
              <w:spacing w:after="0"/>
            </w:pPr>
          </w:p>
          <w:p w:rsidR="002C0D5F" w:rsidRPr="002C0D5F" w:rsidRDefault="00C90121" w:rsidP="00C40080">
            <w:pPr>
              <w:spacing w:after="0"/>
              <w:rPr>
                <w:rFonts w:ascii="Times New Roman CYR" w:hAnsi="Times New Roman CYR" w:cs="Times New Roman CYR"/>
                <w:sz w:val="26"/>
                <w:szCs w:val="26"/>
              </w:rPr>
            </w:pPr>
            <w:r w:rsidRPr="000A6727">
              <w:t xml:space="preserve">Сроки </w:t>
            </w:r>
            <w:r w:rsidR="00425FE8" w:rsidRPr="000A6727">
              <w:t>поставки товара (выполнения работ/ оказания услуг):</w:t>
            </w:r>
            <w:r w:rsidR="002C0D5F">
              <w:t xml:space="preserve"> </w:t>
            </w:r>
            <w:r w:rsidR="002C0D5F" w:rsidRPr="002C0D5F">
              <w:rPr>
                <w:rFonts w:ascii="Times New Roman CYR" w:hAnsi="Times New Roman CYR" w:cs="Times New Roman CYR"/>
              </w:rPr>
              <w:t xml:space="preserve">С даты заключения договора в </w:t>
            </w:r>
            <w:r w:rsidR="002C0D5F" w:rsidRPr="002C0D5F">
              <w:rPr>
                <w:rFonts w:ascii="Times New Roman CYR" w:hAnsi="Times New Roman CYR" w:cs="Times New Roman CYR"/>
              </w:rPr>
              <w:lastRenderedPageBreak/>
              <w:t>течение 60 календарных дней</w:t>
            </w: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0A6727" w:rsidRPr="00D92D4A" w:rsidRDefault="000A6727" w:rsidP="000A6727">
            <w:pPr>
              <w:tabs>
                <w:tab w:val="left" w:pos="0"/>
                <w:tab w:val="left" w:pos="708"/>
              </w:tabs>
              <w:autoSpaceDE w:val="0"/>
              <w:autoSpaceDN w:val="0"/>
              <w:spacing w:before="60"/>
            </w:pPr>
            <w:r w:rsidRPr="00D92D4A">
              <w:t>Начальная (максимальная) цена договора (цена лота) составляет:</w:t>
            </w:r>
          </w:p>
          <w:p w:rsidR="000A6727" w:rsidRPr="00D92D4A" w:rsidRDefault="002C0D5F" w:rsidP="000A6727">
            <w:pPr>
              <w:tabs>
                <w:tab w:val="left" w:pos="0"/>
                <w:tab w:val="left" w:pos="708"/>
              </w:tabs>
              <w:autoSpaceDE w:val="0"/>
              <w:autoSpaceDN w:val="0"/>
              <w:spacing w:before="60"/>
              <w:rPr>
                <w:bCs/>
                <w:lang w:eastAsia="ar-SA"/>
              </w:rPr>
            </w:pPr>
            <w:r w:rsidRPr="002C0D5F">
              <w:t>7 289</w:t>
            </w:r>
            <w:r>
              <w:t> </w:t>
            </w:r>
            <w:r w:rsidRPr="002C0D5F">
              <w:t>992</w:t>
            </w:r>
            <w:r>
              <w:t xml:space="preserve"> </w:t>
            </w:r>
            <w:r w:rsidR="000A6727" w:rsidRPr="00D92D4A">
              <w:rPr>
                <w:bCs/>
                <w:lang w:eastAsia="ar-SA"/>
              </w:rPr>
              <w:t>(</w:t>
            </w:r>
            <w:r>
              <w:rPr>
                <w:bCs/>
                <w:lang w:eastAsia="ar-SA"/>
              </w:rPr>
              <w:t>семь миллионов двести восемьдесят девять девятьсот девяносто два</w:t>
            </w:r>
            <w:r w:rsidR="000A6727" w:rsidRPr="00D92D4A">
              <w:rPr>
                <w:bCs/>
                <w:lang w:eastAsia="ar-SA"/>
              </w:rPr>
              <w:t>) рубл</w:t>
            </w:r>
            <w:r>
              <w:rPr>
                <w:bCs/>
                <w:lang w:eastAsia="ar-SA"/>
              </w:rPr>
              <w:t>я</w:t>
            </w:r>
            <w:r w:rsidR="000A6727" w:rsidRPr="00D92D4A">
              <w:rPr>
                <w:bCs/>
                <w:lang w:eastAsia="ar-SA"/>
              </w:rPr>
              <w:t xml:space="preserve"> </w:t>
            </w:r>
            <w:r>
              <w:rPr>
                <w:bCs/>
                <w:lang w:eastAsia="ar-SA"/>
              </w:rPr>
              <w:t>0</w:t>
            </w:r>
            <w:r w:rsidR="000A6727">
              <w:rPr>
                <w:bCs/>
                <w:lang w:eastAsia="ar-SA"/>
              </w:rPr>
              <w:t>0</w:t>
            </w:r>
            <w:r w:rsidR="000A6727" w:rsidRPr="00D92D4A">
              <w:rPr>
                <w:bCs/>
                <w:lang w:eastAsia="ar-SA"/>
              </w:rPr>
              <w:t xml:space="preserve"> копе</w:t>
            </w:r>
            <w:r w:rsidR="000A6727">
              <w:rPr>
                <w:bCs/>
                <w:lang w:eastAsia="ar-SA"/>
              </w:rPr>
              <w:t>ек</w:t>
            </w:r>
            <w:r w:rsidR="000A6727" w:rsidRPr="00D92D4A">
              <w:rPr>
                <w:bCs/>
                <w:lang w:eastAsia="ar-SA"/>
              </w:rPr>
              <w:t xml:space="preserve">, кроме того НДС в размере 20 % - </w:t>
            </w:r>
            <w:r>
              <w:t>1 457 998</w:t>
            </w:r>
            <w:r w:rsidR="000A6727" w:rsidRPr="00D92D4A">
              <w:rPr>
                <w:bCs/>
                <w:lang w:eastAsia="ar-SA"/>
              </w:rPr>
              <w:t xml:space="preserve"> (</w:t>
            </w:r>
            <w:r w:rsidR="000A6727">
              <w:rPr>
                <w:bCs/>
                <w:lang w:eastAsia="ar-SA"/>
              </w:rPr>
              <w:t xml:space="preserve">один миллион </w:t>
            </w:r>
            <w:r>
              <w:rPr>
                <w:bCs/>
                <w:lang w:eastAsia="ar-SA"/>
              </w:rPr>
              <w:t>четыреста пятьдесят семь девятьсот девяносто восемь</w:t>
            </w:r>
            <w:r w:rsidR="000A6727" w:rsidRPr="00D92D4A">
              <w:rPr>
                <w:bCs/>
                <w:lang w:eastAsia="ar-SA"/>
              </w:rPr>
              <w:t>) рубл</w:t>
            </w:r>
            <w:r w:rsidR="000A6727">
              <w:rPr>
                <w:bCs/>
                <w:lang w:eastAsia="ar-SA"/>
              </w:rPr>
              <w:t>ей</w:t>
            </w:r>
            <w:r w:rsidR="000A6727" w:rsidRPr="00D92D4A">
              <w:rPr>
                <w:bCs/>
                <w:lang w:eastAsia="ar-SA"/>
              </w:rPr>
              <w:t xml:space="preserve"> </w:t>
            </w:r>
            <w:r>
              <w:rPr>
                <w:bCs/>
                <w:lang w:eastAsia="ar-SA"/>
              </w:rPr>
              <w:t>40</w:t>
            </w:r>
            <w:r w:rsidR="000A6727" w:rsidRPr="00D92D4A">
              <w:rPr>
                <w:bCs/>
                <w:lang w:eastAsia="ar-SA"/>
              </w:rPr>
              <w:t xml:space="preserve"> копе</w:t>
            </w:r>
            <w:r w:rsidR="000A6727">
              <w:rPr>
                <w:bCs/>
                <w:lang w:eastAsia="ar-SA"/>
              </w:rPr>
              <w:t>ек</w:t>
            </w:r>
            <w:r w:rsidR="000A6727" w:rsidRPr="00D92D4A">
              <w:rPr>
                <w:bCs/>
                <w:lang w:eastAsia="ar-SA"/>
              </w:rPr>
              <w:t>.</w:t>
            </w:r>
          </w:p>
          <w:p w:rsidR="000A6727" w:rsidRPr="00D92D4A" w:rsidRDefault="000A6727" w:rsidP="000A6727">
            <w:pPr>
              <w:tabs>
                <w:tab w:val="left" w:pos="0"/>
                <w:tab w:val="left" w:pos="708"/>
              </w:tabs>
              <w:autoSpaceDE w:val="0"/>
              <w:autoSpaceDN w:val="0"/>
              <w:spacing w:before="60"/>
              <w:rPr>
                <w:bCs/>
                <w:lang w:eastAsia="ar-SA"/>
              </w:rPr>
            </w:pPr>
          </w:p>
          <w:p w:rsidR="000A6727" w:rsidRPr="007C165F" w:rsidRDefault="000A6727" w:rsidP="000A6727">
            <w:pPr>
              <w:tabs>
                <w:tab w:val="left" w:pos="0"/>
                <w:tab w:val="left" w:pos="708"/>
              </w:tabs>
              <w:autoSpaceDE w:val="0"/>
              <w:autoSpaceDN w:val="0"/>
              <w:spacing w:before="60"/>
              <w:rPr>
                <w:bCs/>
                <w:lang w:eastAsia="ar-SA"/>
              </w:rPr>
            </w:pPr>
            <w:r w:rsidRPr="00D92D4A">
              <w:t>Начальная (максимальная) цена договора (цена лота) с учетом НДС составляет</w:t>
            </w:r>
            <w:r w:rsidRPr="00D92D4A">
              <w:rPr>
                <w:bCs/>
                <w:lang w:eastAsia="ar-SA"/>
              </w:rPr>
              <w:t xml:space="preserve"> </w:t>
            </w:r>
            <w:r w:rsidR="002C0D5F">
              <w:t>8 747 990</w:t>
            </w:r>
            <w:r w:rsidRPr="00D92D4A">
              <w:rPr>
                <w:bCs/>
                <w:lang w:eastAsia="ar-SA"/>
              </w:rPr>
              <w:t xml:space="preserve"> (</w:t>
            </w:r>
            <w:r w:rsidR="001E56A1">
              <w:rPr>
                <w:bCs/>
                <w:lang w:eastAsia="ar-SA"/>
              </w:rPr>
              <w:t>восемь миллионов семьсот сорок семь тысяч девятьсот девяносто</w:t>
            </w:r>
            <w:r w:rsidRPr="00D92D4A">
              <w:rPr>
                <w:bCs/>
                <w:lang w:eastAsia="ar-SA"/>
              </w:rPr>
              <w:t>)</w:t>
            </w:r>
            <w:r>
              <w:rPr>
                <w:bCs/>
                <w:lang w:eastAsia="ar-SA"/>
              </w:rPr>
              <w:t xml:space="preserve"> рублей </w:t>
            </w:r>
            <w:r w:rsidR="002C0D5F">
              <w:rPr>
                <w:bCs/>
                <w:lang w:eastAsia="ar-SA"/>
              </w:rPr>
              <w:t>40</w:t>
            </w:r>
            <w:r w:rsidRPr="00D92D4A">
              <w:rPr>
                <w:bCs/>
                <w:lang w:eastAsia="ar-SA"/>
              </w:rPr>
              <w:t xml:space="preserve"> копе</w:t>
            </w:r>
            <w:r>
              <w:rPr>
                <w:bCs/>
                <w:lang w:eastAsia="ar-SA"/>
              </w:rPr>
              <w:t>ек</w:t>
            </w:r>
            <w:r w:rsidRPr="00D92D4A">
              <w:rPr>
                <w:bCs/>
                <w:lang w:eastAsia="ar-SA"/>
              </w:rPr>
              <w:t>.</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rPr>
                <w:bCs/>
              </w:rPr>
              <w:t xml:space="preserve"> </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0A6727" w:rsidRDefault="00C5336D" w:rsidP="00C5336D">
            <w:pPr>
              <w:pStyle w:val="Default"/>
              <w:jc w:val="both"/>
            </w:pPr>
            <w:r w:rsidRPr="000A6727">
              <w:t>Дата начала срока подачи заявок: «</w:t>
            </w:r>
            <w:r w:rsidR="001E56A1">
              <w:t>11</w:t>
            </w:r>
            <w:r w:rsidRPr="000A6727">
              <w:t xml:space="preserve">» </w:t>
            </w:r>
            <w:r w:rsidR="001E56A1">
              <w:t>декабря</w:t>
            </w:r>
            <w:r w:rsidR="000A6727" w:rsidRPr="000A6727">
              <w:t xml:space="preserve"> </w:t>
            </w:r>
            <w:r w:rsidRPr="000A6727">
              <w:t>20</w:t>
            </w:r>
            <w:r w:rsidR="000A6727" w:rsidRPr="000A6727">
              <w:t>20</w:t>
            </w:r>
            <w:r w:rsidRPr="000A6727">
              <w:t xml:space="preserve"> года;</w:t>
            </w:r>
          </w:p>
          <w:p w:rsidR="00C5336D" w:rsidRPr="000A6727" w:rsidRDefault="00C5336D" w:rsidP="00C5336D">
            <w:pPr>
              <w:pStyle w:val="Default"/>
              <w:jc w:val="both"/>
            </w:pPr>
            <w:r w:rsidRPr="000A6727">
              <w:t>Дата и время окончания срока, последний день срока подачи Заявок:</w:t>
            </w:r>
          </w:p>
          <w:p w:rsidR="00C5336D" w:rsidRPr="00AC25AC" w:rsidRDefault="00C5336D" w:rsidP="00C5336D">
            <w:pPr>
              <w:pStyle w:val="Default"/>
              <w:jc w:val="both"/>
            </w:pPr>
            <w:r w:rsidRPr="000A6727">
              <w:t>«</w:t>
            </w:r>
            <w:r w:rsidR="000A6727" w:rsidRPr="000A6727">
              <w:t>2</w:t>
            </w:r>
            <w:r w:rsidR="001E56A1">
              <w:t>1</w:t>
            </w:r>
            <w:r w:rsidRPr="000A6727">
              <w:t>»</w:t>
            </w:r>
            <w:r w:rsidR="000A6727" w:rsidRPr="000A6727">
              <w:t xml:space="preserve"> </w:t>
            </w:r>
            <w:r w:rsidR="001E56A1">
              <w:t>декабря</w:t>
            </w:r>
            <w:r w:rsidRPr="000A6727">
              <w:t xml:space="preserve"> 20</w:t>
            </w:r>
            <w:r w:rsidR="000A6727" w:rsidRPr="000A6727">
              <w:t>20</w:t>
            </w:r>
            <w:r w:rsidRPr="000A6727">
              <w:t xml:space="preserve"> года </w:t>
            </w:r>
            <w:r w:rsidR="000A6727" w:rsidRPr="000A6727">
              <w:t>10</w:t>
            </w:r>
            <w:r w:rsidRPr="000A6727">
              <w:t>:</w:t>
            </w:r>
            <w:r w:rsidR="000A6727" w:rsidRPr="000A6727">
              <w:t>00</w:t>
            </w:r>
            <w:r w:rsidRPr="000A6727">
              <w:t xml:space="preserve"> (время московское)</w:t>
            </w:r>
          </w:p>
          <w:p w:rsidR="00C5336D" w:rsidRPr="00AC25AC" w:rsidRDefault="00C5336D" w:rsidP="00C5336D">
            <w:pPr>
              <w:pStyle w:val="Default"/>
              <w:jc w:val="both"/>
            </w:pPr>
          </w:p>
          <w:p w:rsidR="00C5336D" w:rsidRPr="00AC25AC" w:rsidRDefault="00C5336D" w:rsidP="00C5336D">
            <w:pPr>
              <w:pStyle w:val="Default"/>
              <w:jc w:val="both"/>
            </w:pPr>
            <w:r w:rsidRPr="00AC25AC">
              <w:t xml:space="preserve">Рассмотрение первых частей заявок: </w:t>
            </w:r>
          </w:p>
          <w:p w:rsidR="00C5336D" w:rsidRPr="000A6727" w:rsidRDefault="00C5336D" w:rsidP="00C5336D">
            <w:pPr>
              <w:pStyle w:val="Default"/>
              <w:jc w:val="both"/>
            </w:pPr>
            <w:r w:rsidRPr="00AC25AC">
              <w:t xml:space="preserve">Дата начала проведения этапа: с момент направления оператором ЕЭТП заказчику первый частей </w:t>
            </w:r>
            <w:r w:rsidRPr="000A6727">
              <w:t>заявок;</w:t>
            </w:r>
          </w:p>
          <w:p w:rsidR="00C5336D" w:rsidRDefault="00C5336D" w:rsidP="00C5336D">
            <w:pPr>
              <w:pStyle w:val="Default"/>
              <w:jc w:val="both"/>
            </w:pPr>
            <w:r w:rsidRPr="000A6727">
              <w:t>Дата проведения этапа: «</w:t>
            </w:r>
            <w:r w:rsidR="001E56A1">
              <w:t>31</w:t>
            </w:r>
            <w:r w:rsidRPr="000A6727">
              <w:t xml:space="preserve">» </w:t>
            </w:r>
            <w:r w:rsidR="001E56A1">
              <w:t>декабря</w:t>
            </w:r>
            <w:r w:rsidRPr="000A6727">
              <w:t xml:space="preserve"> 20</w:t>
            </w:r>
            <w:r w:rsidR="000A6727" w:rsidRPr="000A6727">
              <w:t>20</w:t>
            </w:r>
            <w:r w:rsidRPr="000A6727">
              <w:t xml:space="preserve"> года.</w:t>
            </w:r>
            <w:r w:rsidR="00E261C1" w:rsidRPr="00AC25AC">
              <w:t xml:space="preserve"> </w:t>
            </w:r>
            <w:r w:rsidR="00E261C1" w:rsidRPr="00AC25AC">
              <w:rPr>
                <w:i/>
              </w:rPr>
              <w:t xml:space="preserve"> </w:t>
            </w:r>
          </w:p>
          <w:p w:rsidR="00C5336D" w:rsidRPr="000A6727" w:rsidRDefault="00C5336D" w:rsidP="00C5336D">
            <w:pPr>
              <w:pStyle w:val="Default"/>
              <w:jc w:val="both"/>
            </w:pPr>
            <w:r w:rsidRPr="000A6727">
              <w:lastRenderedPageBreak/>
              <w:t>Рассмотрение и оценка вторых частей заявок:</w:t>
            </w:r>
          </w:p>
          <w:p w:rsidR="000A6727" w:rsidRPr="000A6727" w:rsidRDefault="00C5336D" w:rsidP="00C5336D">
            <w:pPr>
              <w:pStyle w:val="Default"/>
              <w:jc w:val="both"/>
              <w:rPr>
                <w:i/>
              </w:rPr>
            </w:pPr>
            <w:r w:rsidRPr="000A6727">
              <w:t>Дата окончания проведения этапа: «</w:t>
            </w:r>
            <w:r w:rsidR="001E56A1">
              <w:t>25</w:t>
            </w:r>
            <w:r w:rsidRPr="000A6727">
              <w:t>»</w:t>
            </w:r>
            <w:r w:rsidR="000A6727" w:rsidRPr="000A6727">
              <w:t xml:space="preserve"> </w:t>
            </w:r>
            <w:r w:rsidR="001E56A1">
              <w:t>январ</w:t>
            </w:r>
            <w:r w:rsidR="000A6727" w:rsidRPr="000A6727">
              <w:t>я</w:t>
            </w:r>
            <w:r w:rsidRPr="000A6727">
              <w:t xml:space="preserve"> 20</w:t>
            </w:r>
            <w:r w:rsidR="000A6727" w:rsidRPr="000A6727">
              <w:t>2</w:t>
            </w:r>
            <w:r w:rsidR="001E56A1">
              <w:t>1</w:t>
            </w:r>
            <w:r w:rsidRPr="000A6727">
              <w:t xml:space="preserve"> года.</w:t>
            </w:r>
            <w:r w:rsidR="00133248" w:rsidRPr="000A6727">
              <w:rPr>
                <w:i/>
              </w:rPr>
              <w:t xml:space="preserve"> </w:t>
            </w:r>
          </w:p>
          <w:p w:rsidR="00C5336D" w:rsidRPr="000A6727" w:rsidRDefault="00C5336D" w:rsidP="00C5336D">
            <w:pPr>
              <w:pStyle w:val="Default"/>
              <w:jc w:val="both"/>
            </w:pPr>
            <w:r w:rsidRPr="000A6727">
              <w:t>Подведение итогов закупки: «</w:t>
            </w:r>
            <w:r w:rsidR="001E56A1">
              <w:t>26</w:t>
            </w:r>
            <w:r w:rsidRPr="000A6727">
              <w:t xml:space="preserve">» </w:t>
            </w:r>
            <w:r w:rsidR="001E56A1">
              <w:t>январ</w:t>
            </w:r>
            <w:r w:rsidR="000A6727" w:rsidRPr="000A6727">
              <w:t xml:space="preserve">я </w:t>
            </w:r>
            <w:r w:rsidRPr="000A6727">
              <w:t>20</w:t>
            </w:r>
            <w:r w:rsidR="000A6727" w:rsidRPr="000A6727">
              <w:t>2</w:t>
            </w:r>
            <w:r w:rsidR="001E56A1">
              <w:t>1</w:t>
            </w:r>
            <w:r w:rsidRPr="000A6727">
              <w:t xml:space="preserve"> года.</w:t>
            </w:r>
            <w:r w:rsidR="00133248" w:rsidRPr="000A6727">
              <w:rPr>
                <w:i/>
              </w:rPr>
              <w:t xml:space="preserve"> </w:t>
            </w:r>
          </w:p>
          <w:p w:rsidR="00E261C1" w:rsidRPr="000A6727" w:rsidRDefault="00E261C1" w:rsidP="00E261C1">
            <w:pPr>
              <w:pStyle w:val="Default"/>
              <w:jc w:val="both"/>
            </w:pPr>
          </w:p>
          <w:p w:rsidR="00E261C1" w:rsidRPr="00194189" w:rsidRDefault="00E261C1" w:rsidP="00E261C1">
            <w:pPr>
              <w:pStyle w:val="Default"/>
              <w:jc w:val="both"/>
            </w:pPr>
            <w:r w:rsidRPr="000A6727">
              <w:t>Заказчик вправе</w:t>
            </w:r>
            <w:r w:rsidRPr="00194189">
              <w:t>,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rsidRPr="00DE3495">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133248" w:rsidP="00133248">
            <w:pPr>
              <w:spacing w:after="0"/>
            </w:pPr>
            <w:r w:rsidRPr="00B26AE4">
              <w:t>«</w:t>
            </w:r>
            <w:r w:rsidR="001E56A1">
              <w:t>18</w:t>
            </w:r>
            <w:r w:rsidRPr="00B26AE4">
              <w:t>»</w:t>
            </w:r>
            <w:r w:rsidR="00970840" w:rsidRPr="00B26AE4">
              <w:t xml:space="preserve"> </w:t>
            </w:r>
            <w:r w:rsidR="001E56A1">
              <w:t>декабря</w:t>
            </w:r>
            <w:r w:rsidR="00970840" w:rsidRPr="00B26AE4">
              <w:t xml:space="preserve"> 2020</w:t>
            </w:r>
            <w:r w:rsidRPr="00B26AE4">
              <w:t xml:space="preserve">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w:t>
            </w:r>
            <w:r w:rsidRPr="00187C12">
              <w:lastRenderedPageBreak/>
              <w:t xml:space="preserve">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970840">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происхождения, работ, услуг, выполняемых, </w:t>
            </w:r>
            <w:r w:rsidRPr="007F73CA">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7F73CA">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6468A0" w:rsidRPr="001E56A1" w:rsidRDefault="003C7E6D" w:rsidP="001E56A1">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1E56A1" w:rsidRPr="001E56A1" w:rsidRDefault="001E56A1" w:rsidP="00A61E4C">
      <w:pPr>
        <w:pStyle w:val="afffff6"/>
        <w:keepLines/>
        <w:numPr>
          <w:ilvl w:val="0"/>
          <w:numId w:val="50"/>
        </w:numPr>
        <w:spacing w:before="120" w:after="120"/>
        <w:ind w:left="0" w:firstLine="567"/>
        <w:contextualSpacing/>
        <w:jc w:val="both"/>
      </w:pPr>
      <w:r w:rsidRPr="001E56A1">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1E56A1" w:rsidRPr="001E56A1" w:rsidTr="00AB640D">
        <w:tc>
          <w:tcPr>
            <w:tcW w:w="642" w:type="dxa"/>
          </w:tcPr>
          <w:p w:rsidR="001E56A1" w:rsidRPr="001E56A1" w:rsidRDefault="001E56A1" w:rsidP="00AB640D">
            <w:pPr>
              <w:pStyle w:val="ConsPlusNormal"/>
              <w:ind w:firstLine="12"/>
              <w:jc w:val="center"/>
              <w:rPr>
                <w:rFonts w:ascii="Times New Roman" w:hAnsi="Times New Roman" w:cs="Times New Roman"/>
                <w:b/>
              </w:rPr>
            </w:pPr>
            <w:r w:rsidRPr="001E56A1">
              <w:rPr>
                <w:rFonts w:ascii="Times New Roman" w:hAnsi="Times New Roman" w:cs="Times New Roman"/>
                <w:b/>
              </w:rPr>
              <w:t>N п/п</w:t>
            </w:r>
          </w:p>
        </w:tc>
        <w:tc>
          <w:tcPr>
            <w:tcW w:w="5029" w:type="dxa"/>
          </w:tcPr>
          <w:p w:rsidR="001E56A1" w:rsidRPr="001E56A1" w:rsidRDefault="001E56A1" w:rsidP="00AB640D">
            <w:pPr>
              <w:pStyle w:val="ConsPlusNormal"/>
              <w:ind w:firstLine="0"/>
              <w:jc w:val="center"/>
              <w:rPr>
                <w:rFonts w:ascii="Times New Roman" w:hAnsi="Times New Roman" w:cs="Times New Roman"/>
                <w:b/>
              </w:rPr>
            </w:pPr>
            <w:r w:rsidRPr="001E56A1">
              <w:rPr>
                <w:rFonts w:ascii="Times New Roman" w:hAnsi="Times New Roman" w:cs="Times New Roman"/>
                <w:b/>
              </w:rPr>
              <w:t>Критерии (подкритерии) оценки заявки</w:t>
            </w:r>
          </w:p>
        </w:tc>
        <w:tc>
          <w:tcPr>
            <w:tcW w:w="2693" w:type="dxa"/>
          </w:tcPr>
          <w:p w:rsidR="001E56A1" w:rsidRPr="001E56A1" w:rsidRDefault="001E56A1" w:rsidP="00AB640D">
            <w:pPr>
              <w:pStyle w:val="ConsPlusNormal"/>
              <w:ind w:firstLine="0"/>
              <w:jc w:val="center"/>
              <w:rPr>
                <w:rFonts w:ascii="Times New Roman" w:hAnsi="Times New Roman" w:cs="Times New Roman"/>
                <w:b/>
              </w:rPr>
            </w:pPr>
            <w:r w:rsidRPr="001E56A1">
              <w:rPr>
                <w:rFonts w:ascii="Times New Roman" w:hAnsi="Times New Roman" w:cs="Times New Roman"/>
                <w:b/>
              </w:rPr>
              <w:t>Весовое значение критерия</w:t>
            </w:r>
          </w:p>
        </w:tc>
      </w:tr>
      <w:tr w:rsidR="001E56A1" w:rsidRPr="001E56A1" w:rsidTr="00AB640D">
        <w:tc>
          <w:tcPr>
            <w:tcW w:w="642" w:type="dxa"/>
          </w:tcPr>
          <w:p w:rsidR="001E56A1" w:rsidRPr="001E56A1" w:rsidRDefault="001E56A1" w:rsidP="00AB640D">
            <w:pPr>
              <w:pStyle w:val="ConsPlusNormal"/>
              <w:ind w:firstLine="12"/>
              <w:jc w:val="center"/>
              <w:rPr>
                <w:rFonts w:ascii="Times New Roman" w:hAnsi="Times New Roman" w:cs="Times New Roman"/>
              </w:rPr>
            </w:pPr>
            <w:r w:rsidRPr="001E56A1">
              <w:rPr>
                <w:rFonts w:ascii="Times New Roman" w:hAnsi="Times New Roman" w:cs="Times New Roman"/>
              </w:rPr>
              <w:t>1</w:t>
            </w:r>
          </w:p>
        </w:tc>
        <w:tc>
          <w:tcPr>
            <w:tcW w:w="5029" w:type="dxa"/>
          </w:tcPr>
          <w:p w:rsidR="001E56A1" w:rsidRPr="001E56A1" w:rsidRDefault="001E56A1" w:rsidP="00AB640D">
            <w:pPr>
              <w:pStyle w:val="ConsPlusNormal"/>
              <w:ind w:firstLine="0"/>
              <w:rPr>
                <w:rFonts w:ascii="Times New Roman" w:hAnsi="Times New Roman" w:cs="Times New Roman"/>
                <w:b/>
              </w:rPr>
            </w:pPr>
            <w:r w:rsidRPr="001E56A1">
              <w:rPr>
                <w:rFonts w:ascii="Times New Roman" w:hAnsi="Times New Roman" w:cs="Times New Roman"/>
                <w:b/>
              </w:rPr>
              <w:t>Ценовой критерий (рейтинг по критерию стоимости заявки)</w:t>
            </w:r>
          </w:p>
          <w:p w:rsidR="001E56A1" w:rsidRPr="001E56A1" w:rsidRDefault="001E56A1" w:rsidP="00AB640D">
            <w:pPr>
              <w:pStyle w:val="ConsPlusNormal"/>
              <w:ind w:firstLine="0"/>
              <w:rPr>
                <w:rFonts w:ascii="Times New Roman" w:hAnsi="Times New Roman" w:cs="Times New Roman"/>
                <w:b/>
              </w:rPr>
            </w:pPr>
            <w:r w:rsidRPr="001E56A1">
              <w:rPr>
                <w:rFonts w:ascii="Times New Roman" w:hAnsi="Times New Roman" w:cs="Times New Roman"/>
                <w:b/>
                <w:lang w:val="en-US"/>
              </w:rPr>
              <w:t>R</w:t>
            </w:r>
            <w:r w:rsidRPr="001E56A1">
              <w:rPr>
                <w:rFonts w:ascii="Times New Roman" w:hAnsi="Times New Roman" w:cs="Times New Roman"/>
                <w:b/>
                <w:i/>
                <w:iCs/>
                <w:vertAlign w:val="subscript"/>
                <w:lang w:val="en-US"/>
              </w:rPr>
              <w:t>si</w:t>
            </w:r>
            <w:r w:rsidRPr="001E56A1">
              <w:rPr>
                <w:rFonts w:ascii="Times New Roman" w:hAnsi="Times New Roman" w:cs="Times New Roman"/>
                <w:b/>
                <w:vertAlign w:val="subscript"/>
              </w:rPr>
              <w:t>,</w:t>
            </w:r>
            <w:r w:rsidRPr="001E56A1">
              <w:rPr>
                <w:rFonts w:ascii="Times New Roman" w:hAnsi="Times New Roman" w:cs="Times New Roman"/>
                <w:b/>
                <w:lang w:val="en-US"/>
              </w:rPr>
              <w:t>V</w:t>
            </w:r>
            <w:r w:rsidRPr="001E56A1">
              <w:rPr>
                <w:rFonts w:ascii="Times New Roman" w:hAnsi="Times New Roman" w:cs="Times New Roman"/>
                <w:b/>
                <w:vertAlign w:val="subscript"/>
                <w:lang w:val="en-US"/>
              </w:rPr>
              <w:t>s</w:t>
            </w:r>
          </w:p>
        </w:tc>
        <w:tc>
          <w:tcPr>
            <w:tcW w:w="2693" w:type="dxa"/>
          </w:tcPr>
          <w:p w:rsidR="001E56A1" w:rsidRPr="001E56A1" w:rsidRDefault="001E56A1" w:rsidP="00AB640D">
            <w:pPr>
              <w:pStyle w:val="ConsPlusNormal"/>
              <w:ind w:firstLine="0"/>
              <w:jc w:val="center"/>
              <w:rPr>
                <w:rFonts w:ascii="Times New Roman" w:hAnsi="Times New Roman" w:cs="Times New Roman"/>
                <w:b/>
              </w:rPr>
            </w:pPr>
            <w:r w:rsidRPr="001E56A1">
              <w:rPr>
                <w:rFonts w:ascii="Times New Roman" w:hAnsi="Times New Roman" w:cs="Times New Roman"/>
                <w:b/>
              </w:rPr>
              <w:t>0,9</w:t>
            </w:r>
          </w:p>
        </w:tc>
      </w:tr>
      <w:tr w:rsidR="001E56A1" w:rsidRPr="001E56A1" w:rsidTr="00AB640D">
        <w:tc>
          <w:tcPr>
            <w:tcW w:w="642" w:type="dxa"/>
          </w:tcPr>
          <w:p w:rsidR="001E56A1" w:rsidRPr="001E56A1" w:rsidRDefault="001E56A1" w:rsidP="00AB640D">
            <w:pPr>
              <w:pStyle w:val="ConsPlusNormal"/>
              <w:ind w:firstLine="12"/>
              <w:jc w:val="center"/>
              <w:rPr>
                <w:rFonts w:ascii="Times New Roman" w:hAnsi="Times New Roman" w:cs="Times New Roman"/>
              </w:rPr>
            </w:pPr>
            <w:r w:rsidRPr="001E56A1">
              <w:rPr>
                <w:rFonts w:ascii="Times New Roman" w:hAnsi="Times New Roman" w:cs="Times New Roman"/>
              </w:rPr>
              <w:t>2</w:t>
            </w:r>
          </w:p>
        </w:tc>
        <w:tc>
          <w:tcPr>
            <w:tcW w:w="5029" w:type="dxa"/>
          </w:tcPr>
          <w:p w:rsidR="001E56A1" w:rsidRPr="001E56A1" w:rsidRDefault="001E56A1" w:rsidP="00AB640D">
            <w:pPr>
              <w:pStyle w:val="ConsPlusNormal"/>
              <w:ind w:firstLine="0"/>
              <w:rPr>
                <w:rFonts w:ascii="Times New Roman" w:eastAsia="Calibri" w:hAnsi="Times New Roman" w:cs="Times New Roman"/>
                <w:b/>
                <w:lang w:eastAsia="en-US"/>
              </w:rPr>
            </w:pPr>
            <w:r w:rsidRPr="001E56A1">
              <w:rPr>
                <w:rFonts w:ascii="Times New Roman" w:eastAsia="Calibri" w:hAnsi="Times New Roman" w:cs="Times New Roman"/>
                <w:b/>
                <w:lang w:eastAsia="en-US"/>
              </w:rPr>
              <w:t>Соответствие финансового состояния участника</w:t>
            </w:r>
          </w:p>
          <w:p w:rsidR="001E56A1" w:rsidRPr="001E56A1" w:rsidRDefault="001E56A1" w:rsidP="00AB640D">
            <w:pPr>
              <w:pStyle w:val="ConsPlusNormal"/>
              <w:ind w:firstLine="0"/>
              <w:rPr>
                <w:rFonts w:ascii="Times New Roman" w:eastAsia="Calibri" w:hAnsi="Times New Roman" w:cs="Times New Roman"/>
                <w:b/>
                <w:lang w:eastAsia="en-US"/>
              </w:rPr>
            </w:pPr>
            <w:r w:rsidRPr="001E56A1">
              <w:rPr>
                <w:rFonts w:ascii="Times New Roman" w:hAnsi="Times New Roman" w:cs="Times New Roman"/>
                <w:b/>
                <w:lang w:val="en-US"/>
              </w:rPr>
              <w:t>R</w:t>
            </w:r>
            <w:r w:rsidRPr="001E56A1">
              <w:rPr>
                <w:rFonts w:ascii="Times New Roman" w:hAnsi="Times New Roman" w:cs="Times New Roman"/>
                <w:b/>
                <w:i/>
                <w:iCs/>
                <w:vertAlign w:val="subscript"/>
                <w:lang w:val="en-US"/>
              </w:rPr>
              <w:t>fi</w:t>
            </w:r>
            <w:r w:rsidRPr="001E56A1">
              <w:rPr>
                <w:rFonts w:ascii="Times New Roman" w:hAnsi="Times New Roman" w:cs="Times New Roman"/>
                <w:b/>
              </w:rPr>
              <w:t>,</w:t>
            </w:r>
            <w:r w:rsidRPr="001E56A1">
              <w:rPr>
                <w:rFonts w:ascii="Times New Roman" w:hAnsi="Times New Roman" w:cs="Times New Roman"/>
                <w:b/>
                <w:lang w:val="en-US"/>
              </w:rPr>
              <w:t>V</w:t>
            </w:r>
            <w:r w:rsidRPr="001E56A1">
              <w:rPr>
                <w:rFonts w:ascii="Times New Roman" w:hAnsi="Times New Roman" w:cs="Times New Roman"/>
                <w:b/>
                <w:vertAlign w:val="subscript"/>
                <w:lang w:val="en-US"/>
              </w:rPr>
              <w:t>f</w:t>
            </w:r>
          </w:p>
        </w:tc>
        <w:tc>
          <w:tcPr>
            <w:tcW w:w="2693" w:type="dxa"/>
          </w:tcPr>
          <w:p w:rsidR="001E56A1" w:rsidRPr="001E56A1" w:rsidRDefault="001E56A1" w:rsidP="00AB640D">
            <w:pPr>
              <w:pStyle w:val="ConsPlusNormal"/>
              <w:ind w:firstLine="0"/>
              <w:jc w:val="center"/>
              <w:rPr>
                <w:rFonts w:ascii="Times New Roman" w:hAnsi="Times New Roman" w:cs="Times New Roman"/>
                <w:b/>
              </w:rPr>
            </w:pPr>
            <w:r w:rsidRPr="001E56A1">
              <w:rPr>
                <w:rFonts w:ascii="Times New Roman" w:hAnsi="Times New Roman" w:cs="Times New Roman"/>
                <w:b/>
              </w:rPr>
              <w:t>0,1</w:t>
            </w:r>
          </w:p>
        </w:tc>
      </w:tr>
    </w:tbl>
    <w:p w:rsidR="001E56A1" w:rsidRPr="001E56A1" w:rsidRDefault="001E56A1" w:rsidP="001E56A1">
      <w:pPr>
        <w:spacing w:after="0"/>
        <w:jc w:val="left"/>
      </w:pPr>
    </w:p>
    <w:p w:rsidR="001E56A1" w:rsidRPr="001E56A1" w:rsidRDefault="001E56A1" w:rsidP="00A61E4C">
      <w:pPr>
        <w:pStyle w:val="afffff6"/>
        <w:numPr>
          <w:ilvl w:val="0"/>
          <w:numId w:val="50"/>
        </w:numPr>
        <w:shd w:val="clear" w:color="auto" w:fill="FFFFFF"/>
        <w:autoSpaceDE w:val="0"/>
        <w:autoSpaceDN w:val="0"/>
        <w:spacing w:after="120"/>
        <w:ind w:left="0" w:right="159" w:firstLine="567"/>
        <w:contextualSpacing/>
        <w:jc w:val="both"/>
        <w:rPr>
          <w:rFonts w:eastAsia="Calibri"/>
          <w:lang w:eastAsia="en-US"/>
        </w:rPr>
      </w:pPr>
      <w:r w:rsidRPr="001E56A1">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1E56A1" w:rsidRPr="001E56A1" w:rsidRDefault="001E56A1" w:rsidP="001E56A1">
      <w:pPr>
        <w:ind w:firstLine="851"/>
        <w:jc w:val="center"/>
        <w:rPr>
          <w:rFonts w:eastAsia="Calibri"/>
          <w:lang w:eastAsia="en-US"/>
        </w:rPr>
      </w:pPr>
      <w:r w:rsidRPr="001E56A1">
        <w:rPr>
          <w:rFonts w:eastAsia="Calibri"/>
          <w:bCs/>
          <w:lang w:val="en-US" w:eastAsia="en-US"/>
        </w:rPr>
        <w:t>R</w:t>
      </w:r>
      <w:r w:rsidRPr="001E56A1">
        <w:rPr>
          <w:rFonts w:eastAsia="Calibri"/>
          <w:bCs/>
          <w:vertAlign w:val="subscript"/>
          <w:lang w:val="en-US" w:eastAsia="en-US"/>
        </w:rPr>
        <w:t>i</w:t>
      </w:r>
      <w:r w:rsidRPr="001E56A1">
        <w:rPr>
          <w:rFonts w:eastAsia="Calibri"/>
          <w:lang w:eastAsia="en-US"/>
        </w:rPr>
        <w:t>= (</w:t>
      </w:r>
      <w:r w:rsidRPr="001E56A1">
        <w:rPr>
          <w:rFonts w:eastAsia="Calibri"/>
          <w:lang w:val="en-US" w:eastAsia="en-US"/>
        </w:rPr>
        <w:t>R</w:t>
      </w:r>
      <w:r w:rsidRPr="001E56A1">
        <w:rPr>
          <w:rFonts w:eastAsia="Calibri"/>
          <w:i/>
          <w:iCs/>
          <w:vertAlign w:val="subscript"/>
          <w:lang w:val="en-US" w:eastAsia="en-US"/>
        </w:rPr>
        <w:t>si</w:t>
      </w:r>
      <w:r w:rsidRPr="001E56A1">
        <w:rPr>
          <w:rFonts w:eastAsia="Calibri"/>
          <w:lang w:val="en-US" w:eastAsia="en-US"/>
        </w:rPr>
        <w:t>xV</w:t>
      </w:r>
      <w:r w:rsidRPr="001E56A1">
        <w:rPr>
          <w:rFonts w:eastAsia="Calibri"/>
          <w:vertAlign w:val="subscript"/>
          <w:lang w:val="en-US" w:eastAsia="en-US"/>
        </w:rPr>
        <w:t>s</w:t>
      </w:r>
      <w:r w:rsidRPr="001E56A1">
        <w:rPr>
          <w:rFonts w:eastAsia="Calibri"/>
          <w:lang w:eastAsia="en-US"/>
        </w:rPr>
        <w:t>) + (</w:t>
      </w:r>
      <w:r w:rsidRPr="001E56A1">
        <w:rPr>
          <w:rFonts w:eastAsia="Calibri"/>
          <w:lang w:val="en-US" w:eastAsia="en-US"/>
        </w:rPr>
        <w:t>R</w:t>
      </w:r>
      <w:r w:rsidRPr="001E56A1">
        <w:rPr>
          <w:rFonts w:eastAsia="Calibri"/>
          <w:i/>
          <w:iCs/>
          <w:vertAlign w:val="subscript"/>
          <w:lang w:val="en-US" w:eastAsia="en-US"/>
        </w:rPr>
        <w:t>fi</w:t>
      </w:r>
      <w:r w:rsidRPr="001E56A1">
        <w:rPr>
          <w:rFonts w:eastAsia="Calibri"/>
          <w:lang w:val="en-US" w:eastAsia="en-US"/>
        </w:rPr>
        <w:t>xV</w:t>
      </w:r>
      <w:r w:rsidRPr="001E56A1">
        <w:rPr>
          <w:rFonts w:eastAsia="Calibri"/>
          <w:vertAlign w:val="subscript"/>
          <w:lang w:val="en-US" w:eastAsia="en-US"/>
        </w:rPr>
        <w:t>f</w:t>
      </w:r>
      <w:r w:rsidRPr="001E56A1">
        <w:rPr>
          <w:rFonts w:eastAsia="Calibri"/>
          <w:lang w:eastAsia="en-US"/>
        </w:rPr>
        <w:t>)</w:t>
      </w:r>
    </w:p>
    <w:p w:rsidR="001E56A1" w:rsidRPr="001E56A1" w:rsidRDefault="001E56A1" w:rsidP="001E56A1">
      <w:pPr>
        <w:ind w:firstLine="851"/>
        <w:jc w:val="left"/>
        <w:rPr>
          <w:rFonts w:eastAsia="Calibri"/>
          <w:i/>
          <w:lang w:eastAsia="en-US"/>
        </w:rPr>
      </w:pPr>
      <w:r w:rsidRPr="001E56A1">
        <w:rPr>
          <w:rFonts w:eastAsia="Calibri"/>
          <w:i/>
          <w:lang w:eastAsia="en-US"/>
        </w:rPr>
        <w:t>где:</w:t>
      </w:r>
    </w:p>
    <w:p w:rsidR="001E56A1" w:rsidRPr="001E56A1" w:rsidRDefault="001E56A1" w:rsidP="001E56A1">
      <w:pPr>
        <w:ind w:firstLine="851"/>
        <w:jc w:val="left"/>
        <w:rPr>
          <w:rFonts w:eastAsia="Calibri"/>
          <w:sz w:val="20"/>
          <w:szCs w:val="20"/>
          <w:lang w:eastAsia="en-US"/>
        </w:rPr>
      </w:pPr>
      <w:r w:rsidRPr="001E56A1">
        <w:rPr>
          <w:rFonts w:eastAsia="Calibri"/>
          <w:bCs/>
          <w:sz w:val="20"/>
          <w:szCs w:val="20"/>
          <w:lang w:eastAsia="en-US"/>
        </w:rPr>
        <w:t>Ri </w:t>
      </w:r>
      <w:r w:rsidRPr="001E56A1">
        <w:rPr>
          <w:rFonts w:eastAsia="Calibri"/>
          <w:sz w:val="20"/>
          <w:szCs w:val="20"/>
          <w:lang w:eastAsia="en-US"/>
        </w:rPr>
        <w:t>  - общий рейтинг предпочтительности  i-й заявки;</w:t>
      </w:r>
    </w:p>
    <w:p w:rsidR="001E56A1" w:rsidRPr="001E56A1" w:rsidRDefault="001E56A1" w:rsidP="001E56A1">
      <w:pPr>
        <w:ind w:firstLine="851"/>
        <w:jc w:val="left"/>
        <w:rPr>
          <w:rFonts w:eastAsia="Calibri"/>
          <w:sz w:val="20"/>
          <w:szCs w:val="20"/>
          <w:lang w:eastAsia="en-US"/>
        </w:rPr>
      </w:pPr>
      <w:r w:rsidRPr="001E56A1">
        <w:rPr>
          <w:rFonts w:eastAsia="Calibri"/>
          <w:sz w:val="20"/>
          <w:szCs w:val="20"/>
          <w:lang w:val="en-US" w:eastAsia="en-US"/>
        </w:rPr>
        <w:t>R</w:t>
      </w:r>
      <w:r w:rsidRPr="001E56A1">
        <w:rPr>
          <w:rFonts w:eastAsia="Calibri"/>
          <w:i/>
          <w:iCs/>
          <w:sz w:val="20"/>
          <w:szCs w:val="20"/>
          <w:vertAlign w:val="subscript"/>
          <w:lang w:val="en-US" w:eastAsia="en-US"/>
        </w:rPr>
        <w:t>si</w:t>
      </w:r>
      <w:r w:rsidRPr="001E56A1">
        <w:rPr>
          <w:rFonts w:eastAsia="Calibri"/>
          <w:sz w:val="20"/>
          <w:szCs w:val="20"/>
          <w:lang w:val="en-US" w:eastAsia="en-US"/>
        </w:rPr>
        <w:t> </w:t>
      </w:r>
      <w:r w:rsidRPr="001E56A1">
        <w:rPr>
          <w:rFonts w:eastAsia="Calibri"/>
          <w:sz w:val="20"/>
          <w:szCs w:val="20"/>
          <w:lang w:eastAsia="en-US"/>
        </w:rPr>
        <w:t>-  оценка в баллах по ценовому критерию (по критерию стоимости заявки);</w:t>
      </w:r>
    </w:p>
    <w:p w:rsidR="001E56A1" w:rsidRPr="001E56A1" w:rsidRDefault="001E56A1" w:rsidP="001E56A1">
      <w:pPr>
        <w:ind w:firstLine="851"/>
        <w:jc w:val="left"/>
        <w:rPr>
          <w:rFonts w:eastAsia="Calibri"/>
          <w:sz w:val="20"/>
          <w:szCs w:val="20"/>
          <w:lang w:eastAsia="en-US"/>
        </w:rPr>
      </w:pPr>
      <w:r w:rsidRPr="001E56A1">
        <w:rPr>
          <w:rFonts w:eastAsia="Calibri"/>
          <w:sz w:val="20"/>
          <w:szCs w:val="20"/>
          <w:lang w:val="en-US" w:eastAsia="en-US"/>
        </w:rPr>
        <w:t>R</w:t>
      </w:r>
      <w:r w:rsidRPr="001E56A1">
        <w:rPr>
          <w:rFonts w:eastAsia="Calibri"/>
          <w:i/>
          <w:iCs/>
          <w:sz w:val="20"/>
          <w:szCs w:val="20"/>
          <w:vertAlign w:val="subscript"/>
          <w:lang w:val="en-US" w:eastAsia="en-US"/>
        </w:rPr>
        <w:t>fi</w:t>
      </w:r>
      <w:r w:rsidRPr="001E56A1">
        <w:rPr>
          <w:rFonts w:eastAsia="Calibri"/>
          <w:sz w:val="20"/>
          <w:szCs w:val="20"/>
          <w:lang w:eastAsia="en-US"/>
        </w:rPr>
        <w:t xml:space="preserve">-  оценка в баллах по критерию «соответствие финансового состояния участника»; </w:t>
      </w:r>
    </w:p>
    <w:p w:rsidR="001E56A1" w:rsidRPr="001E56A1" w:rsidRDefault="001E56A1" w:rsidP="001E56A1">
      <w:pPr>
        <w:widowControl w:val="0"/>
        <w:tabs>
          <w:tab w:val="left" w:pos="0"/>
          <w:tab w:val="left" w:pos="1560"/>
        </w:tabs>
        <w:ind w:firstLine="851"/>
        <w:rPr>
          <w:rFonts w:eastAsia="Calibri"/>
          <w:sz w:val="20"/>
          <w:szCs w:val="20"/>
        </w:rPr>
      </w:pPr>
      <w:r w:rsidRPr="001E56A1">
        <w:rPr>
          <w:rFonts w:eastAsia="Arial Unicode MS"/>
          <w:sz w:val="20"/>
          <w:szCs w:val="20"/>
        </w:rPr>
        <w:t>V</w:t>
      </w:r>
      <w:r w:rsidRPr="001E56A1">
        <w:rPr>
          <w:rFonts w:eastAsia="Arial Unicode MS"/>
          <w:sz w:val="20"/>
          <w:szCs w:val="20"/>
          <w:lang w:val="en-US"/>
        </w:rPr>
        <w:t>s</w:t>
      </w:r>
      <w:r w:rsidRPr="001E56A1">
        <w:rPr>
          <w:rFonts w:eastAsia="Arial Unicode MS"/>
          <w:sz w:val="20"/>
          <w:szCs w:val="20"/>
        </w:rPr>
        <w:t xml:space="preserve">, </w:t>
      </w:r>
      <w:r w:rsidRPr="001E56A1">
        <w:rPr>
          <w:rFonts w:eastAsia="Calibri"/>
          <w:sz w:val="20"/>
          <w:szCs w:val="20"/>
          <w:lang w:val="en-US" w:eastAsia="en-US"/>
        </w:rPr>
        <w:t>V</w:t>
      </w:r>
      <w:r w:rsidRPr="001E56A1">
        <w:rPr>
          <w:rFonts w:eastAsia="Calibri"/>
          <w:sz w:val="20"/>
          <w:szCs w:val="20"/>
          <w:vertAlign w:val="subscript"/>
          <w:lang w:val="en-US" w:eastAsia="en-US"/>
        </w:rPr>
        <w:t>f</w:t>
      </w:r>
      <w:r w:rsidRPr="001E56A1">
        <w:rPr>
          <w:rFonts w:eastAsia="Arial Unicode MS"/>
          <w:sz w:val="20"/>
          <w:szCs w:val="20"/>
        </w:rPr>
        <w:t xml:space="preserve"> – весовые коэффициенты соответствующих критериев</w:t>
      </w:r>
      <w:r w:rsidRPr="001E56A1">
        <w:rPr>
          <w:rFonts w:eastAsia="Calibri"/>
          <w:sz w:val="20"/>
          <w:szCs w:val="20"/>
        </w:rPr>
        <w:t>.</w:t>
      </w:r>
    </w:p>
    <w:p w:rsidR="001E56A1" w:rsidRPr="001E56A1" w:rsidRDefault="001E56A1" w:rsidP="00A61E4C">
      <w:pPr>
        <w:pStyle w:val="afffff6"/>
        <w:widowControl w:val="0"/>
        <w:numPr>
          <w:ilvl w:val="1"/>
          <w:numId w:val="50"/>
        </w:numPr>
        <w:ind w:left="0" w:firstLine="567"/>
        <w:jc w:val="both"/>
      </w:pPr>
      <w:r w:rsidRPr="001E56A1">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1E56A1" w:rsidRPr="001E56A1" w:rsidRDefault="001E56A1" w:rsidP="001E56A1">
      <w:pPr>
        <w:pStyle w:val="afffff6"/>
        <w:widowControl w:val="0"/>
        <w:ind w:left="0"/>
        <w:contextualSpacing/>
        <w:jc w:val="both"/>
        <w:rPr>
          <w:b/>
          <w:i/>
        </w:rPr>
      </w:pPr>
    </w:p>
    <w:p w:rsidR="001E56A1" w:rsidRPr="001E56A1" w:rsidRDefault="001E56A1" w:rsidP="00A61E4C">
      <w:pPr>
        <w:pStyle w:val="afffff6"/>
        <w:numPr>
          <w:ilvl w:val="0"/>
          <w:numId w:val="50"/>
        </w:numPr>
        <w:shd w:val="clear" w:color="auto" w:fill="FFFFFF"/>
        <w:autoSpaceDE w:val="0"/>
        <w:autoSpaceDN w:val="0"/>
        <w:spacing w:after="120"/>
        <w:ind w:left="0" w:right="159" w:firstLine="567"/>
        <w:contextualSpacing/>
        <w:jc w:val="both"/>
        <w:rPr>
          <w:rFonts w:eastAsia="Calibri"/>
          <w:lang w:eastAsia="en-US"/>
        </w:rPr>
      </w:pPr>
      <w:r w:rsidRPr="001E56A1">
        <w:rPr>
          <w:rFonts w:eastAsia="Calibri"/>
          <w:lang w:eastAsia="en-US"/>
        </w:rPr>
        <w:t>Расчет рейтинга (оценка) по критерию стоимости заявки (</w:t>
      </w:r>
      <w:r w:rsidRPr="001E56A1">
        <w:rPr>
          <w:rFonts w:eastAsia="Calibri"/>
          <w:lang w:val="en-US" w:eastAsia="en-US"/>
        </w:rPr>
        <w:t>R</w:t>
      </w:r>
      <w:r w:rsidRPr="001E56A1">
        <w:rPr>
          <w:rFonts w:eastAsia="Calibri"/>
          <w:i/>
          <w:iCs/>
          <w:vertAlign w:val="subscript"/>
          <w:lang w:val="en-US" w:eastAsia="en-US"/>
        </w:rPr>
        <w:t>si</w:t>
      </w:r>
      <w:r w:rsidRPr="001E56A1">
        <w:rPr>
          <w:rFonts w:eastAsia="Calibri"/>
          <w:lang w:eastAsia="en-US"/>
        </w:rPr>
        <w:t>)</w:t>
      </w:r>
    </w:p>
    <w:p w:rsidR="001E56A1" w:rsidRPr="001E56A1" w:rsidRDefault="001E56A1" w:rsidP="001E56A1">
      <w:pPr>
        <w:pStyle w:val="Default"/>
        <w:ind w:firstLine="567"/>
        <w:jc w:val="both"/>
      </w:pPr>
      <w:r w:rsidRPr="001E56A1">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1E56A1" w:rsidRPr="001E56A1" w:rsidRDefault="001E56A1" w:rsidP="001E56A1">
      <w:pPr>
        <w:pStyle w:val="Default"/>
        <w:ind w:firstLine="567"/>
        <w:jc w:val="both"/>
      </w:pPr>
    </w:p>
    <w:p w:rsidR="001E56A1" w:rsidRPr="001E56A1" w:rsidRDefault="001E56A1" w:rsidP="001E56A1">
      <w:pPr>
        <w:pStyle w:val="Default"/>
        <w:ind w:firstLine="4253"/>
        <w:jc w:val="both"/>
        <w:rPr>
          <w:lang w:val="en-US"/>
        </w:rPr>
      </w:pPr>
      <w:r w:rsidRPr="001E56A1">
        <w:rPr>
          <w:lang w:val="en-US"/>
        </w:rPr>
        <w:t>S</w:t>
      </w:r>
      <w:r w:rsidRPr="001E56A1">
        <w:rPr>
          <w:vertAlign w:val="subscript"/>
          <w:lang w:val="en-US"/>
        </w:rPr>
        <w:t>max</w:t>
      </w:r>
      <w:r w:rsidRPr="001E56A1">
        <w:rPr>
          <w:lang w:val="en-US"/>
        </w:rPr>
        <w:t xml:space="preserve"> - S</w:t>
      </w:r>
      <w:r w:rsidRPr="001E56A1">
        <w:rPr>
          <w:vertAlign w:val="subscript"/>
          <w:lang w:val="en-US"/>
        </w:rPr>
        <w:t>i</w:t>
      </w:r>
    </w:p>
    <w:p w:rsidR="001E56A1" w:rsidRPr="001E56A1" w:rsidRDefault="001E56A1" w:rsidP="001E56A1">
      <w:pPr>
        <w:pStyle w:val="Default"/>
        <w:ind w:firstLine="4253"/>
        <w:jc w:val="both"/>
        <w:rPr>
          <w:lang w:val="en-US"/>
        </w:rPr>
      </w:pPr>
      <w:r w:rsidRPr="001E56A1">
        <w:rPr>
          <w:lang w:val="en-US"/>
        </w:rPr>
        <w:t>R</w:t>
      </w:r>
      <w:r w:rsidRPr="001E56A1">
        <w:rPr>
          <w:vertAlign w:val="subscript"/>
          <w:lang w:val="en-US"/>
        </w:rPr>
        <w:t>si</w:t>
      </w:r>
      <w:r w:rsidRPr="001E56A1">
        <w:rPr>
          <w:lang w:val="en-US"/>
        </w:rPr>
        <w:t xml:space="preserve">= ------------- x 100, </w:t>
      </w:r>
    </w:p>
    <w:p w:rsidR="001E56A1" w:rsidRPr="001E56A1" w:rsidRDefault="001E56A1" w:rsidP="001E56A1">
      <w:pPr>
        <w:pStyle w:val="Default"/>
        <w:ind w:firstLine="4253"/>
        <w:jc w:val="both"/>
        <w:rPr>
          <w:lang w:val="en-US"/>
        </w:rPr>
      </w:pPr>
      <w:r w:rsidRPr="001E56A1">
        <w:rPr>
          <w:lang w:val="en-US"/>
        </w:rPr>
        <w:t>S</w:t>
      </w:r>
      <w:r w:rsidRPr="001E56A1">
        <w:rPr>
          <w:vertAlign w:val="subscript"/>
          <w:lang w:val="en-US"/>
        </w:rPr>
        <w:t>max</w:t>
      </w:r>
    </w:p>
    <w:p w:rsidR="001E56A1" w:rsidRPr="001E56A1" w:rsidRDefault="001E56A1" w:rsidP="001E56A1">
      <w:pPr>
        <w:pStyle w:val="Default"/>
        <w:ind w:firstLine="567"/>
        <w:jc w:val="both"/>
        <w:rPr>
          <w:lang w:val="en-US"/>
        </w:rPr>
      </w:pPr>
    </w:p>
    <w:p w:rsidR="001E56A1" w:rsidRPr="001E56A1" w:rsidRDefault="001E56A1" w:rsidP="001E56A1">
      <w:pPr>
        <w:ind w:firstLine="851"/>
        <w:jc w:val="left"/>
        <w:rPr>
          <w:rFonts w:eastAsia="Calibri"/>
          <w:i/>
          <w:lang w:val="en-US" w:eastAsia="en-US"/>
        </w:rPr>
      </w:pPr>
      <w:r w:rsidRPr="001E56A1">
        <w:rPr>
          <w:rFonts w:eastAsia="Calibri"/>
          <w:i/>
          <w:lang w:eastAsia="en-US"/>
        </w:rPr>
        <w:t>где</w:t>
      </w:r>
      <w:r w:rsidRPr="001E56A1">
        <w:rPr>
          <w:rFonts w:eastAsia="Calibri"/>
          <w:i/>
          <w:lang w:val="en-US" w:eastAsia="en-US"/>
        </w:rPr>
        <w:t xml:space="preserve">: </w:t>
      </w:r>
    </w:p>
    <w:p w:rsidR="001E56A1" w:rsidRPr="001E56A1" w:rsidRDefault="001E56A1" w:rsidP="001E56A1">
      <w:pPr>
        <w:pStyle w:val="Default"/>
        <w:ind w:firstLine="851"/>
        <w:jc w:val="both"/>
        <w:rPr>
          <w:sz w:val="20"/>
          <w:szCs w:val="20"/>
        </w:rPr>
      </w:pPr>
      <w:r w:rsidRPr="001E56A1">
        <w:rPr>
          <w:sz w:val="20"/>
          <w:szCs w:val="20"/>
        </w:rPr>
        <w:t>R</w:t>
      </w:r>
      <w:r w:rsidRPr="001E56A1">
        <w:rPr>
          <w:sz w:val="20"/>
          <w:szCs w:val="20"/>
          <w:vertAlign w:val="subscript"/>
        </w:rPr>
        <w:t>si</w:t>
      </w:r>
      <w:r w:rsidRPr="001E56A1">
        <w:rPr>
          <w:sz w:val="20"/>
          <w:szCs w:val="20"/>
        </w:rPr>
        <w:t xml:space="preserve"> - оценка (рейтинг) i-й заявки по критерию стоимости; </w:t>
      </w:r>
    </w:p>
    <w:p w:rsidR="001E56A1" w:rsidRPr="001E56A1" w:rsidRDefault="001E56A1" w:rsidP="001E56A1">
      <w:pPr>
        <w:pStyle w:val="Default"/>
        <w:ind w:firstLine="851"/>
        <w:jc w:val="both"/>
        <w:rPr>
          <w:sz w:val="20"/>
          <w:szCs w:val="20"/>
        </w:rPr>
      </w:pPr>
      <w:r w:rsidRPr="001E56A1">
        <w:rPr>
          <w:sz w:val="20"/>
          <w:szCs w:val="20"/>
        </w:rPr>
        <w:t>S</w:t>
      </w:r>
      <w:r w:rsidRPr="001E56A1">
        <w:rPr>
          <w:sz w:val="20"/>
          <w:szCs w:val="20"/>
          <w:vertAlign w:val="subscript"/>
        </w:rPr>
        <w:t>max</w:t>
      </w:r>
      <w:r w:rsidRPr="001E56A1">
        <w:rPr>
          <w:sz w:val="20"/>
          <w:szCs w:val="20"/>
        </w:rPr>
        <w:t xml:space="preserve"> - объявленная начальная (максимальная) цена лота; </w:t>
      </w:r>
    </w:p>
    <w:p w:rsidR="001E56A1" w:rsidRPr="001E56A1" w:rsidRDefault="001E56A1" w:rsidP="001E56A1">
      <w:pPr>
        <w:pStyle w:val="Default"/>
        <w:ind w:firstLine="851"/>
        <w:jc w:val="both"/>
        <w:rPr>
          <w:sz w:val="20"/>
          <w:szCs w:val="20"/>
        </w:rPr>
      </w:pPr>
      <w:r w:rsidRPr="001E56A1">
        <w:rPr>
          <w:sz w:val="20"/>
          <w:szCs w:val="20"/>
        </w:rPr>
        <w:t>S</w:t>
      </w:r>
      <w:r w:rsidRPr="001E56A1">
        <w:rPr>
          <w:sz w:val="20"/>
          <w:szCs w:val="20"/>
          <w:vertAlign w:val="subscript"/>
        </w:rPr>
        <w:t>i</w:t>
      </w:r>
      <w:r w:rsidRPr="001E56A1">
        <w:rPr>
          <w:sz w:val="20"/>
          <w:szCs w:val="20"/>
        </w:rPr>
        <w:t xml:space="preserve"> - стоимость заявки i-го участника. </w:t>
      </w:r>
    </w:p>
    <w:p w:rsidR="001E56A1" w:rsidRPr="001E56A1" w:rsidRDefault="001E56A1" w:rsidP="001E56A1">
      <w:pPr>
        <w:pStyle w:val="Default"/>
        <w:ind w:firstLine="567"/>
        <w:jc w:val="both"/>
      </w:pPr>
    </w:p>
    <w:p w:rsidR="001E56A1" w:rsidRPr="001E56A1" w:rsidRDefault="001E56A1" w:rsidP="001E56A1">
      <w:pPr>
        <w:pStyle w:val="Default"/>
        <w:ind w:firstLine="567"/>
        <w:jc w:val="both"/>
      </w:pPr>
      <w:r w:rsidRPr="001E56A1">
        <w:t>Для целей оценки заявок по ценовому критерию применяются ценовые предложения участников закупки без НДС.</w:t>
      </w:r>
    </w:p>
    <w:p w:rsidR="001E56A1" w:rsidRPr="001E56A1" w:rsidRDefault="001E56A1" w:rsidP="001E56A1">
      <w:pPr>
        <w:pStyle w:val="Default"/>
        <w:ind w:firstLine="567"/>
        <w:jc w:val="both"/>
      </w:pPr>
      <w:r w:rsidRPr="001E56A1">
        <w:t>Полученное значение R</w:t>
      </w:r>
      <w:r w:rsidRPr="001E56A1">
        <w:rPr>
          <w:vertAlign w:val="subscript"/>
        </w:rPr>
        <w:t xml:space="preserve">si </w:t>
      </w:r>
      <w:r w:rsidRPr="001E56A1">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1E56A1" w:rsidRPr="001E56A1" w:rsidRDefault="001E56A1" w:rsidP="001E56A1">
      <w:pPr>
        <w:pStyle w:val="Default"/>
        <w:ind w:firstLine="567"/>
        <w:jc w:val="both"/>
      </w:pPr>
    </w:p>
    <w:p w:rsidR="001E56A1" w:rsidRPr="001E56A1" w:rsidRDefault="001E56A1" w:rsidP="001E56A1">
      <w:pPr>
        <w:pStyle w:val="Default"/>
        <w:ind w:firstLine="567"/>
        <w:jc w:val="both"/>
      </w:pPr>
      <w:r w:rsidRPr="001E56A1">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w:t>
      </w:r>
      <w:r w:rsidRPr="001E56A1">
        <w:lastRenderedPageBreak/>
        <w:t>сниженной на 15 процентов, при этом договор заключается по цене договора, предложенной участником в заявке на участие в закупке.</w:t>
      </w:r>
    </w:p>
    <w:p w:rsidR="001E56A1" w:rsidRPr="001E56A1" w:rsidRDefault="001E56A1" w:rsidP="001E56A1">
      <w:pPr>
        <w:tabs>
          <w:tab w:val="left" w:pos="1701"/>
        </w:tabs>
        <w:spacing w:after="0"/>
        <w:ind w:firstLine="567"/>
        <w:rPr>
          <w:rFonts w:eastAsia="Calibri"/>
        </w:rPr>
      </w:pPr>
    </w:p>
    <w:p w:rsidR="001E56A1" w:rsidRPr="001E56A1" w:rsidRDefault="001E56A1" w:rsidP="00A61E4C">
      <w:pPr>
        <w:pStyle w:val="afffff6"/>
        <w:numPr>
          <w:ilvl w:val="0"/>
          <w:numId w:val="50"/>
        </w:numPr>
        <w:shd w:val="clear" w:color="auto" w:fill="FFFFFF"/>
        <w:autoSpaceDE w:val="0"/>
        <w:autoSpaceDN w:val="0"/>
        <w:spacing w:after="120"/>
        <w:ind w:left="0" w:right="159" w:firstLine="567"/>
        <w:contextualSpacing/>
        <w:jc w:val="both"/>
        <w:rPr>
          <w:rFonts w:eastAsia="Calibri"/>
          <w:lang w:eastAsia="en-US"/>
        </w:rPr>
      </w:pPr>
      <w:r w:rsidRPr="001E56A1">
        <w:rPr>
          <w:rFonts w:eastAsia="Calibri"/>
          <w:lang w:eastAsia="en-US"/>
        </w:rPr>
        <w:t>Расчет по критерию «Соответствие финансового состояния участника» (</w:t>
      </w:r>
      <w:r w:rsidRPr="001E56A1">
        <w:rPr>
          <w:rFonts w:eastAsia="Calibri"/>
          <w:lang w:val="en-US" w:eastAsia="en-US"/>
        </w:rPr>
        <w:t>R</w:t>
      </w:r>
      <w:r w:rsidRPr="001E56A1">
        <w:rPr>
          <w:rFonts w:eastAsia="Calibri"/>
          <w:i/>
          <w:iCs/>
          <w:vertAlign w:val="subscript"/>
          <w:lang w:val="en-US" w:eastAsia="en-US"/>
        </w:rPr>
        <w:t>fi</w:t>
      </w:r>
      <w:r w:rsidRPr="001E56A1">
        <w:rPr>
          <w:rFonts w:eastAsia="Calibri"/>
          <w:lang w:eastAsia="en-US"/>
        </w:rPr>
        <w:t>)</w:t>
      </w:r>
    </w:p>
    <w:p w:rsidR="001E56A1" w:rsidRPr="001E56A1" w:rsidRDefault="001E56A1" w:rsidP="001E56A1">
      <w:pPr>
        <w:pStyle w:val="afffff2"/>
        <w:ind w:firstLine="560"/>
        <w:jc w:val="both"/>
        <w:rPr>
          <w:rFonts w:eastAsia="Calibri"/>
        </w:rPr>
      </w:pPr>
      <w:r w:rsidRPr="001E56A1">
        <w:rPr>
          <w:rFonts w:eastAsia="Calibri"/>
        </w:rPr>
        <w:t>Расчет по критерию «</w:t>
      </w:r>
      <w:r w:rsidRPr="001E56A1">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1E56A1">
        <w:t>ствии с приведенной Методикой оценки</w:t>
      </w:r>
      <w:r w:rsidRPr="001E56A1">
        <w:rPr>
          <w:rFonts w:eastAsia="Calibri"/>
          <w:bCs/>
          <w:vertAlign w:val="superscript"/>
          <w:lang w:eastAsia="ar-SA"/>
        </w:rPr>
        <w:t>1</w:t>
      </w:r>
      <w:r w:rsidRPr="001E56A1">
        <w:t>.</w:t>
      </w:r>
    </w:p>
    <w:p w:rsidR="001E56A1" w:rsidRPr="001E56A1" w:rsidRDefault="001E56A1" w:rsidP="001E56A1">
      <w:pPr>
        <w:pStyle w:val="afffff6"/>
        <w:tabs>
          <w:tab w:val="left" w:pos="1701"/>
        </w:tabs>
        <w:spacing w:before="120"/>
        <w:ind w:left="0" w:firstLine="560"/>
        <w:rPr>
          <w:rFonts w:eastAsia="Calibri"/>
        </w:rPr>
      </w:pPr>
      <w:r w:rsidRPr="001E56A1">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1E56A1" w:rsidRPr="001E56A1" w:rsidTr="00AB640D">
        <w:trPr>
          <w:trHeight w:val="608"/>
          <w:tblHeader/>
          <w:jc w:val="center"/>
        </w:trPr>
        <w:tc>
          <w:tcPr>
            <w:tcW w:w="1433" w:type="pct"/>
            <w:tcBorders>
              <w:top w:val="single" w:sz="4" w:space="0" w:color="auto"/>
              <w:left w:val="single" w:sz="4" w:space="0" w:color="auto"/>
              <w:right w:val="single" w:sz="4" w:space="0" w:color="auto"/>
            </w:tcBorders>
            <w:vAlign w:val="center"/>
          </w:tcPr>
          <w:p w:rsidR="001E56A1" w:rsidRPr="001E56A1" w:rsidRDefault="001E56A1" w:rsidP="00AB640D">
            <w:pPr>
              <w:jc w:val="center"/>
              <w:rPr>
                <w:sz w:val="20"/>
              </w:rPr>
            </w:pPr>
            <w:r w:rsidRPr="001E56A1">
              <w:rPr>
                <w:sz w:val="20"/>
              </w:rPr>
              <w:t>Оценка, баллов</w:t>
            </w:r>
          </w:p>
        </w:tc>
        <w:tc>
          <w:tcPr>
            <w:tcW w:w="3567" w:type="pct"/>
            <w:tcBorders>
              <w:top w:val="single" w:sz="4" w:space="0" w:color="auto"/>
              <w:left w:val="single" w:sz="4" w:space="0" w:color="auto"/>
              <w:right w:val="single" w:sz="4" w:space="0" w:color="auto"/>
            </w:tcBorders>
            <w:vAlign w:val="center"/>
          </w:tcPr>
          <w:p w:rsidR="001E56A1" w:rsidRPr="001E56A1" w:rsidRDefault="001E56A1" w:rsidP="00AB640D">
            <w:pPr>
              <w:jc w:val="center"/>
              <w:rPr>
                <w:sz w:val="20"/>
              </w:rPr>
            </w:pPr>
            <w:r w:rsidRPr="001E56A1">
              <w:rPr>
                <w:sz w:val="20"/>
              </w:rPr>
              <w:t>Результаты оценки показателей финансовой устойчивости участника</w:t>
            </w:r>
          </w:p>
        </w:tc>
      </w:tr>
      <w:tr w:rsidR="001E56A1" w:rsidRPr="001E56A1" w:rsidTr="00AB64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1E56A1" w:rsidRPr="001E56A1" w:rsidRDefault="001E56A1" w:rsidP="00AB640D">
            <w:pPr>
              <w:jc w:val="center"/>
              <w:rPr>
                <w:bCs/>
                <w:sz w:val="20"/>
              </w:rPr>
            </w:pPr>
            <w:r w:rsidRPr="001E56A1">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1E56A1" w:rsidRPr="001E56A1" w:rsidRDefault="001E56A1" w:rsidP="00AB640D">
            <w:pPr>
              <w:jc w:val="center"/>
              <w:rPr>
                <w:bCs/>
                <w:color w:val="FF0000"/>
                <w:sz w:val="20"/>
              </w:rPr>
            </w:pPr>
            <w:r w:rsidRPr="001E56A1">
              <w:rPr>
                <w:sz w:val="20"/>
                <w:szCs w:val="20"/>
              </w:rPr>
              <w:t>Ни один из показателей (СЧА и КСВ) не соответствует требованиям Методики оценки</w:t>
            </w:r>
          </w:p>
        </w:tc>
      </w:tr>
      <w:tr w:rsidR="001E56A1" w:rsidRPr="001E56A1" w:rsidTr="00AB64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1E56A1" w:rsidRPr="001E56A1" w:rsidRDefault="001E56A1" w:rsidP="00AB640D">
            <w:pPr>
              <w:jc w:val="center"/>
              <w:rPr>
                <w:bCs/>
                <w:sz w:val="20"/>
              </w:rPr>
            </w:pPr>
            <w:r w:rsidRPr="001E56A1">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1E56A1" w:rsidRPr="001E56A1" w:rsidRDefault="001E56A1" w:rsidP="00AB640D">
            <w:pPr>
              <w:jc w:val="center"/>
              <w:rPr>
                <w:bCs/>
                <w:color w:val="FF0000"/>
                <w:sz w:val="20"/>
              </w:rPr>
            </w:pPr>
            <w:r w:rsidRPr="001E56A1">
              <w:rPr>
                <w:sz w:val="20"/>
                <w:szCs w:val="20"/>
              </w:rPr>
              <w:t>Только один показатель (СЧА или КСВ) соответствует требованиям Методики оценки</w:t>
            </w:r>
          </w:p>
        </w:tc>
      </w:tr>
      <w:tr w:rsidR="001E56A1" w:rsidRPr="001E56A1" w:rsidTr="00AB64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1E56A1" w:rsidRPr="001E56A1" w:rsidRDefault="001E56A1" w:rsidP="00AB640D">
            <w:pPr>
              <w:jc w:val="center"/>
              <w:rPr>
                <w:bCs/>
                <w:sz w:val="20"/>
              </w:rPr>
            </w:pPr>
            <w:r w:rsidRPr="001E56A1">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1E56A1" w:rsidRPr="001E56A1" w:rsidRDefault="001E56A1" w:rsidP="00AB640D">
            <w:pPr>
              <w:jc w:val="center"/>
              <w:rPr>
                <w:bCs/>
                <w:color w:val="FF0000"/>
                <w:sz w:val="20"/>
              </w:rPr>
            </w:pPr>
            <w:r w:rsidRPr="001E56A1">
              <w:rPr>
                <w:sz w:val="20"/>
                <w:szCs w:val="20"/>
              </w:rPr>
              <w:t>Все показатели (СЧА и КСВ) соответствуют требованиям Методики оценки</w:t>
            </w:r>
          </w:p>
        </w:tc>
      </w:tr>
    </w:tbl>
    <w:p w:rsidR="001E56A1" w:rsidRPr="001E56A1" w:rsidRDefault="001E56A1" w:rsidP="001E56A1">
      <w:pPr>
        <w:pStyle w:val="afffff6"/>
        <w:shd w:val="clear" w:color="auto" w:fill="FFFFFF"/>
        <w:autoSpaceDE w:val="0"/>
        <w:autoSpaceDN w:val="0"/>
        <w:spacing w:after="120"/>
        <w:ind w:left="567" w:right="159"/>
        <w:contextualSpacing/>
        <w:jc w:val="both"/>
        <w:rPr>
          <w:rFonts w:eastAsia="Calibri"/>
          <w:lang w:eastAsia="en-US"/>
        </w:rPr>
      </w:pPr>
    </w:p>
    <w:p w:rsidR="001E56A1" w:rsidRPr="001E56A1" w:rsidRDefault="001E56A1" w:rsidP="001E56A1">
      <w:pPr>
        <w:widowControl w:val="0"/>
        <w:tabs>
          <w:tab w:val="left" w:pos="1700"/>
        </w:tabs>
        <w:suppressAutoHyphens/>
        <w:spacing w:after="0"/>
        <w:ind w:right="34" w:firstLine="709"/>
        <w:rPr>
          <w:i/>
          <w:sz w:val="20"/>
          <w:szCs w:val="20"/>
        </w:rPr>
      </w:pPr>
      <w:r w:rsidRPr="001E56A1">
        <w:rPr>
          <w:rFonts w:eastAsia="Calibri"/>
          <w:b/>
          <w:bCs/>
          <w:i/>
          <w:sz w:val="20"/>
          <w:szCs w:val="20"/>
          <w:vertAlign w:val="superscript"/>
          <w:lang w:eastAsia="ar-SA"/>
        </w:rPr>
        <w:t>1</w:t>
      </w:r>
      <w:r w:rsidRPr="001E56A1">
        <w:rPr>
          <w:rFonts w:eastAsia="Calibri"/>
          <w:b/>
          <w:bCs/>
          <w:i/>
          <w:sz w:val="20"/>
          <w:szCs w:val="20"/>
          <w:lang w:eastAsia="ar-SA"/>
        </w:rPr>
        <w:t>Методика оценки финансовой устойчивости участников закупки</w:t>
      </w:r>
      <w:r w:rsidRPr="001E56A1">
        <w:rPr>
          <w:rFonts w:eastAsia="Calibri"/>
          <w:bCs/>
          <w:i/>
          <w:sz w:val="20"/>
          <w:szCs w:val="20"/>
          <w:lang w:eastAsia="ar-SA"/>
        </w:rPr>
        <w:t>:</w:t>
      </w:r>
    </w:p>
    <w:p w:rsidR="001E56A1" w:rsidRPr="001E56A1" w:rsidRDefault="001E56A1" w:rsidP="001E56A1">
      <w:pPr>
        <w:spacing w:after="0"/>
        <w:ind w:firstLine="720"/>
        <w:rPr>
          <w:sz w:val="20"/>
          <w:szCs w:val="20"/>
        </w:rPr>
      </w:pPr>
      <w:r w:rsidRPr="001E56A1">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1E56A1" w:rsidRPr="001E56A1" w:rsidRDefault="001E56A1" w:rsidP="001E56A1">
      <w:pPr>
        <w:spacing w:after="0"/>
        <w:ind w:left="720"/>
        <w:rPr>
          <w:b/>
          <w:i/>
          <w:sz w:val="20"/>
          <w:szCs w:val="20"/>
          <w:u w:val="single"/>
        </w:rPr>
      </w:pPr>
      <w:r w:rsidRPr="001E56A1">
        <w:rPr>
          <w:b/>
          <w:i/>
          <w:sz w:val="20"/>
          <w:szCs w:val="20"/>
          <w:u w:val="single"/>
        </w:rPr>
        <w:t xml:space="preserve">По форме Бухгалтерский баланс </w:t>
      </w:r>
    </w:p>
    <w:p w:rsidR="001E56A1" w:rsidRPr="001E56A1" w:rsidRDefault="001E56A1" w:rsidP="001E56A1">
      <w:pPr>
        <w:spacing w:after="0"/>
        <w:ind w:firstLine="720"/>
        <w:rPr>
          <w:b/>
          <w:sz w:val="20"/>
          <w:szCs w:val="20"/>
        </w:rPr>
      </w:pPr>
      <w:r w:rsidRPr="001E56A1">
        <w:rPr>
          <w:b/>
          <w:sz w:val="20"/>
          <w:szCs w:val="20"/>
        </w:rPr>
        <w:t xml:space="preserve">Стр. 1600 </w:t>
      </w:r>
      <w:r w:rsidRPr="001E56A1">
        <w:rPr>
          <w:sz w:val="20"/>
          <w:szCs w:val="20"/>
        </w:rPr>
        <w:t>– итоговое значение по «Активу» баланса, указывается на начало и окончание отчетного периода.</w:t>
      </w:r>
    </w:p>
    <w:p w:rsidR="001E56A1" w:rsidRPr="001E56A1" w:rsidRDefault="001E56A1" w:rsidP="001E56A1">
      <w:pPr>
        <w:spacing w:after="0"/>
        <w:ind w:firstLine="720"/>
        <w:rPr>
          <w:b/>
          <w:sz w:val="20"/>
          <w:szCs w:val="20"/>
        </w:rPr>
      </w:pPr>
      <w:r w:rsidRPr="001E56A1">
        <w:rPr>
          <w:b/>
          <w:sz w:val="20"/>
          <w:szCs w:val="20"/>
        </w:rPr>
        <w:t>Стр. 1400</w:t>
      </w:r>
      <w:r w:rsidRPr="001E56A1">
        <w:rPr>
          <w:sz w:val="20"/>
          <w:szCs w:val="20"/>
        </w:rPr>
        <w:t xml:space="preserve"> – итоговое значение по разделу I</w:t>
      </w:r>
      <w:r w:rsidRPr="001E56A1">
        <w:rPr>
          <w:sz w:val="20"/>
          <w:szCs w:val="20"/>
          <w:lang w:val="en-US"/>
        </w:rPr>
        <w:t>V</w:t>
      </w:r>
      <w:r w:rsidRPr="001E56A1">
        <w:rPr>
          <w:sz w:val="20"/>
          <w:szCs w:val="20"/>
        </w:rPr>
        <w:t xml:space="preserve"> «Долгосрочные обязательства» бухгалтерского баланса, указывается на начало и окончание отчетного периода.</w:t>
      </w:r>
    </w:p>
    <w:p w:rsidR="001E56A1" w:rsidRPr="001E56A1" w:rsidRDefault="001E56A1" w:rsidP="001E56A1">
      <w:pPr>
        <w:tabs>
          <w:tab w:val="left" w:pos="540"/>
          <w:tab w:val="left" w:pos="720"/>
          <w:tab w:val="left" w:pos="1080"/>
        </w:tabs>
        <w:spacing w:after="0"/>
        <w:ind w:firstLine="720"/>
        <w:rPr>
          <w:sz w:val="20"/>
          <w:szCs w:val="20"/>
        </w:rPr>
      </w:pPr>
      <w:r w:rsidRPr="001E56A1">
        <w:rPr>
          <w:b/>
          <w:sz w:val="20"/>
          <w:szCs w:val="20"/>
        </w:rPr>
        <w:t>Стр. 1500</w:t>
      </w:r>
      <w:r w:rsidRPr="001E56A1">
        <w:rPr>
          <w:sz w:val="20"/>
          <w:szCs w:val="20"/>
        </w:rPr>
        <w:t xml:space="preserve"> – итоговое значение по разделу </w:t>
      </w:r>
      <w:r w:rsidRPr="001E56A1">
        <w:rPr>
          <w:sz w:val="20"/>
          <w:szCs w:val="20"/>
          <w:lang w:val="en-US"/>
        </w:rPr>
        <w:t>V</w:t>
      </w:r>
      <w:r w:rsidRPr="001E56A1">
        <w:rPr>
          <w:sz w:val="20"/>
          <w:szCs w:val="20"/>
        </w:rPr>
        <w:t xml:space="preserve"> «Краткосрочные обязательства» бухгалтерского баланса, указывается на начало и окончание отчетного периода.</w:t>
      </w:r>
    </w:p>
    <w:p w:rsidR="001E56A1" w:rsidRPr="001E56A1" w:rsidRDefault="001E56A1" w:rsidP="001E56A1">
      <w:pPr>
        <w:spacing w:after="0"/>
        <w:ind w:firstLine="720"/>
        <w:rPr>
          <w:b/>
          <w:i/>
          <w:sz w:val="20"/>
          <w:szCs w:val="20"/>
          <w:u w:val="single"/>
        </w:rPr>
      </w:pPr>
    </w:p>
    <w:p w:rsidR="001E56A1" w:rsidRPr="001E56A1" w:rsidRDefault="001E56A1" w:rsidP="001E56A1">
      <w:pPr>
        <w:spacing w:after="0"/>
        <w:ind w:firstLine="720"/>
        <w:rPr>
          <w:b/>
          <w:i/>
          <w:sz w:val="20"/>
          <w:szCs w:val="20"/>
          <w:u w:val="single"/>
        </w:rPr>
      </w:pPr>
      <w:r w:rsidRPr="001E56A1">
        <w:rPr>
          <w:b/>
          <w:i/>
          <w:sz w:val="20"/>
          <w:szCs w:val="20"/>
          <w:u w:val="single"/>
        </w:rPr>
        <w:t>По форме Отчет о финансовых результатах</w:t>
      </w:r>
    </w:p>
    <w:p w:rsidR="001E56A1" w:rsidRPr="001E56A1" w:rsidRDefault="001E56A1" w:rsidP="001E56A1">
      <w:pPr>
        <w:spacing w:after="0"/>
        <w:ind w:firstLine="720"/>
        <w:rPr>
          <w:sz w:val="20"/>
          <w:szCs w:val="20"/>
        </w:rPr>
      </w:pPr>
      <w:r w:rsidRPr="001E56A1">
        <w:rPr>
          <w:b/>
          <w:sz w:val="20"/>
          <w:szCs w:val="20"/>
        </w:rPr>
        <w:t xml:space="preserve">Стр. 2110 – </w:t>
      </w:r>
      <w:r w:rsidRPr="001E56A1">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1E56A1" w:rsidRPr="001E56A1" w:rsidRDefault="001E56A1" w:rsidP="001E56A1">
      <w:pPr>
        <w:spacing w:after="0"/>
        <w:ind w:firstLine="720"/>
        <w:jc w:val="center"/>
        <w:rPr>
          <w:rFonts w:eastAsia="Arial Unicode MS"/>
          <w:b/>
          <w:sz w:val="20"/>
          <w:szCs w:val="20"/>
        </w:rPr>
      </w:pPr>
      <w:r w:rsidRPr="001E56A1">
        <w:rPr>
          <w:rFonts w:eastAsia="Arial Unicode MS"/>
          <w:b/>
          <w:sz w:val="20"/>
          <w:szCs w:val="20"/>
        </w:rPr>
        <w:t>Методика оценки</w:t>
      </w:r>
    </w:p>
    <w:p w:rsidR="001E56A1" w:rsidRPr="001E56A1" w:rsidRDefault="001E56A1" w:rsidP="001E56A1">
      <w:pPr>
        <w:spacing w:after="0"/>
        <w:ind w:firstLine="720"/>
        <w:rPr>
          <w:rFonts w:eastAsia="Arial Unicode MS"/>
          <w:sz w:val="20"/>
          <w:szCs w:val="20"/>
        </w:rPr>
      </w:pPr>
      <w:r w:rsidRPr="001E56A1">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1E56A1" w:rsidRPr="001E56A1" w:rsidRDefault="001E56A1" w:rsidP="001E56A1">
      <w:pPr>
        <w:spacing w:after="0"/>
        <w:ind w:firstLine="720"/>
        <w:jc w:val="left"/>
        <w:rPr>
          <w:rFonts w:eastAsia="Arial Unicode MS"/>
          <w:b/>
          <w:sz w:val="20"/>
          <w:szCs w:val="20"/>
          <w:u w:val="single"/>
        </w:rPr>
      </w:pPr>
    </w:p>
    <w:p w:rsidR="001E56A1" w:rsidRPr="001E56A1" w:rsidRDefault="001E56A1" w:rsidP="00A61E4C">
      <w:pPr>
        <w:numPr>
          <w:ilvl w:val="1"/>
          <w:numId w:val="51"/>
        </w:numPr>
        <w:tabs>
          <w:tab w:val="clear" w:pos="576"/>
          <w:tab w:val="left" w:pos="1080"/>
        </w:tabs>
        <w:spacing w:after="0"/>
        <w:ind w:left="0" w:firstLine="709"/>
        <w:rPr>
          <w:rFonts w:eastAsia="Arial Unicode MS"/>
          <w:sz w:val="20"/>
          <w:szCs w:val="20"/>
        </w:rPr>
      </w:pPr>
      <w:r w:rsidRPr="001E56A1">
        <w:rPr>
          <w:rFonts w:eastAsia="Arial Unicode MS"/>
          <w:b/>
          <w:sz w:val="20"/>
          <w:szCs w:val="20"/>
        </w:rPr>
        <w:t>Стоимость чистых активов (СЧА)</w:t>
      </w:r>
      <w:r w:rsidRPr="001E56A1">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1E56A1" w:rsidRPr="001E56A1" w:rsidRDefault="001E56A1" w:rsidP="001E56A1">
      <w:pPr>
        <w:tabs>
          <w:tab w:val="num" w:pos="576"/>
          <w:tab w:val="left" w:pos="1080"/>
        </w:tabs>
        <w:spacing w:after="0"/>
        <w:ind w:firstLine="720"/>
        <w:rPr>
          <w:sz w:val="20"/>
          <w:szCs w:val="20"/>
        </w:rPr>
      </w:pPr>
      <w:r w:rsidRPr="001E56A1">
        <w:rPr>
          <w:sz w:val="20"/>
          <w:szCs w:val="20"/>
        </w:rPr>
        <w:t xml:space="preserve">СЧА= стр.1600-стр.1400-стр.1500, </w:t>
      </w:r>
    </w:p>
    <w:p w:rsidR="001E56A1" w:rsidRPr="001E56A1" w:rsidRDefault="001E56A1" w:rsidP="001E56A1">
      <w:pPr>
        <w:tabs>
          <w:tab w:val="num" w:pos="576"/>
          <w:tab w:val="left" w:pos="1080"/>
        </w:tabs>
        <w:spacing w:after="0"/>
        <w:ind w:firstLine="720"/>
        <w:rPr>
          <w:sz w:val="20"/>
          <w:szCs w:val="20"/>
        </w:rPr>
      </w:pPr>
      <w:r w:rsidRPr="001E56A1">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1E56A1" w:rsidRPr="001E56A1" w:rsidRDefault="001E56A1" w:rsidP="001E56A1">
      <w:pPr>
        <w:tabs>
          <w:tab w:val="num" w:pos="576"/>
          <w:tab w:val="left" w:pos="1080"/>
        </w:tabs>
        <w:spacing w:after="0"/>
        <w:ind w:firstLine="720"/>
        <w:rPr>
          <w:sz w:val="20"/>
          <w:szCs w:val="20"/>
        </w:rPr>
      </w:pPr>
      <w:r w:rsidRPr="001E56A1">
        <w:rPr>
          <w:sz w:val="20"/>
          <w:szCs w:val="20"/>
        </w:rPr>
        <w:t>Показатель СЧА должен иметь значение &gt;0.</w:t>
      </w:r>
    </w:p>
    <w:p w:rsidR="001E56A1" w:rsidRPr="001E56A1" w:rsidRDefault="001E56A1" w:rsidP="00A61E4C">
      <w:pPr>
        <w:numPr>
          <w:ilvl w:val="1"/>
          <w:numId w:val="21"/>
        </w:numPr>
        <w:tabs>
          <w:tab w:val="clear" w:pos="576"/>
          <w:tab w:val="num" w:pos="360"/>
          <w:tab w:val="left" w:pos="1080"/>
        </w:tabs>
        <w:spacing w:after="0"/>
        <w:ind w:left="0" w:firstLine="720"/>
        <w:rPr>
          <w:rFonts w:eastAsia="Arial Unicode MS"/>
          <w:sz w:val="20"/>
          <w:szCs w:val="20"/>
        </w:rPr>
      </w:pPr>
      <w:r w:rsidRPr="001E56A1">
        <w:rPr>
          <w:rFonts w:eastAsia="Arial Unicode MS"/>
          <w:b/>
          <w:sz w:val="20"/>
          <w:szCs w:val="20"/>
        </w:rPr>
        <w:t>Коэффициент</w:t>
      </w:r>
      <w:r w:rsidRPr="001E56A1">
        <w:rPr>
          <w:b/>
          <w:sz w:val="20"/>
          <w:szCs w:val="20"/>
        </w:rPr>
        <w:t xml:space="preserve"> соизмеримости (КСВ), </w:t>
      </w:r>
      <w:r w:rsidRPr="001E56A1">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1E56A1">
        <w:rPr>
          <w:rFonts w:eastAsia="Arial Unicode MS"/>
          <w:sz w:val="20"/>
          <w:szCs w:val="20"/>
        </w:rPr>
        <w:t>на основании данных отчета о финансовых результатах по следующей формуле:</w:t>
      </w:r>
    </w:p>
    <w:p w:rsidR="001E56A1" w:rsidRPr="001E56A1" w:rsidRDefault="001E56A1" w:rsidP="001E56A1">
      <w:pPr>
        <w:tabs>
          <w:tab w:val="left" w:pos="1080"/>
        </w:tabs>
        <w:spacing w:after="0"/>
        <w:ind w:firstLine="720"/>
        <w:jc w:val="right"/>
        <w:rPr>
          <w:sz w:val="20"/>
          <w:szCs w:val="20"/>
        </w:rPr>
      </w:pPr>
    </w:p>
    <w:p w:rsidR="001E56A1" w:rsidRPr="001E56A1" w:rsidRDefault="001E56A1" w:rsidP="001E56A1">
      <w:pPr>
        <w:tabs>
          <w:tab w:val="left" w:pos="1080"/>
        </w:tabs>
        <w:spacing w:after="0"/>
        <w:ind w:firstLine="720"/>
        <w:rPr>
          <w:sz w:val="20"/>
          <w:szCs w:val="20"/>
        </w:rPr>
      </w:pPr>
      <w:r w:rsidRPr="001E56A1">
        <w:rPr>
          <w:sz w:val="20"/>
          <w:szCs w:val="20"/>
        </w:rPr>
        <w:t xml:space="preserve">                                                            КСВ=</w:t>
      </w:r>
      <w:r w:rsidRPr="001E56A1">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9.25pt" o:ole="">
            <v:imagedata r:id="rId10" o:title=""/>
          </v:shape>
          <o:OLEObject Type="Embed" ProgID="Equation.3" ShapeID="_x0000_i1025" DrawAspect="Content" ObjectID="_1669201453" r:id="rId11"/>
        </w:object>
      </w:r>
      <w:r w:rsidRPr="001E56A1">
        <w:rPr>
          <w:sz w:val="20"/>
          <w:szCs w:val="20"/>
        </w:rPr>
        <w:t xml:space="preserve">: </w:t>
      </w:r>
      <w:r w:rsidRPr="001E56A1">
        <w:rPr>
          <w:position w:val="-24"/>
          <w:sz w:val="20"/>
          <w:szCs w:val="20"/>
        </w:rPr>
        <w:object w:dxaOrig="279" w:dyaOrig="620">
          <v:shape id="_x0000_i1026" type="#_x0000_t75" style="width:14.25pt;height:29.25pt" o:ole="">
            <v:imagedata r:id="rId12" o:title=""/>
          </v:shape>
          <o:OLEObject Type="Embed" ProgID="Equation.3" ShapeID="_x0000_i1026" DrawAspect="Content" ObjectID="_1669201454" r:id="rId13"/>
        </w:object>
      </w:r>
      <w:r w:rsidRPr="001E56A1">
        <w:rPr>
          <w:sz w:val="20"/>
          <w:szCs w:val="20"/>
        </w:rPr>
        <w:t>,</w:t>
      </w:r>
    </w:p>
    <w:p w:rsidR="001E56A1" w:rsidRPr="001E56A1" w:rsidRDefault="001E56A1" w:rsidP="001E56A1">
      <w:pPr>
        <w:tabs>
          <w:tab w:val="left" w:pos="1080"/>
        </w:tabs>
        <w:spacing w:after="0"/>
        <w:ind w:firstLine="720"/>
        <w:rPr>
          <w:sz w:val="20"/>
          <w:szCs w:val="20"/>
        </w:rPr>
      </w:pPr>
      <w:r w:rsidRPr="001E56A1">
        <w:rPr>
          <w:sz w:val="20"/>
          <w:szCs w:val="20"/>
        </w:rPr>
        <w:t>где V – сумма показателей выручки за последний завершенный период (год);</w:t>
      </w:r>
    </w:p>
    <w:p w:rsidR="001E56A1" w:rsidRPr="001E56A1" w:rsidRDefault="001E56A1" w:rsidP="001E56A1">
      <w:pPr>
        <w:autoSpaceDE w:val="0"/>
        <w:autoSpaceDN w:val="0"/>
        <w:spacing w:after="0"/>
        <w:ind w:firstLine="720"/>
        <w:rPr>
          <w:rFonts w:eastAsia="Calibri"/>
          <w:sz w:val="20"/>
          <w:szCs w:val="20"/>
        </w:rPr>
      </w:pPr>
      <w:r w:rsidRPr="001E56A1">
        <w:rPr>
          <w:sz w:val="20"/>
          <w:szCs w:val="20"/>
        </w:rPr>
        <w:t>Р – п</w:t>
      </w:r>
      <w:r w:rsidRPr="001E56A1">
        <w:rPr>
          <w:rFonts w:eastAsia="Calibri"/>
          <w:sz w:val="20"/>
          <w:szCs w:val="20"/>
        </w:rPr>
        <w:t>ериод выполнения обязательств по договору (в месяцах);</w:t>
      </w:r>
    </w:p>
    <w:p w:rsidR="001E56A1" w:rsidRPr="001E56A1" w:rsidRDefault="001E56A1" w:rsidP="001E56A1">
      <w:pPr>
        <w:autoSpaceDE w:val="0"/>
        <w:autoSpaceDN w:val="0"/>
        <w:spacing w:after="0"/>
        <w:ind w:firstLine="720"/>
        <w:rPr>
          <w:rFonts w:eastAsia="Calibri"/>
          <w:sz w:val="20"/>
          <w:szCs w:val="20"/>
        </w:rPr>
      </w:pPr>
      <w:r w:rsidRPr="001E56A1">
        <w:rPr>
          <w:rFonts w:eastAsia="Calibri"/>
          <w:sz w:val="20"/>
          <w:szCs w:val="20"/>
        </w:rPr>
        <w:t>В – количество месяцев в периоде, в котором сформирован показатель V;</w:t>
      </w:r>
    </w:p>
    <w:p w:rsidR="001E56A1" w:rsidRPr="001E56A1" w:rsidRDefault="001E56A1" w:rsidP="001E56A1">
      <w:pPr>
        <w:autoSpaceDE w:val="0"/>
        <w:autoSpaceDN w:val="0"/>
        <w:spacing w:after="0"/>
        <w:ind w:firstLine="720"/>
        <w:rPr>
          <w:rFonts w:eastAsia="Calibri"/>
          <w:sz w:val="20"/>
          <w:szCs w:val="20"/>
        </w:rPr>
      </w:pPr>
      <w:r w:rsidRPr="001E56A1">
        <w:rPr>
          <w:rFonts w:eastAsia="Calibri"/>
          <w:sz w:val="20"/>
          <w:szCs w:val="20"/>
        </w:rPr>
        <w:t xml:space="preserve">S – </w:t>
      </w:r>
      <w:r w:rsidRPr="001E56A1">
        <w:rPr>
          <w:sz w:val="20"/>
          <w:szCs w:val="20"/>
        </w:rPr>
        <w:t>начальная (максимальная) цена договора (цена лота)</w:t>
      </w:r>
      <w:r w:rsidRPr="001E56A1">
        <w:rPr>
          <w:rFonts w:eastAsia="Calibri"/>
          <w:sz w:val="20"/>
          <w:szCs w:val="20"/>
        </w:rPr>
        <w:t>.</w:t>
      </w:r>
    </w:p>
    <w:p w:rsidR="00FD5A99" w:rsidRDefault="001E56A1" w:rsidP="001E56A1">
      <w:pPr>
        <w:tabs>
          <w:tab w:val="left" w:pos="1701"/>
        </w:tabs>
        <w:spacing w:after="0"/>
        <w:ind w:firstLine="567"/>
        <w:rPr>
          <w:rFonts w:eastAsia="Arial Unicode MS"/>
          <w:bCs/>
          <w:i/>
          <w:sz w:val="20"/>
        </w:rPr>
      </w:pPr>
      <w:r w:rsidRPr="001E56A1">
        <w:rPr>
          <w:sz w:val="20"/>
          <w:szCs w:val="20"/>
        </w:rPr>
        <w:t xml:space="preserve">Показатель КСВ должен иметь значение </w:t>
      </w:r>
      <w:r w:rsidRPr="001E56A1">
        <w:rPr>
          <w:position w:val="-6"/>
          <w:sz w:val="20"/>
          <w:szCs w:val="20"/>
        </w:rPr>
        <w:object w:dxaOrig="540" w:dyaOrig="279">
          <v:shape id="_x0000_i1027" type="#_x0000_t75" style="width:27pt;height:14.25pt" o:ole="">
            <v:imagedata r:id="rId14" o:title=""/>
          </v:shape>
          <o:OLEObject Type="Embed" ProgID="Equation.3" ShapeID="_x0000_i1027" DrawAspect="Content" ObjectID="_1669201455" r:id="rId15"/>
        </w:object>
      </w:r>
      <w:r w:rsidRPr="001E56A1">
        <w:rPr>
          <w:sz w:val="20"/>
          <w:szCs w:val="20"/>
        </w:rPr>
        <w:t>.</w:t>
      </w:r>
    </w:p>
    <w:p w:rsidR="00046169" w:rsidRDefault="00046169" w:rsidP="00FD5A99">
      <w:pPr>
        <w:tabs>
          <w:tab w:val="left" w:pos="1701"/>
        </w:tabs>
        <w:spacing w:after="0"/>
        <w:ind w:firstLine="567"/>
        <w:rPr>
          <w:rFonts w:eastAsia="Arial Unicode MS"/>
          <w:bCs/>
          <w:i/>
          <w:sz w:val="20"/>
        </w:rPr>
      </w:pPr>
      <w:r>
        <w:rPr>
          <w:rFonts w:eastAsia="Arial Unicode MS"/>
          <w:bCs/>
          <w:i/>
          <w:sz w:val="20"/>
        </w:rPr>
        <w:br w:type="page"/>
      </w:r>
    </w:p>
    <w:p w:rsidR="00046169" w:rsidRPr="00EA0365" w:rsidRDefault="00046169" w:rsidP="00046169">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0A672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0A672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0A672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0A672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61E4C">
            <w:pPr>
              <w:widowControl w:val="0"/>
              <w:numPr>
                <w:ilvl w:val="0"/>
                <w:numId w:val="19"/>
              </w:numPr>
              <w:suppressAutoHyphens/>
              <w:spacing w:after="200"/>
              <w:ind w:left="113" w:right="34" w:firstLine="0"/>
              <w:jc w:val="left"/>
              <w:rPr>
                <w:sz w:val="20"/>
                <w:szCs w:val="20"/>
              </w:rPr>
            </w:pPr>
          </w:p>
        </w:tc>
        <w:tc>
          <w:tcPr>
            <w:tcW w:w="1927" w:type="pct"/>
          </w:tcPr>
          <w:p w:rsidR="002C1042" w:rsidRPr="00970840" w:rsidRDefault="002C1042" w:rsidP="000A6727">
            <w:pPr>
              <w:widowControl w:val="0"/>
              <w:spacing w:after="0"/>
              <w:ind w:right="34"/>
              <w:jc w:val="left"/>
              <w:rPr>
                <w:bCs/>
                <w:sz w:val="20"/>
                <w:szCs w:val="20"/>
                <w:lang w:eastAsia="ar-SA"/>
              </w:rPr>
            </w:pPr>
            <w:r w:rsidRPr="00970840">
              <w:rPr>
                <w:bCs/>
                <w:sz w:val="20"/>
                <w:szCs w:val="20"/>
                <w:lang w:eastAsia="ar-SA"/>
              </w:rPr>
              <w:t>Соответствие технического  предложения требованиям закупочной документации.</w:t>
            </w:r>
          </w:p>
          <w:p w:rsidR="002C1042" w:rsidRPr="00970840" w:rsidRDefault="002C1042" w:rsidP="000A6727">
            <w:pPr>
              <w:widowControl w:val="0"/>
              <w:spacing w:after="0"/>
              <w:ind w:right="34"/>
              <w:jc w:val="left"/>
              <w:rPr>
                <w:bCs/>
                <w:sz w:val="20"/>
                <w:szCs w:val="20"/>
                <w:lang w:eastAsia="ar-SA"/>
              </w:rPr>
            </w:pPr>
            <w:r w:rsidRPr="00970840">
              <w:rPr>
                <w:bCs/>
                <w:sz w:val="20"/>
                <w:szCs w:val="20"/>
                <w:lang w:eastAsia="ar-SA"/>
              </w:rPr>
              <w:t>Частичное выполнение работ/услуг/поставок не допускается.</w:t>
            </w:r>
          </w:p>
          <w:p w:rsidR="002C1042" w:rsidRPr="00970840" w:rsidRDefault="002C1042" w:rsidP="000A6727">
            <w:pPr>
              <w:widowControl w:val="0"/>
              <w:spacing w:after="0"/>
              <w:ind w:right="34"/>
              <w:jc w:val="left"/>
              <w:rPr>
                <w:sz w:val="20"/>
                <w:szCs w:val="20"/>
              </w:rPr>
            </w:pPr>
          </w:p>
        </w:tc>
        <w:tc>
          <w:tcPr>
            <w:tcW w:w="2809" w:type="pct"/>
          </w:tcPr>
          <w:p w:rsidR="002C1042" w:rsidRPr="00970840" w:rsidRDefault="002C1042" w:rsidP="000A6727">
            <w:pPr>
              <w:widowControl w:val="0"/>
              <w:spacing w:after="0"/>
              <w:ind w:right="34"/>
              <w:jc w:val="left"/>
              <w:rPr>
                <w:bCs/>
                <w:sz w:val="20"/>
                <w:szCs w:val="20"/>
                <w:lang w:eastAsia="ar-SA"/>
              </w:rPr>
            </w:pPr>
            <w:r w:rsidRPr="00970840">
              <w:rPr>
                <w:bCs/>
                <w:sz w:val="20"/>
                <w:szCs w:val="20"/>
                <w:lang w:eastAsia="ar-SA"/>
              </w:rPr>
              <w:t>Техническое предложение (</w:t>
            </w:r>
            <w:r w:rsidRPr="00970840">
              <w:rPr>
                <w:snapToGrid w:val="0"/>
                <w:sz w:val="20"/>
                <w:szCs w:val="20"/>
              </w:rPr>
              <w:t xml:space="preserve">по </w:t>
            </w:r>
            <w:r w:rsidRPr="00970840">
              <w:rPr>
                <w:bCs/>
                <w:snapToGrid w:val="0"/>
                <w:sz w:val="20"/>
                <w:szCs w:val="20"/>
              </w:rPr>
              <w:t>установленной</w:t>
            </w:r>
            <w:r w:rsidRPr="00970840">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0A672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0A672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0A672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0A672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p w:rsidR="00046169" w:rsidRPr="005A3EF2" w:rsidRDefault="00046169" w:rsidP="000A6727">
            <w:pPr>
              <w:widowControl w:val="0"/>
              <w:spacing w:after="0"/>
              <w:ind w:right="34"/>
              <w:jc w:val="left"/>
              <w:rPr>
                <w:rFonts w:eastAsia="Calibri"/>
                <w:sz w:val="20"/>
                <w:szCs w:val="20"/>
              </w:rPr>
            </w:pPr>
          </w:p>
        </w:tc>
        <w:tc>
          <w:tcPr>
            <w:tcW w:w="2809" w:type="pct"/>
          </w:tcPr>
          <w:p w:rsidR="00046169" w:rsidRPr="005A3EF2" w:rsidRDefault="00046169" w:rsidP="000A672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p w:rsidR="00046169" w:rsidRPr="005A3EF2" w:rsidRDefault="00046169" w:rsidP="000A6727">
            <w:pPr>
              <w:widowControl w:val="0"/>
              <w:spacing w:after="0"/>
              <w:ind w:right="34"/>
              <w:jc w:val="left"/>
              <w:rPr>
                <w:rFonts w:eastAsia="Calibri"/>
                <w:sz w:val="20"/>
                <w:szCs w:val="20"/>
              </w:rPr>
            </w:pPr>
          </w:p>
        </w:tc>
        <w:tc>
          <w:tcPr>
            <w:tcW w:w="2809" w:type="pct"/>
          </w:tcPr>
          <w:p w:rsidR="00046169" w:rsidRPr="005A3EF2" w:rsidRDefault="00046169" w:rsidP="000A672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widowControl w:val="0"/>
              <w:spacing w:after="0"/>
              <w:ind w:right="34"/>
              <w:jc w:val="left"/>
              <w:rPr>
                <w:sz w:val="20"/>
                <w:szCs w:val="20"/>
              </w:rPr>
            </w:pPr>
            <w:r w:rsidRPr="005A3EF2">
              <w:rPr>
                <w:sz w:val="20"/>
                <w:szCs w:val="20"/>
              </w:rPr>
              <w:t>Наличие анкеты участника</w:t>
            </w:r>
          </w:p>
          <w:p w:rsidR="00046169" w:rsidRPr="005A3EF2" w:rsidRDefault="00046169" w:rsidP="000A6727">
            <w:pPr>
              <w:widowControl w:val="0"/>
              <w:spacing w:after="0"/>
              <w:ind w:right="34"/>
              <w:jc w:val="left"/>
              <w:rPr>
                <w:sz w:val="20"/>
                <w:szCs w:val="20"/>
              </w:rPr>
            </w:pPr>
          </w:p>
        </w:tc>
        <w:tc>
          <w:tcPr>
            <w:tcW w:w="2809" w:type="pct"/>
          </w:tcPr>
          <w:p w:rsidR="00046169" w:rsidRPr="005A3EF2" w:rsidRDefault="00046169" w:rsidP="000A672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vMerge w:val="restart"/>
          </w:tcPr>
          <w:p w:rsidR="00046169" w:rsidRDefault="00046169" w:rsidP="000A672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046169" w:rsidRPr="005A3EF2" w:rsidRDefault="00046169" w:rsidP="000A6727">
            <w:pPr>
              <w:widowControl w:val="0"/>
              <w:spacing w:after="0"/>
              <w:ind w:right="34"/>
              <w:jc w:val="left"/>
              <w:rPr>
                <w:sz w:val="20"/>
                <w:szCs w:val="20"/>
              </w:rPr>
            </w:pPr>
          </w:p>
        </w:tc>
        <w:tc>
          <w:tcPr>
            <w:tcW w:w="2809" w:type="pct"/>
          </w:tcPr>
          <w:p w:rsidR="00046169" w:rsidRPr="005A3EF2" w:rsidRDefault="00046169" w:rsidP="000A672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vMerge/>
          </w:tcPr>
          <w:p w:rsidR="00046169" w:rsidRPr="005A3EF2" w:rsidRDefault="00046169" w:rsidP="000A6727">
            <w:pPr>
              <w:widowControl w:val="0"/>
              <w:spacing w:after="0"/>
              <w:ind w:right="34"/>
              <w:jc w:val="left"/>
              <w:rPr>
                <w:sz w:val="20"/>
                <w:szCs w:val="20"/>
              </w:rPr>
            </w:pPr>
          </w:p>
        </w:tc>
        <w:tc>
          <w:tcPr>
            <w:tcW w:w="2809" w:type="pct"/>
          </w:tcPr>
          <w:p w:rsidR="00046169" w:rsidRPr="005A3EF2" w:rsidRDefault="00046169" w:rsidP="000A672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vMerge/>
          </w:tcPr>
          <w:p w:rsidR="00046169" w:rsidRPr="005A3EF2" w:rsidRDefault="00046169" w:rsidP="000A6727">
            <w:pPr>
              <w:widowControl w:val="0"/>
              <w:spacing w:after="0"/>
              <w:ind w:right="34"/>
              <w:jc w:val="left"/>
            </w:pPr>
          </w:p>
        </w:tc>
        <w:tc>
          <w:tcPr>
            <w:tcW w:w="2809" w:type="pct"/>
          </w:tcPr>
          <w:p w:rsidR="00046169" w:rsidRPr="005A3EF2" w:rsidRDefault="00046169" w:rsidP="000A672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0A672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0A6727">
            <w:pPr>
              <w:widowControl w:val="0"/>
              <w:spacing w:after="0"/>
              <w:ind w:right="34"/>
              <w:jc w:val="left"/>
              <w:rPr>
                <w:i/>
                <w:snapToGrid w:val="0"/>
                <w:sz w:val="18"/>
                <w:szCs w:val="18"/>
              </w:rPr>
            </w:pPr>
            <w:r w:rsidRPr="005A3EF2">
              <w:rPr>
                <w:i/>
                <w:snapToGrid w:val="0"/>
                <w:sz w:val="18"/>
                <w:szCs w:val="18"/>
              </w:rPr>
              <w:lastRenderedPageBreak/>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0A6727">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0A672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Pr="005A3EF2" w:rsidRDefault="00046169" w:rsidP="001E56A1">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Pr>
                <w:rFonts w:eastAsia="Calibri"/>
                <w:bCs/>
                <w:snapToGrid w:val="0"/>
                <w:sz w:val="20"/>
                <w:szCs w:val="22"/>
              </w:rPr>
              <w:t>.</w:t>
            </w:r>
          </w:p>
        </w:tc>
        <w:tc>
          <w:tcPr>
            <w:tcW w:w="2809" w:type="pct"/>
          </w:tcPr>
          <w:p w:rsidR="00046169" w:rsidRPr="005A3EF2" w:rsidRDefault="00046169" w:rsidP="000A6727">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1E56A1" w:rsidRDefault="00046169" w:rsidP="001E56A1">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046169" w:rsidRPr="00A470BD" w:rsidRDefault="00046169" w:rsidP="00A61E4C">
            <w:pPr>
              <w:keepNext/>
              <w:widowControl w:val="0"/>
              <w:numPr>
                <w:ilvl w:val="0"/>
                <w:numId w:val="2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61E4C">
            <w:pPr>
              <w:keepNext/>
              <w:widowControl w:val="0"/>
              <w:numPr>
                <w:ilvl w:val="0"/>
                <w:numId w:val="2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046169" w:rsidRPr="005A3EF2" w:rsidRDefault="00046169" w:rsidP="000A6727">
            <w:pPr>
              <w:keepNext/>
              <w:overflowPunct w:val="0"/>
              <w:autoSpaceDE w:val="0"/>
              <w:autoSpaceDN w:val="0"/>
              <w:adjustRightInd w:val="0"/>
              <w:spacing w:after="0"/>
              <w:ind w:firstLine="34"/>
              <w:jc w:val="left"/>
              <w:rPr>
                <w:rFonts w:eastAsia="Calibri"/>
                <w:bCs/>
                <w:sz w:val="20"/>
                <w:szCs w:val="20"/>
              </w:rPr>
            </w:pPr>
          </w:p>
        </w:tc>
        <w:tc>
          <w:tcPr>
            <w:tcW w:w="2809" w:type="pct"/>
          </w:tcPr>
          <w:p w:rsidR="00046169" w:rsidRDefault="00046169" w:rsidP="000A672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0A672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046169" w:rsidRPr="006A2082" w:rsidRDefault="00046169" w:rsidP="000A6727">
            <w:pPr>
              <w:keepNext/>
              <w:overflowPunct w:val="0"/>
              <w:autoSpaceDE w:val="0"/>
              <w:autoSpaceDN w:val="0"/>
              <w:adjustRightInd w:val="0"/>
              <w:spacing w:after="0"/>
              <w:ind w:firstLine="34"/>
              <w:jc w:val="left"/>
              <w:rPr>
                <w:rFonts w:eastAsia="Calibri"/>
                <w:bCs/>
                <w:sz w:val="20"/>
                <w:szCs w:val="20"/>
              </w:rPr>
            </w:pPr>
          </w:p>
        </w:tc>
        <w:tc>
          <w:tcPr>
            <w:tcW w:w="2809" w:type="pct"/>
          </w:tcPr>
          <w:p w:rsidR="00046169" w:rsidRDefault="00046169" w:rsidP="000A6727">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0A672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0A6727">
            <w:pPr>
              <w:keepNext/>
              <w:overflowPunct w:val="0"/>
              <w:autoSpaceDE w:val="0"/>
              <w:autoSpaceDN w:val="0"/>
              <w:adjustRightInd w:val="0"/>
              <w:spacing w:after="0"/>
              <w:ind w:firstLine="34"/>
              <w:jc w:val="left"/>
              <w:rPr>
                <w:rFonts w:eastAsia="Calibri"/>
                <w:bCs/>
                <w:sz w:val="20"/>
                <w:szCs w:val="20"/>
              </w:rPr>
            </w:pPr>
          </w:p>
        </w:tc>
        <w:tc>
          <w:tcPr>
            <w:tcW w:w="2809" w:type="pct"/>
          </w:tcPr>
          <w:p w:rsidR="007612E8" w:rsidRDefault="007612E8" w:rsidP="007612E8">
            <w:pPr>
              <w:keepNext/>
              <w:overflowPunct w:val="0"/>
              <w:autoSpaceDE w:val="0"/>
              <w:autoSpaceDN w:val="0"/>
              <w:adjustRightInd w:val="0"/>
              <w:rPr>
                <w:bCs/>
                <w:sz w:val="20"/>
                <w:szCs w:val="20"/>
              </w:rPr>
            </w:pPr>
            <w:r>
              <w:rPr>
                <w:bCs/>
                <w:sz w:val="20"/>
                <w:szCs w:val="20"/>
              </w:rPr>
              <w:t xml:space="preserve">Антикоррупционные обязательства </w:t>
            </w:r>
            <w:r>
              <w:rPr>
                <w:bCs/>
                <w:snapToGrid w:val="0"/>
                <w:sz w:val="20"/>
                <w:szCs w:val="22"/>
              </w:rPr>
              <w:t>(по установленной форме в соответствии с приложением).</w:t>
            </w:r>
          </w:p>
          <w:p w:rsidR="00046169" w:rsidRPr="009D397D" w:rsidRDefault="007612E8" w:rsidP="007612E8">
            <w:pPr>
              <w:keepNext/>
              <w:overflowPunct w:val="0"/>
              <w:autoSpaceDE w:val="0"/>
              <w:autoSpaceDN w:val="0"/>
              <w:adjustRightInd w:val="0"/>
              <w:spacing w:after="0"/>
              <w:jc w:val="left"/>
              <w:rPr>
                <w:bCs/>
                <w:sz w:val="20"/>
                <w:szCs w:val="20"/>
              </w:rPr>
            </w:pPr>
            <w:r>
              <w:rPr>
                <w:bCs/>
                <w:sz w:val="20"/>
                <w:szCs w:val="20"/>
              </w:rPr>
              <w:t xml:space="preserve">Антикоррупционная политика ПАО «Россети» и ДЗО ПАО «Россети» размещена официальном сайте АО «Тываэнерго» </w:t>
            </w:r>
            <w:hyperlink r:id="rId16" w:history="1">
              <w:r>
                <w:rPr>
                  <w:rStyle w:val="aff9"/>
                  <w:bCs/>
                  <w:iCs/>
                  <w:sz w:val="20"/>
                  <w:szCs w:val="22"/>
                  <w:lang w:eastAsia="en-US"/>
                </w:rPr>
                <w:t>http://</w:t>
              </w:r>
              <w:r>
                <w:rPr>
                  <w:rStyle w:val="aff9"/>
                  <w:bCs/>
                  <w:iCs/>
                  <w:sz w:val="20"/>
                  <w:szCs w:val="22"/>
                  <w:lang w:val="en-US" w:eastAsia="en-US"/>
                </w:rPr>
                <w:t>www</w:t>
              </w:r>
              <w:r>
                <w:rPr>
                  <w:rStyle w:val="aff9"/>
                  <w:bCs/>
                  <w:iCs/>
                  <w:sz w:val="20"/>
                  <w:szCs w:val="22"/>
                  <w:lang w:eastAsia="en-US"/>
                </w:rPr>
                <w:t>.</w:t>
              </w:r>
              <w:r>
                <w:rPr>
                  <w:rStyle w:val="aff9"/>
                  <w:bCs/>
                  <w:iCs/>
                  <w:sz w:val="20"/>
                  <w:szCs w:val="22"/>
                  <w:lang w:val="en-US" w:eastAsia="en-US"/>
                </w:rPr>
                <w:t>tuvaenergo</w:t>
              </w:r>
              <w:r>
                <w:rPr>
                  <w:rStyle w:val="aff9"/>
                  <w:bCs/>
                  <w:iCs/>
                  <w:sz w:val="20"/>
                  <w:szCs w:val="22"/>
                  <w:lang w:eastAsia="en-US"/>
                </w:rPr>
                <w:t>.</w:t>
              </w:r>
              <w:r>
                <w:rPr>
                  <w:rStyle w:val="aff9"/>
                  <w:bCs/>
                  <w:iCs/>
                  <w:sz w:val="20"/>
                  <w:szCs w:val="22"/>
                  <w:lang w:val="en-US" w:eastAsia="en-US"/>
                </w:rPr>
                <w:t>ru</w:t>
              </w:r>
            </w:hyperlink>
            <w:r>
              <w:rPr>
                <w:iCs/>
                <w:color w:val="0000FF"/>
                <w:sz w:val="20"/>
                <w:szCs w:val="22"/>
                <w:u w:val="single"/>
                <w:lang w:eastAsia="en-US"/>
              </w:rPr>
              <w:t xml:space="preserve"> </w:t>
            </w:r>
            <w:r>
              <w:rPr>
                <w:bCs/>
                <w:sz w:val="20"/>
                <w:szCs w:val="20"/>
              </w:rPr>
              <w:t>в разделе Закупки.</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0A6727">
            <w:pPr>
              <w:autoSpaceDN w:val="0"/>
              <w:spacing w:after="0"/>
              <w:ind w:right="34" w:firstLine="34"/>
              <w:jc w:val="left"/>
              <w:rPr>
                <w:rFonts w:eastAsia="Calibri"/>
                <w:bCs/>
                <w:i/>
                <w:sz w:val="20"/>
                <w:szCs w:val="20"/>
              </w:rPr>
            </w:pPr>
          </w:p>
        </w:tc>
        <w:tc>
          <w:tcPr>
            <w:tcW w:w="2809" w:type="pct"/>
          </w:tcPr>
          <w:p w:rsidR="00046169" w:rsidRPr="005A3EF2" w:rsidRDefault="00046169" w:rsidP="000A6727">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w:t>
            </w:r>
            <w:r w:rsidRPr="005A3EF2">
              <w:rPr>
                <w:sz w:val="20"/>
                <w:szCs w:val="22"/>
              </w:rPr>
              <w:lastRenderedPageBreak/>
              <w:t xml:space="preserve">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0A6727">
            <w:pPr>
              <w:widowControl w:val="0"/>
              <w:spacing w:after="0"/>
              <w:ind w:right="34"/>
              <w:jc w:val="left"/>
              <w:rPr>
                <w:sz w:val="20"/>
                <w:szCs w:val="20"/>
              </w:rPr>
            </w:pPr>
          </w:p>
        </w:tc>
        <w:tc>
          <w:tcPr>
            <w:tcW w:w="2809" w:type="pct"/>
          </w:tcPr>
          <w:p w:rsidR="00046169" w:rsidRPr="005A3EF2" w:rsidRDefault="00046169" w:rsidP="000A6727">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Pr="001E56A1" w:rsidRDefault="00046169" w:rsidP="001E56A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0A6727">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0A672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61E4C">
            <w:pPr>
              <w:widowControl w:val="0"/>
              <w:numPr>
                <w:ilvl w:val="0"/>
                <w:numId w:val="19"/>
              </w:numPr>
              <w:suppressAutoHyphens/>
              <w:spacing w:after="200"/>
              <w:ind w:left="113" w:right="34" w:firstLine="0"/>
              <w:jc w:val="left"/>
              <w:rPr>
                <w:sz w:val="20"/>
                <w:szCs w:val="20"/>
              </w:rPr>
            </w:pPr>
          </w:p>
        </w:tc>
        <w:tc>
          <w:tcPr>
            <w:tcW w:w="1927" w:type="pct"/>
          </w:tcPr>
          <w:p w:rsidR="002C1042" w:rsidRPr="00A35591" w:rsidRDefault="002C1042" w:rsidP="000A6727">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2C1042" w:rsidRPr="002A19B2" w:rsidRDefault="002C1042" w:rsidP="000A6727">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A35591"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5591" w:rsidRPr="005A3EF2" w:rsidRDefault="00A35591" w:rsidP="00A61E4C">
            <w:pPr>
              <w:widowControl w:val="0"/>
              <w:numPr>
                <w:ilvl w:val="0"/>
                <w:numId w:val="19"/>
              </w:numPr>
              <w:suppressAutoHyphens/>
              <w:spacing w:after="200"/>
              <w:ind w:left="113" w:right="34" w:firstLine="0"/>
              <w:jc w:val="left"/>
              <w:rPr>
                <w:sz w:val="20"/>
                <w:szCs w:val="20"/>
              </w:rPr>
            </w:pPr>
          </w:p>
        </w:tc>
        <w:tc>
          <w:tcPr>
            <w:tcW w:w="1927" w:type="pct"/>
          </w:tcPr>
          <w:p w:rsidR="00A35591" w:rsidRPr="007A139C" w:rsidRDefault="00A35591" w:rsidP="00A35591">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A35591" w:rsidRPr="007A139C" w:rsidRDefault="00A35591" w:rsidP="00A35591">
            <w:pPr>
              <w:widowControl w:val="0"/>
              <w:spacing w:after="0"/>
              <w:ind w:right="34"/>
              <w:jc w:val="left"/>
              <w:rPr>
                <w:rFonts w:eastAsia="Calibri"/>
                <w:sz w:val="20"/>
                <w:szCs w:val="20"/>
              </w:rPr>
            </w:pPr>
          </w:p>
          <w:p w:rsidR="00A35591" w:rsidRPr="007A139C" w:rsidRDefault="00A35591" w:rsidP="00A35591">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A35591" w:rsidRPr="007A139C" w:rsidRDefault="00A35591" w:rsidP="00A35591">
            <w:pPr>
              <w:widowControl w:val="0"/>
              <w:tabs>
                <w:tab w:val="left" w:pos="993"/>
              </w:tabs>
              <w:spacing w:after="0"/>
              <w:ind w:right="34"/>
              <w:jc w:val="left"/>
              <w:outlineLvl w:val="2"/>
              <w:rPr>
                <w:bCs/>
                <w:snapToGrid w:val="0"/>
                <w:sz w:val="20"/>
                <w:szCs w:val="22"/>
              </w:rPr>
            </w:pPr>
            <w:bookmarkStart w:id="168" w:name="_Toc476225272"/>
            <w:bookmarkStart w:id="169"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8"/>
            <w:bookmarkEnd w:id="169"/>
            <w:r w:rsidRPr="007A139C">
              <w:rPr>
                <w:bCs/>
                <w:snapToGrid w:val="0"/>
                <w:sz w:val="20"/>
                <w:szCs w:val="22"/>
              </w:rPr>
              <w:t>(по установленной форме в соответствии с приложением).</w:t>
            </w:r>
          </w:p>
          <w:p w:rsidR="00A35591" w:rsidRPr="007A139C" w:rsidRDefault="00A35591" w:rsidP="00A35591">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A35591" w:rsidRPr="007A139C" w:rsidRDefault="00A35591" w:rsidP="00A35591">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A35591"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5591" w:rsidRPr="005A3EF2" w:rsidRDefault="00A35591" w:rsidP="00A61E4C">
            <w:pPr>
              <w:widowControl w:val="0"/>
              <w:numPr>
                <w:ilvl w:val="0"/>
                <w:numId w:val="19"/>
              </w:numPr>
              <w:suppressAutoHyphens/>
              <w:spacing w:after="200"/>
              <w:ind w:left="113" w:right="34" w:firstLine="0"/>
              <w:jc w:val="left"/>
              <w:rPr>
                <w:sz w:val="20"/>
                <w:szCs w:val="20"/>
              </w:rPr>
            </w:pPr>
          </w:p>
        </w:tc>
        <w:tc>
          <w:tcPr>
            <w:tcW w:w="1927" w:type="pct"/>
          </w:tcPr>
          <w:p w:rsidR="00A35591" w:rsidRPr="007A139C" w:rsidRDefault="00A35591" w:rsidP="00A35591">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A35591" w:rsidRPr="00A35591" w:rsidRDefault="00A35591" w:rsidP="00A35591">
            <w:pPr>
              <w:widowControl w:val="0"/>
              <w:spacing w:after="0"/>
              <w:ind w:right="34"/>
              <w:jc w:val="left"/>
              <w:rPr>
                <w:b/>
                <w:sz w:val="20"/>
              </w:rPr>
            </w:pPr>
            <w:r w:rsidRPr="007A139C">
              <w:rPr>
                <w:b/>
                <w:sz w:val="20"/>
              </w:rPr>
              <w:lastRenderedPageBreak/>
              <w:t>Данное требование применяется только в случае подачи заявки коллективным участником</w:t>
            </w:r>
          </w:p>
        </w:tc>
        <w:tc>
          <w:tcPr>
            <w:tcW w:w="2809" w:type="pct"/>
          </w:tcPr>
          <w:p w:rsidR="00A35591" w:rsidRDefault="00A35591" w:rsidP="00A35591">
            <w:pPr>
              <w:widowControl w:val="0"/>
              <w:tabs>
                <w:tab w:val="left" w:pos="316"/>
              </w:tabs>
              <w:suppressAutoHyphens/>
              <w:spacing w:after="0"/>
              <w:ind w:right="34"/>
              <w:jc w:val="left"/>
              <w:outlineLvl w:val="2"/>
              <w:rPr>
                <w:bCs/>
                <w:snapToGrid w:val="0"/>
                <w:sz w:val="20"/>
                <w:szCs w:val="22"/>
              </w:rPr>
            </w:pPr>
            <w:r>
              <w:rPr>
                <w:rFonts w:eastAsia="Arial Unicode MS"/>
                <w:sz w:val="20"/>
                <w:szCs w:val="20"/>
              </w:rPr>
              <w:lastRenderedPageBreak/>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A35591" w:rsidRPr="005A3EF2" w:rsidRDefault="00A35591" w:rsidP="00A35591">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2C1042"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001A5" w:rsidRDefault="002C1042" w:rsidP="00A61E4C">
            <w:pPr>
              <w:widowControl w:val="0"/>
              <w:numPr>
                <w:ilvl w:val="0"/>
                <w:numId w:val="19"/>
              </w:numPr>
              <w:suppressAutoHyphens/>
              <w:spacing w:after="200"/>
              <w:ind w:left="113" w:right="34" w:firstLine="0"/>
              <w:jc w:val="left"/>
              <w:rPr>
                <w:bCs/>
                <w:color w:val="000000" w:themeColor="text1"/>
                <w:sz w:val="20"/>
                <w:szCs w:val="22"/>
                <w:lang w:eastAsia="ar-SA"/>
              </w:rPr>
            </w:pPr>
          </w:p>
        </w:tc>
        <w:tc>
          <w:tcPr>
            <w:tcW w:w="1927" w:type="pct"/>
          </w:tcPr>
          <w:p w:rsidR="00A35591" w:rsidRPr="00A35591" w:rsidRDefault="00A35591" w:rsidP="00A35591">
            <w:pPr>
              <w:widowControl w:val="0"/>
              <w:spacing w:after="0"/>
              <w:ind w:right="34"/>
              <w:jc w:val="left"/>
              <w:rPr>
                <w:rFonts w:eastAsia="Calibri"/>
                <w:color w:val="000000" w:themeColor="text1"/>
                <w:sz w:val="20"/>
                <w:szCs w:val="20"/>
              </w:rPr>
            </w:pPr>
            <w:r w:rsidRPr="00A35591">
              <w:rPr>
                <w:rFonts w:eastAsia="Calibri"/>
                <w:color w:val="000000" w:themeColor="text1"/>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A35591" w:rsidRPr="00A35591" w:rsidRDefault="00A35591" w:rsidP="00A35591">
            <w:pPr>
              <w:widowControl w:val="0"/>
              <w:spacing w:after="0"/>
              <w:ind w:right="34"/>
              <w:jc w:val="left"/>
              <w:rPr>
                <w:rFonts w:eastAsia="Calibri"/>
                <w:color w:val="000000" w:themeColor="text1"/>
                <w:sz w:val="20"/>
                <w:szCs w:val="20"/>
              </w:rPr>
            </w:pPr>
            <w:r w:rsidRPr="00A35591">
              <w:rPr>
                <w:rFonts w:eastAsia="Calibri"/>
                <w:color w:val="000000" w:themeColor="text1"/>
                <w:sz w:val="20"/>
                <w:szCs w:val="20"/>
              </w:rPr>
              <w:t>Порядок расчета по критерию и Методика оценки определены в Приложении № 1 к части II «ИНФОРМАЦИОННАЯ КАРТА ЗАКУПКИ».</w:t>
            </w:r>
          </w:p>
          <w:p w:rsidR="002C1042" w:rsidRPr="00A35591" w:rsidRDefault="00A35591" w:rsidP="00A35591">
            <w:pPr>
              <w:widowControl w:val="0"/>
              <w:spacing w:after="0"/>
              <w:ind w:right="34"/>
              <w:jc w:val="left"/>
              <w:rPr>
                <w:rFonts w:eastAsia="Calibri"/>
                <w:i/>
                <w:iCs/>
                <w:color w:val="000000" w:themeColor="text1"/>
                <w:sz w:val="20"/>
                <w:szCs w:val="20"/>
              </w:rPr>
            </w:pPr>
            <w:r w:rsidRPr="00A35591">
              <w:rPr>
                <w:rFonts w:eastAsia="Calibri"/>
                <w:i/>
                <w:iCs/>
                <w:color w:val="000000" w:themeColor="text1"/>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C1042" w:rsidRPr="006F2FE2" w:rsidRDefault="002C1042" w:rsidP="000A6727">
            <w:pPr>
              <w:widowControl w:val="0"/>
              <w:spacing w:after="0"/>
              <w:ind w:right="34"/>
              <w:jc w:val="left"/>
              <w:rPr>
                <w:rFonts w:eastAsia="Arial Unicode MS"/>
                <w:b/>
                <w:color w:val="000000" w:themeColor="text1"/>
                <w:sz w:val="20"/>
                <w:szCs w:val="20"/>
              </w:rPr>
            </w:pPr>
            <w:r w:rsidRPr="006F2FE2">
              <w:rPr>
                <w:rFonts w:eastAsia="Arial Unicode MS"/>
                <w:b/>
                <w:color w:val="000000" w:themeColor="text1"/>
                <w:sz w:val="20"/>
                <w:szCs w:val="20"/>
              </w:rPr>
              <w:t>Для обычной системы налогообложения:</w:t>
            </w:r>
          </w:p>
          <w:p w:rsidR="002C1042" w:rsidRPr="006F2FE2" w:rsidRDefault="002C1042" w:rsidP="000A6727">
            <w:pPr>
              <w:widowControl w:val="0"/>
              <w:spacing w:after="0"/>
              <w:ind w:right="34"/>
              <w:jc w:val="left"/>
              <w:rPr>
                <w:rFonts w:eastAsia="Arial Unicode MS"/>
                <w:color w:val="000000" w:themeColor="text1"/>
                <w:sz w:val="20"/>
                <w:szCs w:val="20"/>
              </w:rPr>
            </w:pPr>
            <w:r w:rsidRPr="006F2FE2">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F2FE2" w:rsidRDefault="002C1042" w:rsidP="000A6727">
            <w:pPr>
              <w:widowControl w:val="0"/>
              <w:spacing w:after="0"/>
              <w:ind w:right="34"/>
              <w:jc w:val="left"/>
              <w:rPr>
                <w:rFonts w:eastAsia="Arial Unicode MS"/>
                <w:b/>
                <w:color w:val="000000" w:themeColor="text1"/>
                <w:sz w:val="20"/>
                <w:szCs w:val="20"/>
              </w:rPr>
            </w:pPr>
            <w:r w:rsidRPr="006F2FE2">
              <w:rPr>
                <w:rFonts w:eastAsia="Arial Unicode MS"/>
                <w:b/>
                <w:color w:val="000000" w:themeColor="text1"/>
                <w:sz w:val="20"/>
                <w:szCs w:val="20"/>
              </w:rPr>
              <w:t>Для упрощенной системы налогообложения:</w:t>
            </w:r>
          </w:p>
          <w:p w:rsidR="002C1042" w:rsidRPr="006F2FE2" w:rsidRDefault="002C1042" w:rsidP="000A6727">
            <w:pPr>
              <w:widowControl w:val="0"/>
              <w:spacing w:after="0"/>
              <w:ind w:right="34"/>
              <w:jc w:val="left"/>
              <w:rPr>
                <w:rFonts w:eastAsia="Arial Unicode MS"/>
                <w:color w:val="000000" w:themeColor="text1"/>
                <w:sz w:val="20"/>
                <w:szCs w:val="20"/>
              </w:rPr>
            </w:pPr>
            <w:r w:rsidRPr="006F2FE2">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F2FE2" w:rsidRDefault="002C1042" w:rsidP="000A6727">
            <w:pPr>
              <w:widowControl w:val="0"/>
              <w:spacing w:after="0"/>
              <w:ind w:right="34"/>
              <w:jc w:val="left"/>
              <w:rPr>
                <w:rFonts w:eastAsia="Arial Unicode MS"/>
                <w:color w:val="000000" w:themeColor="text1"/>
                <w:sz w:val="20"/>
                <w:szCs w:val="20"/>
              </w:rPr>
            </w:pPr>
            <w:r w:rsidRPr="006F2FE2">
              <w:rPr>
                <w:rFonts w:eastAsia="Arial Unicode MS"/>
                <w:color w:val="000000" w:themeColor="text1"/>
                <w:sz w:val="20"/>
                <w:szCs w:val="20"/>
              </w:rPr>
              <w:t>- заявление о переходе на упрощенную систему налогообложения;</w:t>
            </w:r>
          </w:p>
          <w:p w:rsidR="002C1042" w:rsidRPr="006F2FE2" w:rsidRDefault="002C1042" w:rsidP="000A6727">
            <w:pPr>
              <w:widowControl w:val="0"/>
              <w:spacing w:after="0"/>
              <w:ind w:right="34"/>
              <w:jc w:val="left"/>
              <w:rPr>
                <w:b/>
                <w:color w:val="000000" w:themeColor="text1"/>
                <w:sz w:val="20"/>
                <w:szCs w:val="20"/>
              </w:rPr>
            </w:pPr>
            <w:r w:rsidRPr="006F2FE2">
              <w:rPr>
                <w:rFonts w:eastAsia="Arial Unicode MS"/>
                <w:color w:val="000000" w:themeColor="text1"/>
                <w:sz w:val="20"/>
                <w:szCs w:val="20"/>
              </w:rPr>
              <w:t xml:space="preserve">- заполненную форму </w:t>
            </w:r>
            <w:r w:rsidRPr="006F2FE2">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046169" w:rsidRPr="005A3EF2" w:rsidRDefault="00046169" w:rsidP="00046169">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vertAlign w:val="superscript"/>
        </w:rPr>
        <w:t xml:space="preserve"> </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046169" w:rsidRDefault="00046169" w:rsidP="00046169">
      <w:pPr>
        <w:widowControl w:val="0"/>
        <w:spacing w:after="0"/>
        <w:ind w:right="34" w:firstLine="709"/>
        <w:rPr>
          <w:i/>
          <w:sz w:val="20"/>
          <w:szCs w:val="20"/>
          <w:lang w:eastAsia="x-none"/>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0A672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0A672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0A672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0A672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0A6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61E4C">
            <w:pPr>
              <w:widowControl w:val="0"/>
              <w:numPr>
                <w:ilvl w:val="0"/>
                <w:numId w:val="19"/>
              </w:numPr>
              <w:suppressAutoHyphens/>
              <w:spacing w:after="200"/>
              <w:ind w:left="113" w:right="34" w:firstLine="0"/>
              <w:jc w:val="left"/>
              <w:rPr>
                <w:sz w:val="20"/>
                <w:szCs w:val="20"/>
              </w:rPr>
            </w:pPr>
          </w:p>
        </w:tc>
        <w:tc>
          <w:tcPr>
            <w:tcW w:w="1927" w:type="pct"/>
          </w:tcPr>
          <w:p w:rsidR="00046169" w:rsidRDefault="00046169" w:rsidP="000A6727">
            <w:pPr>
              <w:widowControl w:val="0"/>
              <w:spacing w:after="0"/>
              <w:ind w:right="34"/>
              <w:jc w:val="left"/>
              <w:rPr>
                <w:sz w:val="20"/>
                <w:szCs w:val="20"/>
              </w:rPr>
            </w:pPr>
            <w:r w:rsidRPr="00792125">
              <w:rPr>
                <w:sz w:val="20"/>
                <w:szCs w:val="20"/>
              </w:rPr>
              <w:t xml:space="preserve">Соответствие </w:t>
            </w:r>
            <w:bookmarkStart w:id="170" w:name="_Toc535490655"/>
            <w:r w:rsidRPr="00792125">
              <w:rPr>
                <w:sz w:val="20"/>
                <w:szCs w:val="20"/>
              </w:rPr>
              <w:t>сводной таблицы стоимости поставок, работ (услуг)</w:t>
            </w:r>
            <w:bookmarkEnd w:id="170"/>
            <w:r w:rsidRPr="00792125">
              <w:rPr>
                <w:sz w:val="20"/>
                <w:szCs w:val="20"/>
              </w:rPr>
              <w:t xml:space="preserve"> требованиям закупочной документации.</w:t>
            </w:r>
          </w:p>
          <w:p w:rsidR="00046169" w:rsidRDefault="00046169" w:rsidP="000A6727">
            <w:pPr>
              <w:widowControl w:val="0"/>
              <w:spacing w:after="0"/>
              <w:ind w:right="34"/>
              <w:jc w:val="left"/>
              <w:rPr>
                <w:sz w:val="20"/>
                <w:szCs w:val="20"/>
              </w:rPr>
            </w:pPr>
            <w:r w:rsidRPr="004D5A0E">
              <w:rPr>
                <w:sz w:val="20"/>
                <w:szCs w:val="20"/>
              </w:rPr>
              <w:t>Частичное выполнение работ/услуг/поставок не допускается.</w:t>
            </w:r>
          </w:p>
          <w:p w:rsidR="00046169" w:rsidRPr="00792125" w:rsidRDefault="00046169" w:rsidP="000A6727">
            <w:pPr>
              <w:widowControl w:val="0"/>
              <w:spacing w:after="0"/>
              <w:ind w:right="34"/>
              <w:jc w:val="left"/>
              <w:rPr>
                <w:sz w:val="20"/>
                <w:szCs w:val="20"/>
              </w:rPr>
            </w:pPr>
          </w:p>
        </w:tc>
        <w:tc>
          <w:tcPr>
            <w:tcW w:w="2809" w:type="pct"/>
          </w:tcPr>
          <w:p w:rsidR="00046169" w:rsidRPr="00792125" w:rsidRDefault="00046169" w:rsidP="000A672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1" w:name="_РАЗДЕЛ_I_4_ОБРАЗЦЫ_ФОРМ_И_ДОКУМЕНТО"/>
      <w:bookmarkStart w:id="172" w:name="_Ref119427310"/>
      <w:bookmarkStart w:id="173" w:name="_Toc166101215"/>
      <w:bookmarkStart w:id="174" w:name="_Ref166101288"/>
      <w:bookmarkStart w:id="175" w:name="_Ref166101291"/>
      <w:bookmarkStart w:id="176" w:name="_Ref166158276"/>
      <w:bookmarkStart w:id="177" w:name="_Ref166158279"/>
      <w:bookmarkStart w:id="178" w:name="_Ref166329210"/>
      <w:bookmarkStart w:id="179" w:name="_Ref166329212"/>
      <w:bookmarkStart w:id="180" w:name="_Ref166329217"/>
      <w:bookmarkStart w:id="181" w:name="_Toc5626360"/>
      <w:bookmarkEnd w:id="171"/>
      <w:r w:rsidRPr="00C70643">
        <w:rPr>
          <w:rStyle w:val="15"/>
          <w:b/>
          <w:bCs/>
          <w:sz w:val="24"/>
          <w:szCs w:val="24"/>
        </w:rPr>
        <w:lastRenderedPageBreak/>
        <w:t>ОБРАЗЦЫ ФОРМ ДЛЯ ЗАПОЛНЕНИЯ УЧАСТНИКАМИ ЗАКУПКИ</w:t>
      </w:r>
      <w:bookmarkEnd w:id="172"/>
      <w:bookmarkEnd w:id="173"/>
      <w:bookmarkEnd w:id="174"/>
      <w:bookmarkEnd w:id="175"/>
      <w:bookmarkEnd w:id="176"/>
      <w:bookmarkEnd w:id="177"/>
      <w:bookmarkEnd w:id="178"/>
      <w:bookmarkEnd w:id="179"/>
      <w:bookmarkEnd w:id="180"/>
      <w:bookmarkEnd w:id="181"/>
    </w:p>
    <w:p w:rsidR="007B2A89" w:rsidRPr="007B2A89" w:rsidRDefault="007B2A89" w:rsidP="007B2A89"/>
    <w:p w:rsidR="00B81546" w:rsidRPr="00B81546" w:rsidRDefault="00B81546" w:rsidP="00B81546">
      <w:pPr>
        <w:widowControl w:val="0"/>
        <w:spacing w:after="0"/>
        <w:jc w:val="center"/>
        <w:outlineLvl w:val="1"/>
        <w:rPr>
          <w:b/>
          <w:bCs/>
        </w:rPr>
      </w:pPr>
      <w:bookmarkStart w:id="182" w:name="_Toc536483690"/>
      <w:bookmarkStart w:id="183" w:name="_Toc5626361"/>
      <w:bookmarkStart w:id="184" w:name="_Toc127334282"/>
      <w:bookmarkStart w:id="185" w:name="_Ref166329160"/>
      <w:bookmarkStart w:id="186" w:name="_Ref166329169"/>
      <w:bookmarkStart w:id="187" w:name="_Ref166487238"/>
      <w:bookmarkStart w:id="188" w:name="_Ref166487244"/>
      <w:bookmarkStart w:id="189" w:name="_Ref166487316"/>
      <w:r w:rsidRPr="00B81546">
        <w:rPr>
          <w:b/>
          <w:bCs/>
        </w:rPr>
        <w:t>ФОРМА 1. ТЕХНИЧЕСКОЕ ПРЕДЛОЖЕНИЕ</w:t>
      </w:r>
      <w:bookmarkEnd w:id="182"/>
      <w:bookmarkEnd w:id="183"/>
    </w:p>
    <w:p w:rsidR="00B81546" w:rsidRPr="00B81546" w:rsidRDefault="00B81546" w:rsidP="00B81546">
      <w:pPr>
        <w:widowControl w:val="0"/>
        <w:jc w:val="center"/>
      </w:pPr>
      <w:bookmarkStart w:id="190"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1" w:name="_Toc298234710"/>
      <w:bookmarkStart w:id="192" w:name="_Toc255987072"/>
      <w:bookmarkStart w:id="193" w:name="_Toc307936260"/>
    </w:p>
    <w:p w:rsidR="00B81546" w:rsidRPr="00B81546" w:rsidRDefault="00B81546" w:rsidP="00B81546">
      <w:pPr>
        <w:widowControl w:val="0"/>
        <w:tabs>
          <w:tab w:val="num" w:pos="1134"/>
        </w:tabs>
        <w:jc w:val="center"/>
        <w:outlineLvl w:val="1"/>
        <w:rPr>
          <w:b/>
        </w:rPr>
      </w:pPr>
      <w:bookmarkStart w:id="194" w:name="_Toc536483691"/>
      <w:bookmarkStart w:id="195" w:name="_Toc536555340"/>
      <w:bookmarkStart w:id="196" w:name="_Toc5626362"/>
      <w:r w:rsidRPr="00B81546">
        <w:rPr>
          <w:b/>
        </w:rPr>
        <w:t>Техническое предложение</w:t>
      </w:r>
      <w:bookmarkEnd w:id="194"/>
      <w:bookmarkEnd w:id="195"/>
      <w:bookmarkEnd w:id="196"/>
      <w:r w:rsidRPr="00B81546">
        <w:rPr>
          <w:b/>
        </w:rPr>
        <w:t xml:space="preserve"> </w:t>
      </w:r>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7" w:name="_Toc247081498"/>
      <w:r w:rsidRPr="00B81546">
        <w:rPr>
          <w:b/>
        </w:rPr>
        <w:t xml:space="preserve">Способ и наименование закупки _______________________________________ </w:t>
      </w:r>
    </w:p>
    <w:bookmarkEnd w:id="197"/>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8" w:name="_Toc247081499"/>
      <w:r w:rsidRPr="00B81546">
        <w:rPr>
          <w:b/>
          <w:i/>
        </w:rPr>
        <w:t>Суть технического предложения</w:t>
      </w:r>
      <w:bookmarkEnd w:id="198"/>
    </w:p>
    <w:p w:rsidR="00B81546" w:rsidRPr="00B81546" w:rsidRDefault="00B81546" w:rsidP="00B81546">
      <w:pPr>
        <w:widowControl w:val="0"/>
        <w:tabs>
          <w:tab w:val="left" w:pos="1080"/>
        </w:tabs>
        <w:ind w:firstLine="540"/>
        <w:rPr>
          <w:b/>
          <w:sz w:val="20"/>
          <w:szCs w:val="20"/>
        </w:rPr>
      </w:pPr>
      <w:bookmarkStart w:id="199"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9"/>
    </w:p>
    <w:p w:rsidR="00B81546" w:rsidRPr="00B81546" w:rsidRDefault="00B81546" w:rsidP="00A61E4C">
      <w:pPr>
        <w:widowControl w:val="0"/>
        <w:numPr>
          <w:ilvl w:val="0"/>
          <w:numId w:val="33"/>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61E4C">
      <w:pPr>
        <w:widowControl w:val="0"/>
        <w:numPr>
          <w:ilvl w:val="0"/>
          <w:numId w:val="33"/>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61E4C">
      <w:pPr>
        <w:widowControl w:val="0"/>
        <w:numPr>
          <w:ilvl w:val="0"/>
          <w:numId w:val="33"/>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61E4C">
      <w:pPr>
        <w:widowControl w:val="0"/>
        <w:numPr>
          <w:ilvl w:val="0"/>
          <w:numId w:val="33"/>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61E4C">
      <w:pPr>
        <w:widowControl w:val="0"/>
        <w:numPr>
          <w:ilvl w:val="0"/>
          <w:numId w:val="33"/>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0A672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0A6727">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0A6727">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0A6727">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0A6727">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0A6727">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0A6727">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0A6727">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0A6727">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0A6727">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0A6727">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0A6727">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0A6727">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61E4C">
      <w:pPr>
        <w:widowControl w:val="0"/>
        <w:numPr>
          <w:ilvl w:val="0"/>
          <w:numId w:val="33"/>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0" w:name="_Toc536483694"/>
      <w:bookmarkStart w:id="201" w:name="_Toc5626363"/>
      <w:bookmarkEnd w:id="190"/>
      <w:r w:rsidRPr="00B81546">
        <w:rPr>
          <w:b/>
          <w:bCs/>
        </w:rPr>
        <w:lastRenderedPageBreak/>
        <w:t>ФОРМА 2. ОПИСЬ ДОКУМЕНТОВ</w:t>
      </w:r>
      <w:bookmarkEnd w:id="184"/>
      <w:bookmarkEnd w:id="185"/>
      <w:bookmarkEnd w:id="186"/>
      <w:bookmarkEnd w:id="187"/>
      <w:bookmarkEnd w:id="188"/>
      <w:bookmarkEnd w:id="189"/>
      <w:bookmarkEnd w:id="200"/>
      <w:bookmarkEnd w:id="201"/>
    </w:p>
    <w:p w:rsidR="00B81546" w:rsidRPr="00B81546" w:rsidRDefault="00B81546" w:rsidP="00B81546">
      <w:pPr>
        <w:jc w:val="center"/>
      </w:pPr>
      <w:bookmarkStart w:id="202"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2"/>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0A6727">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0A6727">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rPr>
          <w:i/>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3" w:name="_Ref166329536"/>
      <w:bookmarkStart w:id="204" w:name="_Toc536483695"/>
      <w:bookmarkStart w:id="205" w:name="_Toc5626364"/>
      <w:bookmarkStart w:id="206" w:name="_Toc121292706"/>
      <w:bookmarkStart w:id="207" w:name="_Toc127334286"/>
      <w:r w:rsidRPr="00B81546">
        <w:rPr>
          <w:b/>
          <w:bCs/>
        </w:rPr>
        <w:lastRenderedPageBreak/>
        <w:t>ФОРМА 3. ПИСЬМО О ПОДАЧЕ ОФЕРТЫ</w:t>
      </w:r>
      <w:bookmarkEnd w:id="203"/>
      <w:bookmarkEnd w:id="204"/>
      <w:bookmarkEnd w:id="20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r w:rsidRPr="00B8154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0A6727">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61E4C">
      <w:pPr>
        <w:widowControl w:val="0"/>
        <w:numPr>
          <w:ilvl w:val="0"/>
          <w:numId w:val="24"/>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61E4C">
      <w:pPr>
        <w:widowControl w:val="0"/>
        <w:numPr>
          <w:ilvl w:val="0"/>
          <w:numId w:val="24"/>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61E4C">
      <w:pPr>
        <w:widowControl w:val="0"/>
        <w:numPr>
          <w:ilvl w:val="0"/>
          <w:numId w:val="24"/>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61E4C">
      <w:pPr>
        <w:widowControl w:val="0"/>
        <w:numPr>
          <w:ilvl w:val="0"/>
          <w:numId w:val="25"/>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61E4C">
      <w:pPr>
        <w:widowControl w:val="0"/>
        <w:numPr>
          <w:ilvl w:val="0"/>
          <w:numId w:val="25"/>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61E4C">
      <w:pPr>
        <w:widowControl w:val="0"/>
        <w:numPr>
          <w:ilvl w:val="0"/>
          <w:numId w:val="25"/>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61E4C">
      <w:pPr>
        <w:widowControl w:val="0"/>
        <w:numPr>
          <w:ilvl w:val="0"/>
          <w:numId w:val="23"/>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61E4C">
      <w:pPr>
        <w:widowControl w:val="0"/>
        <w:numPr>
          <w:ilvl w:val="0"/>
          <w:numId w:val="23"/>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61E4C">
      <w:pPr>
        <w:widowControl w:val="0"/>
        <w:numPr>
          <w:ilvl w:val="0"/>
          <w:numId w:val="23"/>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61E4C">
      <w:pPr>
        <w:widowControl w:val="0"/>
        <w:numPr>
          <w:ilvl w:val="0"/>
          <w:numId w:val="23"/>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61E4C">
      <w:pPr>
        <w:widowControl w:val="0"/>
        <w:numPr>
          <w:ilvl w:val="0"/>
          <w:numId w:val="23"/>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0A6727">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0A6727">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61E4C">
      <w:pPr>
        <w:numPr>
          <w:ilvl w:val="0"/>
          <w:numId w:val="26"/>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61E4C">
      <w:pPr>
        <w:numPr>
          <w:ilvl w:val="0"/>
          <w:numId w:val="26"/>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61E4C">
      <w:pPr>
        <w:numPr>
          <w:ilvl w:val="0"/>
          <w:numId w:val="26"/>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61E4C">
      <w:pPr>
        <w:numPr>
          <w:ilvl w:val="0"/>
          <w:numId w:val="26"/>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61E4C">
      <w:pPr>
        <w:numPr>
          <w:ilvl w:val="0"/>
          <w:numId w:val="26"/>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печатью </w:t>
      </w:r>
      <w:r w:rsidR="00B15D0D" w:rsidRPr="00C6671A">
        <w:rPr>
          <w:sz w:val="20"/>
          <w:szCs w:val="20"/>
          <w:highlight w:val="yellow"/>
        </w:rPr>
        <w:t>(при наличии печати)</w:t>
      </w:r>
      <w:r w:rsidR="00B15D0D">
        <w:rPr>
          <w:sz w:val="20"/>
          <w:szCs w:val="20"/>
        </w:rPr>
        <w:t xml:space="preserve"> </w:t>
      </w:r>
      <w:r w:rsidRPr="00B81546">
        <w:rPr>
          <w:sz w:val="20"/>
          <w:szCs w:val="20"/>
        </w:rPr>
        <w:t>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8" w:name="_Toc536483696"/>
      <w:bookmarkStart w:id="209" w:name="_Toc5626365"/>
      <w:bookmarkStart w:id="210" w:name="_Ref166330580"/>
      <w:r w:rsidRPr="00B81546">
        <w:rPr>
          <w:b/>
          <w:bCs/>
        </w:rPr>
        <w:lastRenderedPageBreak/>
        <w:t>ФОРМА 4. АНТИКОРРУПЦИОННЫЕ ОБЯЗАТЕЛЬСТВА</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61E4C">
      <w:pPr>
        <w:numPr>
          <w:ilvl w:val="0"/>
          <w:numId w:val="27"/>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w:t>
      </w:r>
      <w:r w:rsidRPr="00B81546">
        <w:rPr>
          <w:rFonts w:ascii="Calibri" w:hAnsi="Calibri"/>
        </w:rPr>
        <w:t xml:space="preserve"> </w:t>
      </w:r>
      <w:r w:rsidRPr="00B81546">
        <w:t>ДЗО ПАО «Россети» (протокол Совета директоров ПАО «МРСК Сибири» от 31.01.2017 № 220-17) (далее - Антикоррупционная политика).</w:t>
      </w:r>
    </w:p>
    <w:p w:rsidR="00B81546" w:rsidRPr="00B81546" w:rsidRDefault="00B81546" w:rsidP="00A61E4C">
      <w:pPr>
        <w:widowControl w:val="0"/>
        <w:numPr>
          <w:ilvl w:val="1"/>
          <w:numId w:val="31"/>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61E4C">
      <w:pPr>
        <w:numPr>
          <w:ilvl w:val="0"/>
          <w:numId w:val="27"/>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61E4C">
      <w:pPr>
        <w:numPr>
          <w:ilvl w:val="0"/>
          <w:numId w:val="30"/>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61E4C">
      <w:pPr>
        <w:numPr>
          <w:ilvl w:val="0"/>
          <w:numId w:val="30"/>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61E4C">
      <w:pPr>
        <w:numPr>
          <w:ilvl w:val="0"/>
          <w:numId w:val="28"/>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61E4C">
      <w:pPr>
        <w:numPr>
          <w:ilvl w:val="0"/>
          <w:numId w:val="28"/>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61E4C">
      <w:pPr>
        <w:numPr>
          <w:ilvl w:val="0"/>
          <w:numId w:val="28"/>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61E4C">
      <w:pPr>
        <w:numPr>
          <w:ilvl w:val="0"/>
          <w:numId w:val="28"/>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61E4C">
      <w:pPr>
        <w:numPr>
          <w:ilvl w:val="0"/>
          <w:numId w:val="28"/>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61E4C">
      <w:pPr>
        <w:numPr>
          <w:ilvl w:val="1"/>
          <w:numId w:val="29"/>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61E4C">
      <w:pPr>
        <w:numPr>
          <w:ilvl w:val="1"/>
          <w:numId w:val="29"/>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61E4C">
      <w:pPr>
        <w:numPr>
          <w:ilvl w:val="0"/>
          <w:numId w:val="28"/>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61E4C">
      <w:pPr>
        <w:numPr>
          <w:ilvl w:val="0"/>
          <w:numId w:val="28"/>
        </w:numPr>
        <w:spacing w:after="0"/>
        <w:ind w:left="0" w:firstLine="709"/>
        <w:rPr>
          <w:color w:val="000000"/>
        </w:rPr>
      </w:pPr>
      <w:r w:rsidRPr="00B81546">
        <w:rPr>
          <w:color w:val="000000"/>
        </w:rPr>
        <w:t>предоставление каких-либо гарантий;</w:t>
      </w:r>
    </w:p>
    <w:p w:rsidR="00B81546" w:rsidRPr="00B81546" w:rsidRDefault="00B81546" w:rsidP="00A61E4C">
      <w:pPr>
        <w:numPr>
          <w:ilvl w:val="0"/>
          <w:numId w:val="28"/>
        </w:numPr>
        <w:spacing w:after="0"/>
        <w:ind w:left="0" w:firstLine="709"/>
        <w:rPr>
          <w:color w:val="000000"/>
        </w:rPr>
      </w:pPr>
      <w:r w:rsidRPr="00B81546">
        <w:rPr>
          <w:color w:val="000000"/>
        </w:rPr>
        <w:t>ускорение существующих процедур;</w:t>
      </w:r>
    </w:p>
    <w:p w:rsidR="00B81546" w:rsidRPr="00B81546" w:rsidRDefault="00B81546" w:rsidP="00A61E4C">
      <w:pPr>
        <w:numPr>
          <w:ilvl w:val="0"/>
          <w:numId w:val="28"/>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61E4C">
      <w:pPr>
        <w:numPr>
          <w:ilvl w:val="0"/>
          <w:numId w:val="29"/>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61E4C">
      <w:pPr>
        <w:numPr>
          <w:ilvl w:val="0"/>
          <w:numId w:val="29"/>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61E4C">
      <w:pPr>
        <w:numPr>
          <w:ilvl w:val="0"/>
          <w:numId w:val="29"/>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0"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1" w:name="_Toc536483697"/>
      <w:bookmarkStart w:id="212" w:name="_Toc5626366"/>
      <w:bookmarkEnd w:id="206"/>
      <w:bookmarkEnd w:id="207"/>
      <w:bookmarkEnd w:id="210"/>
      <w:r w:rsidRPr="00B81546">
        <w:rPr>
          <w:b/>
          <w:bCs/>
        </w:rPr>
        <w:t>ФОРМА 5. АНКЕТА УЧАСТНИКА ЗАКУПКИ</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0A6727">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0A6727">
        <w:trPr>
          <w:cantSplit/>
          <w:trHeight w:val="471"/>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0A6727">
        <w:trPr>
          <w:cantSplit/>
          <w:trHeight w:val="116"/>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0A6727">
        <w:trPr>
          <w:cantSplit/>
        </w:trPr>
        <w:tc>
          <w:tcPr>
            <w:tcW w:w="286" w:type="pct"/>
            <w:vAlign w:val="center"/>
          </w:tcPr>
          <w:p w:rsidR="00B81546" w:rsidRPr="00B81546" w:rsidRDefault="00B81546" w:rsidP="00A61E4C">
            <w:pPr>
              <w:widowControl w:val="0"/>
              <w:numPr>
                <w:ilvl w:val="0"/>
                <w:numId w:val="32"/>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sz w:val="20"/>
              </w:rPr>
              <w:t xml:space="preserve"> </w:t>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lang w:val="x-none" w:eastAsia="x-none"/>
        </w:rPr>
      </w:pPr>
    </w:p>
    <w:p w:rsidR="00B81546" w:rsidRPr="00B81546" w:rsidRDefault="00B81546" w:rsidP="00B81546">
      <w:pPr>
        <w:suppressAutoHyphens/>
        <w:ind w:right="34"/>
        <w:jc w:val="left"/>
        <w:rPr>
          <w:b/>
          <w:bCs/>
          <w:snapToGrid w:val="0"/>
          <w:sz w:val="22"/>
          <w:lang w:val="x-none" w:eastAsia="x-none"/>
        </w:rPr>
      </w:pPr>
      <w:r w:rsidRPr="00B81546">
        <w:rPr>
          <w:b/>
          <w:bCs/>
          <w:snapToGrid w:val="0"/>
          <w:sz w:val="22"/>
          <w:lang w:val="x-none" w:eastAsia="x-none"/>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w:t>
      </w:r>
      <w:r w:rsidRPr="00B81546">
        <w:rPr>
          <w:sz w:val="22"/>
        </w:rPr>
        <w:t xml:space="preserve"> </w:t>
      </w:r>
      <w:r w:rsidRPr="00B81546">
        <w:rPr>
          <w:sz w:val="22"/>
          <w:lang w:val="en-US"/>
        </w:rPr>
        <w:t>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2" w:history="1">
        <w:r w:rsidRPr="00B81546">
          <w:t>Конвенцию</w:t>
        </w:r>
      </w:hyperlink>
      <w:r w:rsidRPr="00B81546">
        <w:t xml:space="preserve"> ООН против коррупции в 2006 году (8 марта 2006 года принят Федеральный </w:t>
      </w:r>
      <w:hyperlink r:id="rId23"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w:t>
      </w:r>
      <w:r w:rsidRPr="00B81546">
        <w:t xml:space="preserve"> </w:t>
      </w:r>
      <w:r w:rsidRPr="00B81546">
        <w:rPr>
          <w:b/>
        </w:rPr>
        <w:t>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r w:rsidRPr="00B81546">
        <w:t xml:space="preserve"> </w:t>
      </w:r>
      <w:bookmarkStart w:id="213" w:name="Par54"/>
      <w:bookmarkEnd w:id="213"/>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4" w:name="_Toc536483698"/>
      <w:bookmarkStart w:id="215"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4"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0A6727">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0A6727">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0A6727">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0A6727">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0A6727">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0A6727">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0A6727">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81546">
                <w:rPr>
                  <w:bCs/>
                  <w:color w:val="0000FF"/>
                  <w:sz w:val="20"/>
                  <w:u w:val="single"/>
                </w:rPr>
                <w:t>ОКВЭД2</w:t>
              </w:r>
            </w:hyperlink>
            <w:r w:rsidRPr="00B81546">
              <w:rPr>
                <w:bCs/>
                <w:sz w:val="20"/>
              </w:rPr>
              <w:t xml:space="preserve"> и </w:t>
            </w:r>
            <w:hyperlink r:id="rId30"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81546">
                <w:rPr>
                  <w:bCs/>
                  <w:color w:val="0000FF"/>
                  <w:sz w:val="20"/>
                  <w:u w:val="single"/>
                </w:rPr>
                <w:t>ОКВЭД2</w:t>
              </w:r>
            </w:hyperlink>
            <w:r w:rsidRPr="00B81546">
              <w:rPr>
                <w:bCs/>
                <w:sz w:val="20"/>
              </w:rPr>
              <w:t xml:space="preserve"> и </w:t>
            </w:r>
            <w:hyperlink r:id="rId32"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0A6727">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6"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81546">
          <w:rPr>
            <w:bCs/>
            <w:color w:val="0000FF"/>
            <w:sz w:val="20"/>
            <w:u w:val="single"/>
          </w:rPr>
          <w:t>пунктах 7</w:t>
        </w:r>
      </w:hyperlink>
      <w:r w:rsidRPr="00B81546">
        <w:rPr>
          <w:bCs/>
          <w:sz w:val="20"/>
        </w:rPr>
        <w:t xml:space="preserve"> и </w:t>
      </w:r>
      <w:hyperlink r:id="rId38"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 xml:space="preserve">&lt;2&gt; </w:t>
      </w:r>
      <w:hyperlink r:id="rId39" w:anchor="P248" w:history="1">
        <w:r w:rsidRPr="00B81546">
          <w:rPr>
            <w:bCs/>
            <w:color w:val="0000FF"/>
            <w:sz w:val="20"/>
            <w:u w:val="single"/>
          </w:rPr>
          <w:t>Пункты 1</w:t>
        </w:r>
      </w:hyperlink>
      <w:r w:rsidRPr="00B81546">
        <w:rPr>
          <w:bCs/>
          <w:sz w:val="20"/>
        </w:rPr>
        <w:t xml:space="preserve"> - </w:t>
      </w:r>
      <w:hyperlink r:id="rId40"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81546">
          <w:rPr>
            <w:bCs/>
            <w:color w:val="0000FF"/>
            <w:sz w:val="20"/>
            <w:u w:val="single"/>
          </w:rPr>
          <w:t>подпунктах "в"</w:t>
        </w:r>
      </w:hyperlink>
      <w:r w:rsidRPr="00B81546">
        <w:rPr>
          <w:bCs/>
          <w:sz w:val="20"/>
        </w:rPr>
        <w:t xml:space="preserve"> - </w:t>
      </w:r>
      <w:hyperlink r:id="rId42"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6" w:name="_Toc307936265"/>
      <w:bookmarkStart w:id="217" w:name="_Toc255987075"/>
      <w:bookmarkStart w:id="218" w:name="_Toc298234713"/>
      <w:bookmarkStart w:id="219" w:name="_Toc536483699"/>
      <w:bookmarkStart w:id="220" w:name="_Toc5626368"/>
      <w:r w:rsidRPr="00B81546">
        <w:rPr>
          <w:b/>
          <w:bCs/>
        </w:rPr>
        <w:lastRenderedPageBreak/>
        <w:t>ФОРМА 7</w:t>
      </w:r>
      <w:r w:rsidRPr="00B81546">
        <w:rPr>
          <w:b/>
          <w:bCs/>
          <w:caps/>
        </w:rPr>
        <w:t xml:space="preserve">. </w:t>
      </w:r>
      <w:bookmarkEnd w:id="216"/>
      <w:bookmarkEnd w:id="217"/>
      <w:bookmarkEnd w:id="218"/>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9"/>
      <w:bookmarkEnd w:id="22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i/>
          <w:snapToGrid w:val="0"/>
        </w:rPr>
        <w:t xml:space="preserve"> </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61E4C">
      <w:pPr>
        <w:numPr>
          <w:ilvl w:val="0"/>
          <w:numId w:val="35"/>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61E4C">
      <w:pPr>
        <w:numPr>
          <w:ilvl w:val="0"/>
          <w:numId w:val="35"/>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61E4C">
      <w:pPr>
        <w:numPr>
          <w:ilvl w:val="0"/>
          <w:numId w:val="35"/>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61E4C">
      <w:pPr>
        <w:numPr>
          <w:ilvl w:val="0"/>
          <w:numId w:val="35"/>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61E4C">
      <w:pPr>
        <w:numPr>
          <w:ilvl w:val="0"/>
          <w:numId w:val="35"/>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43"/>
          <w:footerReference w:type="first" r:id="rId44"/>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21" w:name="_Toc536483702"/>
      <w:bookmarkStart w:id="222" w:name="_Toc5626371"/>
      <w:r w:rsidRPr="00B81546">
        <w:rPr>
          <w:b/>
          <w:bCs/>
          <w:caps/>
        </w:rPr>
        <w:lastRenderedPageBreak/>
        <w:t xml:space="preserve">ФОРМА </w:t>
      </w:r>
      <w:r w:rsidR="00A35591">
        <w:rPr>
          <w:b/>
          <w:bCs/>
          <w:caps/>
        </w:rPr>
        <w:t>8</w:t>
      </w:r>
      <w:r w:rsidRPr="00B81546">
        <w:rPr>
          <w:b/>
          <w:bCs/>
          <w:caps/>
        </w:rPr>
        <w:t>. Справка о цепочке собственников участника закупки, включая бенефициаров (в том числе конечных)</w:t>
      </w:r>
      <w:bookmarkEnd w:id="221"/>
      <w:bookmarkEnd w:id="22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0A6727">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3" w:name="_Toc476225313"/>
            <w:bookmarkStart w:id="224" w:name="_Toc485198248"/>
            <w:bookmarkStart w:id="225" w:name="_Toc536483703"/>
            <w:bookmarkStart w:id="226" w:name="_Toc536555352"/>
            <w:bookmarkStart w:id="227" w:name="_Toc5626372"/>
            <w:bookmarkStart w:id="228" w:name="_Toc404866843"/>
            <w:r w:rsidRPr="00B81546">
              <w:rPr>
                <w:rFonts w:eastAsia="Calibri"/>
                <w:kern w:val="32"/>
                <w:sz w:val="20"/>
                <w:szCs w:val="22"/>
                <w:lang w:eastAsia="en-US"/>
              </w:rPr>
              <w:t>Данные о контрагенте</w:t>
            </w:r>
            <w:bookmarkEnd w:id="223"/>
            <w:bookmarkEnd w:id="224"/>
            <w:bookmarkEnd w:id="225"/>
            <w:bookmarkEnd w:id="226"/>
            <w:bookmarkEnd w:id="227"/>
          </w:p>
        </w:tc>
      </w:tr>
      <w:tr w:rsidR="00B81546" w:rsidRPr="00B81546" w:rsidTr="000A6727">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9" w:name="_Toc476225314"/>
            <w:bookmarkStart w:id="230" w:name="_Toc485198249"/>
            <w:bookmarkStart w:id="231" w:name="_Toc536483704"/>
            <w:bookmarkStart w:id="232" w:name="_Toc536555353"/>
            <w:bookmarkStart w:id="233" w:name="_Toc5626373"/>
            <w:r w:rsidRPr="00B81546">
              <w:rPr>
                <w:rFonts w:eastAsia="Calibri"/>
                <w:kern w:val="32"/>
                <w:sz w:val="18"/>
                <w:szCs w:val="18"/>
                <w:lang w:eastAsia="en-US"/>
              </w:rPr>
              <w:t>№</w:t>
            </w:r>
            <w:bookmarkEnd w:id="229"/>
            <w:bookmarkEnd w:id="230"/>
            <w:bookmarkEnd w:id="231"/>
            <w:bookmarkEnd w:id="232"/>
            <w:bookmarkEnd w:id="233"/>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4" w:name="_Toc476225315"/>
            <w:bookmarkStart w:id="235" w:name="_Toc485198250"/>
            <w:bookmarkStart w:id="236" w:name="_Toc536483705"/>
            <w:bookmarkStart w:id="237" w:name="_Toc536555354"/>
            <w:bookmarkStart w:id="238" w:name="_Toc5626374"/>
            <w:r w:rsidRPr="00B81546">
              <w:rPr>
                <w:rFonts w:eastAsia="Calibri"/>
                <w:kern w:val="32"/>
                <w:sz w:val="18"/>
                <w:szCs w:val="18"/>
                <w:lang w:eastAsia="en-US"/>
              </w:rPr>
              <w:t>Вид контрагента</w:t>
            </w:r>
            <w:bookmarkEnd w:id="234"/>
            <w:bookmarkEnd w:id="235"/>
            <w:bookmarkEnd w:id="236"/>
            <w:bookmarkEnd w:id="237"/>
            <w:bookmarkEnd w:id="238"/>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9" w:name="_Toc476225316"/>
            <w:bookmarkStart w:id="240" w:name="_Toc485198251"/>
            <w:bookmarkStart w:id="241" w:name="_Toc536483706"/>
            <w:bookmarkStart w:id="242" w:name="_Toc536555355"/>
            <w:bookmarkStart w:id="243" w:name="_Toc5626375"/>
            <w:r w:rsidRPr="00B81546">
              <w:rPr>
                <w:rFonts w:eastAsia="Calibri"/>
                <w:kern w:val="32"/>
                <w:sz w:val="18"/>
                <w:szCs w:val="18"/>
                <w:lang w:eastAsia="en-US"/>
              </w:rPr>
              <w:t>Тип контрагента</w:t>
            </w:r>
            <w:bookmarkEnd w:id="239"/>
            <w:bookmarkEnd w:id="240"/>
            <w:bookmarkEnd w:id="241"/>
            <w:bookmarkEnd w:id="242"/>
            <w:bookmarkEnd w:id="243"/>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4" w:name="_Toc476225317"/>
            <w:bookmarkStart w:id="245" w:name="_Toc485198252"/>
            <w:bookmarkStart w:id="246" w:name="_Toc536483707"/>
            <w:bookmarkStart w:id="247" w:name="_Toc536555356"/>
            <w:bookmarkStart w:id="248" w:name="_Toc5626376"/>
            <w:r w:rsidRPr="00B81546">
              <w:rPr>
                <w:rFonts w:eastAsia="Calibri"/>
                <w:kern w:val="32"/>
                <w:sz w:val="18"/>
                <w:szCs w:val="18"/>
                <w:lang w:eastAsia="en-US"/>
              </w:rPr>
              <w:t>Тип публичности</w:t>
            </w:r>
            <w:bookmarkEnd w:id="244"/>
            <w:bookmarkEnd w:id="245"/>
            <w:bookmarkEnd w:id="246"/>
            <w:bookmarkEnd w:id="247"/>
            <w:bookmarkEnd w:id="248"/>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9" w:name="_Toc476225318"/>
            <w:bookmarkStart w:id="250" w:name="_Toc485198253"/>
            <w:bookmarkStart w:id="251" w:name="_Toc536483708"/>
            <w:bookmarkStart w:id="252" w:name="_Toc536555357"/>
            <w:bookmarkStart w:id="253" w:name="_Toc5626377"/>
            <w:r w:rsidRPr="00B81546">
              <w:rPr>
                <w:rFonts w:eastAsia="Calibri"/>
                <w:kern w:val="32"/>
                <w:sz w:val="18"/>
                <w:szCs w:val="18"/>
                <w:lang w:eastAsia="en-US"/>
              </w:rPr>
              <w:t>ИНН контрагента</w:t>
            </w:r>
            <w:bookmarkEnd w:id="249"/>
            <w:bookmarkEnd w:id="250"/>
            <w:bookmarkEnd w:id="251"/>
            <w:bookmarkEnd w:id="252"/>
            <w:bookmarkEnd w:id="253"/>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4" w:name="_Toc476225319"/>
            <w:bookmarkStart w:id="255" w:name="_Toc485198254"/>
            <w:bookmarkStart w:id="256" w:name="_Toc536483709"/>
            <w:bookmarkStart w:id="257" w:name="_Toc536555358"/>
            <w:bookmarkStart w:id="258" w:name="_Toc5626378"/>
            <w:r w:rsidRPr="00B81546">
              <w:rPr>
                <w:rFonts w:eastAsia="Calibri"/>
                <w:kern w:val="32"/>
                <w:sz w:val="18"/>
                <w:szCs w:val="18"/>
                <w:lang w:eastAsia="en-US"/>
              </w:rPr>
              <w:t>Регистрационный номер контрагента</w:t>
            </w:r>
            <w:bookmarkEnd w:id="254"/>
            <w:bookmarkEnd w:id="255"/>
            <w:bookmarkEnd w:id="256"/>
            <w:bookmarkEnd w:id="257"/>
            <w:bookmarkEnd w:id="258"/>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9" w:name="_Toc476225320"/>
            <w:bookmarkStart w:id="260" w:name="_Toc485198255"/>
            <w:bookmarkStart w:id="261" w:name="_Toc536483710"/>
            <w:bookmarkStart w:id="262" w:name="_Toc536555359"/>
            <w:bookmarkStart w:id="263" w:name="_Toc5626379"/>
            <w:r w:rsidRPr="00B81546">
              <w:rPr>
                <w:rFonts w:eastAsia="Calibri"/>
                <w:kern w:val="32"/>
                <w:sz w:val="18"/>
                <w:szCs w:val="18"/>
                <w:lang w:eastAsia="en-US"/>
              </w:rPr>
              <w:t>Контрагент является филиалом</w:t>
            </w:r>
            <w:bookmarkEnd w:id="259"/>
            <w:bookmarkEnd w:id="260"/>
            <w:bookmarkEnd w:id="261"/>
            <w:bookmarkEnd w:id="262"/>
            <w:bookmarkEnd w:id="263"/>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4" w:name="_Toc476225321"/>
            <w:bookmarkStart w:id="265" w:name="_Toc485198256"/>
            <w:bookmarkStart w:id="266" w:name="_Toc536483711"/>
            <w:bookmarkStart w:id="267" w:name="_Toc536555360"/>
            <w:bookmarkStart w:id="268" w:name="_Toc5626380"/>
            <w:r w:rsidRPr="00B81546">
              <w:rPr>
                <w:rFonts w:eastAsia="Calibri"/>
                <w:kern w:val="32"/>
                <w:sz w:val="18"/>
                <w:szCs w:val="18"/>
                <w:lang w:eastAsia="en-US"/>
              </w:rPr>
              <w:t>ОГРН/ ОГРНИП контрагента</w:t>
            </w:r>
            <w:bookmarkEnd w:id="264"/>
            <w:bookmarkEnd w:id="265"/>
            <w:bookmarkEnd w:id="266"/>
            <w:bookmarkEnd w:id="267"/>
            <w:bookmarkEnd w:id="268"/>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9" w:name="_Toc476225322"/>
            <w:bookmarkStart w:id="270" w:name="_Toc485198257"/>
            <w:bookmarkStart w:id="271" w:name="_Toc536483712"/>
            <w:bookmarkStart w:id="272" w:name="_Toc536555361"/>
            <w:bookmarkStart w:id="273" w:name="_Toc5626381"/>
            <w:r w:rsidRPr="00B81546">
              <w:rPr>
                <w:rFonts w:eastAsia="Calibri"/>
                <w:kern w:val="32"/>
                <w:sz w:val="18"/>
                <w:szCs w:val="18"/>
                <w:lang w:eastAsia="en-US"/>
              </w:rPr>
              <w:t>Адрес регистрации контрагента</w:t>
            </w:r>
            <w:bookmarkEnd w:id="269"/>
            <w:bookmarkEnd w:id="270"/>
            <w:bookmarkEnd w:id="271"/>
            <w:bookmarkEnd w:id="272"/>
            <w:bookmarkEnd w:id="273"/>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4" w:name="_Toc476225323"/>
            <w:bookmarkStart w:id="275" w:name="_Toc485198258"/>
            <w:bookmarkStart w:id="276" w:name="_Toc536483713"/>
            <w:bookmarkStart w:id="277" w:name="_Toc536555362"/>
            <w:bookmarkStart w:id="278" w:name="_Toc5626382"/>
            <w:r w:rsidRPr="00B81546">
              <w:rPr>
                <w:rFonts w:eastAsia="Calibri"/>
                <w:kern w:val="32"/>
                <w:sz w:val="18"/>
                <w:szCs w:val="18"/>
                <w:lang w:eastAsia="en-US"/>
              </w:rPr>
              <w:t>Организационно-правовая форма контрагента</w:t>
            </w:r>
            <w:bookmarkEnd w:id="274"/>
            <w:bookmarkEnd w:id="275"/>
            <w:bookmarkEnd w:id="276"/>
            <w:bookmarkEnd w:id="277"/>
            <w:bookmarkEnd w:id="278"/>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9" w:name="_Toc476225324"/>
            <w:bookmarkStart w:id="280" w:name="_Toc485198259"/>
            <w:bookmarkStart w:id="281" w:name="_Toc536483714"/>
            <w:bookmarkStart w:id="282" w:name="_Toc536555363"/>
            <w:bookmarkStart w:id="283" w:name="_Toc5626383"/>
            <w:r w:rsidRPr="00B81546">
              <w:rPr>
                <w:rFonts w:eastAsia="Calibri"/>
                <w:kern w:val="32"/>
                <w:sz w:val="18"/>
                <w:szCs w:val="18"/>
                <w:lang w:eastAsia="en-US"/>
              </w:rPr>
              <w:t>Наименование контрагента</w:t>
            </w:r>
            <w:bookmarkEnd w:id="279"/>
            <w:bookmarkEnd w:id="280"/>
            <w:bookmarkEnd w:id="281"/>
            <w:bookmarkEnd w:id="282"/>
            <w:bookmarkEnd w:id="283"/>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4" w:name="_Toc476225325"/>
            <w:bookmarkStart w:id="285" w:name="_Toc485198260"/>
            <w:bookmarkStart w:id="286" w:name="_Toc536483715"/>
            <w:bookmarkStart w:id="287" w:name="_Toc536555364"/>
            <w:bookmarkStart w:id="288" w:name="_Toc5626384"/>
            <w:r w:rsidRPr="00B81546">
              <w:rPr>
                <w:rFonts w:eastAsia="Calibri"/>
                <w:kern w:val="32"/>
                <w:sz w:val="18"/>
                <w:szCs w:val="18"/>
                <w:lang w:eastAsia="en-US"/>
              </w:rPr>
              <w:t>Код ОКВЭД</w:t>
            </w:r>
            <w:bookmarkEnd w:id="284"/>
            <w:bookmarkEnd w:id="285"/>
            <w:bookmarkEnd w:id="286"/>
            <w:bookmarkEnd w:id="287"/>
            <w:bookmarkEnd w:id="288"/>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9" w:name="_Toc476225326"/>
            <w:bookmarkStart w:id="290" w:name="_Toc485198261"/>
            <w:bookmarkStart w:id="291" w:name="_Toc536483716"/>
            <w:bookmarkStart w:id="292" w:name="_Toc536555365"/>
            <w:bookmarkStart w:id="293" w:name="_Toc5626385"/>
            <w:r w:rsidRPr="00B81546">
              <w:rPr>
                <w:rFonts w:eastAsia="Calibri"/>
                <w:kern w:val="32"/>
                <w:sz w:val="18"/>
                <w:szCs w:val="18"/>
                <w:lang w:eastAsia="en-US"/>
              </w:rPr>
              <w:t>ФИО руководителя</w:t>
            </w:r>
            <w:bookmarkEnd w:id="289"/>
            <w:bookmarkEnd w:id="290"/>
            <w:bookmarkEnd w:id="291"/>
            <w:bookmarkEnd w:id="292"/>
            <w:bookmarkEnd w:id="293"/>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4" w:name="_Toc476225327"/>
            <w:bookmarkStart w:id="295" w:name="_Toc485198262"/>
            <w:bookmarkStart w:id="296" w:name="_Toc536483717"/>
            <w:bookmarkStart w:id="297" w:name="_Toc536555366"/>
            <w:bookmarkStart w:id="298" w:name="_Toc5626386"/>
            <w:r w:rsidRPr="00B81546">
              <w:rPr>
                <w:rFonts w:eastAsia="Calibri"/>
                <w:kern w:val="32"/>
                <w:sz w:val="18"/>
                <w:szCs w:val="18"/>
                <w:lang w:eastAsia="en-US"/>
              </w:rPr>
              <w:t>Серия и номер документа, удостоверяющего личность руководителя</w:t>
            </w:r>
            <w:bookmarkEnd w:id="294"/>
            <w:bookmarkEnd w:id="295"/>
            <w:bookmarkEnd w:id="296"/>
            <w:bookmarkEnd w:id="297"/>
            <w:bookmarkEnd w:id="298"/>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6555367"/>
            <w:bookmarkStart w:id="303" w:name="_Toc5626387"/>
            <w:r w:rsidRPr="00B81546">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bookmarkEnd w:id="303"/>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4" w:name="_Toc476225329"/>
            <w:bookmarkStart w:id="305" w:name="_Toc485198264"/>
            <w:bookmarkStart w:id="306" w:name="_Toc536483719"/>
            <w:bookmarkStart w:id="307" w:name="_Toc536555368"/>
            <w:bookmarkStart w:id="308" w:name="_Toc5626388"/>
            <w:r w:rsidRPr="00B81546">
              <w:rPr>
                <w:rFonts w:eastAsia="Calibri"/>
                <w:kern w:val="32"/>
                <w:sz w:val="18"/>
                <w:szCs w:val="18"/>
                <w:lang w:eastAsia="en-US"/>
              </w:rPr>
              <w:t>Оффшорная зона</w:t>
            </w:r>
            <w:bookmarkEnd w:id="304"/>
            <w:bookmarkEnd w:id="305"/>
            <w:bookmarkEnd w:id="306"/>
            <w:bookmarkEnd w:id="307"/>
            <w:bookmarkEnd w:id="308"/>
          </w:p>
        </w:tc>
      </w:tr>
      <w:tr w:rsidR="00B81546" w:rsidRPr="00B81546" w:rsidTr="000A6727">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9" w:name="_Toc476225330"/>
            <w:bookmarkStart w:id="310" w:name="_Toc485198265"/>
            <w:bookmarkStart w:id="311" w:name="_Toc536483720"/>
            <w:bookmarkStart w:id="312" w:name="_Toc536555369"/>
            <w:bookmarkStart w:id="313" w:name="_Toc5626389"/>
            <w:r w:rsidRPr="00B81546">
              <w:rPr>
                <w:rFonts w:eastAsia="Calibri"/>
                <w:kern w:val="32"/>
                <w:sz w:val="18"/>
                <w:szCs w:val="18"/>
                <w:lang w:eastAsia="en-US"/>
              </w:rPr>
              <w:t>0</w:t>
            </w:r>
            <w:bookmarkEnd w:id="309"/>
            <w:bookmarkEnd w:id="310"/>
            <w:bookmarkEnd w:id="311"/>
            <w:bookmarkEnd w:id="312"/>
            <w:bookmarkEnd w:id="313"/>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4" w:name="_Toc476225331"/>
            <w:bookmarkStart w:id="315" w:name="_Toc485198266"/>
            <w:bookmarkStart w:id="316" w:name="_Toc536483721"/>
            <w:bookmarkStart w:id="317" w:name="_Toc536555370"/>
            <w:bookmarkStart w:id="318" w:name="_Toc5626390"/>
            <w:r w:rsidRPr="00B81546">
              <w:rPr>
                <w:rFonts w:eastAsia="Calibri"/>
                <w:kern w:val="32"/>
                <w:sz w:val="18"/>
                <w:szCs w:val="18"/>
                <w:lang w:eastAsia="en-US"/>
              </w:rPr>
              <w:t>1</w:t>
            </w:r>
            <w:bookmarkEnd w:id="314"/>
            <w:bookmarkEnd w:id="315"/>
            <w:bookmarkEnd w:id="316"/>
            <w:bookmarkEnd w:id="317"/>
            <w:bookmarkEnd w:id="31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9" w:name="_Toc476225332"/>
            <w:bookmarkStart w:id="320" w:name="_Toc485198267"/>
            <w:bookmarkStart w:id="321" w:name="_Toc536483722"/>
            <w:bookmarkStart w:id="322" w:name="_Toc536555371"/>
            <w:bookmarkStart w:id="323" w:name="_Toc5626391"/>
            <w:r w:rsidRPr="00B81546">
              <w:rPr>
                <w:rFonts w:eastAsia="Calibri"/>
                <w:kern w:val="32"/>
                <w:sz w:val="18"/>
                <w:szCs w:val="18"/>
                <w:lang w:eastAsia="en-US"/>
              </w:rPr>
              <w:t>2</w:t>
            </w:r>
            <w:bookmarkEnd w:id="319"/>
            <w:bookmarkEnd w:id="320"/>
            <w:bookmarkEnd w:id="321"/>
            <w:bookmarkEnd w:id="322"/>
            <w:bookmarkEnd w:id="323"/>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4" w:name="_Toc476225333"/>
            <w:bookmarkStart w:id="325" w:name="_Toc485198268"/>
            <w:bookmarkStart w:id="326" w:name="_Toc536483723"/>
            <w:bookmarkStart w:id="327" w:name="_Toc536555372"/>
            <w:bookmarkStart w:id="328" w:name="_Toc5626392"/>
            <w:r w:rsidRPr="00B81546">
              <w:rPr>
                <w:rFonts w:eastAsia="Calibri"/>
                <w:kern w:val="32"/>
                <w:sz w:val="18"/>
                <w:szCs w:val="18"/>
                <w:lang w:eastAsia="en-US"/>
              </w:rPr>
              <w:t>3</w:t>
            </w:r>
            <w:bookmarkEnd w:id="324"/>
            <w:bookmarkEnd w:id="325"/>
            <w:bookmarkEnd w:id="326"/>
            <w:bookmarkEnd w:id="327"/>
            <w:bookmarkEnd w:id="328"/>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9" w:name="_Toc476225334"/>
            <w:bookmarkStart w:id="330" w:name="_Toc485198269"/>
            <w:bookmarkStart w:id="331" w:name="_Toc536483724"/>
            <w:bookmarkStart w:id="332" w:name="_Toc536555373"/>
            <w:bookmarkStart w:id="333" w:name="_Toc5626393"/>
            <w:r w:rsidRPr="00B81546">
              <w:rPr>
                <w:rFonts w:eastAsia="Calibri"/>
                <w:kern w:val="32"/>
                <w:sz w:val="18"/>
                <w:szCs w:val="18"/>
                <w:lang w:eastAsia="en-US"/>
              </w:rPr>
              <w:t>4</w:t>
            </w:r>
            <w:bookmarkEnd w:id="329"/>
            <w:bookmarkEnd w:id="330"/>
            <w:bookmarkEnd w:id="331"/>
            <w:bookmarkEnd w:id="332"/>
            <w:bookmarkEnd w:id="333"/>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4" w:name="_Toc476225335"/>
            <w:bookmarkStart w:id="335" w:name="_Toc485198270"/>
            <w:bookmarkStart w:id="336" w:name="_Toc536483725"/>
            <w:bookmarkStart w:id="337" w:name="_Toc536555374"/>
            <w:bookmarkStart w:id="338" w:name="_Toc5626394"/>
            <w:r w:rsidRPr="00B81546">
              <w:rPr>
                <w:rFonts w:eastAsia="Calibri"/>
                <w:kern w:val="32"/>
                <w:sz w:val="18"/>
                <w:szCs w:val="18"/>
                <w:lang w:eastAsia="en-US"/>
              </w:rPr>
              <w:t>5</w:t>
            </w:r>
            <w:bookmarkEnd w:id="334"/>
            <w:bookmarkEnd w:id="335"/>
            <w:bookmarkEnd w:id="336"/>
            <w:bookmarkEnd w:id="337"/>
            <w:bookmarkEnd w:id="338"/>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9" w:name="_Toc476225336"/>
            <w:bookmarkStart w:id="340" w:name="_Toc485198271"/>
            <w:bookmarkStart w:id="341" w:name="_Toc536483726"/>
            <w:bookmarkStart w:id="342" w:name="_Toc536555375"/>
            <w:bookmarkStart w:id="343" w:name="_Toc5626395"/>
            <w:r w:rsidRPr="00B81546">
              <w:rPr>
                <w:rFonts w:eastAsia="Calibri"/>
                <w:kern w:val="32"/>
                <w:sz w:val="18"/>
                <w:szCs w:val="18"/>
                <w:lang w:eastAsia="en-US"/>
              </w:rPr>
              <w:t>6</w:t>
            </w:r>
            <w:bookmarkEnd w:id="339"/>
            <w:bookmarkEnd w:id="340"/>
            <w:bookmarkEnd w:id="341"/>
            <w:bookmarkEnd w:id="342"/>
            <w:bookmarkEnd w:id="343"/>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4" w:name="_Toc476225337"/>
            <w:bookmarkStart w:id="345" w:name="_Toc485198272"/>
            <w:bookmarkStart w:id="346" w:name="_Toc536483727"/>
            <w:bookmarkStart w:id="347" w:name="_Toc536555376"/>
            <w:bookmarkStart w:id="348" w:name="_Toc5626396"/>
            <w:r w:rsidRPr="00B81546">
              <w:rPr>
                <w:rFonts w:eastAsia="Calibri"/>
                <w:kern w:val="32"/>
                <w:sz w:val="18"/>
                <w:szCs w:val="18"/>
                <w:lang w:eastAsia="en-US"/>
              </w:rPr>
              <w:t>7</w:t>
            </w:r>
            <w:bookmarkEnd w:id="344"/>
            <w:bookmarkEnd w:id="345"/>
            <w:bookmarkEnd w:id="346"/>
            <w:bookmarkEnd w:id="347"/>
            <w:bookmarkEnd w:id="348"/>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9" w:name="_Toc476225338"/>
            <w:bookmarkStart w:id="350" w:name="_Toc485198273"/>
            <w:bookmarkStart w:id="351" w:name="_Toc536483728"/>
            <w:bookmarkStart w:id="352" w:name="_Toc536555377"/>
            <w:bookmarkStart w:id="353" w:name="_Toc5626397"/>
            <w:r w:rsidRPr="00B81546">
              <w:rPr>
                <w:rFonts w:eastAsia="Calibri"/>
                <w:kern w:val="32"/>
                <w:sz w:val="18"/>
                <w:szCs w:val="18"/>
                <w:lang w:eastAsia="en-US"/>
              </w:rPr>
              <w:t>8</w:t>
            </w:r>
            <w:bookmarkEnd w:id="349"/>
            <w:bookmarkEnd w:id="350"/>
            <w:bookmarkEnd w:id="351"/>
            <w:bookmarkEnd w:id="352"/>
            <w:bookmarkEnd w:id="353"/>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4" w:name="_Toc476225339"/>
            <w:bookmarkStart w:id="355" w:name="_Toc485198274"/>
            <w:bookmarkStart w:id="356" w:name="_Toc536483729"/>
            <w:bookmarkStart w:id="357" w:name="_Toc536555378"/>
            <w:bookmarkStart w:id="358" w:name="_Toc5626398"/>
            <w:r w:rsidRPr="00B81546">
              <w:rPr>
                <w:rFonts w:eastAsia="Calibri"/>
                <w:kern w:val="32"/>
                <w:sz w:val="18"/>
                <w:szCs w:val="18"/>
                <w:lang w:eastAsia="en-US"/>
              </w:rPr>
              <w:t>9</w:t>
            </w:r>
            <w:bookmarkEnd w:id="354"/>
            <w:bookmarkEnd w:id="355"/>
            <w:bookmarkEnd w:id="356"/>
            <w:bookmarkEnd w:id="357"/>
            <w:bookmarkEnd w:id="358"/>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9" w:name="_Toc476225340"/>
            <w:bookmarkStart w:id="360" w:name="_Toc485198275"/>
            <w:bookmarkStart w:id="361" w:name="_Toc536483730"/>
            <w:bookmarkStart w:id="362" w:name="_Toc536555379"/>
            <w:bookmarkStart w:id="363" w:name="_Toc5626399"/>
            <w:r w:rsidRPr="00B81546">
              <w:rPr>
                <w:rFonts w:eastAsia="Calibri"/>
                <w:kern w:val="32"/>
                <w:sz w:val="18"/>
                <w:szCs w:val="18"/>
                <w:lang w:eastAsia="en-US"/>
              </w:rPr>
              <w:t>10</w:t>
            </w:r>
            <w:bookmarkEnd w:id="359"/>
            <w:bookmarkEnd w:id="360"/>
            <w:bookmarkEnd w:id="361"/>
            <w:bookmarkEnd w:id="362"/>
            <w:bookmarkEnd w:id="363"/>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4" w:name="_Toc476225341"/>
            <w:bookmarkStart w:id="365" w:name="_Toc485198276"/>
            <w:bookmarkStart w:id="366" w:name="_Toc536483731"/>
            <w:bookmarkStart w:id="367" w:name="_Toc536555380"/>
            <w:bookmarkStart w:id="368" w:name="_Toc5626400"/>
            <w:r w:rsidRPr="00B81546">
              <w:rPr>
                <w:rFonts w:eastAsia="Calibri"/>
                <w:kern w:val="32"/>
                <w:sz w:val="18"/>
                <w:szCs w:val="18"/>
                <w:lang w:eastAsia="en-US"/>
              </w:rPr>
              <w:t>11</w:t>
            </w:r>
            <w:bookmarkEnd w:id="364"/>
            <w:bookmarkEnd w:id="365"/>
            <w:bookmarkEnd w:id="366"/>
            <w:bookmarkEnd w:id="367"/>
            <w:bookmarkEnd w:id="368"/>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9" w:name="_Toc476225342"/>
            <w:bookmarkStart w:id="370" w:name="_Toc485198277"/>
            <w:bookmarkStart w:id="371" w:name="_Toc536483732"/>
            <w:bookmarkStart w:id="372" w:name="_Toc536555381"/>
            <w:bookmarkStart w:id="373" w:name="_Toc5626401"/>
            <w:r w:rsidRPr="00B81546">
              <w:rPr>
                <w:rFonts w:eastAsia="Calibri"/>
                <w:kern w:val="32"/>
                <w:sz w:val="18"/>
                <w:szCs w:val="18"/>
                <w:lang w:eastAsia="en-US"/>
              </w:rPr>
              <w:t>12</w:t>
            </w:r>
            <w:bookmarkEnd w:id="369"/>
            <w:bookmarkEnd w:id="370"/>
            <w:bookmarkEnd w:id="371"/>
            <w:bookmarkEnd w:id="372"/>
            <w:bookmarkEnd w:id="373"/>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4" w:name="_Toc476225343"/>
            <w:bookmarkStart w:id="375" w:name="_Toc485198278"/>
            <w:bookmarkStart w:id="376" w:name="_Toc536483733"/>
            <w:bookmarkStart w:id="377" w:name="_Toc536555382"/>
            <w:bookmarkStart w:id="378" w:name="_Toc5626402"/>
            <w:r w:rsidRPr="00B81546">
              <w:rPr>
                <w:rFonts w:eastAsia="Calibri"/>
                <w:kern w:val="32"/>
                <w:sz w:val="18"/>
                <w:szCs w:val="18"/>
                <w:lang w:eastAsia="en-US"/>
              </w:rPr>
              <w:t>13</w:t>
            </w:r>
            <w:bookmarkEnd w:id="374"/>
            <w:bookmarkEnd w:id="375"/>
            <w:bookmarkEnd w:id="376"/>
            <w:bookmarkEnd w:id="377"/>
            <w:bookmarkEnd w:id="378"/>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9" w:name="_Toc476225344"/>
            <w:bookmarkStart w:id="380" w:name="_Toc485198279"/>
            <w:bookmarkStart w:id="381" w:name="_Toc536483734"/>
            <w:bookmarkStart w:id="382" w:name="_Toc536555383"/>
            <w:bookmarkStart w:id="383" w:name="_Toc5626403"/>
            <w:r w:rsidRPr="00B81546">
              <w:rPr>
                <w:rFonts w:eastAsia="Calibri"/>
                <w:kern w:val="32"/>
                <w:sz w:val="18"/>
                <w:szCs w:val="18"/>
                <w:lang w:eastAsia="en-US"/>
              </w:rPr>
              <w:t>14</w:t>
            </w:r>
            <w:bookmarkEnd w:id="379"/>
            <w:bookmarkEnd w:id="380"/>
            <w:bookmarkEnd w:id="381"/>
            <w:bookmarkEnd w:id="382"/>
            <w:bookmarkEnd w:id="383"/>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4" w:name="_Toc476225345"/>
            <w:bookmarkStart w:id="385" w:name="_Toc485198280"/>
            <w:bookmarkStart w:id="386" w:name="_Toc536483735"/>
            <w:bookmarkStart w:id="387" w:name="_Toc536555384"/>
            <w:bookmarkStart w:id="388" w:name="_Toc5626404"/>
            <w:r w:rsidRPr="00B81546">
              <w:rPr>
                <w:rFonts w:eastAsia="Calibri"/>
                <w:kern w:val="32"/>
                <w:sz w:val="18"/>
                <w:szCs w:val="18"/>
                <w:lang w:eastAsia="en-US"/>
              </w:rPr>
              <w:t>15</w:t>
            </w:r>
            <w:bookmarkEnd w:id="384"/>
            <w:bookmarkEnd w:id="385"/>
            <w:bookmarkEnd w:id="386"/>
            <w:bookmarkEnd w:id="387"/>
            <w:bookmarkEnd w:id="388"/>
          </w:p>
        </w:tc>
      </w:tr>
      <w:tr w:rsidR="00B81546" w:rsidRPr="00B81546" w:rsidTr="000A6727">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0A6727">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9" w:name="_Toc476225346"/>
            <w:bookmarkStart w:id="390" w:name="_Toc485198281"/>
            <w:bookmarkStart w:id="391" w:name="_Toc536483736"/>
            <w:bookmarkStart w:id="392" w:name="_Toc536555385"/>
            <w:bookmarkStart w:id="393" w:name="_Toc5626405"/>
            <w:r w:rsidRPr="00B81546">
              <w:rPr>
                <w:rFonts w:eastAsia="Calibri"/>
                <w:kern w:val="32"/>
                <w:sz w:val="20"/>
                <w:szCs w:val="22"/>
                <w:lang w:eastAsia="en-US"/>
              </w:rPr>
              <w:t>Данные о собственниках</w:t>
            </w:r>
            <w:bookmarkEnd w:id="389"/>
            <w:bookmarkEnd w:id="390"/>
            <w:bookmarkEnd w:id="391"/>
            <w:bookmarkEnd w:id="392"/>
            <w:bookmarkEnd w:id="393"/>
          </w:p>
        </w:tc>
      </w:tr>
      <w:tr w:rsidR="00B81546" w:rsidRPr="00B81546" w:rsidTr="000A6727">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4" w:name="_Toc476225347"/>
            <w:bookmarkStart w:id="395" w:name="_Toc485198282"/>
            <w:bookmarkStart w:id="396" w:name="_Toc536483737"/>
            <w:bookmarkStart w:id="397" w:name="_Toc536555386"/>
            <w:bookmarkStart w:id="398" w:name="_Toc5626406"/>
            <w:r w:rsidRPr="00B81546">
              <w:rPr>
                <w:rFonts w:eastAsia="Calibri"/>
                <w:kern w:val="32"/>
                <w:sz w:val="18"/>
                <w:szCs w:val="18"/>
                <w:lang w:eastAsia="en-US"/>
              </w:rPr>
              <w:t>№</w:t>
            </w:r>
            <w:bookmarkEnd w:id="394"/>
            <w:bookmarkEnd w:id="395"/>
            <w:bookmarkEnd w:id="396"/>
            <w:bookmarkEnd w:id="397"/>
            <w:bookmarkEnd w:id="398"/>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9" w:name="_Toc476225348"/>
            <w:bookmarkStart w:id="400" w:name="_Toc485198283"/>
            <w:bookmarkStart w:id="401" w:name="_Toc536483738"/>
            <w:bookmarkStart w:id="402" w:name="_Toc536555387"/>
            <w:bookmarkStart w:id="403" w:name="_Toc5626407"/>
            <w:r w:rsidRPr="00B81546">
              <w:rPr>
                <w:rFonts w:eastAsia="Calibri"/>
                <w:kern w:val="32"/>
                <w:sz w:val="18"/>
                <w:szCs w:val="18"/>
                <w:lang w:eastAsia="en-US"/>
              </w:rPr>
              <w:t>Тип  организации</w:t>
            </w:r>
            <w:bookmarkEnd w:id="399"/>
            <w:bookmarkEnd w:id="400"/>
            <w:bookmarkEnd w:id="401"/>
            <w:bookmarkEnd w:id="402"/>
            <w:bookmarkEnd w:id="403"/>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4" w:name="_Toc476225349"/>
            <w:bookmarkStart w:id="405" w:name="_Toc485198284"/>
            <w:bookmarkStart w:id="406" w:name="_Toc536483739"/>
            <w:bookmarkStart w:id="407" w:name="_Toc536555388"/>
            <w:bookmarkStart w:id="408" w:name="_Toc5626408"/>
            <w:r w:rsidRPr="00B81546">
              <w:rPr>
                <w:rFonts w:eastAsia="Calibri"/>
                <w:kern w:val="32"/>
                <w:sz w:val="18"/>
                <w:szCs w:val="18"/>
                <w:lang w:eastAsia="en-US"/>
              </w:rPr>
              <w:t>Тип публичности</w:t>
            </w:r>
            <w:bookmarkEnd w:id="404"/>
            <w:bookmarkEnd w:id="405"/>
            <w:bookmarkEnd w:id="406"/>
            <w:bookmarkEnd w:id="407"/>
            <w:bookmarkEnd w:id="408"/>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9" w:name="_Toc476225350"/>
            <w:bookmarkStart w:id="410" w:name="_Toc485198285"/>
            <w:bookmarkStart w:id="411" w:name="_Toc536483740"/>
            <w:bookmarkStart w:id="412" w:name="_Toc536555389"/>
            <w:bookmarkStart w:id="413" w:name="_Toc5626409"/>
            <w:r w:rsidRPr="00B81546">
              <w:rPr>
                <w:rFonts w:eastAsia="Calibri"/>
                <w:kern w:val="32"/>
                <w:sz w:val="18"/>
                <w:szCs w:val="18"/>
                <w:lang w:eastAsia="en-US"/>
              </w:rPr>
              <w:t>ИНН собственника</w:t>
            </w:r>
            <w:bookmarkEnd w:id="409"/>
            <w:bookmarkEnd w:id="410"/>
            <w:bookmarkEnd w:id="411"/>
            <w:bookmarkEnd w:id="412"/>
            <w:bookmarkEnd w:id="413"/>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4" w:name="_Toc476225351"/>
            <w:bookmarkStart w:id="415" w:name="_Toc485198286"/>
            <w:bookmarkStart w:id="416" w:name="_Toc536483741"/>
            <w:bookmarkStart w:id="417" w:name="_Toc536555390"/>
            <w:bookmarkStart w:id="418" w:name="_Toc5626410"/>
            <w:r w:rsidRPr="00B81546">
              <w:rPr>
                <w:rFonts w:eastAsia="Calibri"/>
                <w:kern w:val="32"/>
                <w:sz w:val="18"/>
                <w:szCs w:val="18"/>
                <w:lang w:eastAsia="en-US"/>
              </w:rPr>
              <w:t>Регистрационный номер собственника</w:t>
            </w:r>
            <w:bookmarkEnd w:id="414"/>
            <w:bookmarkEnd w:id="415"/>
            <w:bookmarkEnd w:id="416"/>
            <w:bookmarkEnd w:id="417"/>
            <w:bookmarkEnd w:id="418"/>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9" w:name="_Toc476225352"/>
            <w:bookmarkStart w:id="420" w:name="_Toc485198287"/>
            <w:bookmarkStart w:id="421" w:name="_Toc536483742"/>
            <w:bookmarkStart w:id="422" w:name="_Toc536555391"/>
            <w:bookmarkStart w:id="423" w:name="_Toc5626411"/>
            <w:r w:rsidRPr="00B81546">
              <w:rPr>
                <w:rFonts w:eastAsia="Calibri"/>
                <w:kern w:val="32"/>
                <w:sz w:val="18"/>
                <w:szCs w:val="18"/>
                <w:lang w:eastAsia="en-US"/>
              </w:rPr>
              <w:t>ОГРН собственника</w:t>
            </w:r>
            <w:bookmarkEnd w:id="419"/>
            <w:bookmarkEnd w:id="420"/>
            <w:bookmarkEnd w:id="421"/>
            <w:bookmarkEnd w:id="422"/>
            <w:bookmarkEnd w:id="423"/>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4" w:name="_Toc476225353"/>
            <w:bookmarkStart w:id="425" w:name="_Toc485198288"/>
            <w:bookmarkStart w:id="426" w:name="_Toc536483743"/>
            <w:bookmarkStart w:id="427" w:name="_Toc536555392"/>
            <w:bookmarkStart w:id="428" w:name="_Toc5626412"/>
            <w:r w:rsidRPr="00B81546">
              <w:rPr>
                <w:rFonts w:eastAsia="Calibri"/>
                <w:kern w:val="32"/>
                <w:sz w:val="18"/>
                <w:szCs w:val="18"/>
                <w:lang w:eastAsia="en-US"/>
              </w:rPr>
              <w:t>Организационно-правовая форма собственника</w:t>
            </w:r>
            <w:bookmarkEnd w:id="424"/>
            <w:bookmarkEnd w:id="425"/>
            <w:bookmarkEnd w:id="426"/>
            <w:bookmarkEnd w:id="427"/>
            <w:bookmarkEnd w:id="428"/>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9" w:name="_Toc476225354"/>
            <w:bookmarkStart w:id="430" w:name="_Toc485198289"/>
            <w:bookmarkStart w:id="431" w:name="_Toc536483744"/>
            <w:bookmarkStart w:id="432" w:name="_Toc536555393"/>
            <w:bookmarkStart w:id="433" w:name="_Toc5626413"/>
            <w:r w:rsidRPr="00B81546">
              <w:rPr>
                <w:rFonts w:eastAsia="Calibri"/>
                <w:kern w:val="32"/>
                <w:sz w:val="18"/>
                <w:szCs w:val="18"/>
                <w:lang w:eastAsia="en-US"/>
              </w:rPr>
              <w:t>Наименование собственника</w:t>
            </w:r>
            <w:bookmarkEnd w:id="429"/>
            <w:bookmarkEnd w:id="430"/>
            <w:bookmarkEnd w:id="431"/>
            <w:bookmarkEnd w:id="432"/>
            <w:bookmarkEnd w:id="433"/>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4" w:name="_Toc476225355"/>
            <w:bookmarkStart w:id="435" w:name="_Toc485198290"/>
            <w:bookmarkStart w:id="436" w:name="_Toc536483745"/>
            <w:bookmarkStart w:id="437" w:name="_Toc536555394"/>
            <w:bookmarkStart w:id="438" w:name="_Toc5626414"/>
            <w:r w:rsidRPr="00B81546">
              <w:rPr>
                <w:rFonts w:eastAsia="Calibri"/>
                <w:kern w:val="32"/>
                <w:sz w:val="18"/>
                <w:szCs w:val="18"/>
                <w:lang w:eastAsia="en-US"/>
              </w:rPr>
              <w:t>Адрес регистрации контрагента</w:t>
            </w:r>
            <w:bookmarkEnd w:id="434"/>
            <w:bookmarkEnd w:id="435"/>
            <w:bookmarkEnd w:id="436"/>
            <w:bookmarkEnd w:id="437"/>
            <w:bookmarkEnd w:id="438"/>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9" w:name="_Toc476225356"/>
            <w:bookmarkStart w:id="440" w:name="_Toc485198291"/>
            <w:bookmarkStart w:id="441" w:name="_Toc536483746"/>
            <w:bookmarkStart w:id="442" w:name="_Toc536555395"/>
            <w:bookmarkStart w:id="443" w:name="_Toc5626415"/>
            <w:r w:rsidRPr="00B81546">
              <w:rPr>
                <w:rFonts w:eastAsia="Calibri"/>
                <w:kern w:val="32"/>
                <w:sz w:val="18"/>
                <w:szCs w:val="18"/>
                <w:lang w:eastAsia="en-US"/>
              </w:rPr>
              <w:t>Серия и номер документа, удостоверяющего личность (для физ. лиц)</w:t>
            </w:r>
            <w:bookmarkEnd w:id="439"/>
            <w:bookmarkEnd w:id="440"/>
            <w:bookmarkEnd w:id="441"/>
            <w:bookmarkEnd w:id="442"/>
            <w:bookmarkEnd w:id="443"/>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4" w:name="_Toc476225357"/>
            <w:bookmarkStart w:id="445" w:name="_Toc485198292"/>
            <w:bookmarkStart w:id="446" w:name="_Toc536483747"/>
            <w:bookmarkStart w:id="447" w:name="_Toc536555396"/>
            <w:bookmarkStart w:id="448" w:name="_Toc5626416"/>
            <w:r w:rsidRPr="00B81546">
              <w:rPr>
                <w:rFonts w:eastAsia="Calibri"/>
                <w:kern w:val="32"/>
                <w:sz w:val="18"/>
                <w:szCs w:val="18"/>
                <w:lang w:eastAsia="en-US"/>
              </w:rPr>
              <w:t>Тип собственника</w:t>
            </w:r>
            <w:bookmarkEnd w:id="444"/>
            <w:bookmarkEnd w:id="445"/>
            <w:bookmarkEnd w:id="446"/>
            <w:bookmarkEnd w:id="447"/>
            <w:bookmarkEnd w:id="448"/>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9" w:name="_Toc476225358"/>
            <w:bookmarkStart w:id="450" w:name="_Toc485198293"/>
            <w:bookmarkStart w:id="451" w:name="_Toc536483748"/>
            <w:bookmarkStart w:id="452" w:name="_Toc536555397"/>
            <w:bookmarkStart w:id="453" w:name="_Toc5626417"/>
            <w:r w:rsidRPr="00B81546">
              <w:rPr>
                <w:rFonts w:eastAsia="Calibri"/>
                <w:kern w:val="32"/>
                <w:sz w:val="18"/>
                <w:szCs w:val="18"/>
                <w:lang w:eastAsia="en-US"/>
              </w:rPr>
              <w:t>Адрес сайта, с раскрытием информации о цепочке собственников</w:t>
            </w:r>
            <w:bookmarkEnd w:id="449"/>
            <w:bookmarkEnd w:id="450"/>
            <w:bookmarkEnd w:id="451"/>
            <w:bookmarkEnd w:id="452"/>
            <w:bookmarkEnd w:id="45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536483749"/>
            <w:bookmarkStart w:id="455" w:name="_Toc536555398"/>
            <w:bookmarkStart w:id="456" w:name="_Toc5626418"/>
            <w:r w:rsidRPr="00B81546">
              <w:rPr>
                <w:rFonts w:eastAsia="Calibri"/>
                <w:kern w:val="32"/>
                <w:sz w:val="18"/>
                <w:szCs w:val="18"/>
                <w:lang w:eastAsia="en-US"/>
              </w:rPr>
              <w:t>Размер доли (для участников/ акционеров/ бенефициаров)</w:t>
            </w:r>
            <w:bookmarkEnd w:id="454"/>
            <w:bookmarkEnd w:id="455"/>
            <w:bookmarkEnd w:id="456"/>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7" w:name="_Toc476225359"/>
            <w:bookmarkStart w:id="458" w:name="_Toc485198294"/>
            <w:bookmarkStart w:id="459" w:name="_Toc536483750"/>
            <w:bookmarkStart w:id="460" w:name="_Toc536555399"/>
            <w:bookmarkStart w:id="461"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7"/>
            <w:bookmarkEnd w:id="458"/>
            <w:bookmarkEnd w:id="459"/>
            <w:bookmarkEnd w:id="460"/>
            <w:bookmarkEnd w:id="461"/>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2" w:name="_Toc476225360"/>
            <w:bookmarkStart w:id="463" w:name="_Toc485198295"/>
            <w:bookmarkStart w:id="464" w:name="_Toc536483751"/>
            <w:bookmarkStart w:id="465" w:name="_Toc536555400"/>
            <w:bookmarkStart w:id="466" w:name="_Toc5626420"/>
            <w:r w:rsidRPr="00B81546">
              <w:rPr>
                <w:rFonts w:eastAsia="Calibri"/>
                <w:kern w:val="32"/>
                <w:sz w:val="18"/>
                <w:szCs w:val="18"/>
                <w:lang w:eastAsia="en-US"/>
              </w:rPr>
              <w:t>Оффшорная зона</w:t>
            </w:r>
            <w:bookmarkEnd w:id="462"/>
            <w:bookmarkEnd w:id="463"/>
            <w:bookmarkEnd w:id="464"/>
            <w:bookmarkEnd w:id="465"/>
            <w:bookmarkEnd w:id="466"/>
          </w:p>
        </w:tc>
      </w:tr>
      <w:tr w:rsidR="00B81546" w:rsidRPr="00B81546" w:rsidTr="000A6727">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7" w:name="_Toc476225361"/>
            <w:bookmarkStart w:id="468" w:name="_Toc485198296"/>
            <w:bookmarkStart w:id="469" w:name="_Toc536483752"/>
            <w:bookmarkStart w:id="470" w:name="_Toc536555401"/>
            <w:bookmarkStart w:id="471" w:name="_Toc5626421"/>
            <w:r w:rsidRPr="00B81546">
              <w:rPr>
                <w:rFonts w:eastAsia="Calibri"/>
                <w:kern w:val="32"/>
                <w:sz w:val="18"/>
                <w:szCs w:val="18"/>
                <w:lang w:eastAsia="en-US"/>
              </w:rPr>
              <w:t>1</w:t>
            </w:r>
            <w:bookmarkEnd w:id="467"/>
            <w:bookmarkEnd w:id="468"/>
            <w:bookmarkEnd w:id="469"/>
            <w:bookmarkEnd w:id="470"/>
            <w:bookmarkEnd w:id="471"/>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2" w:name="_Toc476225362"/>
            <w:bookmarkStart w:id="473" w:name="_Toc485198297"/>
            <w:bookmarkStart w:id="474" w:name="_Toc536483753"/>
            <w:bookmarkStart w:id="475" w:name="_Toc536555402"/>
            <w:bookmarkStart w:id="476" w:name="_Toc5626422"/>
            <w:r w:rsidRPr="00B81546">
              <w:rPr>
                <w:rFonts w:eastAsia="Calibri"/>
                <w:kern w:val="32"/>
                <w:sz w:val="18"/>
                <w:szCs w:val="18"/>
                <w:lang w:eastAsia="en-US"/>
              </w:rPr>
              <w:t>2</w:t>
            </w:r>
            <w:bookmarkEnd w:id="472"/>
            <w:bookmarkEnd w:id="473"/>
            <w:bookmarkEnd w:id="474"/>
            <w:bookmarkEnd w:id="475"/>
            <w:bookmarkEnd w:id="476"/>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7" w:name="_Toc476225363"/>
            <w:bookmarkStart w:id="478" w:name="_Toc485198298"/>
            <w:bookmarkStart w:id="479" w:name="_Toc536483754"/>
            <w:bookmarkStart w:id="480" w:name="_Toc536555403"/>
            <w:bookmarkStart w:id="481" w:name="_Toc5626423"/>
            <w:r w:rsidRPr="00B81546">
              <w:rPr>
                <w:rFonts w:eastAsia="Calibri"/>
                <w:kern w:val="32"/>
                <w:sz w:val="18"/>
                <w:szCs w:val="18"/>
                <w:lang w:eastAsia="en-US"/>
              </w:rPr>
              <w:t>3</w:t>
            </w:r>
            <w:bookmarkEnd w:id="477"/>
            <w:bookmarkEnd w:id="478"/>
            <w:bookmarkEnd w:id="479"/>
            <w:bookmarkEnd w:id="480"/>
            <w:bookmarkEnd w:id="481"/>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2" w:name="_Toc476225364"/>
            <w:bookmarkStart w:id="483" w:name="_Toc485198299"/>
            <w:bookmarkStart w:id="484" w:name="_Toc536483755"/>
            <w:bookmarkStart w:id="485" w:name="_Toc536555404"/>
            <w:bookmarkStart w:id="486" w:name="_Toc5626424"/>
            <w:r w:rsidRPr="00B81546">
              <w:rPr>
                <w:rFonts w:eastAsia="Calibri"/>
                <w:kern w:val="32"/>
                <w:sz w:val="18"/>
                <w:szCs w:val="18"/>
                <w:lang w:eastAsia="en-US"/>
              </w:rPr>
              <w:t>4</w:t>
            </w:r>
            <w:bookmarkEnd w:id="482"/>
            <w:bookmarkEnd w:id="483"/>
            <w:bookmarkEnd w:id="484"/>
            <w:bookmarkEnd w:id="485"/>
            <w:bookmarkEnd w:id="486"/>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7" w:name="_Toc476225365"/>
            <w:bookmarkStart w:id="488" w:name="_Toc485198300"/>
            <w:bookmarkStart w:id="489" w:name="_Toc536483756"/>
            <w:bookmarkStart w:id="490" w:name="_Toc536555405"/>
            <w:bookmarkStart w:id="491" w:name="_Toc5626425"/>
            <w:r w:rsidRPr="00B81546">
              <w:rPr>
                <w:rFonts w:eastAsia="Calibri"/>
                <w:kern w:val="32"/>
                <w:sz w:val="18"/>
                <w:szCs w:val="18"/>
                <w:lang w:eastAsia="en-US"/>
              </w:rPr>
              <w:t>5</w:t>
            </w:r>
            <w:bookmarkEnd w:id="487"/>
            <w:bookmarkEnd w:id="488"/>
            <w:bookmarkEnd w:id="489"/>
            <w:bookmarkEnd w:id="490"/>
            <w:bookmarkEnd w:id="491"/>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2" w:name="_Toc476225366"/>
            <w:bookmarkStart w:id="493" w:name="_Toc485198301"/>
            <w:bookmarkStart w:id="494" w:name="_Toc536483757"/>
            <w:bookmarkStart w:id="495" w:name="_Toc536555406"/>
            <w:bookmarkStart w:id="496" w:name="_Toc5626426"/>
            <w:r w:rsidRPr="00B81546">
              <w:rPr>
                <w:rFonts w:eastAsia="Calibri"/>
                <w:kern w:val="32"/>
                <w:sz w:val="18"/>
                <w:szCs w:val="18"/>
                <w:lang w:eastAsia="en-US"/>
              </w:rPr>
              <w:t>6</w:t>
            </w:r>
            <w:bookmarkEnd w:id="492"/>
            <w:bookmarkEnd w:id="493"/>
            <w:bookmarkEnd w:id="494"/>
            <w:bookmarkEnd w:id="495"/>
            <w:bookmarkEnd w:id="496"/>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7" w:name="_Toc476225367"/>
            <w:bookmarkStart w:id="498" w:name="_Toc485198302"/>
            <w:bookmarkStart w:id="499" w:name="_Toc536483758"/>
            <w:bookmarkStart w:id="500" w:name="_Toc536555407"/>
            <w:bookmarkStart w:id="501" w:name="_Toc5626427"/>
            <w:r w:rsidRPr="00B81546">
              <w:rPr>
                <w:rFonts w:eastAsia="Calibri"/>
                <w:kern w:val="32"/>
                <w:sz w:val="18"/>
                <w:szCs w:val="18"/>
                <w:lang w:eastAsia="en-US"/>
              </w:rPr>
              <w:t>7</w:t>
            </w:r>
            <w:bookmarkEnd w:id="497"/>
            <w:bookmarkEnd w:id="498"/>
            <w:bookmarkEnd w:id="499"/>
            <w:bookmarkEnd w:id="500"/>
            <w:bookmarkEnd w:id="501"/>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2" w:name="_Toc476225368"/>
            <w:bookmarkStart w:id="503" w:name="_Toc485198303"/>
            <w:bookmarkStart w:id="504" w:name="_Toc536483759"/>
            <w:bookmarkStart w:id="505" w:name="_Toc536555408"/>
            <w:bookmarkStart w:id="506" w:name="_Toc5626428"/>
            <w:r w:rsidRPr="00B81546">
              <w:rPr>
                <w:rFonts w:eastAsia="Calibri"/>
                <w:kern w:val="32"/>
                <w:sz w:val="18"/>
                <w:szCs w:val="18"/>
                <w:lang w:eastAsia="en-US"/>
              </w:rPr>
              <w:t>8</w:t>
            </w:r>
            <w:bookmarkEnd w:id="502"/>
            <w:bookmarkEnd w:id="503"/>
            <w:bookmarkEnd w:id="504"/>
            <w:bookmarkEnd w:id="505"/>
            <w:bookmarkEnd w:id="506"/>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7" w:name="_Toc476225369"/>
            <w:bookmarkStart w:id="508" w:name="_Toc485198304"/>
            <w:bookmarkStart w:id="509" w:name="_Toc536483760"/>
            <w:bookmarkStart w:id="510" w:name="_Toc536555409"/>
            <w:bookmarkStart w:id="511" w:name="_Toc5626429"/>
            <w:r w:rsidRPr="00B81546">
              <w:rPr>
                <w:rFonts w:eastAsia="Calibri"/>
                <w:kern w:val="32"/>
                <w:sz w:val="18"/>
                <w:szCs w:val="18"/>
                <w:lang w:eastAsia="en-US"/>
              </w:rPr>
              <w:t>9</w:t>
            </w:r>
            <w:bookmarkEnd w:id="507"/>
            <w:bookmarkEnd w:id="508"/>
            <w:bookmarkEnd w:id="509"/>
            <w:bookmarkEnd w:id="510"/>
            <w:bookmarkEnd w:id="511"/>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2" w:name="_Toc476225370"/>
            <w:bookmarkStart w:id="513" w:name="_Toc485198305"/>
            <w:bookmarkStart w:id="514" w:name="_Toc536483761"/>
            <w:bookmarkStart w:id="515" w:name="_Toc536555410"/>
            <w:bookmarkStart w:id="516" w:name="_Toc5626430"/>
            <w:r w:rsidRPr="00B81546">
              <w:rPr>
                <w:rFonts w:eastAsia="Calibri"/>
                <w:kern w:val="32"/>
                <w:sz w:val="18"/>
                <w:szCs w:val="18"/>
                <w:lang w:eastAsia="en-US"/>
              </w:rPr>
              <w:t>10</w:t>
            </w:r>
            <w:bookmarkEnd w:id="512"/>
            <w:bookmarkEnd w:id="513"/>
            <w:bookmarkEnd w:id="514"/>
            <w:bookmarkEnd w:id="515"/>
            <w:bookmarkEnd w:id="516"/>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7" w:name="_Toc476225371"/>
            <w:bookmarkStart w:id="518" w:name="_Toc485198306"/>
            <w:bookmarkStart w:id="519" w:name="_Toc536483762"/>
            <w:bookmarkStart w:id="520" w:name="_Toc536555411"/>
            <w:bookmarkStart w:id="521" w:name="_Toc5626431"/>
            <w:r w:rsidRPr="00B81546">
              <w:rPr>
                <w:rFonts w:eastAsia="Calibri"/>
                <w:kern w:val="32"/>
                <w:sz w:val="18"/>
                <w:szCs w:val="18"/>
                <w:lang w:eastAsia="en-US"/>
              </w:rPr>
              <w:t>11</w:t>
            </w:r>
            <w:bookmarkEnd w:id="517"/>
            <w:bookmarkEnd w:id="518"/>
            <w:bookmarkEnd w:id="519"/>
            <w:bookmarkEnd w:id="520"/>
            <w:bookmarkEnd w:id="521"/>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2" w:name="_Toc476225372"/>
            <w:bookmarkStart w:id="523" w:name="_Toc485198307"/>
            <w:bookmarkStart w:id="524" w:name="_Toc536483763"/>
            <w:bookmarkStart w:id="525" w:name="_Toc536555412"/>
            <w:bookmarkStart w:id="526" w:name="_Toc5626432"/>
            <w:r w:rsidRPr="00B81546">
              <w:rPr>
                <w:rFonts w:eastAsia="Calibri"/>
                <w:kern w:val="32"/>
                <w:sz w:val="18"/>
                <w:szCs w:val="18"/>
                <w:lang w:eastAsia="en-US"/>
              </w:rPr>
              <w:t>12</w:t>
            </w:r>
            <w:bookmarkEnd w:id="522"/>
            <w:bookmarkEnd w:id="523"/>
            <w:bookmarkEnd w:id="524"/>
            <w:bookmarkEnd w:id="525"/>
            <w:bookmarkEnd w:id="526"/>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7" w:name="_Toc536483764"/>
            <w:bookmarkStart w:id="528" w:name="_Toc536555413"/>
            <w:bookmarkStart w:id="529" w:name="_Toc5626433"/>
            <w:r w:rsidRPr="00B81546">
              <w:rPr>
                <w:rFonts w:eastAsia="Calibri"/>
                <w:kern w:val="32"/>
                <w:sz w:val="18"/>
                <w:szCs w:val="18"/>
                <w:lang w:eastAsia="en-US"/>
              </w:rPr>
              <w:t>13</w:t>
            </w:r>
            <w:bookmarkEnd w:id="527"/>
            <w:bookmarkEnd w:id="528"/>
            <w:bookmarkEnd w:id="529"/>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5"/>
            <w:bookmarkStart w:id="531" w:name="_Toc536555414"/>
            <w:bookmarkStart w:id="532" w:name="_Toc5626434"/>
            <w:r w:rsidRPr="00B81546">
              <w:rPr>
                <w:rFonts w:eastAsia="Calibri"/>
                <w:kern w:val="32"/>
                <w:sz w:val="18"/>
                <w:szCs w:val="18"/>
                <w:lang w:eastAsia="en-US"/>
              </w:rPr>
              <w:t>14</w:t>
            </w:r>
            <w:bookmarkEnd w:id="530"/>
            <w:bookmarkEnd w:id="531"/>
            <w:bookmarkEnd w:id="532"/>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3" w:name="_Toc536483766"/>
            <w:bookmarkStart w:id="534" w:name="_Toc536555415"/>
            <w:bookmarkStart w:id="535" w:name="_Toc5626435"/>
            <w:r w:rsidRPr="00B81546">
              <w:rPr>
                <w:rFonts w:eastAsia="Calibri"/>
                <w:kern w:val="32"/>
                <w:sz w:val="18"/>
                <w:szCs w:val="18"/>
                <w:lang w:eastAsia="en-US"/>
              </w:rPr>
              <w:t>15</w:t>
            </w:r>
            <w:bookmarkEnd w:id="533"/>
            <w:bookmarkEnd w:id="534"/>
            <w:bookmarkEnd w:id="535"/>
          </w:p>
        </w:tc>
      </w:tr>
      <w:tr w:rsidR="00B81546" w:rsidRPr="00B81546" w:rsidTr="000A6727">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6" w:name="_Toc476225375"/>
      <w:bookmarkStart w:id="537" w:name="_Toc485198310"/>
      <w:bookmarkStart w:id="538" w:name="_Toc536483767"/>
      <w:bookmarkStart w:id="539" w:name="_Toc536555416"/>
      <w:bookmarkStart w:id="540" w:name="_Toc5626436"/>
      <w:bookmarkEnd w:id="228"/>
      <w:r w:rsidRPr="00B81546">
        <w:rPr>
          <w:b/>
          <w:bCs/>
          <w:kern w:val="32"/>
          <w:sz w:val="18"/>
          <w:szCs w:val="18"/>
          <w:lang w:eastAsia="en-US"/>
        </w:rPr>
        <w:t>Инструкция по заполнению:</w:t>
      </w:r>
      <w:bookmarkEnd w:id="536"/>
      <w:bookmarkEnd w:id="537"/>
      <w:bookmarkEnd w:id="538"/>
      <w:bookmarkEnd w:id="539"/>
      <w:bookmarkEnd w:id="540"/>
    </w:p>
    <w:p w:rsidR="00B81546" w:rsidRPr="00B81546" w:rsidRDefault="00B81546" w:rsidP="00B81546">
      <w:pPr>
        <w:keepNext/>
        <w:contextualSpacing/>
        <w:outlineLvl w:val="0"/>
        <w:rPr>
          <w:b/>
          <w:bCs/>
          <w:kern w:val="32"/>
          <w:sz w:val="18"/>
          <w:szCs w:val="18"/>
          <w:lang w:eastAsia="en-US"/>
        </w:rPr>
      </w:pPr>
      <w:bookmarkStart w:id="541" w:name="_Toc476225376"/>
      <w:bookmarkStart w:id="542" w:name="_Toc485198311"/>
      <w:bookmarkStart w:id="543" w:name="_Toc536483768"/>
      <w:bookmarkStart w:id="544" w:name="_Toc536555417"/>
      <w:bookmarkStart w:id="545" w:name="_Toc5626437"/>
      <w:r w:rsidRPr="00B81546">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422728">
        <w:rPr>
          <w:rFonts w:eastAsia="Calibri" w:cs="Arial"/>
          <w:bCs/>
          <w:kern w:val="32"/>
          <w:sz w:val="18"/>
          <w:szCs w:val="18"/>
          <w:highlight w:val="yellow"/>
          <w:lang w:eastAsia="en-US"/>
        </w:rPr>
        <w:t>(при наличии печати)</w:t>
      </w:r>
      <w:r w:rsidR="00B15D0D">
        <w:rPr>
          <w:rFonts w:eastAsia="Calibri" w:cs="Arial"/>
          <w:bCs/>
          <w:kern w:val="32"/>
          <w:sz w:val="18"/>
          <w:szCs w:val="18"/>
          <w:lang w:eastAsia="en-US"/>
        </w:rPr>
        <w:t xml:space="preserve"> </w:t>
      </w:r>
      <w:r w:rsidRPr="00B81546">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81546">
        <w:rPr>
          <w:rFonts w:eastAsia="Calibri" w:cs="Arial"/>
          <w:bCs/>
          <w:kern w:val="32"/>
          <w:sz w:val="18"/>
          <w:szCs w:val="18"/>
          <w:lang w:val="en-US" w:eastAsia="en-US"/>
        </w:rPr>
        <w:t>PDF</w:t>
      </w:r>
      <w:r w:rsidRPr="00B81546">
        <w:rPr>
          <w:rFonts w:eastAsia="Calibri" w:cs="Arial"/>
          <w:bCs/>
          <w:kern w:val="32"/>
          <w:sz w:val="18"/>
          <w:szCs w:val="18"/>
          <w:lang w:eastAsia="en-US"/>
        </w:rPr>
        <w:t>, вместе с Excel файлом прилагаются к заявке/предложению Участника на закупку.</w:t>
      </w:r>
      <w:bookmarkEnd w:id="541"/>
      <w:bookmarkEnd w:id="542"/>
      <w:bookmarkEnd w:id="543"/>
      <w:bookmarkEnd w:id="544"/>
      <w:bookmarkEnd w:id="545"/>
    </w:p>
    <w:p w:rsidR="00B81546" w:rsidRPr="00B81546" w:rsidRDefault="00B81546" w:rsidP="00B81546">
      <w:pPr>
        <w:rPr>
          <w:rFonts w:eastAsia="Calibri"/>
          <w:sz w:val="18"/>
          <w:szCs w:val="18"/>
          <w:lang w:eastAsia="en-US"/>
        </w:rPr>
      </w:pPr>
      <w:r w:rsidRPr="00B81546">
        <w:rPr>
          <w:rFonts w:eastAsia="Calibri"/>
          <w:sz w:val="18"/>
          <w:szCs w:val="18"/>
          <w:lang w:eastAsia="en-US"/>
        </w:rPr>
        <w:t>Обязательность заполнения тех или иных полей</w:t>
      </w:r>
      <w:r w:rsidRPr="00B81546">
        <w:rPr>
          <w:rFonts w:ascii="Calibri" w:eastAsia="Calibri" w:hAnsi="Calibri"/>
          <w:sz w:val="18"/>
          <w:szCs w:val="18"/>
          <w:lang w:eastAsia="en-US"/>
        </w:rPr>
        <w:t xml:space="preserve"> </w:t>
      </w:r>
      <w:r w:rsidRPr="00B81546">
        <w:rPr>
          <w:rFonts w:eastAsia="Calibri"/>
          <w:sz w:val="18"/>
          <w:szCs w:val="18"/>
          <w:lang w:eastAsia="en-US"/>
        </w:rPr>
        <w:t xml:space="preserve">Excel файла определяется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6" w:name="_Toc404866844"/>
    </w:p>
    <w:p w:rsidR="00B81546" w:rsidRPr="00B81546" w:rsidRDefault="00B81546" w:rsidP="00B81546">
      <w:pPr>
        <w:keepNext/>
        <w:contextualSpacing/>
        <w:outlineLvl w:val="0"/>
        <w:rPr>
          <w:b/>
          <w:bCs/>
          <w:kern w:val="32"/>
          <w:sz w:val="18"/>
          <w:szCs w:val="18"/>
          <w:lang w:eastAsia="en-US"/>
        </w:rPr>
      </w:pPr>
      <w:bookmarkStart w:id="547" w:name="_Toc476225377"/>
      <w:bookmarkStart w:id="548" w:name="_Toc485198312"/>
      <w:bookmarkStart w:id="549" w:name="_Toc536483769"/>
      <w:bookmarkStart w:id="550" w:name="_Toc536555418"/>
      <w:bookmarkStart w:id="551" w:name="_Toc5626438"/>
      <w:r w:rsidRPr="00B81546">
        <w:rPr>
          <w:b/>
          <w:bCs/>
          <w:kern w:val="32"/>
          <w:sz w:val="18"/>
          <w:szCs w:val="18"/>
          <w:lang w:eastAsia="en-US"/>
        </w:rPr>
        <w:t>Условия раскрытия информации до конечного бенефициара</w:t>
      </w:r>
      <w:bookmarkEnd w:id="546"/>
      <w:bookmarkEnd w:id="547"/>
      <w:bookmarkEnd w:id="548"/>
      <w:bookmarkEnd w:id="549"/>
      <w:bookmarkEnd w:id="550"/>
      <w:bookmarkEnd w:id="551"/>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r w:rsidRPr="00B81546" w:rsidDel="00FA42AA">
        <w:rPr>
          <w:rFonts w:eastAsia="Calibri"/>
          <w:sz w:val="20"/>
          <w:lang w:eastAsia="en-US"/>
        </w:rPr>
        <w:t xml:space="preserve">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52" w:name="_Toc404866845"/>
      <w:bookmarkStart w:id="553"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4" w:name="_Toc476225378"/>
      <w:bookmarkStart w:id="555" w:name="_Toc485198313"/>
      <w:bookmarkStart w:id="556" w:name="_Toc536483770"/>
      <w:bookmarkStart w:id="557" w:name="_Toc536555419"/>
      <w:bookmarkStart w:id="558" w:name="_Toc5626439"/>
      <w:r w:rsidRPr="00B81546">
        <w:rPr>
          <w:b/>
          <w:bCs/>
          <w:kern w:val="32"/>
          <w:sz w:val="20"/>
          <w:lang w:eastAsia="en-US"/>
        </w:rPr>
        <w:t>Правила заполнения листа «Данные контрагента».</w:t>
      </w:r>
      <w:bookmarkEnd w:id="552"/>
      <w:bookmarkEnd w:id="554"/>
      <w:bookmarkEnd w:id="555"/>
      <w:bookmarkEnd w:id="556"/>
      <w:bookmarkEnd w:id="557"/>
      <w:bookmarkEnd w:id="558"/>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3"/>
      <w:r w:rsidRPr="00B81546">
        <w:rPr>
          <w:rFonts w:eastAsia="Calibri"/>
          <w:sz w:val="20"/>
          <w:lang w:eastAsia="en-US"/>
        </w:rPr>
        <w:t xml:space="preserve"> и субподрядчиках:</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61E4C">
      <w:pPr>
        <w:numPr>
          <w:ilvl w:val="0"/>
          <w:numId w:val="37"/>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61E4C">
      <w:pPr>
        <w:numPr>
          <w:ilvl w:val="0"/>
          <w:numId w:val="37"/>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61E4C">
      <w:pPr>
        <w:numPr>
          <w:ilvl w:val="0"/>
          <w:numId w:val="37"/>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61E4C">
      <w:pPr>
        <w:numPr>
          <w:ilvl w:val="0"/>
          <w:numId w:val="37"/>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61E4C">
      <w:pPr>
        <w:numPr>
          <w:ilvl w:val="0"/>
          <w:numId w:val="37"/>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61E4C">
      <w:pPr>
        <w:numPr>
          <w:ilvl w:val="0"/>
          <w:numId w:val="36"/>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9" w:name="_Toc404866846"/>
    </w:p>
    <w:p w:rsidR="00B81546" w:rsidRPr="00B81546" w:rsidRDefault="00B81546" w:rsidP="00B81546">
      <w:pPr>
        <w:keepNext/>
        <w:tabs>
          <w:tab w:val="left" w:pos="426"/>
        </w:tabs>
        <w:contextualSpacing/>
        <w:outlineLvl w:val="0"/>
        <w:rPr>
          <w:b/>
          <w:bCs/>
          <w:kern w:val="32"/>
          <w:sz w:val="20"/>
          <w:lang w:eastAsia="en-US"/>
        </w:rPr>
      </w:pPr>
      <w:bookmarkStart w:id="560" w:name="_Toc476225379"/>
      <w:bookmarkStart w:id="561" w:name="_Toc485198314"/>
      <w:bookmarkStart w:id="562" w:name="_Toc536483771"/>
      <w:bookmarkStart w:id="563" w:name="_Toc536555420"/>
      <w:bookmarkStart w:id="564" w:name="_Toc5626440"/>
      <w:r w:rsidRPr="00B81546">
        <w:rPr>
          <w:b/>
          <w:bCs/>
          <w:kern w:val="32"/>
          <w:sz w:val="20"/>
          <w:lang w:eastAsia="en-US"/>
        </w:rPr>
        <w:t>Правила заполнения листа «Данные о собственниках»</w:t>
      </w:r>
      <w:bookmarkEnd w:id="559"/>
      <w:bookmarkEnd w:id="560"/>
      <w:bookmarkEnd w:id="561"/>
      <w:bookmarkEnd w:id="562"/>
      <w:bookmarkEnd w:id="563"/>
      <w:bookmarkEnd w:id="564"/>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61E4C">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0A6727">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65" w:name="_Toc536483772"/>
      <w:bookmarkStart w:id="566" w:name="_Toc5626441"/>
      <w:r w:rsidRPr="00B81546">
        <w:rPr>
          <w:b/>
          <w:bCs/>
          <w:caps/>
        </w:rPr>
        <w:lastRenderedPageBreak/>
        <w:t xml:space="preserve">ФОРМА </w:t>
      </w:r>
      <w:r w:rsidR="00A35591">
        <w:rPr>
          <w:b/>
          <w:bCs/>
          <w:caps/>
        </w:rPr>
        <w:t>9</w:t>
      </w:r>
      <w:r w:rsidRPr="00B81546">
        <w:rPr>
          <w:b/>
          <w:bCs/>
          <w:caps/>
        </w:rPr>
        <w:t>. Согласие на обработку персональных данных</w:t>
      </w:r>
      <w:bookmarkEnd w:id="565"/>
      <w:bookmarkEnd w:id="56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7" w:name="_Toc536483773"/>
      <w:bookmarkStart w:id="568" w:name="_Toc536555422"/>
      <w:bookmarkStart w:id="569" w:name="_Toc5626442"/>
      <w:r w:rsidRPr="00B81546">
        <w:rPr>
          <w:b/>
          <w:snapToGrid w:val="0"/>
          <w:sz w:val="26"/>
          <w:szCs w:val="26"/>
        </w:rPr>
        <w:t>Согласие на обработку персональных данных</w:t>
      </w:r>
      <w:bookmarkEnd w:id="567"/>
      <w:bookmarkEnd w:id="568"/>
      <w:bookmarkEnd w:id="569"/>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Pr="00B81546">
        <w:rPr>
          <w:snapToGrid w:val="0"/>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A35591" w:rsidRDefault="00A35591" w:rsidP="00A35591">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«Россети Сибирь»</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ПАО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35591" w:rsidRDefault="00A35591" w:rsidP="00A35591">
      <w:pPr>
        <w:ind w:firstLine="709"/>
        <w:rPr>
          <w:snapToGrid w:val="0"/>
          <w:sz w:val="26"/>
          <w:szCs w:val="26"/>
        </w:rPr>
      </w:pPr>
      <w:r>
        <w:rPr>
          <w:snapToGrid w:val="0"/>
          <w:sz w:val="26"/>
          <w:szCs w:val="26"/>
        </w:rPr>
        <w:t xml:space="preserve">Цель обработки персональных данных: </w:t>
      </w:r>
      <w:r>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A35591" w:rsidP="00A35591">
      <w:pPr>
        <w:ind w:firstLine="709"/>
        <w:rPr>
          <w:snapToGrid w:val="0"/>
          <w:color w:val="000000"/>
          <w:sz w:val="26"/>
          <w:szCs w:val="26"/>
        </w:rPr>
      </w:pPr>
      <w:r>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Pr>
          <w:snapToGrid w:val="0"/>
          <w:color w:val="000000"/>
          <w:sz w:val="26"/>
          <w:szCs w:val="26"/>
        </w:rPr>
        <w:t xml:space="preserve">, либо отзыва настоящего согласия </w:t>
      </w:r>
      <w:r>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2A234B" w:rsidRDefault="002A234B" w:rsidP="00B81546">
      <w:pPr>
        <w:sectPr w:rsidR="002A234B" w:rsidSect="000A6727">
          <w:pgSz w:w="11906" w:h="16838" w:code="9"/>
          <w:pgMar w:top="902" w:right="567" w:bottom="1077" w:left="1134" w:header="709" w:footer="709" w:gutter="0"/>
          <w:cols w:space="708"/>
          <w:titlePg/>
          <w:docGrid w:linePitch="360"/>
        </w:sectPr>
      </w:pPr>
    </w:p>
    <w:p w:rsidR="002A234B" w:rsidRPr="00B81546" w:rsidRDefault="002A234B" w:rsidP="002A234B">
      <w:pPr>
        <w:keepNext/>
        <w:pageBreakBefore/>
        <w:spacing w:after="0"/>
        <w:ind w:left="567"/>
        <w:jc w:val="center"/>
        <w:outlineLvl w:val="1"/>
        <w:rPr>
          <w:b/>
          <w:bCs/>
          <w:caps/>
        </w:rPr>
      </w:pPr>
      <w:bookmarkStart w:id="570" w:name="_Toc536483782"/>
      <w:bookmarkStart w:id="571" w:name="_Toc5626451"/>
      <w:r w:rsidRPr="00B81546">
        <w:rPr>
          <w:b/>
          <w:bCs/>
          <w:caps/>
        </w:rPr>
        <w:lastRenderedPageBreak/>
        <w:t>ФОРМА 1</w:t>
      </w:r>
      <w:r>
        <w:rPr>
          <w:b/>
          <w:bCs/>
          <w:caps/>
        </w:rPr>
        <w:t>0</w:t>
      </w:r>
      <w:r w:rsidRPr="00B81546">
        <w:rPr>
          <w:b/>
          <w:bCs/>
          <w:caps/>
        </w:rPr>
        <w:t>. Сведения о распределении объемов поставок, работ (услуг) между участником и субподрядчиками (соисполнителями/сопоставщиками)</w:t>
      </w:r>
      <w:bookmarkEnd w:id="570"/>
      <w:bookmarkEnd w:id="571"/>
    </w:p>
    <w:p w:rsidR="002A234B" w:rsidRPr="00B81546" w:rsidRDefault="002A234B" w:rsidP="002A234B">
      <w:pPr>
        <w:jc w:val="center"/>
      </w:pPr>
      <w:r w:rsidRPr="00B81546">
        <w:t xml:space="preserve">(представляется в составе </w:t>
      </w:r>
      <w:r w:rsidRPr="00B81546">
        <w:rPr>
          <w:u w:val="single"/>
        </w:rPr>
        <w:t>ВТОРОЙ части заявки</w:t>
      </w:r>
      <w:r w:rsidRPr="00B81546">
        <w:t>)</w:t>
      </w:r>
    </w:p>
    <w:p w:rsidR="002A234B" w:rsidRPr="00B81546" w:rsidRDefault="002A234B" w:rsidP="002A234B">
      <w:pPr>
        <w:suppressAutoHyphens/>
        <w:ind w:right="34"/>
        <w:jc w:val="center"/>
        <w:outlineLvl w:val="1"/>
        <w:rPr>
          <w:b/>
          <w:bCs/>
          <w:iCs/>
          <w:sz w:val="22"/>
          <w:szCs w:val="22"/>
          <w:lang w:eastAsia="ar-SA"/>
        </w:rPr>
      </w:pPr>
      <w:bookmarkStart w:id="572" w:name="_Toc476225390"/>
      <w:bookmarkStart w:id="573" w:name="_Toc485198325"/>
    </w:p>
    <w:p w:rsidR="002A234B" w:rsidRPr="00B81546" w:rsidRDefault="002A234B" w:rsidP="002A234B">
      <w:pPr>
        <w:suppressAutoHyphens/>
        <w:ind w:right="34"/>
        <w:jc w:val="center"/>
        <w:outlineLvl w:val="1"/>
        <w:rPr>
          <w:bCs/>
          <w:sz w:val="22"/>
          <w:szCs w:val="22"/>
          <w:lang w:eastAsia="ar-SA"/>
        </w:rPr>
      </w:pPr>
      <w:bookmarkStart w:id="574" w:name="_Toc536483783"/>
      <w:bookmarkStart w:id="575" w:name="_Toc536555432"/>
      <w:bookmarkStart w:id="576" w:name="_Toc5626452"/>
      <w:r w:rsidRPr="00B81546">
        <w:rPr>
          <w:b/>
          <w:bCs/>
          <w:iCs/>
          <w:sz w:val="22"/>
          <w:szCs w:val="22"/>
          <w:lang w:eastAsia="ar-SA"/>
        </w:rPr>
        <w:t>Сведения о распределении выполнения объемов</w:t>
      </w:r>
      <w:bookmarkEnd w:id="572"/>
      <w:bookmarkEnd w:id="573"/>
      <w:r w:rsidRPr="00B81546">
        <w:rPr>
          <w:b/>
          <w:bCs/>
          <w:iCs/>
          <w:sz w:val="22"/>
          <w:szCs w:val="22"/>
          <w:lang w:eastAsia="ar-SA"/>
        </w:rPr>
        <w:t xml:space="preserve"> поставок, </w:t>
      </w:r>
      <w:bookmarkStart w:id="577" w:name="_Toc476225391"/>
      <w:bookmarkStart w:id="578" w:name="_Toc485198326"/>
      <w:r w:rsidRPr="00B81546">
        <w:rPr>
          <w:b/>
          <w:bCs/>
          <w:iCs/>
          <w:sz w:val="22"/>
          <w:szCs w:val="22"/>
          <w:lang w:eastAsia="ar-SA"/>
        </w:rPr>
        <w:t>работ, услуг между участником и субподрядчиками</w:t>
      </w:r>
      <w:bookmarkEnd w:id="577"/>
      <w:bookmarkEnd w:id="578"/>
      <w:r w:rsidRPr="00B81546">
        <w:rPr>
          <w:b/>
          <w:bCs/>
          <w:iCs/>
          <w:sz w:val="22"/>
          <w:szCs w:val="22"/>
          <w:lang w:eastAsia="ar-SA"/>
        </w:rPr>
        <w:t xml:space="preserve"> (соисполнителями/сопоставщиками)</w:t>
      </w:r>
      <w:bookmarkEnd w:id="574"/>
      <w:bookmarkEnd w:id="575"/>
      <w:bookmarkEnd w:id="576"/>
    </w:p>
    <w:p w:rsidR="002A234B" w:rsidRPr="00B81546" w:rsidRDefault="002A234B" w:rsidP="002A234B">
      <w:pPr>
        <w:suppressAutoHyphens/>
        <w:ind w:right="34" w:firstLine="567"/>
        <w:jc w:val="left"/>
        <w:rPr>
          <w:b/>
          <w:sz w:val="22"/>
          <w:szCs w:val="22"/>
          <w:lang w:eastAsia="ar-SA"/>
        </w:rPr>
      </w:pPr>
    </w:p>
    <w:p w:rsidR="002A234B" w:rsidRPr="00B81546" w:rsidRDefault="002A234B" w:rsidP="002A234B">
      <w:pPr>
        <w:suppressAutoHyphens/>
        <w:ind w:right="34" w:firstLine="567"/>
        <w:jc w:val="left"/>
        <w:outlineLvl w:val="1"/>
        <w:rPr>
          <w:bCs/>
        </w:rPr>
      </w:pPr>
      <w:bookmarkStart w:id="579" w:name="_Toc476225392"/>
      <w:bookmarkStart w:id="580" w:name="_Toc485198327"/>
      <w:bookmarkStart w:id="581" w:name="_Toc536483784"/>
      <w:bookmarkStart w:id="582" w:name="_Toc536555433"/>
      <w:bookmarkStart w:id="583" w:name="_Toc5626453"/>
      <w:r w:rsidRPr="00B81546">
        <w:rPr>
          <w:bCs/>
        </w:rPr>
        <w:t>Способ и наименование закупки, с указанием № на ЭТП _________________</w:t>
      </w:r>
      <w:bookmarkEnd w:id="579"/>
      <w:bookmarkEnd w:id="580"/>
      <w:bookmarkEnd w:id="581"/>
      <w:bookmarkEnd w:id="582"/>
      <w:bookmarkEnd w:id="583"/>
    </w:p>
    <w:p w:rsidR="002A234B" w:rsidRPr="00B81546" w:rsidRDefault="002A234B" w:rsidP="002A234B">
      <w:pPr>
        <w:suppressAutoHyphens/>
        <w:ind w:right="34" w:firstLine="567"/>
        <w:jc w:val="left"/>
        <w:outlineLvl w:val="1"/>
        <w:rPr>
          <w:iCs/>
          <w:sz w:val="22"/>
          <w:szCs w:val="28"/>
          <w:lang w:eastAsia="ar-SA"/>
        </w:rPr>
      </w:pPr>
      <w:bookmarkStart w:id="584" w:name="_Toc476225393"/>
      <w:bookmarkStart w:id="585" w:name="_Toc485198328"/>
      <w:bookmarkStart w:id="586" w:name="_Toc536483785"/>
      <w:bookmarkStart w:id="587" w:name="_Toc536555434"/>
      <w:bookmarkStart w:id="588" w:name="_Toc5626454"/>
      <w:r w:rsidRPr="00B81546">
        <w:rPr>
          <w:bCs/>
          <w:iCs/>
          <w:sz w:val="22"/>
          <w:szCs w:val="28"/>
          <w:lang w:eastAsia="ar-SA"/>
        </w:rPr>
        <w:t>Наименование и адрес участника  __________________________________________</w:t>
      </w:r>
      <w:bookmarkEnd w:id="584"/>
      <w:bookmarkEnd w:id="585"/>
      <w:bookmarkEnd w:id="586"/>
      <w:bookmarkEnd w:id="587"/>
      <w:bookmarkEnd w:id="588"/>
    </w:p>
    <w:p w:rsidR="002A234B" w:rsidRPr="00B81546" w:rsidRDefault="002A234B" w:rsidP="002A234B">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2A234B" w:rsidRPr="00B81546" w:rsidTr="00AB640D">
        <w:trPr>
          <w:cantSplit/>
        </w:trPr>
        <w:tc>
          <w:tcPr>
            <w:tcW w:w="599" w:type="dxa"/>
            <w:vAlign w:val="center"/>
          </w:tcPr>
          <w:p w:rsidR="002A234B" w:rsidRPr="00B81546" w:rsidRDefault="002A234B" w:rsidP="00AB640D">
            <w:pPr>
              <w:ind w:right="34"/>
              <w:jc w:val="center"/>
              <w:rPr>
                <w:sz w:val="20"/>
              </w:rPr>
            </w:pPr>
            <w:r w:rsidRPr="00B81546">
              <w:rPr>
                <w:sz w:val="20"/>
              </w:rPr>
              <w:t>№ п/п</w:t>
            </w:r>
          </w:p>
        </w:tc>
        <w:tc>
          <w:tcPr>
            <w:tcW w:w="2924" w:type="dxa"/>
            <w:vAlign w:val="center"/>
          </w:tcPr>
          <w:p w:rsidR="002A234B" w:rsidRPr="00B81546" w:rsidRDefault="002A234B" w:rsidP="00AB640D">
            <w:pPr>
              <w:ind w:right="34"/>
              <w:jc w:val="center"/>
              <w:rPr>
                <w:sz w:val="20"/>
              </w:rPr>
            </w:pPr>
            <w:r w:rsidRPr="00B81546">
              <w:rPr>
                <w:sz w:val="20"/>
              </w:rPr>
              <w:t>Наименование поставок, работ, услуг</w:t>
            </w:r>
          </w:p>
        </w:tc>
        <w:tc>
          <w:tcPr>
            <w:tcW w:w="2705" w:type="dxa"/>
            <w:vAlign w:val="center"/>
          </w:tcPr>
          <w:p w:rsidR="002A234B" w:rsidRPr="00B81546" w:rsidRDefault="002A234B" w:rsidP="00AB640D">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2A234B" w:rsidRPr="00B81546" w:rsidRDefault="002A234B" w:rsidP="00AB640D">
            <w:pPr>
              <w:ind w:right="34"/>
              <w:jc w:val="center"/>
              <w:rPr>
                <w:sz w:val="20"/>
              </w:rPr>
            </w:pPr>
            <w:r w:rsidRPr="00B81546">
              <w:rPr>
                <w:sz w:val="20"/>
              </w:rPr>
              <w:t>Сроки выполнения поставок, работ, услуг</w:t>
            </w:r>
          </w:p>
        </w:tc>
        <w:tc>
          <w:tcPr>
            <w:tcW w:w="2219" w:type="dxa"/>
            <w:vAlign w:val="center"/>
          </w:tcPr>
          <w:p w:rsidR="002A234B" w:rsidRPr="00B81546" w:rsidRDefault="002A234B" w:rsidP="00AB640D">
            <w:pPr>
              <w:ind w:right="34"/>
              <w:jc w:val="center"/>
              <w:rPr>
                <w:sz w:val="20"/>
              </w:rPr>
            </w:pPr>
            <w:r w:rsidRPr="00B81546">
              <w:rPr>
                <w:sz w:val="20"/>
              </w:rPr>
              <w:t>Доля поставок, работ, услуг в % от общего объема поставок, работ, услуг</w:t>
            </w:r>
          </w:p>
        </w:tc>
      </w:tr>
      <w:tr w:rsidR="002A234B" w:rsidRPr="00B81546" w:rsidTr="00AB640D">
        <w:tc>
          <w:tcPr>
            <w:tcW w:w="599" w:type="dxa"/>
          </w:tcPr>
          <w:p w:rsidR="002A234B" w:rsidRPr="00B81546" w:rsidRDefault="002A234B" w:rsidP="00AB640D">
            <w:pPr>
              <w:tabs>
                <w:tab w:val="num" w:pos="0"/>
              </w:tabs>
              <w:suppressAutoHyphens/>
              <w:ind w:right="34" w:firstLine="567"/>
              <w:jc w:val="left"/>
              <w:rPr>
                <w:sz w:val="20"/>
                <w:lang w:eastAsia="ar-SA"/>
              </w:rPr>
            </w:pPr>
          </w:p>
        </w:tc>
        <w:tc>
          <w:tcPr>
            <w:tcW w:w="2924" w:type="dxa"/>
          </w:tcPr>
          <w:p w:rsidR="002A234B" w:rsidRPr="00B81546" w:rsidRDefault="002A234B" w:rsidP="00AB640D">
            <w:pPr>
              <w:suppressAutoHyphens/>
              <w:ind w:left="57" w:right="34" w:firstLine="567"/>
              <w:jc w:val="left"/>
              <w:rPr>
                <w:sz w:val="20"/>
                <w:lang w:eastAsia="ar-SA"/>
              </w:rPr>
            </w:pPr>
          </w:p>
        </w:tc>
        <w:tc>
          <w:tcPr>
            <w:tcW w:w="2705" w:type="dxa"/>
          </w:tcPr>
          <w:p w:rsidR="002A234B" w:rsidRPr="00B81546" w:rsidRDefault="002A234B" w:rsidP="00AB640D">
            <w:pPr>
              <w:suppressAutoHyphens/>
              <w:ind w:left="57" w:right="34" w:firstLine="567"/>
              <w:jc w:val="left"/>
              <w:rPr>
                <w:sz w:val="20"/>
                <w:lang w:eastAsia="ar-SA"/>
              </w:rPr>
            </w:pPr>
          </w:p>
        </w:tc>
        <w:tc>
          <w:tcPr>
            <w:tcW w:w="1974" w:type="dxa"/>
          </w:tcPr>
          <w:p w:rsidR="002A234B" w:rsidRPr="00B81546" w:rsidRDefault="002A234B" w:rsidP="00AB640D">
            <w:pPr>
              <w:suppressAutoHyphens/>
              <w:ind w:left="57" w:right="34" w:firstLine="567"/>
              <w:jc w:val="left"/>
              <w:rPr>
                <w:sz w:val="20"/>
                <w:lang w:eastAsia="ar-SA"/>
              </w:rPr>
            </w:pPr>
          </w:p>
        </w:tc>
        <w:tc>
          <w:tcPr>
            <w:tcW w:w="2219" w:type="dxa"/>
          </w:tcPr>
          <w:p w:rsidR="002A234B" w:rsidRPr="00B81546" w:rsidRDefault="002A234B" w:rsidP="00AB640D">
            <w:pPr>
              <w:suppressAutoHyphens/>
              <w:ind w:left="57" w:right="34" w:firstLine="567"/>
              <w:jc w:val="left"/>
              <w:rPr>
                <w:sz w:val="20"/>
                <w:lang w:eastAsia="ar-SA"/>
              </w:rPr>
            </w:pPr>
          </w:p>
        </w:tc>
      </w:tr>
      <w:tr w:rsidR="002A234B" w:rsidRPr="00B81546" w:rsidTr="00AB640D">
        <w:tc>
          <w:tcPr>
            <w:tcW w:w="599" w:type="dxa"/>
          </w:tcPr>
          <w:p w:rsidR="002A234B" w:rsidRPr="00B81546" w:rsidRDefault="002A234B" w:rsidP="00AB640D">
            <w:pPr>
              <w:tabs>
                <w:tab w:val="num" w:pos="0"/>
              </w:tabs>
              <w:suppressAutoHyphens/>
              <w:ind w:right="34" w:firstLine="567"/>
              <w:jc w:val="left"/>
              <w:rPr>
                <w:sz w:val="20"/>
                <w:lang w:eastAsia="ar-SA"/>
              </w:rPr>
            </w:pPr>
          </w:p>
        </w:tc>
        <w:tc>
          <w:tcPr>
            <w:tcW w:w="2924" w:type="dxa"/>
          </w:tcPr>
          <w:p w:rsidR="002A234B" w:rsidRPr="00B81546" w:rsidRDefault="002A234B" w:rsidP="00AB640D">
            <w:pPr>
              <w:suppressAutoHyphens/>
              <w:ind w:left="57" w:right="34" w:firstLine="567"/>
              <w:jc w:val="left"/>
              <w:rPr>
                <w:sz w:val="20"/>
                <w:lang w:eastAsia="ar-SA"/>
              </w:rPr>
            </w:pPr>
          </w:p>
        </w:tc>
        <w:tc>
          <w:tcPr>
            <w:tcW w:w="2705" w:type="dxa"/>
          </w:tcPr>
          <w:p w:rsidR="002A234B" w:rsidRPr="00B81546" w:rsidRDefault="002A234B" w:rsidP="00AB640D">
            <w:pPr>
              <w:suppressAutoHyphens/>
              <w:ind w:left="57" w:right="34" w:firstLine="567"/>
              <w:jc w:val="left"/>
              <w:rPr>
                <w:sz w:val="20"/>
                <w:lang w:eastAsia="ar-SA"/>
              </w:rPr>
            </w:pPr>
          </w:p>
        </w:tc>
        <w:tc>
          <w:tcPr>
            <w:tcW w:w="1974" w:type="dxa"/>
          </w:tcPr>
          <w:p w:rsidR="002A234B" w:rsidRPr="00B81546" w:rsidRDefault="002A234B" w:rsidP="00AB640D">
            <w:pPr>
              <w:suppressAutoHyphens/>
              <w:ind w:left="57" w:right="34" w:firstLine="567"/>
              <w:jc w:val="left"/>
              <w:rPr>
                <w:sz w:val="20"/>
                <w:lang w:eastAsia="ar-SA"/>
              </w:rPr>
            </w:pPr>
          </w:p>
        </w:tc>
        <w:tc>
          <w:tcPr>
            <w:tcW w:w="2219" w:type="dxa"/>
          </w:tcPr>
          <w:p w:rsidR="002A234B" w:rsidRPr="00B81546" w:rsidRDefault="002A234B" w:rsidP="00AB640D">
            <w:pPr>
              <w:suppressAutoHyphens/>
              <w:ind w:left="57" w:right="34" w:firstLine="567"/>
              <w:jc w:val="left"/>
              <w:rPr>
                <w:sz w:val="20"/>
                <w:lang w:eastAsia="ar-SA"/>
              </w:rPr>
            </w:pPr>
          </w:p>
        </w:tc>
      </w:tr>
      <w:tr w:rsidR="002A234B" w:rsidRPr="00B81546" w:rsidTr="00AB640D">
        <w:tc>
          <w:tcPr>
            <w:tcW w:w="599" w:type="dxa"/>
          </w:tcPr>
          <w:p w:rsidR="002A234B" w:rsidRPr="00B81546" w:rsidRDefault="002A234B" w:rsidP="00AB640D">
            <w:pPr>
              <w:suppressAutoHyphens/>
              <w:ind w:right="34" w:firstLine="567"/>
              <w:jc w:val="left"/>
              <w:rPr>
                <w:sz w:val="20"/>
                <w:lang w:eastAsia="ar-SA"/>
              </w:rPr>
            </w:pPr>
            <w:r w:rsidRPr="00B81546">
              <w:rPr>
                <w:bCs/>
                <w:sz w:val="20"/>
                <w:lang w:eastAsia="ar-SA"/>
              </w:rPr>
              <w:t>…</w:t>
            </w:r>
          </w:p>
        </w:tc>
        <w:tc>
          <w:tcPr>
            <w:tcW w:w="2924" w:type="dxa"/>
          </w:tcPr>
          <w:p w:rsidR="002A234B" w:rsidRPr="00B81546" w:rsidRDefault="002A234B" w:rsidP="00AB640D">
            <w:pPr>
              <w:suppressAutoHyphens/>
              <w:ind w:left="57" w:right="34" w:firstLine="567"/>
              <w:jc w:val="left"/>
              <w:rPr>
                <w:sz w:val="20"/>
                <w:lang w:eastAsia="ar-SA"/>
              </w:rPr>
            </w:pPr>
          </w:p>
        </w:tc>
        <w:tc>
          <w:tcPr>
            <w:tcW w:w="2705" w:type="dxa"/>
          </w:tcPr>
          <w:p w:rsidR="002A234B" w:rsidRPr="00B81546" w:rsidRDefault="002A234B" w:rsidP="00AB640D">
            <w:pPr>
              <w:suppressAutoHyphens/>
              <w:ind w:left="57" w:right="34" w:firstLine="567"/>
              <w:jc w:val="left"/>
              <w:rPr>
                <w:sz w:val="20"/>
                <w:lang w:eastAsia="ar-SA"/>
              </w:rPr>
            </w:pPr>
          </w:p>
        </w:tc>
        <w:tc>
          <w:tcPr>
            <w:tcW w:w="1974" w:type="dxa"/>
          </w:tcPr>
          <w:p w:rsidR="002A234B" w:rsidRPr="00B81546" w:rsidRDefault="002A234B" w:rsidP="00AB640D">
            <w:pPr>
              <w:suppressAutoHyphens/>
              <w:ind w:left="57" w:right="34" w:firstLine="567"/>
              <w:jc w:val="left"/>
              <w:rPr>
                <w:sz w:val="20"/>
                <w:lang w:eastAsia="ar-SA"/>
              </w:rPr>
            </w:pPr>
          </w:p>
        </w:tc>
        <w:tc>
          <w:tcPr>
            <w:tcW w:w="2219" w:type="dxa"/>
          </w:tcPr>
          <w:p w:rsidR="002A234B" w:rsidRPr="00B81546" w:rsidRDefault="002A234B" w:rsidP="00AB640D">
            <w:pPr>
              <w:suppressAutoHyphens/>
              <w:ind w:left="57" w:right="34" w:firstLine="567"/>
              <w:jc w:val="left"/>
              <w:rPr>
                <w:sz w:val="20"/>
                <w:lang w:eastAsia="ar-SA"/>
              </w:rPr>
            </w:pPr>
          </w:p>
        </w:tc>
      </w:tr>
      <w:tr w:rsidR="002A234B" w:rsidRPr="00B81546" w:rsidTr="00AB640D">
        <w:tc>
          <w:tcPr>
            <w:tcW w:w="6228" w:type="dxa"/>
            <w:gridSpan w:val="3"/>
          </w:tcPr>
          <w:p w:rsidR="002A234B" w:rsidRPr="00B81546" w:rsidRDefault="002A234B" w:rsidP="00AB640D">
            <w:pPr>
              <w:suppressAutoHyphens/>
              <w:ind w:left="57" w:right="34" w:firstLine="567"/>
              <w:jc w:val="left"/>
              <w:rPr>
                <w:b/>
                <w:sz w:val="20"/>
                <w:lang w:eastAsia="ar-SA"/>
              </w:rPr>
            </w:pPr>
            <w:r w:rsidRPr="00B81546">
              <w:rPr>
                <w:b/>
                <w:bCs/>
                <w:sz w:val="20"/>
                <w:lang w:eastAsia="ar-SA"/>
              </w:rPr>
              <w:t>ИТОГО</w:t>
            </w:r>
          </w:p>
        </w:tc>
        <w:tc>
          <w:tcPr>
            <w:tcW w:w="1974" w:type="dxa"/>
          </w:tcPr>
          <w:p w:rsidR="002A234B" w:rsidRPr="00B81546" w:rsidRDefault="002A234B" w:rsidP="00AB640D">
            <w:pPr>
              <w:suppressAutoHyphens/>
              <w:ind w:left="57" w:right="34" w:firstLine="567"/>
              <w:jc w:val="left"/>
              <w:rPr>
                <w:b/>
                <w:sz w:val="20"/>
                <w:lang w:eastAsia="ar-SA"/>
              </w:rPr>
            </w:pPr>
          </w:p>
        </w:tc>
        <w:tc>
          <w:tcPr>
            <w:tcW w:w="2219" w:type="dxa"/>
          </w:tcPr>
          <w:p w:rsidR="002A234B" w:rsidRPr="00B81546" w:rsidRDefault="002A234B" w:rsidP="00AB640D">
            <w:pPr>
              <w:suppressAutoHyphens/>
              <w:ind w:left="57" w:right="34" w:firstLine="567"/>
              <w:jc w:val="left"/>
              <w:rPr>
                <w:b/>
                <w:sz w:val="20"/>
                <w:lang w:eastAsia="ar-SA"/>
              </w:rPr>
            </w:pPr>
            <w:r w:rsidRPr="00B81546">
              <w:rPr>
                <w:b/>
                <w:sz w:val="20"/>
                <w:lang w:eastAsia="ar-SA"/>
              </w:rPr>
              <w:t>100%</w:t>
            </w:r>
          </w:p>
        </w:tc>
      </w:tr>
    </w:tbl>
    <w:p w:rsidR="002A234B" w:rsidRPr="00B81546" w:rsidRDefault="002A234B" w:rsidP="002A234B">
      <w:pPr>
        <w:suppressAutoHyphens/>
        <w:ind w:right="34" w:firstLine="567"/>
        <w:jc w:val="left"/>
        <w:rPr>
          <w:sz w:val="22"/>
          <w:szCs w:val="22"/>
          <w:lang w:eastAsia="ar-SA"/>
        </w:rPr>
      </w:pPr>
    </w:p>
    <w:p w:rsidR="002A234B" w:rsidRPr="00B81546" w:rsidRDefault="002A234B" w:rsidP="002A234B">
      <w:pPr>
        <w:ind w:right="34"/>
        <w:jc w:val="left"/>
        <w:rPr>
          <w:b/>
          <w:caps/>
          <w:snapToGrid w:val="0"/>
          <w:sz w:val="26"/>
        </w:rPr>
      </w:pPr>
    </w:p>
    <w:p w:rsidR="002A234B" w:rsidRPr="00B81546" w:rsidRDefault="002A234B" w:rsidP="002A234B">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2A234B" w:rsidRPr="00B81546" w:rsidRDefault="002A234B" w:rsidP="002A234B">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2A234B" w:rsidRPr="00B81546" w:rsidRDefault="002A234B" w:rsidP="002A234B">
      <w:pPr>
        <w:suppressAutoHyphens/>
        <w:ind w:right="34" w:firstLine="567"/>
        <w:jc w:val="left"/>
        <w:rPr>
          <w:sz w:val="22"/>
          <w:szCs w:val="22"/>
          <w:lang w:eastAsia="ar-SA"/>
        </w:rPr>
      </w:pPr>
    </w:p>
    <w:p w:rsidR="002A234B" w:rsidRPr="00B81546" w:rsidRDefault="002A234B" w:rsidP="002A234B">
      <w:pPr>
        <w:suppressAutoHyphens/>
        <w:ind w:right="34" w:firstLine="567"/>
        <w:jc w:val="left"/>
        <w:rPr>
          <w:b/>
          <w:bCs/>
          <w:sz w:val="22"/>
          <w:szCs w:val="22"/>
          <w:lang w:eastAsia="ar-SA"/>
        </w:rPr>
      </w:pPr>
      <w:r w:rsidRPr="00B81546">
        <w:rPr>
          <w:b/>
          <w:bCs/>
          <w:sz w:val="22"/>
          <w:szCs w:val="22"/>
          <w:lang w:eastAsia="ar-SA"/>
        </w:rPr>
        <w:t>М.П.</w:t>
      </w:r>
    </w:p>
    <w:p w:rsidR="002A234B" w:rsidRPr="00B81546" w:rsidRDefault="002A234B" w:rsidP="002A234B">
      <w:pPr>
        <w:suppressAutoHyphens/>
        <w:ind w:right="34" w:firstLine="567"/>
        <w:jc w:val="left"/>
        <w:rPr>
          <w:b/>
          <w:bCs/>
          <w:sz w:val="22"/>
          <w:szCs w:val="22"/>
          <w:lang w:eastAsia="ar-SA"/>
        </w:rPr>
      </w:pPr>
    </w:p>
    <w:p w:rsidR="002A234B" w:rsidRPr="00B81546" w:rsidRDefault="002A234B" w:rsidP="002A234B">
      <w:pPr>
        <w:spacing w:after="0"/>
        <w:ind w:right="34"/>
        <w:jc w:val="left"/>
        <w:rPr>
          <w:b/>
          <w:sz w:val="20"/>
          <w:szCs w:val="20"/>
        </w:rPr>
      </w:pPr>
      <w:r w:rsidRPr="00B81546">
        <w:rPr>
          <w:b/>
          <w:sz w:val="20"/>
          <w:szCs w:val="20"/>
        </w:rPr>
        <w:t>Инструкции по заполнению:</w:t>
      </w:r>
    </w:p>
    <w:p w:rsidR="002A234B" w:rsidRPr="00B81546" w:rsidRDefault="002A234B" w:rsidP="00A61E4C">
      <w:pPr>
        <w:widowControl w:val="0"/>
        <w:numPr>
          <w:ilvl w:val="3"/>
          <w:numId w:val="39"/>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2A234B" w:rsidRPr="00B81546" w:rsidRDefault="002A234B" w:rsidP="00A61E4C">
      <w:pPr>
        <w:widowControl w:val="0"/>
        <w:numPr>
          <w:ilvl w:val="3"/>
          <w:numId w:val="39"/>
        </w:numPr>
        <w:tabs>
          <w:tab w:val="clear" w:pos="2880"/>
          <w:tab w:val="left" w:pos="426"/>
        </w:tabs>
        <w:suppressAutoHyphens/>
        <w:spacing w:after="0"/>
        <w:ind w:left="0" w:right="34" w:firstLine="0"/>
        <w:rPr>
          <w:sz w:val="20"/>
          <w:szCs w:val="20"/>
        </w:rPr>
      </w:pPr>
      <w:r w:rsidRPr="00B81546">
        <w:rPr>
          <w:sz w:val="20"/>
          <w:szCs w:val="20"/>
        </w:rPr>
        <w:t>Участник указывает свое фирменное наименование (в т.ч. организационно-правовую форму) и свой адрес.</w:t>
      </w:r>
    </w:p>
    <w:p w:rsidR="002A234B" w:rsidRPr="00B81546" w:rsidRDefault="002A234B" w:rsidP="00A61E4C">
      <w:pPr>
        <w:widowControl w:val="0"/>
        <w:numPr>
          <w:ilvl w:val="3"/>
          <w:numId w:val="39"/>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2A234B" w:rsidRPr="00B81546" w:rsidRDefault="002A234B" w:rsidP="002A234B">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2A234B" w:rsidRPr="00B81546" w:rsidRDefault="002A234B" w:rsidP="002A234B">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субподрядчиком(соисполнителем/сопоставщиком);</w:t>
      </w:r>
    </w:p>
    <w:p w:rsidR="002A234B" w:rsidRPr="00B81546" w:rsidRDefault="002A234B" w:rsidP="00A61E4C">
      <w:pPr>
        <w:widowControl w:val="0"/>
        <w:numPr>
          <w:ilvl w:val="3"/>
          <w:numId w:val="39"/>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2A234B" w:rsidRPr="00B81546" w:rsidRDefault="002A234B" w:rsidP="00A61E4C">
      <w:pPr>
        <w:widowControl w:val="0"/>
        <w:numPr>
          <w:ilvl w:val="3"/>
          <w:numId w:val="39"/>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2A234B" w:rsidRPr="00B81546" w:rsidRDefault="002A234B" w:rsidP="002A234B">
      <w:pPr>
        <w:tabs>
          <w:tab w:val="left" w:pos="1134"/>
        </w:tabs>
        <w:spacing w:after="0"/>
        <w:ind w:left="720"/>
        <w:rPr>
          <w:sz w:val="20"/>
          <w:szCs w:val="20"/>
        </w:rPr>
      </w:pPr>
      <w:r w:rsidRPr="00B81546">
        <w:rPr>
          <w:sz w:val="20"/>
          <w:szCs w:val="20"/>
        </w:rPr>
        <w:br w:type="page"/>
      </w:r>
    </w:p>
    <w:p w:rsidR="002A234B" w:rsidRPr="00B81546" w:rsidRDefault="002A234B" w:rsidP="002A234B">
      <w:pPr>
        <w:keepNext/>
        <w:pageBreakBefore/>
        <w:spacing w:after="0"/>
        <w:ind w:left="567"/>
        <w:jc w:val="center"/>
        <w:outlineLvl w:val="1"/>
        <w:rPr>
          <w:b/>
          <w:bCs/>
          <w:caps/>
        </w:rPr>
      </w:pPr>
      <w:bookmarkStart w:id="589" w:name="_Toc536483786"/>
      <w:bookmarkStart w:id="590" w:name="_Toc5626455"/>
      <w:r w:rsidRPr="00B81546">
        <w:rPr>
          <w:b/>
          <w:bCs/>
          <w:caps/>
        </w:rPr>
        <w:lastRenderedPageBreak/>
        <w:t>ФОРМА 1</w:t>
      </w:r>
      <w:r>
        <w:rPr>
          <w:b/>
          <w:bCs/>
          <w:caps/>
        </w:rPr>
        <w:t>1</w:t>
      </w:r>
      <w:r w:rsidRPr="00B81546">
        <w:rPr>
          <w:b/>
          <w:bCs/>
          <w:caps/>
        </w:rPr>
        <w:t>. Сведения о распределении объемов поставок, работ (услуг) между членами коллективного участника</w:t>
      </w:r>
      <w:bookmarkEnd w:id="589"/>
      <w:bookmarkEnd w:id="590"/>
    </w:p>
    <w:p w:rsidR="002A234B" w:rsidRPr="00B81546" w:rsidRDefault="002A234B" w:rsidP="002A234B">
      <w:pPr>
        <w:jc w:val="center"/>
      </w:pPr>
      <w:r w:rsidRPr="00B81546">
        <w:t xml:space="preserve">(представляется в составе </w:t>
      </w:r>
      <w:r w:rsidRPr="00B81546">
        <w:rPr>
          <w:u w:val="single"/>
        </w:rPr>
        <w:t>ВТОРОЙ части заявки</w:t>
      </w:r>
      <w:r w:rsidRPr="00B81546">
        <w:t>)</w:t>
      </w:r>
    </w:p>
    <w:p w:rsidR="002A234B" w:rsidRPr="00B81546" w:rsidRDefault="002A234B" w:rsidP="002A234B">
      <w:pPr>
        <w:tabs>
          <w:tab w:val="left" w:pos="1134"/>
        </w:tabs>
        <w:spacing w:after="0"/>
        <w:ind w:left="720"/>
        <w:rPr>
          <w:sz w:val="20"/>
          <w:szCs w:val="20"/>
        </w:rPr>
      </w:pPr>
    </w:p>
    <w:p w:rsidR="002A234B" w:rsidRPr="00B81546" w:rsidRDefault="002A234B" w:rsidP="002A234B"/>
    <w:p w:rsidR="002A234B" w:rsidRPr="00B81546" w:rsidRDefault="002A234B" w:rsidP="002A234B">
      <w:pPr>
        <w:ind w:right="34" w:firstLine="709"/>
        <w:jc w:val="center"/>
        <w:outlineLvl w:val="1"/>
        <w:rPr>
          <w:b/>
          <w:bCs/>
          <w:iCs/>
          <w:sz w:val="28"/>
          <w:szCs w:val="28"/>
        </w:rPr>
      </w:pPr>
      <w:bookmarkStart w:id="591" w:name="_Toc476225395"/>
      <w:bookmarkStart w:id="592" w:name="_Toc485198330"/>
      <w:bookmarkStart w:id="593" w:name="_Toc536483787"/>
      <w:bookmarkStart w:id="594" w:name="_Toc536555436"/>
      <w:bookmarkStart w:id="595" w:name="_Toc5626456"/>
      <w:r w:rsidRPr="00B81546">
        <w:rPr>
          <w:b/>
          <w:bCs/>
          <w:iCs/>
          <w:sz w:val="22"/>
          <w:szCs w:val="22"/>
          <w:lang w:eastAsia="ar-SA"/>
        </w:rPr>
        <w:t>Сведения о распределении</w:t>
      </w:r>
      <w:r w:rsidRPr="00B81546">
        <w:rPr>
          <w:b/>
          <w:bCs/>
          <w:iCs/>
        </w:rPr>
        <w:t xml:space="preserve"> выполнения объемов</w:t>
      </w:r>
      <w:bookmarkStart w:id="596" w:name="_Toc476225396"/>
      <w:bookmarkStart w:id="597" w:name="_Toc485198331"/>
      <w:bookmarkEnd w:id="591"/>
      <w:bookmarkEnd w:id="592"/>
      <w:r w:rsidRPr="00B81546">
        <w:rPr>
          <w:b/>
          <w:bCs/>
          <w:iCs/>
        </w:rPr>
        <w:t>поставок, работ, услуг между коллективными участниками</w:t>
      </w:r>
      <w:bookmarkEnd w:id="593"/>
      <w:bookmarkEnd w:id="594"/>
      <w:bookmarkEnd w:id="595"/>
      <w:bookmarkEnd w:id="596"/>
      <w:bookmarkEnd w:id="597"/>
    </w:p>
    <w:p w:rsidR="002A234B" w:rsidRPr="00B81546" w:rsidRDefault="002A234B" w:rsidP="002A234B">
      <w:pPr>
        <w:ind w:right="34" w:firstLine="567"/>
        <w:jc w:val="left"/>
        <w:rPr>
          <w:bCs/>
          <w:sz w:val="10"/>
          <w:szCs w:val="10"/>
        </w:rPr>
      </w:pPr>
    </w:p>
    <w:p w:rsidR="002A234B" w:rsidRPr="00B81546" w:rsidRDefault="002A234B" w:rsidP="002A234B">
      <w:pPr>
        <w:ind w:right="34" w:firstLine="567"/>
        <w:jc w:val="left"/>
        <w:rPr>
          <w:b/>
          <w:bCs/>
          <w:sz w:val="10"/>
          <w:szCs w:val="10"/>
        </w:rPr>
      </w:pPr>
    </w:p>
    <w:p w:rsidR="002A234B" w:rsidRPr="00B81546" w:rsidRDefault="002A234B" w:rsidP="002A234B">
      <w:pPr>
        <w:ind w:right="34" w:firstLine="709"/>
        <w:jc w:val="left"/>
        <w:outlineLvl w:val="1"/>
        <w:rPr>
          <w:bCs/>
        </w:rPr>
      </w:pPr>
      <w:bookmarkStart w:id="598" w:name="_Toc476225397"/>
      <w:bookmarkStart w:id="599" w:name="_Toc485198332"/>
      <w:bookmarkStart w:id="600" w:name="_Toc536483788"/>
      <w:bookmarkStart w:id="601" w:name="_Toc536555437"/>
      <w:bookmarkStart w:id="602" w:name="_Toc5626457"/>
      <w:r w:rsidRPr="00B81546">
        <w:rPr>
          <w:bCs/>
        </w:rPr>
        <w:t>Способ и наименование закупки, с указанием № на ЭТП ________________</w:t>
      </w:r>
      <w:bookmarkEnd w:id="598"/>
      <w:bookmarkEnd w:id="599"/>
      <w:bookmarkEnd w:id="600"/>
      <w:bookmarkEnd w:id="601"/>
      <w:bookmarkEnd w:id="602"/>
    </w:p>
    <w:p w:rsidR="002A234B" w:rsidRPr="00B81546" w:rsidRDefault="002A234B" w:rsidP="002A234B">
      <w:pPr>
        <w:ind w:right="34" w:firstLine="709"/>
        <w:jc w:val="left"/>
        <w:outlineLvl w:val="1"/>
        <w:rPr>
          <w:bCs/>
          <w:iCs/>
          <w:szCs w:val="28"/>
        </w:rPr>
      </w:pPr>
      <w:bookmarkStart w:id="603" w:name="_Toc476225398"/>
      <w:bookmarkStart w:id="604" w:name="_Toc485198333"/>
      <w:bookmarkStart w:id="605" w:name="_Toc536483789"/>
      <w:bookmarkStart w:id="606" w:name="_Toc536555438"/>
      <w:bookmarkStart w:id="607" w:name="_Toc5626458"/>
      <w:r w:rsidRPr="00B81546">
        <w:rPr>
          <w:bCs/>
          <w:iCs/>
          <w:szCs w:val="28"/>
        </w:rPr>
        <w:t>Наименование участника  __________________________________________</w:t>
      </w:r>
      <w:bookmarkEnd w:id="603"/>
      <w:bookmarkEnd w:id="604"/>
      <w:bookmarkEnd w:id="605"/>
      <w:bookmarkEnd w:id="606"/>
      <w:bookmarkEnd w:id="607"/>
    </w:p>
    <w:p w:rsidR="002A234B" w:rsidRPr="00B81546" w:rsidRDefault="002A234B" w:rsidP="002A234B">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2A234B" w:rsidRPr="00B81546" w:rsidTr="00AB640D">
        <w:trPr>
          <w:cantSplit/>
        </w:trPr>
        <w:tc>
          <w:tcPr>
            <w:tcW w:w="599" w:type="dxa"/>
            <w:vAlign w:val="center"/>
          </w:tcPr>
          <w:p w:rsidR="002A234B" w:rsidRPr="00B81546" w:rsidRDefault="002A234B" w:rsidP="00AB640D">
            <w:pPr>
              <w:ind w:right="34"/>
              <w:jc w:val="center"/>
              <w:rPr>
                <w:sz w:val="20"/>
              </w:rPr>
            </w:pPr>
            <w:r w:rsidRPr="00B81546">
              <w:rPr>
                <w:sz w:val="20"/>
              </w:rPr>
              <w:t>№ п/п</w:t>
            </w:r>
          </w:p>
        </w:tc>
        <w:tc>
          <w:tcPr>
            <w:tcW w:w="2924" w:type="dxa"/>
            <w:vAlign w:val="center"/>
          </w:tcPr>
          <w:p w:rsidR="002A234B" w:rsidRPr="00B81546" w:rsidRDefault="002A234B" w:rsidP="00AB640D">
            <w:pPr>
              <w:ind w:right="34"/>
              <w:jc w:val="center"/>
              <w:rPr>
                <w:sz w:val="20"/>
              </w:rPr>
            </w:pPr>
            <w:r w:rsidRPr="00B81546">
              <w:rPr>
                <w:sz w:val="20"/>
              </w:rPr>
              <w:t>Наименование поставок, работ, услуг</w:t>
            </w:r>
          </w:p>
        </w:tc>
        <w:tc>
          <w:tcPr>
            <w:tcW w:w="2705" w:type="dxa"/>
            <w:vAlign w:val="center"/>
          </w:tcPr>
          <w:p w:rsidR="002A234B" w:rsidRPr="00B81546" w:rsidRDefault="002A234B" w:rsidP="00AB640D">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2A234B" w:rsidRPr="00B81546" w:rsidRDefault="002A234B" w:rsidP="00AB640D">
            <w:pPr>
              <w:ind w:right="34"/>
              <w:jc w:val="center"/>
              <w:rPr>
                <w:sz w:val="20"/>
              </w:rPr>
            </w:pPr>
            <w:r w:rsidRPr="00B81546">
              <w:rPr>
                <w:sz w:val="20"/>
              </w:rPr>
              <w:t>Сроки выполнения поставок, работ, услуг</w:t>
            </w:r>
          </w:p>
        </w:tc>
        <w:tc>
          <w:tcPr>
            <w:tcW w:w="2219" w:type="dxa"/>
            <w:vAlign w:val="center"/>
          </w:tcPr>
          <w:p w:rsidR="002A234B" w:rsidRPr="00B81546" w:rsidRDefault="002A234B" w:rsidP="00AB640D">
            <w:pPr>
              <w:ind w:right="34"/>
              <w:jc w:val="center"/>
              <w:rPr>
                <w:sz w:val="20"/>
              </w:rPr>
            </w:pPr>
            <w:r w:rsidRPr="00B81546">
              <w:rPr>
                <w:sz w:val="20"/>
              </w:rPr>
              <w:t>Доля поставок, работ, услуг в % от общего объема поставок, работ, услуг</w:t>
            </w:r>
          </w:p>
        </w:tc>
      </w:tr>
      <w:tr w:rsidR="002A234B" w:rsidRPr="00B81546" w:rsidTr="00AB640D">
        <w:tc>
          <w:tcPr>
            <w:tcW w:w="599" w:type="dxa"/>
          </w:tcPr>
          <w:p w:rsidR="002A234B" w:rsidRPr="00B81546" w:rsidRDefault="002A234B" w:rsidP="00AB640D">
            <w:pPr>
              <w:tabs>
                <w:tab w:val="num" w:pos="0"/>
              </w:tabs>
              <w:suppressAutoHyphens/>
              <w:ind w:right="34" w:firstLine="567"/>
              <w:jc w:val="left"/>
              <w:rPr>
                <w:sz w:val="20"/>
                <w:lang w:eastAsia="ar-SA"/>
              </w:rPr>
            </w:pPr>
          </w:p>
        </w:tc>
        <w:tc>
          <w:tcPr>
            <w:tcW w:w="2924" w:type="dxa"/>
          </w:tcPr>
          <w:p w:rsidR="002A234B" w:rsidRPr="00B81546" w:rsidRDefault="002A234B" w:rsidP="00AB640D">
            <w:pPr>
              <w:suppressAutoHyphens/>
              <w:ind w:left="57" w:right="34" w:firstLine="567"/>
              <w:jc w:val="left"/>
              <w:rPr>
                <w:sz w:val="20"/>
                <w:lang w:eastAsia="ar-SA"/>
              </w:rPr>
            </w:pPr>
          </w:p>
        </w:tc>
        <w:tc>
          <w:tcPr>
            <w:tcW w:w="2705" w:type="dxa"/>
          </w:tcPr>
          <w:p w:rsidR="002A234B" w:rsidRPr="00B81546" w:rsidRDefault="002A234B" w:rsidP="00AB640D">
            <w:pPr>
              <w:suppressAutoHyphens/>
              <w:ind w:left="57" w:right="34" w:firstLine="567"/>
              <w:jc w:val="left"/>
              <w:rPr>
                <w:sz w:val="20"/>
                <w:lang w:eastAsia="ar-SA"/>
              </w:rPr>
            </w:pPr>
          </w:p>
        </w:tc>
        <w:tc>
          <w:tcPr>
            <w:tcW w:w="1974" w:type="dxa"/>
          </w:tcPr>
          <w:p w:rsidR="002A234B" w:rsidRPr="00B81546" w:rsidRDefault="002A234B" w:rsidP="00AB640D">
            <w:pPr>
              <w:suppressAutoHyphens/>
              <w:ind w:left="57" w:right="34" w:firstLine="567"/>
              <w:jc w:val="left"/>
              <w:rPr>
                <w:sz w:val="20"/>
                <w:lang w:eastAsia="ar-SA"/>
              </w:rPr>
            </w:pPr>
          </w:p>
        </w:tc>
        <w:tc>
          <w:tcPr>
            <w:tcW w:w="2219" w:type="dxa"/>
          </w:tcPr>
          <w:p w:rsidR="002A234B" w:rsidRPr="00B81546" w:rsidRDefault="002A234B" w:rsidP="00AB640D">
            <w:pPr>
              <w:suppressAutoHyphens/>
              <w:ind w:left="57" w:right="34" w:firstLine="567"/>
              <w:jc w:val="left"/>
              <w:rPr>
                <w:sz w:val="20"/>
                <w:lang w:eastAsia="ar-SA"/>
              </w:rPr>
            </w:pPr>
          </w:p>
        </w:tc>
      </w:tr>
      <w:tr w:rsidR="002A234B" w:rsidRPr="00B81546" w:rsidTr="00AB640D">
        <w:tc>
          <w:tcPr>
            <w:tcW w:w="599" w:type="dxa"/>
          </w:tcPr>
          <w:p w:rsidR="002A234B" w:rsidRPr="00B81546" w:rsidRDefault="002A234B" w:rsidP="00AB640D">
            <w:pPr>
              <w:tabs>
                <w:tab w:val="num" w:pos="0"/>
              </w:tabs>
              <w:suppressAutoHyphens/>
              <w:ind w:right="34" w:firstLine="567"/>
              <w:jc w:val="left"/>
              <w:rPr>
                <w:sz w:val="20"/>
                <w:lang w:eastAsia="ar-SA"/>
              </w:rPr>
            </w:pPr>
          </w:p>
        </w:tc>
        <w:tc>
          <w:tcPr>
            <w:tcW w:w="2924" w:type="dxa"/>
          </w:tcPr>
          <w:p w:rsidR="002A234B" w:rsidRPr="00B81546" w:rsidRDefault="002A234B" w:rsidP="00AB640D">
            <w:pPr>
              <w:suppressAutoHyphens/>
              <w:ind w:left="57" w:right="34" w:firstLine="567"/>
              <w:jc w:val="left"/>
              <w:rPr>
                <w:sz w:val="20"/>
                <w:lang w:eastAsia="ar-SA"/>
              </w:rPr>
            </w:pPr>
          </w:p>
        </w:tc>
        <w:tc>
          <w:tcPr>
            <w:tcW w:w="2705" w:type="dxa"/>
          </w:tcPr>
          <w:p w:rsidR="002A234B" w:rsidRPr="00B81546" w:rsidRDefault="002A234B" w:rsidP="00AB640D">
            <w:pPr>
              <w:suppressAutoHyphens/>
              <w:ind w:left="57" w:right="34" w:firstLine="567"/>
              <w:jc w:val="left"/>
              <w:rPr>
                <w:sz w:val="20"/>
                <w:lang w:eastAsia="ar-SA"/>
              </w:rPr>
            </w:pPr>
          </w:p>
        </w:tc>
        <w:tc>
          <w:tcPr>
            <w:tcW w:w="1974" w:type="dxa"/>
          </w:tcPr>
          <w:p w:rsidR="002A234B" w:rsidRPr="00B81546" w:rsidRDefault="002A234B" w:rsidP="00AB640D">
            <w:pPr>
              <w:suppressAutoHyphens/>
              <w:ind w:left="57" w:right="34" w:firstLine="567"/>
              <w:jc w:val="left"/>
              <w:rPr>
                <w:sz w:val="20"/>
                <w:lang w:eastAsia="ar-SA"/>
              </w:rPr>
            </w:pPr>
          </w:p>
        </w:tc>
        <w:tc>
          <w:tcPr>
            <w:tcW w:w="2219" w:type="dxa"/>
          </w:tcPr>
          <w:p w:rsidR="002A234B" w:rsidRPr="00B81546" w:rsidRDefault="002A234B" w:rsidP="00AB640D">
            <w:pPr>
              <w:suppressAutoHyphens/>
              <w:ind w:left="57" w:right="34" w:firstLine="567"/>
              <w:jc w:val="left"/>
              <w:rPr>
                <w:sz w:val="20"/>
                <w:lang w:eastAsia="ar-SA"/>
              </w:rPr>
            </w:pPr>
          </w:p>
        </w:tc>
      </w:tr>
      <w:tr w:rsidR="002A234B" w:rsidRPr="00B81546" w:rsidTr="00AB640D">
        <w:tc>
          <w:tcPr>
            <w:tcW w:w="599" w:type="dxa"/>
          </w:tcPr>
          <w:p w:rsidR="002A234B" w:rsidRPr="00B81546" w:rsidRDefault="002A234B" w:rsidP="00AB640D">
            <w:pPr>
              <w:suppressAutoHyphens/>
              <w:ind w:right="34" w:firstLine="567"/>
              <w:jc w:val="left"/>
              <w:rPr>
                <w:sz w:val="20"/>
                <w:lang w:eastAsia="ar-SA"/>
              </w:rPr>
            </w:pPr>
            <w:r w:rsidRPr="00B81546">
              <w:rPr>
                <w:bCs/>
                <w:sz w:val="20"/>
                <w:lang w:eastAsia="ar-SA"/>
              </w:rPr>
              <w:t>…</w:t>
            </w:r>
          </w:p>
        </w:tc>
        <w:tc>
          <w:tcPr>
            <w:tcW w:w="2924" w:type="dxa"/>
          </w:tcPr>
          <w:p w:rsidR="002A234B" w:rsidRPr="00B81546" w:rsidRDefault="002A234B" w:rsidP="00AB640D">
            <w:pPr>
              <w:suppressAutoHyphens/>
              <w:ind w:left="57" w:right="34" w:firstLine="567"/>
              <w:jc w:val="left"/>
              <w:rPr>
                <w:sz w:val="20"/>
                <w:lang w:eastAsia="ar-SA"/>
              </w:rPr>
            </w:pPr>
          </w:p>
        </w:tc>
        <w:tc>
          <w:tcPr>
            <w:tcW w:w="2705" w:type="dxa"/>
          </w:tcPr>
          <w:p w:rsidR="002A234B" w:rsidRPr="00B81546" w:rsidRDefault="002A234B" w:rsidP="00AB640D">
            <w:pPr>
              <w:suppressAutoHyphens/>
              <w:ind w:left="57" w:right="34" w:firstLine="567"/>
              <w:jc w:val="left"/>
              <w:rPr>
                <w:sz w:val="20"/>
                <w:lang w:eastAsia="ar-SA"/>
              </w:rPr>
            </w:pPr>
          </w:p>
        </w:tc>
        <w:tc>
          <w:tcPr>
            <w:tcW w:w="1974" w:type="dxa"/>
          </w:tcPr>
          <w:p w:rsidR="002A234B" w:rsidRPr="00B81546" w:rsidRDefault="002A234B" w:rsidP="00AB640D">
            <w:pPr>
              <w:suppressAutoHyphens/>
              <w:ind w:left="57" w:right="34" w:firstLine="567"/>
              <w:jc w:val="left"/>
              <w:rPr>
                <w:sz w:val="20"/>
                <w:lang w:eastAsia="ar-SA"/>
              </w:rPr>
            </w:pPr>
          </w:p>
        </w:tc>
        <w:tc>
          <w:tcPr>
            <w:tcW w:w="2219" w:type="dxa"/>
          </w:tcPr>
          <w:p w:rsidR="002A234B" w:rsidRPr="00B81546" w:rsidRDefault="002A234B" w:rsidP="00AB640D">
            <w:pPr>
              <w:suppressAutoHyphens/>
              <w:ind w:left="57" w:right="34" w:firstLine="567"/>
              <w:jc w:val="left"/>
              <w:rPr>
                <w:sz w:val="20"/>
                <w:lang w:eastAsia="ar-SA"/>
              </w:rPr>
            </w:pPr>
          </w:p>
        </w:tc>
      </w:tr>
      <w:tr w:rsidR="002A234B" w:rsidRPr="00B81546" w:rsidTr="00AB640D">
        <w:tc>
          <w:tcPr>
            <w:tcW w:w="6228" w:type="dxa"/>
            <w:gridSpan w:val="3"/>
          </w:tcPr>
          <w:p w:rsidR="002A234B" w:rsidRPr="00B81546" w:rsidRDefault="002A234B" w:rsidP="00AB640D">
            <w:pPr>
              <w:suppressAutoHyphens/>
              <w:ind w:left="57" w:right="34" w:firstLine="567"/>
              <w:jc w:val="left"/>
              <w:rPr>
                <w:b/>
                <w:sz w:val="20"/>
                <w:lang w:eastAsia="ar-SA"/>
              </w:rPr>
            </w:pPr>
            <w:r w:rsidRPr="00B81546">
              <w:rPr>
                <w:b/>
                <w:bCs/>
                <w:sz w:val="20"/>
                <w:lang w:eastAsia="ar-SA"/>
              </w:rPr>
              <w:t>ИТОГО</w:t>
            </w:r>
          </w:p>
        </w:tc>
        <w:tc>
          <w:tcPr>
            <w:tcW w:w="1974" w:type="dxa"/>
          </w:tcPr>
          <w:p w:rsidR="002A234B" w:rsidRPr="00B81546" w:rsidRDefault="002A234B" w:rsidP="00AB640D">
            <w:pPr>
              <w:suppressAutoHyphens/>
              <w:ind w:left="57" w:right="34" w:firstLine="567"/>
              <w:jc w:val="left"/>
              <w:rPr>
                <w:b/>
                <w:sz w:val="20"/>
                <w:lang w:eastAsia="ar-SA"/>
              </w:rPr>
            </w:pPr>
          </w:p>
        </w:tc>
        <w:tc>
          <w:tcPr>
            <w:tcW w:w="2219" w:type="dxa"/>
          </w:tcPr>
          <w:p w:rsidR="002A234B" w:rsidRPr="00B81546" w:rsidRDefault="002A234B" w:rsidP="00AB640D">
            <w:pPr>
              <w:suppressAutoHyphens/>
              <w:ind w:left="57" w:right="34" w:firstLine="567"/>
              <w:jc w:val="left"/>
              <w:rPr>
                <w:b/>
                <w:sz w:val="20"/>
                <w:lang w:eastAsia="ar-SA"/>
              </w:rPr>
            </w:pPr>
            <w:r w:rsidRPr="00B81546">
              <w:rPr>
                <w:b/>
                <w:sz w:val="20"/>
                <w:lang w:eastAsia="ar-SA"/>
              </w:rPr>
              <w:t>100%</w:t>
            </w:r>
          </w:p>
        </w:tc>
      </w:tr>
    </w:tbl>
    <w:p w:rsidR="002A234B" w:rsidRPr="00B81546" w:rsidRDefault="002A234B" w:rsidP="002A234B">
      <w:pPr>
        <w:ind w:right="34" w:firstLine="567"/>
        <w:jc w:val="left"/>
        <w:rPr>
          <w:bCs/>
        </w:rPr>
      </w:pPr>
    </w:p>
    <w:p w:rsidR="002A234B" w:rsidRPr="00B81546" w:rsidRDefault="002A234B" w:rsidP="002A234B">
      <w:pPr>
        <w:ind w:right="34"/>
        <w:jc w:val="left"/>
        <w:rPr>
          <w:b/>
          <w:caps/>
          <w:snapToGrid w:val="0"/>
          <w:sz w:val="26"/>
        </w:rPr>
      </w:pPr>
    </w:p>
    <w:p w:rsidR="002A234B" w:rsidRPr="00B81546" w:rsidRDefault="002A234B" w:rsidP="002A234B">
      <w:pPr>
        <w:ind w:right="34" w:firstLine="567"/>
        <w:jc w:val="left"/>
        <w:rPr>
          <w:bCs/>
          <w:szCs w:val="28"/>
        </w:rPr>
      </w:pPr>
      <w:r w:rsidRPr="00B81546">
        <w:rPr>
          <w:bCs/>
        </w:rPr>
        <w:t>____________________________________                 ______________________</w:t>
      </w:r>
    </w:p>
    <w:p w:rsidR="002A234B" w:rsidRPr="00B81546" w:rsidRDefault="002A234B" w:rsidP="002A234B">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2A234B" w:rsidRPr="00B81546" w:rsidRDefault="002A234B" w:rsidP="002A234B">
      <w:pPr>
        <w:ind w:right="34" w:firstLine="567"/>
        <w:jc w:val="left"/>
        <w:rPr>
          <w:bCs/>
        </w:rPr>
      </w:pPr>
    </w:p>
    <w:p w:rsidR="002A234B" w:rsidRPr="00B81546" w:rsidRDefault="002A234B" w:rsidP="002A234B">
      <w:pPr>
        <w:ind w:right="34" w:firstLine="709"/>
        <w:jc w:val="left"/>
        <w:rPr>
          <w:b/>
        </w:rPr>
      </w:pPr>
      <w:r w:rsidRPr="00B81546">
        <w:rPr>
          <w:b/>
        </w:rPr>
        <w:t>М.П.</w:t>
      </w:r>
    </w:p>
    <w:p w:rsidR="002A234B" w:rsidRPr="00B81546" w:rsidRDefault="002A234B" w:rsidP="002A234B">
      <w:pPr>
        <w:ind w:right="34" w:firstLine="709"/>
        <w:jc w:val="left"/>
        <w:rPr>
          <w:b/>
        </w:rPr>
      </w:pPr>
    </w:p>
    <w:p w:rsidR="002A234B" w:rsidRPr="00B81546" w:rsidRDefault="002A234B" w:rsidP="002A234B">
      <w:pPr>
        <w:ind w:right="34" w:firstLine="709"/>
        <w:jc w:val="left"/>
        <w:rPr>
          <w:b/>
          <w:sz w:val="20"/>
        </w:rPr>
      </w:pPr>
    </w:p>
    <w:p w:rsidR="002A234B" w:rsidRPr="00B81546" w:rsidRDefault="002A234B" w:rsidP="002A234B">
      <w:pPr>
        <w:spacing w:after="0"/>
        <w:ind w:right="34"/>
        <w:jc w:val="left"/>
        <w:rPr>
          <w:snapToGrid w:val="0"/>
          <w:sz w:val="20"/>
          <w:szCs w:val="20"/>
        </w:rPr>
      </w:pPr>
      <w:r w:rsidRPr="00B81546">
        <w:rPr>
          <w:b/>
          <w:snapToGrid w:val="0"/>
          <w:sz w:val="20"/>
          <w:szCs w:val="20"/>
        </w:rPr>
        <w:t>Инструкцияпо заполнению*</w:t>
      </w:r>
    </w:p>
    <w:p w:rsidR="002A234B" w:rsidRPr="00B81546" w:rsidRDefault="002A234B" w:rsidP="002A234B">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2A234B" w:rsidRPr="00B81546" w:rsidRDefault="002A234B" w:rsidP="002A234B">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2A234B" w:rsidRPr="00B81546" w:rsidRDefault="002A234B" w:rsidP="002A234B">
      <w:pPr>
        <w:tabs>
          <w:tab w:val="left" w:pos="284"/>
        </w:tabs>
        <w:spacing w:after="0"/>
        <w:ind w:right="34"/>
        <w:rPr>
          <w:sz w:val="20"/>
          <w:szCs w:val="20"/>
        </w:rPr>
      </w:pPr>
      <w:r w:rsidRPr="00B81546">
        <w:rPr>
          <w:sz w:val="20"/>
          <w:szCs w:val="20"/>
        </w:rPr>
        <w:t>3. В данной форме участник указывает:</w:t>
      </w:r>
    </w:p>
    <w:p w:rsidR="002A234B" w:rsidRPr="00B81546" w:rsidRDefault="002A234B" w:rsidP="002A234B">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2A234B" w:rsidRPr="00B81546" w:rsidRDefault="002A234B" w:rsidP="002A234B">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2A234B" w:rsidRPr="00B81546" w:rsidRDefault="002A234B" w:rsidP="002A234B">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2A234B" w:rsidRPr="00B81546" w:rsidRDefault="002A234B" w:rsidP="002A234B">
      <w:pPr>
        <w:sectPr w:rsidR="002A234B" w:rsidRPr="00B81546" w:rsidSect="000A6727">
          <w:pgSz w:w="11906" w:h="16838" w:code="9"/>
          <w:pgMar w:top="902" w:right="567" w:bottom="1077" w:left="1134" w:header="709" w:footer="709" w:gutter="0"/>
          <w:cols w:space="708"/>
          <w:titlePg/>
          <w:docGrid w:linePitch="360"/>
        </w:sectPr>
      </w:pPr>
      <w:r w:rsidRPr="00B81546">
        <w:rPr>
          <w:sz w:val="20"/>
          <w:szCs w:val="20"/>
        </w:rPr>
        <w:t>5. Данная форма заполняется только в случае участия в закупке Коллективного участника.</w:t>
      </w:r>
    </w:p>
    <w:p w:rsidR="00B81546" w:rsidRPr="00B81546" w:rsidRDefault="00B81546" w:rsidP="00B81546">
      <w:pPr>
        <w:widowControl w:val="0"/>
        <w:spacing w:after="0"/>
        <w:jc w:val="center"/>
        <w:outlineLvl w:val="1"/>
        <w:rPr>
          <w:b/>
          <w:bCs/>
        </w:rPr>
      </w:pPr>
      <w:bookmarkStart w:id="608" w:name="_Toc507418007"/>
      <w:bookmarkStart w:id="609" w:name="_Toc475438335"/>
      <w:bookmarkStart w:id="610" w:name="_Toc436140129"/>
      <w:bookmarkStart w:id="611" w:name="_Toc536483790"/>
      <w:bookmarkStart w:id="612" w:name="_Toc5626461"/>
      <w:bookmarkStart w:id="613" w:name="_Toc367190486"/>
      <w:r w:rsidRPr="002A234B">
        <w:rPr>
          <w:b/>
          <w:bCs/>
        </w:rPr>
        <w:lastRenderedPageBreak/>
        <w:t>ФОРМА 1</w:t>
      </w:r>
      <w:r w:rsidR="002A234B" w:rsidRPr="002A234B">
        <w:rPr>
          <w:b/>
          <w:bCs/>
        </w:rPr>
        <w:t>2</w:t>
      </w:r>
      <w:r w:rsidRPr="00B81546">
        <w:rPr>
          <w:b/>
          <w:bCs/>
        </w:rPr>
        <w:t>. СВОДНАЯ ТАБЛИЦА СТОИМОСТИ ПОСТАВОК, РАБОТ (УСЛУГ)</w:t>
      </w:r>
      <w:bookmarkEnd w:id="608"/>
      <w:bookmarkEnd w:id="609"/>
      <w:bookmarkEnd w:id="610"/>
      <w:bookmarkEnd w:id="611"/>
      <w:bookmarkEnd w:id="612"/>
      <w:r w:rsidRPr="00B81546">
        <w:rPr>
          <w:b/>
          <w:bCs/>
        </w:rPr>
        <w:t xml:space="preserve"> </w:t>
      </w:r>
      <w:bookmarkEnd w:id="613"/>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0A6727">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 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0A6727">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0A6727">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0A6727">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0A6727">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0A6727">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0A6727">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0A6727">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14" w:name="_Toc476225309"/>
      <w:bookmarkStart w:id="615"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14"/>
      <w:bookmarkEnd w:id="615"/>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16" w:name="_Toc476225310"/>
      <w:bookmarkStart w:id="617"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w:t>
      </w:r>
      <w:r w:rsidRPr="00B81546">
        <w:rPr>
          <w:i/>
        </w:rPr>
        <w:t xml:space="preserve"> </w:t>
      </w:r>
      <w:r w:rsidRPr="00B81546">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16"/>
      <w:bookmarkEnd w:id="617"/>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18" w:name="_Toc476225311"/>
      <w:bookmarkStart w:id="619" w:name="_Toc485198246"/>
      <w:r w:rsidRPr="00B81546">
        <w:t>М.П.  (Должность, подпись и ФИО уполномоченного представителя Участника)__________________________________________________</w:t>
      </w:r>
      <w:bookmarkEnd w:id="618"/>
      <w:bookmarkEnd w:id="619"/>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20" w:name="_Toc476225312"/>
      <w:bookmarkStart w:id="621" w:name="_Toc485198247"/>
      <w:r w:rsidRPr="00B81546">
        <w:rPr>
          <w:b/>
          <w:sz w:val="20"/>
        </w:rPr>
        <w:t>Инструкция по заполнению:</w:t>
      </w:r>
      <w:bookmarkEnd w:id="620"/>
      <w:bookmarkEnd w:id="621"/>
    </w:p>
    <w:p w:rsidR="00B81546" w:rsidRPr="00B81546" w:rsidRDefault="00B81546" w:rsidP="00A61E4C">
      <w:pPr>
        <w:widowControl w:val="0"/>
        <w:numPr>
          <w:ilvl w:val="6"/>
          <w:numId w:val="34"/>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61E4C">
      <w:pPr>
        <w:widowControl w:val="0"/>
        <w:numPr>
          <w:ilvl w:val="6"/>
          <w:numId w:val="34"/>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61E4C">
      <w:pPr>
        <w:widowControl w:val="0"/>
        <w:numPr>
          <w:ilvl w:val="6"/>
          <w:numId w:val="34"/>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61E4C">
      <w:pPr>
        <w:widowControl w:val="0"/>
        <w:numPr>
          <w:ilvl w:val="6"/>
          <w:numId w:val="34"/>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0A6727">
          <w:pgSz w:w="16838" w:h="11906" w:orient="landscape" w:code="9"/>
          <w:pgMar w:top="1134" w:right="902" w:bottom="567" w:left="1077" w:header="709" w:footer="709" w:gutter="0"/>
          <w:cols w:space="708"/>
          <w:titlePg/>
          <w:docGrid w:linePitch="360"/>
        </w:sectPr>
      </w:pPr>
    </w:p>
    <w:p w:rsidR="00B32937" w:rsidRDefault="007633E7" w:rsidP="002A234B">
      <w:pPr>
        <w:pStyle w:val="11"/>
        <w:pageBreakBefore/>
        <w:numPr>
          <w:ilvl w:val="0"/>
          <w:numId w:val="6"/>
        </w:numPr>
        <w:spacing w:before="0"/>
        <w:ind w:left="0" w:firstLine="567"/>
        <w:rPr>
          <w:rStyle w:val="15"/>
          <w:b/>
          <w:caps/>
          <w:sz w:val="28"/>
          <w:szCs w:val="28"/>
        </w:rPr>
      </w:pPr>
      <w:bookmarkStart w:id="622" w:name="_Toc166101237"/>
      <w:bookmarkStart w:id="623" w:name="_Ref166247657"/>
      <w:bookmarkStart w:id="624" w:name="_Ref166247661"/>
      <w:bookmarkStart w:id="625" w:name="_Ref166249240"/>
      <w:bookmarkStart w:id="626" w:name="_Ref166249243"/>
      <w:bookmarkStart w:id="627" w:name="_Ref166311450"/>
      <w:bookmarkStart w:id="628" w:name="_Ref166311452"/>
      <w:bookmarkStart w:id="629" w:name="_Ref166334805"/>
      <w:bookmarkStart w:id="630" w:name="_Ref166334809"/>
      <w:bookmarkStart w:id="631" w:name="_Toc291689566"/>
      <w:bookmarkStart w:id="632" w:name="_Toc5626462"/>
      <w:r w:rsidRPr="00C70643">
        <w:rPr>
          <w:rStyle w:val="15"/>
          <w:b/>
          <w:caps/>
          <w:sz w:val="28"/>
          <w:szCs w:val="28"/>
        </w:rPr>
        <w:lastRenderedPageBreak/>
        <w:t>ПРОЕКТ ДОГОВОРА</w:t>
      </w:r>
      <w:bookmarkEnd w:id="622"/>
      <w:bookmarkEnd w:id="623"/>
      <w:bookmarkEnd w:id="624"/>
      <w:bookmarkEnd w:id="625"/>
      <w:bookmarkEnd w:id="626"/>
      <w:bookmarkEnd w:id="627"/>
      <w:bookmarkEnd w:id="628"/>
      <w:bookmarkEnd w:id="629"/>
      <w:bookmarkEnd w:id="630"/>
      <w:bookmarkEnd w:id="631"/>
      <w:bookmarkEnd w:id="632"/>
    </w:p>
    <w:p w:rsidR="002A234B" w:rsidRPr="002A234B" w:rsidRDefault="002A234B" w:rsidP="002A234B">
      <w:pPr>
        <w:spacing w:before="240"/>
        <w:jc w:val="center"/>
        <w:sectPr w:rsidR="002A234B" w:rsidRPr="002A234B" w:rsidSect="0057413A">
          <w:footerReference w:type="default" r:id="rId45"/>
          <w:pgSz w:w="11906" w:h="16838" w:code="9"/>
          <w:pgMar w:top="902" w:right="567" w:bottom="1077" w:left="1134" w:header="709" w:footer="709" w:gutter="0"/>
          <w:cols w:space="708"/>
          <w:titlePg/>
          <w:docGrid w:linePitch="360"/>
        </w:sectPr>
      </w:pPr>
      <w:r w:rsidRPr="002A234B">
        <w:t>В соответствии с Приложением № 1 к извещению о закупке.</w:t>
      </w:r>
    </w:p>
    <w:p w:rsidR="007633E7" w:rsidRDefault="007633E7" w:rsidP="002A234B">
      <w:pPr>
        <w:pStyle w:val="11"/>
        <w:numPr>
          <w:ilvl w:val="0"/>
          <w:numId w:val="6"/>
        </w:numPr>
        <w:spacing w:before="0"/>
        <w:ind w:left="0" w:firstLine="567"/>
        <w:rPr>
          <w:rStyle w:val="15"/>
          <w:b/>
          <w:sz w:val="28"/>
          <w:szCs w:val="28"/>
        </w:rPr>
      </w:pPr>
      <w:bookmarkStart w:id="633" w:name="_Toc166101238"/>
      <w:bookmarkStart w:id="634" w:name="_Ref166247676"/>
      <w:bookmarkStart w:id="635" w:name="_Toc291689567"/>
      <w:bookmarkStart w:id="636" w:name="_Toc5626463"/>
      <w:bookmarkEnd w:id="633"/>
      <w:r w:rsidRPr="00C70643">
        <w:rPr>
          <w:rStyle w:val="15"/>
          <w:b/>
          <w:sz w:val="28"/>
          <w:szCs w:val="28"/>
        </w:rPr>
        <w:lastRenderedPageBreak/>
        <w:t>ТЕХНИЧЕСКАЯ ЧАСТЬ</w:t>
      </w:r>
      <w:bookmarkEnd w:id="634"/>
      <w:bookmarkEnd w:id="635"/>
      <w:bookmarkEnd w:id="636"/>
    </w:p>
    <w:p w:rsidR="002A234B" w:rsidRPr="00DD3871" w:rsidRDefault="002A234B" w:rsidP="002A234B">
      <w:pPr>
        <w:tabs>
          <w:tab w:val="left" w:pos="0"/>
          <w:tab w:val="left" w:pos="851"/>
          <w:tab w:val="left" w:pos="1134"/>
        </w:tabs>
        <w:spacing w:before="240"/>
        <w:jc w:val="center"/>
      </w:pPr>
      <w:r w:rsidRPr="00DD3871">
        <w:t>В соответствии с Приложением № 2 к извещению о закупке.</w:t>
      </w:r>
    </w:p>
    <w:p w:rsidR="002A234B" w:rsidRPr="002A234B" w:rsidRDefault="002A234B" w:rsidP="002A234B"/>
    <w:sectPr w:rsidR="002A234B" w:rsidRPr="002A234B"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017" w:rsidRDefault="007C1017">
      <w:r>
        <w:separator/>
      </w:r>
    </w:p>
    <w:p w:rsidR="007C1017" w:rsidRDefault="007C1017"/>
  </w:endnote>
  <w:endnote w:type="continuationSeparator" w:id="0">
    <w:p w:rsidR="007C1017" w:rsidRDefault="007C1017">
      <w:r>
        <w:continuationSeparator/>
      </w:r>
    </w:p>
    <w:p w:rsidR="007C1017" w:rsidRDefault="007C10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D5F" w:rsidRDefault="002C0D5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23</w:t>
    </w:r>
    <w:r>
      <w:rPr>
        <w:rStyle w:val="aff"/>
      </w:rPr>
      <w:fldChar w:fldCharType="end"/>
    </w:r>
  </w:p>
  <w:p w:rsidR="002C0D5F" w:rsidRDefault="002C0D5F">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EndPr/>
    <w:sdtContent>
      <w:p w:rsidR="002C0D5F" w:rsidRDefault="002C0D5F">
        <w:pPr>
          <w:pStyle w:val="aff0"/>
          <w:jc w:val="right"/>
        </w:pPr>
        <w:r>
          <w:fldChar w:fldCharType="begin"/>
        </w:r>
        <w:r>
          <w:instrText>PAGE   \* MERGEFORMAT</w:instrText>
        </w:r>
        <w:r>
          <w:fldChar w:fldCharType="separate"/>
        </w:r>
        <w:r>
          <w:rPr>
            <w:noProof/>
          </w:rPr>
          <w:t>62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D5F" w:rsidRDefault="002C0D5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63</w:t>
    </w:r>
    <w:r>
      <w:rPr>
        <w:rStyle w:val="aff"/>
      </w:rPr>
      <w:fldChar w:fldCharType="end"/>
    </w:r>
  </w:p>
  <w:p w:rsidR="002C0D5F" w:rsidRDefault="002C0D5F">
    <w:pPr>
      <w:pStyle w:val="aff0"/>
      <w:tabs>
        <w:tab w:val="right" w:pos="9840"/>
      </w:tabs>
      <w:ind w:right="360"/>
      <w:jc w:val="center"/>
    </w:pPr>
  </w:p>
  <w:p w:rsidR="002C0D5F" w:rsidRDefault="002C0D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017" w:rsidRDefault="007C1017">
      <w:r>
        <w:separator/>
      </w:r>
    </w:p>
    <w:p w:rsidR="007C1017" w:rsidRDefault="007C1017"/>
  </w:footnote>
  <w:footnote w:type="continuationSeparator" w:id="0">
    <w:p w:rsidR="007C1017" w:rsidRDefault="007C1017">
      <w:r>
        <w:continuationSeparator/>
      </w:r>
    </w:p>
    <w:p w:rsidR="007C1017" w:rsidRDefault="007C1017"/>
  </w:footnote>
  <w:footnote w:id="1">
    <w:p w:rsidR="002C0D5F" w:rsidRPr="00BB1F38" w:rsidRDefault="002C0D5F"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2C0D5F" w:rsidRPr="00BB1F38" w:rsidRDefault="002C0D5F"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2C0D5F" w:rsidRPr="00BB1F38" w:rsidRDefault="002C0D5F"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2C0D5F" w:rsidRDefault="002C0D5F" w:rsidP="00B81546">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2C0D5F" w:rsidRPr="00500502" w:rsidRDefault="002C0D5F"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0"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1"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1"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44"/>
  </w:num>
  <w:num w:numId="3">
    <w:abstractNumId w:val="8"/>
  </w:num>
  <w:num w:numId="4">
    <w:abstractNumId w:val="7"/>
  </w:num>
  <w:num w:numId="5">
    <w:abstractNumId w:val="36"/>
  </w:num>
  <w:num w:numId="6">
    <w:abstractNumId w:val="38"/>
  </w:num>
  <w:num w:numId="7">
    <w:abstractNumId w:val="47"/>
  </w:num>
  <w:num w:numId="8">
    <w:abstractNumId w:val="22"/>
  </w:num>
  <w:num w:numId="9">
    <w:abstractNumId w:val="33"/>
  </w:num>
  <w:num w:numId="10">
    <w:abstractNumId w:val="10"/>
  </w:num>
  <w:num w:numId="11">
    <w:abstractNumId w:val="32"/>
  </w:num>
  <w:num w:numId="12">
    <w:abstractNumId w:val="0"/>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4"/>
  </w:num>
  <w:num w:numId="16">
    <w:abstractNumId w:val="48"/>
  </w:num>
  <w:num w:numId="17">
    <w:abstractNumId w:val="4"/>
  </w:num>
  <w:num w:numId="18">
    <w:abstractNumId w:val="28"/>
  </w:num>
  <w:num w:numId="19">
    <w:abstractNumId w:val="34"/>
  </w:num>
  <w:num w:numId="20">
    <w:abstractNumId w:val="49"/>
  </w:num>
  <w:num w:numId="21">
    <w:abstractNumId w:val="31"/>
  </w:num>
  <w:num w:numId="22">
    <w:abstractNumId w:val="9"/>
  </w:num>
  <w:num w:numId="23">
    <w:abstractNumId w:val="30"/>
  </w:num>
  <w:num w:numId="24">
    <w:abstractNumId w:val="39"/>
  </w:num>
  <w:num w:numId="25">
    <w:abstractNumId w:val="6"/>
  </w:num>
  <w:num w:numId="26">
    <w:abstractNumId w:val="17"/>
  </w:num>
  <w:num w:numId="27">
    <w:abstractNumId w:val="40"/>
  </w:num>
  <w:num w:numId="28">
    <w:abstractNumId w:val="3"/>
  </w:num>
  <w:num w:numId="29">
    <w:abstractNumId w:val="18"/>
  </w:num>
  <w:num w:numId="30">
    <w:abstractNumId w:val="11"/>
  </w:num>
  <w:num w:numId="31">
    <w:abstractNumId w:val="20"/>
  </w:num>
  <w:num w:numId="32">
    <w:abstractNumId w:val="19"/>
  </w:num>
  <w:num w:numId="33">
    <w:abstractNumId w:val="46"/>
  </w:num>
  <w:num w:numId="34">
    <w:abstractNumId w:val="42"/>
  </w:num>
  <w:num w:numId="35">
    <w:abstractNumId w:val="15"/>
  </w:num>
  <w:num w:numId="36">
    <w:abstractNumId w:val="29"/>
  </w:num>
  <w:num w:numId="37">
    <w:abstractNumId w:val="41"/>
  </w:num>
  <w:num w:numId="38">
    <w:abstractNumId w:val="16"/>
  </w:num>
  <w:num w:numId="39">
    <w:abstractNumId w:val="23"/>
  </w:num>
  <w:num w:numId="40">
    <w:abstractNumId w:val="35"/>
  </w:num>
  <w:num w:numId="41">
    <w:abstractNumId w:val="2"/>
  </w:num>
  <w:num w:numId="42">
    <w:abstractNumId w:val="12"/>
  </w:num>
  <w:num w:numId="43">
    <w:abstractNumId w:val="37"/>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24"/>
  </w:num>
  <w:num w:numId="47">
    <w:abstractNumId w:val="27"/>
  </w:num>
  <w:num w:numId="48">
    <w:abstractNumId w:val="1"/>
  </w:num>
  <w:num w:numId="49">
    <w:abstractNumId w:val="5"/>
  </w:num>
  <w:num w:numId="50">
    <w:abstractNumId w:val="13"/>
  </w:num>
  <w:num w:numId="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727"/>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6A1"/>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234B"/>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0D5F"/>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243C"/>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4A5C"/>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2A1"/>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2FE2"/>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2E8"/>
    <w:rsid w:val="00761402"/>
    <w:rsid w:val="00761A5A"/>
    <w:rsid w:val="0076243E"/>
    <w:rsid w:val="007633E7"/>
    <w:rsid w:val="00765386"/>
    <w:rsid w:val="00765928"/>
    <w:rsid w:val="00765EC8"/>
    <w:rsid w:val="007673C6"/>
    <w:rsid w:val="007677DD"/>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017"/>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9B7"/>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0840"/>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24"/>
    <w:rsid w:val="00A34976"/>
    <w:rsid w:val="00A34E43"/>
    <w:rsid w:val="00A35591"/>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1E4C"/>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F94"/>
    <w:rsid w:val="00B236F8"/>
    <w:rsid w:val="00B23D97"/>
    <w:rsid w:val="00B26AE4"/>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2A24"/>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5902"/>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078"/>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277343"/>
  <w15:docId w15:val="{6DF4D98F-435A-4ABB-8031-2C47656B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6688832">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uvaenergo.ru" TargetMode="External"/><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image" Target="media/image1.wmf"/><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image" Target="media/image3.wmf"/><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ntTable" Target="fontTable.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1C384-C2C1-47E0-897B-8A3C2B29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61</Pages>
  <Words>24490</Words>
  <Characters>139596</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126</cp:revision>
  <cp:lastPrinted>2020-03-17T01:37:00Z</cp:lastPrinted>
  <dcterms:created xsi:type="dcterms:W3CDTF">2019-01-22T20:50:00Z</dcterms:created>
  <dcterms:modified xsi:type="dcterms:W3CDTF">2020-12-11T07:18:00Z</dcterms:modified>
</cp:coreProperties>
</file>