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BF0" w:rsidRDefault="00E75BF0" w:rsidP="00E75BF0">
      <w:r>
        <w:t>ЦРЭС Кызыл.pdf (77.7 Мб)</w:t>
      </w:r>
    </w:p>
    <w:p w:rsidR="00E75BF0" w:rsidRDefault="00E75BF0" w:rsidP="00E75BF0"/>
    <w:p w:rsidR="0066697D" w:rsidRDefault="00E75BF0" w:rsidP="00E75BF0">
      <w:r>
        <w:t>Ссылка для скачивания фай</w:t>
      </w:r>
      <w:bookmarkStart w:id="0" w:name="_GoBack"/>
      <w:bookmarkEnd w:id="0"/>
      <w:r>
        <w:t>лов:</w:t>
      </w:r>
      <w:r>
        <w:t xml:space="preserve">  </w:t>
      </w:r>
      <w:hyperlink r:id="rId5" w:history="1">
        <w:r w:rsidRPr="00E75BF0">
          <w:rPr>
            <w:rStyle w:val="a3"/>
          </w:rPr>
          <w:t>https://cloud.mail.ru/stock/druTvtoybLEc1Asjz1DHZXzY</w:t>
        </w:r>
      </w:hyperlink>
    </w:p>
    <w:sectPr w:rsidR="00666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E77"/>
    <w:rsid w:val="0066697D"/>
    <w:rsid w:val="00E75BF0"/>
    <w:rsid w:val="00FE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5B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5B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stock/druTvtoybLEc1Asjz1DHZXz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Гакова Ирина Алексанлровна</dc:creator>
  <cp:keywords/>
  <dc:description/>
  <cp:lastModifiedBy>Гакова Ирина Алексанлровна</cp:lastModifiedBy>
  <cp:revision>2</cp:revision>
  <dcterms:created xsi:type="dcterms:W3CDTF">2020-06-23T06:36:00Z</dcterms:created>
  <dcterms:modified xsi:type="dcterms:W3CDTF">2020-06-23T06:36:00Z</dcterms:modified>
</cp:coreProperties>
</file>