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w:t>
            </w:r>
            <w:proofErr w:type="gramStart"/>
            <w:r>
              <w:rPr>
                <w:bCs/>
              </w:rPr>
              <w:t>Единого</w:t>
            </w:r>
            <w:proofErr w:type="gramEnd"/>
            <w:r>
              <w:rPr>
                <w:bCs/>
              </w:rPr>
              <w:t xml:space="preserve"> </w:t>
            </w:r>
          </w:p>
          <w:p w:rsidR="00E7685B" w:rsidRDefault="00E7685B" w:rsidP="00E7685B">
            <w:pPr>
              <w:ind w:firstLine="419"/>
              <w:jc w:val="right"/>
              <w:rPr>
                <w:bCs/>
              </w:rPr>
            </w:pPr>
            <w:r>
              <w:rPr>
                <w:bCs/>
              </w:rPr>
              <w:t>стандарта закупок ПАО «</w:t>
            </w:r>
            <w:proofErr w:type="spellStart"/>
            <w:r>
              <w:rPr>
                <w:bCs/>
              </w:rPr>
              <w:t>Россети</w:t>
            </w:r>
            <w:proofErr w:type="spellEnd"/>
            <w:r>
              <w:rPr>
                <w:bCs/>
              </w:rPr>
              <w:t>»</w:t>
            </w:r>
          </w:p>
          <w:p w:rsidR="00E7685B" w:rsidRDefault="00E7685B" w:rsidP="00E7685B">
            <w:pPr>
              <w:snapToGrid w:val="0"/>
              <w:jc w:val="right"/>
              <w:rPr>
                <w:bCs/>
              </w:rPr>
            </w:pPr>
            <w:r>
              <w:rPr>
                <w:bCs/>
              </w:rPr>
              <w:t xml:space="preserve"> (Положения о закупке)</w:t>
            </w:r>
          </w:p>
          <w:p w:rsidR="00B32937" w:rsidRPr="00CA3B8F" w:rsidRDefault="00E7685B" w:rsidP="001C261D">
            <w:pPr>
              <w:snapToGrid w:val="0"/>
              <w:jc w:val="right"/>
              <w:rPr>
                <w:bCs/>
                <w:color w:val="000000"/>
              </w:rPr>
            </w:pPr>
            <w:r>
              <w:rPr>
                <w:bCs/>
              </w:rPr>
              <w:t>«</w:t>
            </w:r>
            <w:r w:rsidR="001C261D">
              <w:rPr>
                <w:bCs/>
              </w:rPr>
              <w:t>__</w:t>
            </w:r>
            <w:r>
              <w:rPr>
                <w:bCs/>
              </w:rPr>
              <w:t xml:space="preserve">» </w:t>
            </w:r>
            <w:r w:rsidR="001C261D">
              <w:rPr>
                <w:bCs/>
              </w:rPr>
              <w:t>августа</w:t>
            </w:r>
            <w:r w:rsidR="00953A7D">
              <w:rPr>
                <w:bCs/>
              </w:rPr>
              <w:t xml:space="preserve">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1C261D" w:rsidRPr="001C261D">
        <w:rPr>
          <w:b/>
          <w:color w:val="000000"/>
        </w:rPr>
        <w:t>20.2-11/7.1-0006</w:t>
      </w:r>
    </w:p>
    <w:p w:rsidR="00B32937" w:rsidRPr="00BB2BD7" w:rsidRDefault="001C261D" w:rsidP="00B32937">
      <w:pPr>
        <w:spacing w:after="120"/>
        <w:jc w:val="center"/>
        <w:rPr>
          <w:b/>
          <w:bCs/>
          <w:sz w:val="28"/>
          <w:szCs w:val="28"/>
        </w:rPr>
      </w:pPr>
      <w:r>
        <w:rPr>
          <w:color w:val="000000"/>
          <w:sz w:val="28"/>
          <w:szCs w:val="28"/>
        </w:rPr>
        <w:t xml:space="preserve">Оказание </w:t>
      </w:r>
      <w:r w:rsidRPr="001C261D">
        <w:rPr>
          <w:color w:val="000000"/>
          <w:sz w:val="28"/>
          <w:szCs w:val="28"/>
        </w:rPr>
        <w:t>услуг</w:t>
      </w:r>
      <w:r>
        <w:rPr>
          <w:color w:val="000000"/>
          <w:sz w:val="28"/>
          <w:szCs w:val="28"/>
        </w:rPr>
        <w:t>и</w:t>
      </w:r>
      <w:r w:rsidRPr="001C261D">
        <w:rPr>
          <w:color w:val="000000"/>
          <w:sz w:val="28"/>
          <w:szCs w:val="28"/>
        </w:rPr>
        <w:t xml:space="preserve"> по искусственному воспроизводству молоди хариуса и выпуска в бассейн р. Енисей</w:t>
      </w:r>
      <w:r w:rsidR="00DF7F4F">
        <w:rPr>
          <w:color w:val="000000"/>
          <w:sz w:val="28"/>
          <w:szCs w:val="28"/>
        </w:rPr>
        <w:t>, для нужд АО «</w:t>
      </w:r>
      <w:proofErr w:type="spellStart"/>
      <w:r w:rsidR="00DF7F4F">
        <w:rPr>
          <w:color w:val="000000"/>
          <w:sz w:val="28"/>
          <w:szCs w:val="28"/>
        </w:rPr>
        <w:t>Тываэнерго</w:t>
      </w:r>
      <w:proofErr w:type="spellEnd"/>
      <w:r w:rsidR="00DF7F4F">
        <w:rPr>
          <w:color w:val="000000"/>
          <w:sz w:val="28"/>
          <w:szCs w:val="28"/>
        </w:rPr>
        <w:t>»</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1C26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C26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1C26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C26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1C26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C26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1C26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1C261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1C26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w:t>
        </w:r>
        <w:r w:rsidR="002136D3" w:rsidRPr="00782D14">
          <w:rPr>
            <w:rStyle w:val="aff9"/>
            <w:noProof/>
          </w:rPr>
          <w:t>Ф</w:t>
        </w:r>
        <w:r w:rsidR="002136D3" w:rsidRPr="00782D14">
          <w:rPr>
            <w:rStyle w:val="aff9"/>
            <w:noProof/>
          </w:rPr>
          <w:t>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1C261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1C261D">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1C261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1C261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proofErr w:type="gramStart"/>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proofErr w:type="gramEnd"/>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proofErr w:type="gramStart"/>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proofErr w:type="gramEnd"/>
      <w:r w:rsidRPr="00C70643">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proofErr w:type="gramStart"/>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52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proofErr w:type="gramStart"/>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roofErr w:type="gramEnd"/>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proofErr w:type="gramStart"/>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roofErr w:type="gramEnd"/>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proofErr w:type="gramStart"/>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и т.п.).</w:t>
      </w:r>
      <w:proofErr w:type="gramEnd"/>
      <w:r w:rsidR="00ED149E" w:rsidRPr="005B1855">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proofErr w:type="gramStart"/>
      <w:r w:rsidRPr="00536F50">
        <w:rPr>
          <w:rFonts w:ascii="Times New Roman" w:hAnsi="Times New Roman" w:cs="Times New Roman"/>
          <w:b w:val="0"/>
          <w:bCs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w:t>
      </w:r>
      <w:proofErr w:type="gramEnd"/>
      <w:r w:rsidRPr="00536F50">
        <w:rPr>
          <w:rFonts w:ascii="Times New Roman" w:hAnsi="Times New Roman" w:cs="Times New Roman"/>
          <w:b w:val="0"/>
          <w:bCs w:val="0"/>
        </w:rPr>
        <w:t xml:space="preserve">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proofErr w:type="gramStart"/>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roofErr w:type="gramEnd"/>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B301FE">
        <w:t>ТОиР</w:t>
      </w:r>
      <w:proofErr w:type="spellEnd"/>
      <w:r w:rsidRPr="00B301FE">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w:t>
      </w:r>
      <w:proofErr w:type="gramStart"/>
      <w:r w:rsidRPr="00C70643">
        <w:rPr>
          <w:rFonts w:ascii="Times New Roman" w:hAnsi="Times New Roman" w:cs="Times New Roman"/>
          <w:b w:val="0"/>
          <w:bCs w:val="0"/>
        </w:rPr>
        <w:t>ств в св</w:t>
      </w:r>
      <w:proofErr w:type="gramEnd"/>
      <w:r w:rsidRPr="00C7064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roofErr w:type="gramEnd"/>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 xml:space="preserve">а) закупка признана </w:t>
      </w:r>
      <w:proofErr w:type="gramStart"/>
      <w:r w:rsidRPr="00C40080">
        <w:rPr>
          <w:bCs/>
          <w:kern w:val="28"/>
        </w:rPr>
        <w:t>несостоявшейся</w:t>
      </w:r>
      <w:proofErr w:type="gramEnd"/>
      <w:r w:rsidRPr="00C40080">
        <w:rPr>
          <w:bCs/>
          <w:kern w:val="28"/>
        </w:rPr>
        <w:t xml:space="preserve">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1F5C18">
        <w:rPr>
          <w:rFonts w:ascii="Times New Roman" w:hAnsi="Times New Roman" w:cs="Times New Roman"/>
          <w:b w:val="0"/>
          <w:bCs w:val="0"/>
        </w:rPr>
        <w:t xml:space="preserve">, </w:t>
      </w:r>
      <w:proofErr w:type="gramStart"/>
      <w:r w:rsidRPr="001F5C18">
        <w:rPr>
          <w:rFonts w:ascii="Times New Roman" w:hAnsi="Times New Roman" w:cs="Times New Roman"/>
          <w:b w:val="0"/>
          <w:bCs w:val="0"/>
        </w:rPr>
        <w:t>предложенной</w:t>
      </w:r>
      <w:proofErr w:type="gramEnd"/>
      <w:r w:rsidRPr="001F5C18">
        <w:rPr>
          <w:rFonts w:ascii="Times New Roman" w:hAnsi="Times New Roman" w:cs="Times New Roman"/>
          <w:b w:val="0"/>
          <w:bCs w:val="0"/>
        </w:rPr>
        <w:t xml:space="preserve">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w:t>
      </w:r>
      <w:proofErr w:type="gramStart"/>
      <w:r w:rsidRPr="00D62DF4">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D62DF4">
        <w:rPr>
          <w:rFonts w:ascii="Times New Roman" w:hAnsi="Times New Roman" w:cs="Times New Roman"/>
          <w:b w:val="0"/>
          <w:bCs w:val="0"/>
        </w:rPr>
        <w:t xml:space="preserve">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proofErr w:type="gramStart"/>
      <w:r w:rsidR="00CD72EE" w:rsidRPr="00CD72EE">
        <w:rPr>
          <w:rFonts w:ascii="Times New Roman" w:hAnsi="Times New Roman" w:cs="Times New Roman"/>
          <w:b w:val="0"/>
          <w:bCs w:val="0"/>
        </w:rPr>
        <w:t>.</w:t>
      </w:r>
      <w:r w:rsidR="00183F25">
        <w:rPr>
          <w:rFonts w:ascii="Times New Roman" w:hAnsi="Times New Roman" w:cs="Times New Roman"/>
          <w:b w:val="0"/>
          <w:bCs w:val="0"/>
        </w:rPr>
        <w:t>Д</w:t>
      </w:r>
      <w:proofErr w:type="gramEnd"/>
      <w:r w:rsidR="00183F25">
        <w:rPr>
          <w:rFonts w:ascii="Times New Roman" w:hAnsi="Times New Roman" w:cs="Times New Roman"/>
          <w:b w:val="0"/>
          <w:bCs w:val="0"/>
        </w:rPr>
        <w:t>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w:t>
      </w:r>
      <w:proofErr w:type="gramStart"/>
      <w:r w:rsidRPr="00120A22">
        <w:rPr>
          <w:rFonts w:ascii="Times New Roman" w:hAnsi="Times New Roman" w:cs="Times New Roman"/>
          <w:b w:val="0"/>
          <w:bCs w:val="0"/>
        </w:rPr>
        <w:t>с даты поступления</w:t>
      </w:r>
      <w:proofErr w:type="gramEnd"/>
      <w:r w:rsidRPr="00120A22">
        <w:rPr>
          <w:rFonts w:ascii="Times New Roman" w:hAnsi="Times New Roman" w:cs="Times New Roman"/>
          <w:b w:val="0"/>
          <w:bCs w:val="0"/>
        </w:rPr>
        <w:t xml:space="preserve">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w:t>
      </w:r>
      <w:proofErr w:type="gramStart"/>
      <w:r w:rsidRPr="00120A22">
        <w:rPr>
          <w:rFonts w:ascii="Times New Roman" w:hAnsi="Times New Roman" w:cs="Times New Roman"/>
          <w:b w:val="0"/>
          <w:bCs w:val="0"/>
        </w:rPr>
        <w:t>позднее</w:t>
      </w:r>
      <w:proofErr w:type="gramEnd"/>
      <w:r w:rsidRPr="00120A22">
        <w:rPr>
          <w:rFonts w:ascii="Times New Roman" w:hAnsi="Times New Roman" w:cs="Times New Roman"/>
          <w:b w:val="0"/>
          <w:bCs w:val="0"/>
        </w:rPr>
        <w:t xml:space="preserve">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6B3C6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6B3C65">
        <w:rPr>
          <w:rFonts w:ascii="Times New Roman" w:hAnsi="Times New Roman" w:cs="Times New Roman"/>
          <w:b w:val="0"/>
        </w:rPr>
        <w:t xml:space="preserve">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6B3C65">
        <w:rPr>
          <w:rFonts w:ascii="Times New Roman" w:hAnsi="Times New Roman" w:cs="Times New Roman"/>
          <w:b w:val="0"/>
        </w:rPr>
        <w:t>с даты размещения</w:t>
      </w:r>
      <w:proofErr w:type="gramEnd"/>
      <w:r w:rsidRPr="006B3C65">
        <w:rPr>
          <w:rFonts w:ascii="Times New Roman" w:hAnsi="Times New Roman" w:cs="Times New Roman"/>
          <w:b w:val="0"/>
        </w:rPr>
        <w:t xml:space="preserve">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1F5C18">
        <w:rPr>
          <w:rFonts w:ascii="Times New Roman" w:hAnsi="Times New Roman" w:cs="Times New Roman"/>
          <w:b w:val="0"/>
          <w:bCs w:val="0"/>
        </w:rPr>
        <w:t>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w:t>
      </w:r>
      <w:proofErr w:type="gramEnd"/>
      <w:r w:rsidRPr="001F5C18">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 xml:space="preserve">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w:t>
      </w:r>
      <w:proofErr w:type="gramStart"/>
      <w:r w:rsidRPr="007D7748">
        <w:rPr>
          <w:rFonts w:ascii="Times New Roman" w:hAnsi="Times New Roman" w:cs="Times New Roman"/>
          <w:b w:val="0"/>
        </w:rPr>
        <w:t>дств в д</w:t>
      </w:r>
      <w:proofErr w:type="gramEnd"/>
      <w:r w:rsidRPr="007D7748">
        <w:rPr>
          <w:rFonts w:ascii="Times New Roman" w:hAnsi="Times New Roman" w:cs="Times New Roman"/>
          <w:b w:val="0"/>
        </w:rPr>
        <w:t>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proofErr w:type="gramStart"/>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roofErr w:type="gramEnd"/>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w:t>
      </w:r>
      <w:proofErr w:type="gramStart"/>
      <w:r w:rsidR="00876FF2" w:rsidRPr="00812BF2">
        <w:rPr>
          <w:rFonts w:ascii="Times New Roman" w:hAnsi="Times New Roman" w:cs="Times New Roman"/>
          <w:b w:val="0"/>
        </w:rPr>
        <w:t>,</w:t>
      </w:r>
      <w:proofErr w:type="gramEnd"/>
      <w:r w:rsidR="00876FF2" w:rsidRPr="00812BF2">
        <w:rPr>
          <w:rFonts w:ascii="Times New Roman" w:hAnsi="Times New Roman" w:cs="Times New Roman"/>
          <w:b w:val="0"/>
        </w:rPr>
        <w:t xml:space="preserve">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1F5C18">
        <w:rPr>
          <w:rFonts w:ascii="Times New Roman" w:hAnsi="Times New Roman" w:cs="Times New Roman"/>
          <w:b w:val="0"/>
          <w:bCs w:val="0"/>
        </w:rPr>
        <w:t>согласии</w:t>
      </w:r>
      <w:proofErr w:type="gramEnd"/>
      <w:r w:rsidRPr="001F5C18">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1F5C18">
        <w:rPr>
          <w:rFonts w:ascii="Times New Roman" w:hAnsi="Times New Roman" w:cs="Times New Roman"/>
          <w:b w:val="0"/>
          <w:bCs w:val="0"/>
        </w:rPr>
        <w:t>предоставляются документы</w:t>
      </w:r>
      <w:proofErr w:type="gramEnd"/>
      <w:r w:rsidRPr="001F5C18">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w:t>
      </w:r>
      <w:proofErr w:type="gramStart"/>
      <w:r w:rsidRPr="001F5C18">
        <w:rPr>
          <w:rFonts w:ascii="Times New Roman" w:hAnsi="Times New Roman" w:cs="Times New Roman"/>
          <w:b w:val="0"/>
          <w:bCs w:val="0"/>
        </w:rPr>
        <w:t>,</w:t>
      </w:r>
      <w:proofErr w:type="gramEnd"/>
      <w:r w:rsidRPr="001F5C18">
        <w:rPr>
          <w:rFonts w:ascii="Times New Roman" w:hAnsi="Times New Roman" w:cs="Times New Roman"/>
          <w:b w:val="0"/>
          <w:bCs w:val="0"/>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w:t>
      </w:r>
      <w:proofErr w:type="gramStart"/>
      <w:r w:rsidRPr="000F2AD4">
        <w:rPr>
          <w:bCs/>
        </w:rPr>
        <w:t>,</w:t>
      </w:r>
      <w:proofErr w:type="gramEnd"/>
      <w:r w:rsidRPr="000F2AD4">
        <w:rPr>
          <w:bCs/>
        </w:rPr>
        <w:t xml:space="preserve">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В случае</w:t>
      </w:r>
      <w:proofErr w:type="gramStart"/>
      <w:r w:rsidRPr="0036505B">
        <w:rPr>
          <w:rFonts w:ascii="Times New Roman" w:hAnsi="Times New Roman" w:cs="Times New Roman"/>
          <w:b w:val="0"/>
          <w:bCs w:val="0"/>
        </w:rPr>
        <w:t>,</w:t>
      </w:r>
      <w:proofErr w:type="gramEnd"/>
      <w:r w:rsidRPr="0036505B">
        <w:rPr>
          <w:rFonts w:ascii="Times New Roman" w:hAnsi="Times New Roman" w:cs="Times New Roman"/>
          <w:b w:val="0"/>
          <w:bCs w:val="0"/>
        </w:rPr>
        <w:t xml:space="preserve">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proofErr w:type="gramStart"/>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4308AA">
        <w:rPr>
          <w:rFonts w:ascii="Times New Roman" w:hAnsi="Times New Roman" w:cs="Times New Roman"/>
          <w:b w:val="0"/>
          <w:bCs w:val="0"/>
        </w:rPr>
        <w:t xml:space="preserve">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proofErr w:type="gramStart"/>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roofErr w:type="gramEnd"/>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w:t>
      </w:r>
      <w:proofErr w:type="spellStart"/>
      <w:r w:rsidR="00496A7E" w:rsidRPr="00496A7E">
        <w:rPr>
          <w:rFonts w:ascii="Times New Roman" w:hAnsi="Times New Roman" w:cs="Times New Roman"/>
          <w:b w:val="0"/>
          <w:bCs w:val="0"/>
        </w:rPr>
        <w:t>характеристик</w:t>
      </w:r>
      <w:r w:rsidRPr="00C70643">
        <w:rPr>
          <w:rFonts w:ascii="Times New Roman" w:hAnsi="Times New Roman" w:cs="Times New Roman"/>
          <w:b w:val="0"/>
          <w:bCs w:val="0"/>
        </w:rPr>
        <w:t>осуществляется</w:t>
      </w:r>
      <w:proofErr w:type="spellEnd"/>
      <w:r w:rsidRPr="00C70643">
        <w:rPr>
          <w:rFonts w:ascii="Times New Roman" w:hAnsi="Times New Roman" w:cs="Times New Roman"/>
          <w:b w:val="0"/>
          <w:bCs w:val="0"/>
        </w:rPr>
        <w:t xml:space="preserve">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roofErr w:type="gramEnd"/>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банку-гаранту для выплаты суммы обеспечения исполнения обязатель</w:t>
      </w:r>
      <w:proofErr w:type="gramStart"/>
      <w:r w:rsidR="003C7BA9" w:rsidRPr="003C7BA9">
        <w:rPr>
          <w:rFonts w:ascii="Times New Roman" w:hAnsi="Times New Roman" w:cs="Times New Roman"/>
          <w:b w:val="0"/>
          <w:bCs w:val="0"/>
        </w:rPr>
        <w:t xml:space="preserve">ств </w:t>
      </w:r>
      <w:r w:rsidRPr="00F017D5">
        <w:rPr>
          <w:rFonts w:ascii="Times New Roman" w:hAnsi="Times New Roman" w:cs="Times New Roman"/>
          <w:b w:val="0"/>
          <w:bCs w:val="0"/>
        </w:rPr>
        <w:t>в сл</w:t>
      </w:r>
      <w:proofErr w:type="gramEnd"/>
      <w:r w:rsidRPr="00F017D5">
        <w:rPr>
          <w:rFonts w:ascii="Times New Roman" w:hAnsi="Times New Roman" w:cs="Times New Roman"/>
          <w:b w:val="0"/>
          <w:bCs w:val="0"/>
        </w:rPr>
        <w:t>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 xml:space="preserve">в банковской </w:t>
      </w:r>
      <w:proofErr w:type="gramStart"/>
      <w:r w:rsidRPr="00E63DC9">
        <w:t>гарантии</w:t>
      </w:r>
      <w:proofErr w:type="gramEnd"/>
      <w:r w:rsidRPr="00E63DC9">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proofErr w:type="gramStart"/>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63DC9">
        <w:t xml:space="preserve">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w:t>
      </w:r>
      <w:proofErr w:type="gramStart"/>
      <w:r w:rsidRPr="00E63DC9">
        <w:t>й(</w:t>
      </w:r>
      <w:proofErr w:type="gramEnd"/>
      <w:r w:rsidRPr="00E63DC9">
        <w:t>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E63DC9">
        <w:rPr>
          <w:rFonts w:ascii="Times New Roman" w:hAnsi="Times New Roman" w:cs="Times New Roman"/>
          <w:b w:val="0"/>
        </w:rPr>
        <w:t>Россети</w:t>
      </w:r>
      <w:proofErr w:type="spellEnd"/>
      <w:r w:rsidRPr="00E63DC9">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roofErr w:type="gramStart"/>
            <w:r w:rsidRPr="00E63DC9">
              <w:t>увеличенное</w:t>
            </w:r>
            <w:proofErr w:type="gramEnd"/>
            <w:r w:rsidRPr="00E63DC9">
              <w:t xml:space="preserve">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roofErr w:type="gramStart"/>
            <w:r w:rsidRPr="00E63DC9">
              <w:t>увеличенное</w:t>
            </w:r>
            <w:proofErr w:type="gramEnd"/>
            <w:r w:rsidRPr="00E63DC9">
              <w:t xml:space="preserve">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w:t>
      </w:r>
      <w:proofErr w:type="gramStart"/>
      <w:r w:rsidRPr="00E63DC9">
        <w:rPr>
          <w:rFonts w:ascii="Times New Roman" w:hAnsi="Times New Roman" w:cs="Times New Roman"/>
          <w:b w:val="0"/>
        </w:rPr>
        <w:t>)о</w:t>
      </w:r>
      <w:proofErr w:type="gramEnd"/>
      <w:r w:rsidRPr="00E63DC9">
        <w:rPr>
          <w:rFonts w:ascii="Times New Roman" w:hAnsi="Times New Roman" w:cs="Times New Roman"/>
          <w:b w:val="0"/>
        </w:rPr>
        <w:t xml:space="preserve">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w:t>
      </w:r>
      <w:proofErr w:type="gramStart"/>
      <w:r w:rsidRPr="001F5C18">
        <w:rPr>
          <w:rFonts w:ascii="Times New Roman" w:hAnsi="Times New Roman" w:cs="Times New Roman"/>
          <w:b w:val="0"/>
          <w:bCs w:val="0"/>
        </w:rPr>
        <w:t>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w:t>
      </w:r>
      <w:proofErr w:type="gramEnd"/>
      <w:r w:rsidRPr="001F5C18">
        <w:rPr>
          <w:rFonts w:ascii="Times New Roman" w:hAnsi="Times New Roman" w:cs="Times New Roman"/>
          <w:b w:val="0"/>
          <w:bCs w:val="0"/>
        </w:rPr>
        <w:t xml:space="preserve">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w:t>
      </w:r>
      <w:proofErr w:type="spellStart"/>
      <w:r w:rsidRPr="00E63DC9">
        <w:rPr>
          <w:rFonts w:ascii="Times New Roman" w:hAnsi="Times New Roman" w:cs="Times New Roman"/>
          <w:b w:val="0"/>
          <w:bCs w:val="0"/>
        </w:rPr>
        <w:t>ЗАКУПКИ»</w:t>
      </w:r>
      <w:proofErr w:type="gramStart"/>
      <w:r w:rsidRPr="00E63DC9">
        <w:rPr>
          <w:rFonts w:ascii="Times New Roman" w:hAnsi="Times New Roman" w:cs="Times New Roman"/>
          <w:b w:val="0"/>
          <w:bCs w:val="0"/>
        </w:rPr>
        <w:t>.</w:t>
      </w:r>
      <w:r w:rsidR="00FF23B7" w:rsidRPr="00E63DC9">
        <w:rPr>
          <w:rFonts w:ascii="Times New Roman" w:hAnsi="Times New Roman" w:cs="Times New Roman"/>
          <w:b w:val="0"/>
          <w:bCs w:val="0"/>
        </w:rPr>
        <w:t>Н</w:t>
      </w:r>
      <w:proofErr w:type="gramEnd"/>
      <w:r w:rsidR="00FF23B7" w:rsidRPr="00E63DC9">
        <w:rPr>
          <w:rFonts w:ascii="Times New Roman" w:hAnsi="Times New Roman" w:cs="Times New Roman"/>
          <w:b w:val="0"/>
          <w:bCs w:val="0"/>
        </w:rPr>
        <w:t>а</w:t>
      </w:r>
      <w:proofErr w:type="spellEnd"/>
      <w:r w:rsidR="00FF23B7" w:rsidRPr="00E63DC9">
        <w:rPr>
          <w:rFonts w:ascii="Times New Roman" w:hAnsi="Times New Roman" w:cs="Times New Roman"/>
          <w:b w:val="0"/>
          <w:bCs w:val="0"/>
        </w:rPr>
        <w:t xml:space="preserve">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w:t>
      </w:r>
      <w:proofErr w:type="spellStart"/>
      <w:r w:rsidR="00FF23B7" w:rsidRPr="00E63DC9">
        <w:rPr>
          <w:rFonts w:ascii="Times New Roman" w:hAnsi="Times New Roman" w:cs="Times New Roman"/>
          <w:b w:val="0"/>
          <w:bCs w:val="0"/>
        </w:rPr>
        <w:t>непревышению</w:t>
      </w:r>
      <w:proofErr w:type="spellEnd"/>
      <w:r w:rsidR="00FF23B7" w:rsidRPr="00E63DC9">
        <w:rPr>
          <w:rFonts w:ascii="Times New Roman" w:hAnsi="Times New Roman" w:cs="Times New Roman"/>
          <w:b w:val="0"/>
          <w:bCs w:val="0"/>
        </w:rPr>
        <w:t xml:space="preserve">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заявки участника </w:t>
      </w:r>
      <w:proofErr w:type="gramStart"/>
      <w:r w:rsidRPr="00CD31D5">
        <w:rPr>
          <w:rFonts w:ascii="Times New Roman" w:hAnsi="Times New Roman" w:cs="Times New Roman"/>
        </w:rPr>
        <w:t>несоответствующими</w:t>
      </w:r>
      <w:proofErr w:type="gramEnd"/>
      <w:r w:rsidRPr="00CD31D5">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w:t>
      </w:r>
      <w:proofErr w:type="gramStart"/>
      <w:r w:rsidRPr="001F5C18">
        <w:rPr>
          <w:rFonts w:ascii="Times New Roman" w:hAnsi="Times New Roman" w:cs="Times New Roman"/>
          <w:b w:val="0"/>
          <w:bCs w:val="0"/>
        </w:rPr>
        <w:t>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w:t>
      </w:r>
      <w:proofErr w:type="gramEnd"/>
      <w:r w:rsidRPr="001F5C18">
        <w:rPr>
          <w:rFonts w:ascii="Times New Roman" w:hAnsi="Times New Roman" w:cs="Times New Roman"/>
          <w:b w:val="0"/>
          <w:bCs w:val="0"/>
        </w:rPr>
        <w:t xml:space="preserve">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proofErr w:type="gramStart"/>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A00292">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A00292">
        <w:rPr>
          <w:rFonts w:ascii="Times New Roman" w:hAnsi="Times New Roman" w:cs="Times New Roman"/>
          <w:b w:val="0"/>
        </w:rPr>
        <w:t>кроме</w:t>
      </w:r>
      <w:proofErr w:type="gramEnd"/>
      <w:r w:rsidRPr="00A00292">
        <w:rPr>
          <w:rFonts w:ascii="Times New Roman" w:hAnsi="Times New Roman" w:cs="Times New Roman"/>
          <w:b w:val="0"/>
        </w:rPr>
        <w:t xml:space="preserve">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w:t>
      </w:r>
      <w:proofErr w:type="gramStart"/>
      <w:r w:rsidR="00A00292">
        <w:rPr>
          <w:rFonts w:ascii="Times New Roman" w:hAnsi="Times New Roman" w:cs="Times New Roman"/>
          <w:b w:val="0"/>
          <w:bCs w:val="0"/>
        </w:rPr>
        <w:t>информация</w:t>
      </w:r>
      <w:proofErr w:type="gramEnd"/>
      <w:r w:rsidR="00A00292">
        <w:rPr>
          <w:rFonts w:ascii="Times New Roman" w:hAnsi="Times New Roman" w:cs="Times New Roman"/>
          <w:b w:val="0"/>
          <w:bCs w:val="0"/>
        </w:rPr>
        <w:t xml:space="preserve">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proofErr w:type="gramStart"/>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roofErr w:type="gramEnd"/>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F27EB9">
        <w:rPr>
          <w:rFonts w:ascii="Times New Roman" w:hAnsi="Times New Roman" w:cs="Times New Roman"/>
          <w:b w:val="0"/>
        </w:rPr>
        <w:t>участие</w:t>
      </w:r>
      <w:proofErr w:type="gramEnd"/>
      <w:r w:rsidRPr="00F27EB9">
        <w:rPr>
          <w:rFonts w:ascii="Times New Roman" w:hAnsi="Times New Roman" w:cs="Times New Roman"/>
          <w:b w:val="0"/>
        </w:rPr>
        <w:t xml:space="preserve">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proofErr w:type="gramStart"/>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w:t>
      </w:r>
      <w:proofErr w:type="gramEnd"/>
      <w:r w:rsidR="00AC557E" w:rsidRPr="00AC557E">
        <w:rPr>
          <w:rFonts w:ascii="Times New Roman" w:hAnsi="Times New Roman" w:cs="Times New Roman"/>
          <w:b w:val="0"/>
        </w:rPr>
        <w:t xml:space="preserve">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6183E">
        <w:rPr>
          <w:rFonts w:ascii="Times New Roman" w:hAnsi="Times New Roman" w:cs="Times New Roman"/>
          <w:b w:val="0"/>
          <w:bCs w:val="0"/>
        </w:rPr>
        <w:t xml:space="preserve">закупке) </w:t>
      </w:r>
      <w:proofErr w:type="gramEnd"/>
      <w:r w:rsidRPr="0086183E">
        <w:rPr>
          <w:rFonts w:ascii="Times New Roman" w:hAnsi="Times New Roman" w:cs="Times New Roman"/>
          <w:b w:val="0"/>
          <w:bCs w:val="0"/>
        </w:rPr>
        <w:t>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w:t>
      </w:r>
      <w:proofErr w:type="gramStart"/>
      <w:r w:rsidRPr="00AC557E">
        <w:rPr>
          <w:rFonts w:ascii="Times New Roman" w:hAnsi="Times New Roman" w:cs="Times New Roman"/>
          <w:b w:val="0"/>
          <w:bCs w:val="0"/>
        </w:rPr>
        <w:t>запрос</w:t>
      </w:r>
      <w:proofErr w:type="gramEnd"/>
      <w:r w:rsidRPr="00AC557E">
        <w:rPr>
          <w:rFonts w:ascii="Times New Roman" w:hAnsi="Times New Roman" w:cs="Times New Roman"/>
          <w:b w:val="0"/>
          <w:bCs w:val="0"/>
        </w:rPr>
        <w:t xml:space="preserve">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w:t>
      </w:r>
      <w:proofErr w:type="gramEnd"/>
      <w:r w:rsidRPr="00051A92">
        <w:rPr>
          <w:rFonts w:ascii="Times New Roman" w:hAnsi="Times New Roman" w:cs="Times New Roman"/>
          <w:b w:val="0"/>
          <w:bCs w:val="0"/>
        </w:rPr>
        <w:t xml:space="preserve"> в связи с рассмотрением жалобы в </w:t>
      </w:r>
      <w:proofErr w:type="gramStart"/>
      <w:r w:rsidRPr="00051A92">
        <w:rPr>
          <w:rFonts w:ascii="Times New Roman" w:hAnsi="Times New Roman" w:cs="Times New Roman"/>
          <w:b w:val="0"/>
          <w:bCs w:val="0"/>
        </w:rPr>
        <w:t>порядке</w:t>
      </w:r>
      <w:proofErr w:type="gramEnd"/>
      <w:r w:rsidRPr="00051A92">
        <w:rPr>
          <w:rFonts w:ascii="Times New Roman" w:hAnsi="Times New Roman" w:cs="Times New Roman"/>
          <w:b w:val="0"/>
          <w:bCs w:val="0"/>
        </w:rPr>
        <w:t xml:space="preserve">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w:t>
      </w:r>
      <w:proofErr w:type="gramStart"/>
      <w:r w:rsidRPr="00051A92">
        <w:rPr>
          <w:rFonts w:ascii="Times New Roman" w:hAnsi="Times New Roman" w:cs="Times New Roman"/>
          <w:b w:val="0"/>
          <w:bCs w:val="0"/>
        </w:rPr>
        <w:t>кст пр</w:t>
      </w:r>
      <w:proofErr w:type="gramEnd"/>
      <w:r w:rsidRPr="00051A92">
        <w:rPr>
          <w:rFonts w:ascii="Times New Roman" w:hAnsi="Times New Roman" w:cs="Times New Roman"/>
          <w:b w:val="0"/>
          <w:bCs w:val="0"/>
        </w:rPr>
        <w:t>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Договор по результатам закупки заключается в срок не ранее чем через десять дней и не позднее чем через двадцать дней </w:t>
      </w:r>
      <w:proofErr w:type="gramStart"/>
      <w:r w:rsidRPr="00D73B54">
        <w:rPr>
          <w:rFonts w:ascii="Times New Roman" w:hAnsi="Times New Roman" w:cs="Times New Roman"/>
          <w:b w:val="0"/>
          <w:bCs w:val="0"/>
        </w:rPr>
        <w:t>с даты размещения</w:t>
      </w:r>
      <w:proofErr w:type="gramEnd"/>
      <w:r w:rsidRPr="00D73B54">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ЕИС</w:t>
      </w:r>
      <w:proofErr w:type="gramEnd"/>
      <w:r w:rsidRPr="00DE1D2E">
        <w:rPr>
          <w:rFonts w:ascii="Times New Roman" w:hAnsi="Times New Roman" w:cs="Times New Roman"/>
          <w:b w:val="0"/>
          <w:bCs w:val="0"/>
        </w:rPr>
        <w:t xml:space="preserve">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DE1D2E">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proofErr w:type="gramStart"/>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42529D">
        <w:rPr>
          <w:rFonts w:ascii="Times New Roman" w:hAnsi="Times New Roman" w:cs="Times New Roman"/>
          <w:b w:val="0"/>
          <w:bCs w:val="0"/>
        </w:rPr>
        <w:t xml:space="preserve">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E63DC9">
        <w:t>позднее</w:t>
      </w:r>
      <w:proofErr w:type="gramEnd"/>
      <w:r w:rsidRPr="00E63DC9">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E63DC9">
        <w:t>случае</w:t>
      </w:r>
      <w:proofErr w:type="gramEnd"/>
      <w:r w:rsidRPr="00E63DC9">
        <w:t xml:space="preserve">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 xml:space="preserve">в банковской </w:t>
      </w:r>
      <w:proofErr w:type="gramStart"/>
      <w:r w:rsidRPr="00E63DC9">
        <w:t>гарантии</w:t>
      </w:r>
      <w:proofErr w:type="gramEnd"/>
      <w:r w:rsidRPr="00E63DC9">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proofErr w:type="gramStart"/>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63DC9">
        <w:t xml:space="preserve">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 xml:space="preserve">При наличии информации о неправомерных действиях банка-гаранта в отношении Группы компаний </w:t>
      </w:r>
      <w:proofErr w:type="spellStart"/>
      <w:r w:rsidRPr="00E63DC9">
        <w:rPr>
          <w:b w:val="0"/>
          <w:sz w:val="24"/>
          <w:szCs w:val="24"/>
        </w:rPr>
        <w:t>Россети</w:t>
      </w:r>
      <w:proofErr w:type="spellEnd"/>
      <w:r w:rsidRPr="00E63DC9">
        <w:rPr>
          <w:b w:val="0"/>
          <w:sz w:val="24"/>
          <w:szCs w:val="24"/>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42529D">
        <w:rPr>
          <w:rFonts w:ascii="Times New Roman" w:hAnsi="Times New Roman" w:cs="Times New Roman"/>
          <w:b w:val="0"/>
          <w:bCs w:val="0"/>
        </w:rPr>
        <w:t>требованиям, установленным в документации о закупке или предоставил</w:t>
      </w:r>
      <w:proofErr w:type="gramEnd"/>
      <w:r w:rsidRPr="0042529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proofErr w:type="gramStart"/>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04CF5">
        <w:rPr>
          <w:rFonts w:ascii="Times New Roman" w:hAnsi="Times New Roman" w:cs="Times New Roman"/>
          <w:b w:val="0"/>
          <w:bCs w:val="0"/>
        </w:rPr>
        <w:t xml:space="preserve">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DE1D2E" w:rsidRDefault="00DE1D2E" w:rsidP="00DE1D2E">
            <w:r>
              <w:t xml:space="preserve">Место нахождения и почтовый адрес Заказчика: </w:t>
            </w:r>
            <w:r>
              <w:rPr>
                <w:bCs/>
                <w:lang w:eastAsia="ar-SA"/>
              </w:rPr>
              <w:t xml:space="preserve">667001, г. Кызыл, ул. </w:t>
            </w:r>
            <w:proofErr w:type="gramStart"/>
            <w:r>
              <w:rPr>
                <w:bCs/>
                <w:lang w:eastAsia="ar-SA"/>
              </w:rPr>
              <w:t>Рабочая</w:t>
            </w:r>
            <w:proofErr w:type="gramEnd"/>
            <w:r>
              <w:rPr>
                <w:bCs/>
                <w:lang w:eastAsia="ar-SA"/>
              </w:rPr>
              <w:t xml:space="preserve"> 4.</w:t>
            </w:r>
          </w:p>
          <w:p w:rsidR="00DE1D2E" w:rsidRPr="00DF7F4F" w:rsidRDefault="00DE1D2E" w:rsidP="00DE1D2E">
            <w:r>
              <w:rPr>
                <w:lang w:val="en-US"/>
              </w:rPr>
              <w:t>E</w:t>
            </w:r>
            <w:r w:rsidRPr="00DF7F4F">
              <w:t>-</w:t>
            </w:r>
            <w:r>
              <w:rPr>
                <w:lang w:val="en-US"/>
              </w:rPr>
              <w:t>mail</w:t>
            </w:r>
            <w:r w:rsidRPr="00DF7F4F">
              <w:t xml:space="preserve">:  </w:t>
            </w:r>
            <w:proofErr w:type="spellStart"/>
            <w:r>
              <w:rPr>
                <w:lang w:val="en-US"/>
              </w:rPr>
              <w:t>tuvaenergo</w:t>
            </w:r>
            <w:proofErr w:type="spellEnd"/>
            <w:r w:rsidRPr="00DF7F4F">
              <w:t>@</w:t>
            </w:r>
            <w:proofErr w:type="spellStart"/>
            <w:r>
              <w:rPr>
                <w:lang w:val="en-US"/>
              </w:rPr>
              <w:t>tuva</w:t>
            </w:r>
            <w:proofErr w:type="spellEnd"/>
            <w:r w:rsidRPr="00DF7F4F">
              <w:t>.</w:t>
            </w:r>
            <w:proofErr w:type="spellStart"/>
            <w:r>
              <w:rPr>
                <w:lang w:val="en-US"/>
              </w:rPr>
              <w:t>mrsk</w:t>
            </w:r>
            <w:proofErr w:type="spellEnd"/>
            <w:r w:rsidRPr="00DF7F4F">
              <w:t>-</w:t>
            </w:r>
            <w:r>
              <w:rPr>
                <w:lang w:val="en-US"/>
              </w:rPr>
              <w:t>sib</w:t>
            </w:r>
            <w:r w:rsidRPr="00DF7F4F">
              <w:t>.</w:t>
            </w:r>
            <w:proofErr w:type="spellStart"/>
            <w:r>
              <w:rPr>
                <w:lang w:val="en-US"/>
              </w:rPr>
              <w:t>ru</w:t>
            </w:r>
            <w:proofErr w:type="spellEnd"/>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1C261D">
              <w:t xml:space="preserve">Оказание </w:t>
            </w:r>
            <w:r w:rsidR="001C261D">
              <w:rPr>
                <w:color w:val="000000"/>
                <w:szCs w:val="20"/>
              </w:rPr>
              <w:t>услуги</w:t>
            </w:r>
            <w:r w:rsidR="001C261D" w:rsidRPr="001C261D">
              <w:rPr>
                <w:color w:val="000000"/>
                <w:szCs w:val="20"/>
              </w:rPr>
              <w:t xml:space="preserve"> по искусственному воспроизводству молоди хариуса и выпуска в бассейн р. Енисей</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работы, оказания </w:t>
            </w:r>
            <w:r w:rsidRPr="00187C12">
              <w:lastRenderedPageBreak/>
              <w:t>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lastRenderedPageBreak/>
              <w:t>Место</w:t>
            </w:r>
            <w:r w:rsidRPr="00DE1D2E">
              <w:t xml:space="preserve"> поставки товара (выполнения работ/ оказания услуг):</w:t>
            </w:r>
          </w:p>
          <w:p w:rsidR="00C12879" w:rsidRDefault="00C12879" w:rsidP="00C40080">
            <w:pPr>
              <w:spacing w:after="0"/>
              <w:rPr>
                <w:sz w:val="25"/>
                <w:szCs w:val="25"/>
              </w:rPr>
            </w:pPr>
            <w:r w:rsidRPr="00FF2893">
              <w:rPr>
                <w:sz w:val="25"/>
                <w:szCs w:val="25"/>
              </w:rPr>
              <w:t xml:space="preserve">Центральный склад, г. Кызыл, ул. </w:t>
            </w:r>
            <w:proofErr w:type="gramStart"/>
            <w:r w:rsidRPr="00FF2893">
              <w:rPr>
                <w:sz w:val="25"/>
                <w:szCs w:val="25"/>
              </w:rPr>
              <w:t>Колхозная</w:t>
            </w:r>
            <w:proofErr w:type="gramEnd"/>
            <w:r w:rsidRPr="00FF2893">
              <w:rPr>
                <w:sz w:val="25"/>
                <w:szCs w:val="25"/>
              </w:rPr>
              <w:t>, 2</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Pr="00187C12" w:rsidRDefault="00D752AA" w:rsidP="00C40080">
            <w:pPr>
              <w:spacing w:after="0"/>
            </w:pPr>
            <w:r w:rsidRPr="00D752AA">
              <w:t>Исполнитель обязан оказать</w:t>
            </w:r>
            <w:r w:rsidR="00C12879">
              <w:t xml:space="preserve"> услуги </w:t>
            </w:r>
            <w:r w:rsidR="00C12879" w:rsidRPr="00FF2893">
              <w:rPr>
                <w:sz w:val="25"/>
                <w:szCs w:val="25"/>
              </w:rPr>
              <w:t>с момента заключения договора до 30 октября 2020г</w:t>
            </w:r>
            <w:r w:rsidR="00A8090E">
              <w:t>.</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8090E" w:rsidRPr="00B30E5D" w:rsidRDefault="00A8090E" w:rsidP="00A8090E">
            <w:pPr>
              <w:tabs>
                <w:tab w:val="left" w:pos="708"/>
              </w:tabs>
              <w:autoSpaceDE w:val="0"/>
              <w:autoSpaceDN w:val="0"/>
              <w:spacing w:before="60"/>
              <w:rPr>
                <w:bCs/>
                <w:lang w:eastAsia="ar-SA"/>
              </w:rPr>
            </w:pPr>
            <w:r w:rsidRPr="00B30E5D">
              <w:t xml:space="preserve">Начальная (максимальная) цена договора (цена лота) составляет </w:t>
            </w:r>
            <w:r w:rsidR="00C12879" w:rsidRPr="00C12879">
              <w:t>226 666</w:t>
            </w:r>
            <w:r w:rsidRPr="00B30E5D">
              <w:rPr>
                <w:bCs/>
                <w:lang w:eastAsia="ar-SA"/>
              </w:rPr>
              <w:t xml:space="preserve"> (</w:t>
            </w:r>
            <w:r>
              <w:rPr>
                <w:bCs/>
                <w:lang w:eastAsia="ar-SA"/>
              </w:rPr>
              <w:t>Три миллиона пятьдесят одна тысяча триста восемьдесят девять</w:t>
            </w:r>
            <w:r w:rsidRPr="00B30E5D">
              <w:rPr>
                <w:bCs/>
                <w:lang w:eastAsia="ar-SA"/>
              </w:rPr>
              <w:t>) рубл</w:t>
            </w:r>
            <w:r>
              <w:rPr>
                <w:bCs/>
                <w:lang w:eastAsia="ar-SA"/>
              </w:rPr>
              <w:t>ей</w:t>
            </w:r>
            <w:r w:rsidRPr="00B30E5D">
              <w:rPr>
                <w:bCs/>
                <w:lang w:eastAsia="ar-SA"/>
              </w:rPr>
              <w:t xml:space="preserve"> </w:t>
            </w:r>
            <w:r w:rsidR="00C12879">
              <w:rPr>
                <w:bCs/>
                <w:lang w:eastAsia="ar-SA"/>
              </w:rPr>
              <w:t>67</w:t>
            </w:r>
            <w:r w:rsidRPr="00B30E5D">
              <w:rPr>
                <w:bCs/>
                <w:lang w:eastAsia="ar-SA"/>
              </w:rPr>
              <w:t xml:space="preserve"> копе</w:t>
            </w:r>
            <w:r>
              <w:rPr>
                <w:bCs/>
                <w:lang w:eastAsia="ar-SA"/>
              </w:rPr>
              <w:t>е</w:t>
            </w:r>
            <w:r w:rsidRPr="00B30E5D">
              <w:rPr>
                <w:bCs/>
                <w:lang w:eastAsia="ar-SA"/>
              </w:rPr>
              <w:t xml:space="preserve">к кроме того НДС  размере 20 % - </w:t>
            </w:r>
            <w:r w:rsidR="00C12879">
              <w:t>45 333</w:t>
            </w:r>
            <w:r w:rsidRPr="00B30E5D">
              <w:rPr>
                <w:bCs/>
                <w:lang w:eastAsia="ar-SA"/>
              </w:rPr>
              <w:t xml:space="preserve"> (</w:t>
            </w:r>
            <w:r>
              <w:rPr>
                <w:bCs/>
                <w:lang w:eastAsia="ar-SA"/>
              </w:rPr>
              <w:t>Шестьсот десять тысяч двести семьдесят семь</w:t>
            </w:r>
            <w:r w:rsidRPr="00B30E5D">
              <w:rPr>
                <w:bCs/>
                <w:lang w:eastAsia="ar-SA"/>
              </w:rPr>
              <w:t xml:space="preserve">) рублей </w:t>
            </w:r>
            <w:r w:rsidR="00C12879">
              <w:rPr>
                <w:bCs/>
                <w:lang w:eastAsia="ar-SA"/>
              </w:rPr>
              <w:t>3</w:t>
            </w:r>
            <w:r>
              <w:rPr>
                <w:bCs/>
                <w:lang w:eastAsia="ar-SA"/>
              </w:rPr>
              <w:t>3</w:t>
            </w:r>
            <w:r w:rsidRPr="00B30E5D">
              <w:rPr>
                <w:bCs/>
                <w:lang w:eastAsia="ar-SA"/>
              </w:rPr>
              <w:t xml:space="preserve"> копе</w:t>
            </w:r>
            <w:r>
              <w:rPr>
                <w:bCs/>
                <w:lang w:eastAsia="ar-SA"/>
              </w:rPr>
              <w:t>й</w:t>
            </w:r>
            <w:r w:rsidRPr="00B30E5D">
              <w:rPr>
                <w:bCs/>
                <w:lang w:eastAsia="ar-SA"/>
              </w:rPr>
              <w:t>к</w:t>
            </w:r>
            <w:r>
              <w:rPr>
                <w:bCs/>
                <w:lang w:eastAsia="ar-SA"/>
              </w:rPr>
              <w:t>и</w:t>
            </w:r>
            <w:r w:rsidRPr="00B30E5D">
              <w:rPr>
                <w:bCs/>
                <w:lang w:eastAsia="ar-SA"/>
              </w:rPr>
              <w:t>.</w:t>
            </w:r>
          </w:p>
          <w:p w:rsidR="00A8090E" w:rsidRPr="00187C12" w:rsidRDefault="00A8090E" w:rsidP="00A8090E">
            <w:pPr>
              <w:rPr>
                <w:rFonts w:eastAsia="Calibri"/>
              </w:rPr>
            </w:pPr>
            <w:r w:rsidRPr="00B30E5D">
              <w:t xml:space="preserve">Начальная (максимальная) цена договора (цена лота) с учетом НДС составляет </w:t>
            </w:r>
            <w:r w:rsidR="00C12879">
              <w:t>272 000</w:t>
            </w:r>
            <w:r w:rsidRPr="00B30E5D">
              <w:rPr>
                <w:bCs/>
                <w:lang w:eastAsia="ar-SA"/>
              </w:rPr>
              <w:t xml:space="preserve"> (</w:t>
            </w:r>
            <w:r>
              <w:rPr>
                <w:bCs/>
                <w:lang w:eastAsia="ar-SA"/>
              </w:rPr>
              <w:t>Три миллиона шестьсот шестьдесят одна тысяча шестьсот шестьдесят шесть</w:t>
            </w:r>
            <w:r w:rsidRPr="00B30E5D">
              <w:rPr>
                <w:bCs/>
                <w:lang w:eastAsia="ar-SA"/>
              </w:rPr>
              <w:t>) рубл</w:t>
            </w:r>
            <w:r>
              <w:rPr>
                <w:bCs/>
                <w:lang w:eastAsia="ar-SA"/>
              </w:rPr>
              <w:t>ей</w:t>
            </w:r>
            <w:r w:rsidRPr="00B30E5D">
              <w:rPr>
                <w:bCs/>
                <w:lang w:eastAsia="ar-SA"/>
              </w:rPr>
              <w:t xml:space="preserve"> </w:t>
            </w:r>
            <w:r w:rsidR="00C12879">
              <w:rPr>
                <w:bCs/>
                <w:lang w:eastAsia="ar-SA"/>
              </w:rPr>
              <w:t>00</w:t>
            </w:r>
            <w:r>
              <w:rPr>
                <w:bCs/>
                <w:lang w:eastAsia="ar-SA"/>
              </w:rPr>
              <w:t xml:space="preserve"> копее</w:t>
            </w:r>
            <w:r w:rsidRPr="00B30E5D">
              <w:rPr>
                <w:bCs/>
                <w:lang w:eastAsia="ar-SA"/>
              </w:rPr>
              <w:t>к.</w:t>
            </w:r>
          </w:p>
          <w:p w:rsidR="00425FE8" w:rsidRPr="00187C12" w:rsidRDefault="00425FE8" w:rsidP="00C40080">
            <w:pPr>
              <w:rPr>
                <w:rFonts w:eastAsia="Calibri"/>
              </w:rPr>
            </w:pPr>
          </w:p>
          <w:p w:rsidR="00C90121" w:rsidRPr="00187C12" w:rsidRDefault="00C90121" w:rsidP="00C40080">
            <w:pPr>
              <w:spacing w:after="0"/>
              <w:rPr>
                <w:rFonts w:eastAsia="Calibri"/>
              </w:rPr>
            </w:pPr>
            <w:proofErr w:type="gramStart"/>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A433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C12879">
              <w:t>14</w:t>
            </w:r>
            <w:r w:rsidRPr="00AE0FAB">
              <w:t xml:space="preserve">» </w:t>
            </w:r>
            <w:r w:rsidR="00C12879">
              <w:t>августа</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C12879">
              <w:t>26</w:t>
            </w:r>
            <w:r w:rsidRPr="00AE0FAB">
              <w:t xml:space="preserve">» </w:t>
            </w:r>
            <w:r w:rsidR="00452766">
              <w:t xml:space="preserve"> </w:t>
            </w:r>
            <w:r w:rsidR="00C12879">
              <w:t>августа</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C12879">
              <w:t>26</w:t>
            </w:r>
            <w:r w:rsidRPr="00AE0FAB">
              <w:t xml:space="preserve">» </w:t>
            </w:r>
            <w:r w:rsidR="00C12879">
              <w:t xml:space="preserve">августа </w:t>
            </w:r>
            <w:r w:rsidRPr="00AE0FAB">
              <w:t>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C12879">
              <w:t>05</w:t>
            </w:r>
            <w:r w:rsidR="00AE0FAB" w:rsidRPr="00AE0FAB">
              <w:t>»</w:t>
            </w:r>
            <w:r w:rsidR="00681DE8">
              <w:t xml:space="preserve"> </w:t>
            </w:r>
            <w:r w:rsidR="00C12879">
              <w:t>октября</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lastRenderedPageBreak/>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C12879">
              <w:t>12</w:t>
            </w:r>
            <w:r w:rsidRPr="00AE0FAB">
              <w:t xml:space="preserve">» </w:t>
            </w:r>
            <w:r w:rsidR="00C12879">
              <w:t>октября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 xml:space="preserve">Не </w:t>
            </w:r>
            <w:proofErr w:type="gramStart"/>
            <w:r w:rsidRPr="00A13786">
              <w:t>установлены</w:t>
            </w:r>
            <w:proofErr w:type="gramEnd"/>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C12879">
            <w:pPr>
              <w:spacing w:after="0"/>
            </w:pPr>
            <w:r w:rsidRPr="00AE0FAB">
              <w:t>«</w:t>
            </w:r>
            <w:r w:rsidR="00C12879">
              <w:t>23</w:t>
            </w:r>
            <w:r w:rsidR="00F437AF">
              <w:t>»</w:t>
            </w:r>
            <w:r w:rsidRPr="00AE0FAB">
              <w:t xml:space="preserve"> </w:t>
            </w:r>
            <w:r w:rsidR="00C12879">
              <w:t>августа</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5"/>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proofErr w:type="gramStart"/>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 xml:space="preserve">N </w:t>
            </w:r>
            <w:proofErr w:type="gramStart"/>
            <w:r w:rsidRPr="00AE0FAB">
              <w:rPr>
                <w:rFonts w:ascii="Times New Roman" w:hAnsi="Times New Roman" w:cs="Times New Roman"/>
                <w:b/>
              </w:rPr>
              <w:t>п</w:t>
            </w:r>
            <w:proofErr w:type="gramEnd"/>
            <w:r w:rsidRPr="00AE0FAB">
              <w:rPr>
                <w:rFonts w:ascii="Times New Roman" w:hAnsi="Times New Roman" w:cs="Times New Roman"/>
                <w:b/>
              </w:rPr>
              <w:t>/п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proofErr w:type="spellStart"/>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proofErr w:type="spellEnd"/>
            <w:r w:rsidRPr="00AE0FAB">
              <w:rPr>
                <w:rFonts w:ascii="Times New Roman" w:hAnsi="Times New Roman" w:cs="Times New Roman"/>
                <w:b/>
                <w:vertAlign w:val="subscript"/>
              </w:rPr>
              <w:t>,</w:t>
            </w:r>
            <w:proofErr w:type="spellStart"/>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roofErr w:type="spellEnd"/>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proofErr w:type="spellStart"/>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proofErr w:type="spellEnd"/>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proofErr w:type="spellStart"/>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proofErr w:type="spellEnd"/>
            <w:r w:rsidRPr="00AE0FAB">
              <w:rPr>
                <w:rFonts w:ascii="Times New Roman" w:hAnsi="Times New Roman" w:cs="Times New Roman"/>
                <w:b/>
              </w:rPr>
              <w:t>,</w:t>
            </w:r>
            <w:proofErr w:type="spellStart"/>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roofErr w:type="spellEnd"/>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 xml:space="preserve">Полученные расчетные значения оценки по каждому критерию (ценовому и </w:t>
      </w:r>
      <w:proofErr w:type="gramStart"/>
      <w:r w:rsidRPr="00AE0FAB">
        <w:rPr>
          <w:rFonts w:eastAsia="Calibri"/>
          <w:lang w:eastAsia="en-US"/>
        </w:rPr>
        <w:t>неценовым</w:t>
      </w:r>
      <w:proofErr w:type="gramEnd"/>
      <w:r w:rsidRPr="00AE0FAB">
        <w:rPr>
          <w:rFonts w:eastAsia="Calibri"/>
          <w:lang w:eastAsia="en-US"/>
        </w:rPr>
        <w:t>),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proofErr w:type="spellStart"/>
      <w:proofErr w:type="gramStart"/>
      <w:r w:rsidRPr="00AE0FAB">
        <w:rPr>
          <w:rFonts w:eastAsia="Calibri"/>
          <w:bCs/>
          <w:lang w:val="en-US" w:eastAsia="en-US"/>
        </w:rPr>
        <w:t>R</w:t>
      </w:r>
      <w:r w:rsidRPr="00AE0FAB">
        <w:rPr>
          <w:rFonts w:eastAsia="Calibri"/>
          <w:bCs/>
          <w:vertAlign w:val="subscript"/>
          <w:lang w:val="en-US" w:eastAsia="en-US"/>
        </w:rPr>
        <w:t>i</w:t>
      </w:r>
      <w:proofErr w:type="spellEnd"/>
      <w:proofErr w:type="gramEnd"/>
      <w:r w:rsidRPr="00AE0FAB">
        <w:rPr>
          <w:rFonts w:eastAsia="Calibri"/>
          <w:lang w:eastAsia="en-US"/>
        </w:rPr>
        <w:t>= (</w:t>
      </w:r>
      <w:proofErr w:type="spellStart"/>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proofErr w:type="spellEnd"/>
      <w:r w:rsidRPr="00AE0FAB">
        <w:rPr>
          <w:rFonts w:eastAsia="Calibri"/>
          <w:lang w:eastAsia="en-US"/>
        </w:rPr>
        <w:t>) + (</w:t>
      </w:r>
      <w:proofErr w:type="spellStart"/>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proofErr w:type="spellEnd"/>
      <w:r w:rsidRPr="00AE0FAB">
        <w:rPr>
          <w:rFonts w:eastAsia="Calibri"/>
          <w:lang w:eastAsia="en-US"/>
        </w:rPr>
        <w:t>) + (</w:t>
      </w:r>
      <w:proofErr w:type="spellStart"/>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proofErr w:type="spellEnd"/>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proofErr w:type="spellStart"/>
      <w:r w:rsidRPr="00AE0FAB">
        <w:rPr>
          <w:rFonts w:eastAsia="Calibri"/>
          <w:bCs/>
          <w:sz w:val="20"/>
          <w:szCs w:val="20"/>
          <w:lang w:eastAsia="en-US"/>
        </w:rPr>
        <w:t>Ri</w:t>
      </w:r>
      <w:proofErr w:type="spellEnd"/>
      <w:r w:rsidRPr="00AE0FAB">
        <w:rPr>
          <w:rFonts w:eastAsia="Calibri"/>
          <w:bCs/>
          <w:sz w:val="20"/>
          <w:szCs w:val="20"/>
          <w:lang w:eastAsia="en-US"/>
        </w:rPr>
        <w:t>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proofErr w:type="spellStart"/>
      <w:r w:rsidRPr="00AE0FAB">
        <w:rPr>
          <w:rFonts w:eastAsia="Calibri"/>
          <w:sz w:val="20"/>
          <w:szCs w:val="20"/>
          <w:lang w:val="en-US" w:eastAsia="en-US"/>
        </w:rPr>
        <w:t>R</w:t>
      </w:r>
      <w:r w:rsidRPr="00AE0FAB">
        <w:rPr>
          <w:rFonts w:eastAsia="Calibri"/>
          <w:i/>
          <w:iCs/>
          <w:sz w:val="20"/>
          <w:szCs w:val="20"/>
          <w:vertAlign w:val="subscript"/>
          <w:lang w:val="en-US" w:eastAsia="en-US"/>
        </w:rPr>
        <w:t>si</w:t>
      </w:r>
      <w:proofErr w:type="spellEnd"/>
      <w:r w:rsidRPr="00AE0FAB">
        <w:rPr>
          <w:rFonts w:eastAsia="Calibri"/>
          <w:sz w:val="20"/>
          <w:szCs w:val="20"/>
          <w:lang w:val="en-US" w:eastAsia="en-US"/>
        </w:rPr>
        <w:t> </w:t>
      </w:r>
      <w:proofErr w:type="gramStart"/>
      <w:r w:rsidRPr="00AE0FAB">
        <w:rPr>
          <w:rFonts w:eastAsia="Calibri"/>
          <w:sz w:val="20"/>
          <w:szCs w:val="20"/>
          <w:lang w:eastAsia="en-US"/>
        </w:rPr>
        <w:t>-  оценка</w:t>
      </w:r>
      <w:proofErr w:type="gramEnd"/>
      <w:r w:rsidRPr="00AE0FAB">
        <w:rPr>
          <w:rFonts w:eastAsia="Calibri"/>
          <w:sz w:val="20"/>
          <w:szCs w:val="20"/>
          <w:lang w:eastAsia="en-US"/>
        </w:rPr>
        <w:t xml:space="preserve">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proofErr w:type="spellStart"/>
      <w:r w:rsidRPr="00AE0FAB">
        <w:rPr>
          <w:rFonts w:eastAsia="Calibri"/>
          <w:sz w:val="20"/>
          <w:szCs w:val="20"/>
          <w:lang w:val="en-US" w:eastAsia="en-US"/>
        </w:rPr>
        <w:t>R</w:t>
      </w:r>
      <w:r w:rsidRPr="00AE0FAB">
        <w:rPr>
          <w:rFonts w:eastAsia="Calibri"/>
          <w:i/>
          <w:iCs/>
          <w:sz w:val="20"/>
          <w:szCs w:val="20"/>
          <w:vertAlign w:val="subscript"/>
          <w:lang w:val="en-US" w:eastAsia="en-US"/>
        </w:rPr>
        <w:t>oi</w:t>
      </w:r>
      <w:proofErr w:type="spellEnd"/>
      <w:proofErr w:type="gramStart"/>
      <w:r w:rsidRPr="00AE0FAB">
        <w:rPr>
          <w:rFonts w:eastAsia="Calibri"/>
          <w:sz w:val="20"/>
          <w:szCs w:val="20"/>
          <w:lang w:eastAsia="en-US"/>
        </w:rPr>
        <w:t>-  оценка</w:t>
      </w:r>
      <w:proofErr w:type="gramEnd"/>
      <w:r w:rsidRPr="00AE0FAB">
        <w:rPr>
          <w:rFonts w:eastAsia="Calibri"/>
          <w:sz w:val="20"/>
          <w:szCs w:val="20"/>
          <w:lang w:eastAsia="en-US"/>
        </w:rPr>
        <w:t xml:space="preserve">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proofErr w:type="spellStart"/>
      <w:r w:rsidRPr="00AE0FAB">
        <w:rPr>
          <w:rFonts w:eastAsia="Calibri"/>
          <w:sz w:val="20"/>
          <w:szCs w:val="20"/>
          <w:lang w:val="en-US" w:eastAsia="en-US"/>
        </w:rPr>
        <w:t>R</w:t>
      </w:r>
      <w:r w:rsidRPr="00AE0FAB">
        <w:rPr>
          <w:rFonts w:eastAsia="Calibri"/>
          <w:i/>
          <w:iCs/>
          <w:sz w:val="20"/>
          <w:szCs w:val="20"/>
          <w:vertAlign w:val="subscript"/>
          <w:lang w:val="en-US" w:eastAsia="en-US"/>
        </w:rPr>
        <w:t>fi</w:t>
      </w:r>
      <w:proofErr w:type="spellEnd"/>
      <w:proofErr w:type="gramStart"/>
      <w:r w:rsidRPr="00AE0FAB">
        <w:rPr>
          <w:rFonts w:eastAsia="Calibri"/>
          <w:sz w:val="20"/>
          <w:szCs w:val="20"/>
          <w:lang w:eastAsia="en-US"/>
        </w:rPr>
        <w:t>-  оценка</w:t>
      </w:r>
      <w:proofErr w:type="gramEnd"/>
      <w:r w:rsidRPr="00AE0FAB">
        <w:rPr>
          <w:rFonts w:eastAsia="Calibri"/>
          <w:sz w:val="20"/>
          <w:szCs w:val="20"/>
          <w:lang w:eastAsia="en-US"/>
        </w:rPr>
        <w:t xml:space="preserve">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proofErr w:type="spellStart"/>
      <w:r w:rsidRPr="00AE0FAB">
        <w:rPr>
          <w:rFonts w:eastAsia="Calibri"/>
          <w:sz w:val="20"/>
          <w:szCs w:val="20"/>
          <w:lang w:val="en-US" w:eastAsia="en-US"/>
        </w:rPr>
        <w:t>V</w:t>
      </w:r>
      <w:r w:rsidRPr="00AE0FAB">
        <w:rPr>
          <w:rFonts w:eastAsia="Calibri"/>
          <w:sz w:val="20"/>
          <w:szCs w:val="20"/>
          <w:vertAlign w:val="subscript"/>
          <w:lang w:val="en-US" w:eastAsia="en-US"/>
        </w:rPr>
        <w:t>f</w:t>
      </w:r>
      <w:proofErr w:type="spellEnd"/>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proofErr w:type="spellStart"/>
      <w:r w:rsidRPr="00AE0FAB">
        <w:rPr>
          <w:rFonts w:eastAsia="Calibri"/>
          <w:lang w:val="en-US" w:eastAsia="en-US"/>
        </w:rPr>
        <w:t>R</w:t>
      </w:r>
      <w:r w:rsidRPr="00AE0FAB">
        <w:rPr>
          <w:rFonts w:eastAsia="Calibri"/>
          <w:i/>
          <w:iCs/>
          <w:vertAlign w:val="subscript"/>
          <w:lang w:val="en-US" w:eastAsia="en-US"/>
        </w:rPr>
        <w:t>si</w:t>
      </w:r>
      <w:proofErr w:type="spellEnd"/>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proofErr w:type="spellStart"/>
      <w:r w:rsidRPr="00AE0FAB">
        <w:rPr>
          <w:lang w:val="en-US"/>
        </w:rPr>
        <w:t>S</w:t>
      </w:r>
      <w:r w:rsidRPr="00AE0FAB">
        <w:rPr>
          <w:vertAlign w:val="subscript"/>
          <w:lang w:val="en-US"/>
        </w:rPr>
        <w:t>max</w:t>
      </w:r>
      <w:proofErr w:type="spellEnd"/>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proofErr w:type="spellStart"/>
      <w:r w:rsidRPr="00AE0FAB">
        <w:rPr>
          <w:lang w:val="en-US"/>
        </w:rPr>
        <w:t>R</w:t>
      </w:r>
      <w:r w:rsidRPr="00AE0FAB">
        <w:rPr>
          <w:vertAlign w:val="subscript"/>
          <w:lang w:val="en-US"/>
        </w:rPr>
        <w:t>si</w:t>
      </w:r>
      <w:proofErr w:type="spellEnd"/>
      <w:r w:rsidRPr="00AE0FAB">
        <w:rPr>
          <w:lang w:val="en-US"/>
        </w:rPr>
        <w:t xml:space="preserve">= ------------- x 100, </w:t>
      </w:r>
    </w:p>
    <w:p w:rsidR="00360B84" w:rsidRPr="00AE0FAB" w:rsidRDefault="00360B84" w:rsidP="00360B84">
      <w:pPr>
        <w:pStyle w:val="Default"/>
        <w:ind w:firstLine="4253"/>
        <w:jc w:val="both"/>
        <w:rPr>
          <w:lang w:val="en-US"/>
        </w:rPr>
      </w:pPr>
      <w:proofErr w:type="spellStart"/>
      <w:r w:rsidRPr="00AE0FAB">
        <w:rPr>
          <w:lang w:val="en-US"/>
        </w:rPr>
        <w:t>S</w:t>
      </w:r>
      <w:r w:rsidRPr="00AE0FAB">
        <w:rPr>
          <w:vertAlign w:val="subscript"/>
          <w:lang w:val="en-US"/>
        </w:rPr>
        <w:t>max</w:t>
      </w:r>
      <w:proofErr w:type="spellEnd"/>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proofErr w:type="spellStart"/>
      <w:r w:rsidRPr="00AE0FAB">
        <w:rPr>
          <w:sz w:val="20"/>
          <w:szCs w:val="20"/>
        </w:rPr>
        <w:t>R</w:t>
      </w:r>
      <w:r w:rsidRPr="00AE0FAB">
        <w:rPr>
          <w:sz w:val="20"/>
          <w:szCs w:val="20"/>
          <w:vertAlign w:val="subscript"/>
        </w:rPr>
        <w:t>si</w:t>
      </w:r>
      <w:proofErr w:type="spellEnd"/>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proofErr w:type="spellStart"/>
      <w:r w:rsidRPr="00AE0FAB">
        <w:rPr>
          <w:sz w:val="20"/>
          <w:szCs w:val="20"/>
        </w:rPr>
        <w:t>S</w:t>
      </w:r>
      <w:r w:rsidRPr="00AE0FAB">
        <w:rPr>
          <w:sz w:val="20"/>
          <w:szCs w:val="20"/>
          <w:vertAlign w:val="subscript"/>
        </w:rPr>
        <w:t>max</w:t>
      </w:r>
      <w:proofErr w:type="spellEnd"/>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proofErr w:type="spellStart"/>
      <w:r w:rsidRPr="00AE0FAB">
        <w:rPr>
          <w:sz w:val="20"/>
          <w:szCs w:val="20"/>
        </w:rPr>
        <w:t>S</w:t>
      </w:r>
      <w:r w:rsidRPr="00AE0FAB">
        <w:rPr>
          <w:sz w:val="20"/>
          <w:szCs w:val="20"/>
          <w:vertAlign w:val="subscript"/>
        </w:rPr>
        <w:t>i</w:t>
      </w:r>
      <w:proofErr w:type="spellEnd"/>
      <w:r w:rsidRPr="00AE0FAB">
        <w:rPr>
          <w:sz w:val="20"/>
          <w:szCs w:val="20"/>
        </w:rPr>
        <w:t xml:space="preserve"> - стоимость заявки i-</w:t>
      </w:r>
      <w:proofErr w:type="spellStart"/>
      <w:r w:rsidRPr="00AE0FAB">
        <w:rPr>
          <w:sz w:val="20"/>
          <w:szCs w:val="20"/>
        </w:rPr>
        <w:t>го</w:t>
      </w:r>
      <w:proofErr w:type="spellEnd"/>
      <w:r w:rsidRPr="00AE0FAB">
        <w:rPr>
          <w:sz w:val="20"/>
          <w:szCs w:val="20"/>
        </w:rPr>
        <w:t xml:space="preserve">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 xml:space="preserve">Полученное значение </w:t>
      </w:r>
      <w:proofErr w:type="spellStart"/>
      <w:r w:rsidRPr="00AE0FAB">
        <w:t>R</w:t>
      </w:r>
      <w:r w:rsidRPr="00AE0FAB">
        <w:rPr>
          <w:vertAlign w:val="subscript"/>
        </w:rPr>
        <w:t>si</w:t>
      </w:r>
      <w:proofErr w:type="spellEnd"/>
      <w:r w:rsidRPr="00AE0FAB">
        <w:rPr>
          <w:vertAlign w:val="subscript"/>
        </w:rPr>
        <w:t xml:space="preserve">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proofErr w:type="gramStart"/>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w:t>
      </w:r>
      <w:proofErr w:type="gramEnd"/>
      <w:r w:rsidRPr="00AE0FAB">
        <w:t>,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proofErr w:type="spellStart"/>
      <w:r w:rsidRPr="00AE0FAB">
        <w:rPr>
          <w:rFonts w:eastAsia="Calibri"/>
          <w:lang w:val="en-US" w:eastAsia="en-US"/>
        </w:rPr>
        <w:t>R</w:t>
      </w:r>
      <w:r w:rsidRPr="00AE0FAB">
        <w:rPr>
          <w:rFonts w:eastAsia="Calibri"/>
          <w:i/>
          <w:iCs/>
          <w:vertAlign w:val="subscript"/>
          <w:lang w:val="en-US" w:eastAsia="en-US"/>
        </w:rPr>
        <w:t>oi</w:t>
      </w:r>
      <w:proofErr w:type="spellEnd"/>
      <w:r w:rsidRPr="00AE0FAB">
        <w:rPr>
          <w:rFonts w:eastAsia="Calibri"/>
          <w:lang w:eastAsia="en-US"/>
        </w:rPr>
        <w:t>)</w:t>
      </w:r>
    </w:p>
    <w:p w:rsidR="00360B84" w:rsidRPr="00AE0FAB" w:rsidRDefault="00360B84" w:rsidP="00360B84">
      <w:pPr>
        <w:pStyle w:val="afffff2"/>
        <w:ind w:firstLine="567"/>
        <w:jc w:val="both"/>
        <w:rPr>
          <w:rFonts w:eastAsia="Calibri"/>
        </w:rPr>
      </w:pPr>
      <w:proofErr w:type="gramStart"/>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roofErr w:type="gramEnd"/>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 xml:space="preserve">Критерий оценивается по балльной </w:t>
      </w:r>
      <w:proofErr w:type="gramStart"/>
      <w:r w:rsidRPr="00AE0FAB">
        <w:rPr>
          <w:rFonts w:eastAsia="Calibri"/>
        </w:rPr>
        <w:t>системе</w:t>
      </w:r>
      <w:proofErr w:type="gramEnd"/>
      <w:r w:rsidRPr="00AE0FAB">
        <w:rPr>
          <w:rFonts w:eastAsia="Calibri"/>
        </w:rPr>
        <w:t xml:space="preserve">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proofErr w:type="spellStart"/>
      <w:r w:rsidRPr="00AE0FAB">
        <w:rPr>
          <w:rFonts w:eastAsia="Calibri"/>
          <w:lang w:val="en-US" w:eastAsia="en-US"/>
        </w:rPr>
        <w:t>R</w:t>
      </w:r>
      <w:r w:rsidRPr="00AE0FAB">
        <w:rPr>
          <w:rFonts w:eastAsia="Calibri"/>
          <w:i/>
          <w:iCs/>
          <w:vertAlign w:val="subscript"/>
          <w:lang w:val="en-US" w:eastAsia="en-US"/>
        </w:rPr>
        <w:t>fi</w:t>
      </w:r>
      <w:proofErr w:type="spellEnd"/>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proofErr w:type="gramStart"/>
      <w:r w:rsidRPr="00AE0FAB">
        <w:rPr>
          <w:rFonts w:eastAsia="Calibri"/>
          <w:bCs/>
          <w:vertAlign w:val="superscript"/>
          <w:lang w:eastAsia="ar-SA"/>
        </w:rPr>
        <w:t>1</w:t>
      </w:r>
      <w:proofErr w:type="gramEnd"/>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w:t>
      </w:r>
      <w:proofErr w:type="gramStart"/>
      <w:r w:rsidRPr="00AE0FAB">
        <w:rPr>
          <w:sz w:val="20"/>
          <w:szCs w:val="20"/>
        </w:rPr>
        <w:t>активы</w:t>
      </w:r>
      <w:proofErr w:type="gramEnd"/>
      <w:r w:rsidRPr="00AE0FAB">
        <w:rPr>
          <w:sz w:val="20"/>
          <w:szCs w:val="20"/>
        </w:rPr>
        <w:t xml:space="preserve">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pt;height:28.45pt" o:ole="">
            <v:imagedata r:id="rId11" o:title=""/>
          </v:shape>
          <o:OLEObject Type="Embed" ProgID="Equation.3" ShapeID="_x0000_i1025" DrawAspect="Content" ObjectID="_1658579974" r:id="rId12"/>
        </w:object>
      </w:r>
      <w:r w:rsidRPr="00AE0FAB">
        <w:rPr>
          <w:sz w:val="20"/>
          <w:szCs w:val="20"/>
        </w:rPr>
        <w:t xml:space="preserve">: </w:t>
      </w:r>
      <w:r w:rsidRPr="00AE0FAB">
        <w:rPr>
          <w:position w:val="-24"/>
          <w:sz w:val="20"/>
          <w:szCs w:val="20"/>
        </w:rPr>
        <w:object w:dxaOrig="279" w:dyaOrig="620">
          <v:shape id="_x0000_i1026" type="#_x0000_t75" style="width:13.4pt;height:28.45pt" o:ole="">
            <v:imagedata r:id="rId13" o:title=""/>
          </v:shape>
          <o:OLEObject Type="Embed" ProgID="Equation.3" ShapeID="_x0000_i1026" DrawAspect="Content" ObjectID="_1658579975"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proofErr w:type="gramStart"/>
      <w:r w:rsidRPr="00AE0FAB">
        <w:rPr>
          <w:sz w:val="20"/>
          <w:szCs w:val="20"/>
        </w:rPr>
        <w:t>Р</w:t>
      </w:r>
      <w:proofErr w:type="gramEnd"/>
      <w:r w:rsidRPr="00AE0FAB">
        <w:rPr>
          <w:sz w:val="20"/>
          <w:szCs w:val="20"/>
        </w:rPr>
        <w:t xml:space="preserve">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45pt;height:13.4pt" o:ole="">
            <v:imagedata r:id="rId15" o:title=""/>
          </v:shape>
          <o:OLEObject Type="Embed" ProgID="Equation.3" ShapeID="_x0000_i1027" DrawAspect="Content" ObjectID="_1658579976"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3" w:name="_РАЗДЕЛ_I_4_ОБРАЗЦЫ_ФОРМ_И_ДОКУМЕНТО"/>
      <w:bookmarkEnd w:id="173"/>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proofErr w:type="gramStart"/>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FC1773">
              <w:rPr>
                <w:sz w:val="20"/>
                <w:szCs w:val="20"/>
              </w:rPr>
              <w:t xml:space="preserve">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proofErr w:type="gramStart"/>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roofErr w:type="gramEnd"/>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 xml:space="preserve">Предоставление списка аффилированных лиц для АО, </w:t>
            </w:r>
            <w:proofErr w:type="gramStart"/>
            <w:r w:rsidRPr="006A2082">
              <w:rPr>
                <w:rFonts w:eastAsia="Calibri"/>
                <w:bCs/>
                <w:sz w:val="20"/>
                <w:szCs w:val="20"/>
              </w:rPr>
              <w:t>сформированный</w:t>
            </w:r>
            <w:proofErr w:type="gramEnd"/>
            <w:r w:rsidRPr="006A2082">
              <w:rPr>
                <w:rFonts w:eastAsia="Calibri"/>
                <w:bCs/>
                <w:sz w:val="20"/>
                <w:szCs w:val="20"/>
              </w:rPr>
              <w:t xml:space="preserve">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w:t>
            </w:r>
            <w:proofErr w:type="spellStart"/>
            <w:r w:rsidRPr="00025B65">
              <w:rPr>
                <w:rFonts w:eastAsia="Calibri"/>
                <w:bCs/>
                <w:sz w:val="20"/>
                <w:szCs w:val="20"/>
              </w:rPr>
              <w:t>аффилированности</w:t>
            </w:r>
            <w:proofErr w:type="spellEnd"/>
            <w:r w:rsidRPr="00025B65">
              <w:rPr>
                <w:rFonts w:eastAsia="Calibri"/>
                <w:bCs/>
                <w:sz w:val="20"/>
                <w:szCs w:val="20"/>
              </w:rPr>
              <w:t xml:space="preserve">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w:t>
            </w:r>
            <w:proofErr w:type="spellStart"/>
            <w:r w:rsidRPr="00D536E5">
              <w:rPr>
                <w:bCs/>
                <w:sz w:val="20"/>
                <w:szCs w:val="20"/>
              </w:rPr>
              <w:t>аффилированности</w:t>
            </w:r>
            <w:proofErr w:type="spellEnd"/>
            <w:r w:rsidRPr="00D536E5">
              <w:rPr>
                <w:bCs/>
                <w:sz w:val="20"/>
                <w:szCs w:val="20"/>
              </w:rPr>
              <w:t xml:space="preserve"> с работниками Заказчика/Организатора закупк</w:t>
            </w:r>
            <w:proofErr w:type="gramStart"/>
            <w:r w:rsidRPr="00D536E5">
              <w:rPr>
                <w:bCs/>
                <w:sz w:val="20"/>
                <w:szCs w:val="20"/>
              </w:rPr>
              <w:t>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w:t>
            </w:r>
            <w:proofErr w:type="spellStart"/>
            <w:r w:rsidRPr="00C55D53">
              <w:rPr>
                <w:bCs/>
                <w:i/>
                <w:sz w:val="20"/>
                <w:szCs w:val="20"/>
              </w:rPr>
              <w:t>аффилированности</w:t>
            </w:r>
            <w:proofErr w:type="spellEnd"/>
            <w:r w:rsidRPr="00C55D53">
              <w:rPr>
                <w:bCs/>
                <w:i/>
                <w:sz w:val="20"/>
                <w:szCs w:val="20"/>
              </w:rPr>
              <w:t xml:space="preserve">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Антикоррупционная политика ПАО «</w:t>
            </w:r>
            <w:proofErr w:type="spellStart"/>
            <w:r w:rsidRPr="005A3EF2">
              <w:rPr>
                <w:bCs/>
                <w:sz w:val="20"/>
                <w:szCs w:val="20"/>
              </w:rPr>
              <w:t>Россети</w:t>
            </w:r>
            <w:proofErr w:type="spellEnd"/>
            <w:r w:rsidRPr="005A3EF2">
              <w:rPr>
                <w:bCs/>
                <w:sz w:val="20"/>
                <w:szCs w:val="20"/>
              </w:rPr>
              <w:t>» и ДЗО ПАО «</w:t>
            </w:r>
            <w:proofErr w:type="spellStart"/>
            <w:r w:rsidRPr="005A3EF2">
              <w:rPr>
                <w:bCs/>
                <w:sz w:val="20"/>
                <w:szCs w:val="20"/>
              </w:rPr>
              <w:t>Россети</w:t>
            </w:r>
            <w:proofErr w:type="spellEnd"/>
            <w:r w:rsidRPr="005A3EF2">
              <w:rPr>
                <w:bCs/>
                <w:sz w:val="20"/>
                <w:szCs w:val="20"/>
              </w:rPr>
              <w:t xml:space="preserve">» размещена официальном сайте ПАО «МРСК Сибири» </w:t>
            </w:r>
            <w:hyperlink r:id="rId17"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proofErr w:type="spellStart"/>
              <w:r w:rsidRPr="005A3EF2">
                <w:rPr>
                  <w:bCs/>
                  <w:iCs/>
                  <w:color w:val="0000FF"/>
                  <w:sz w:val="20"/>
                  <w:szCs w:val="22"/>
                  <w:u w:val="single"/>
                  <w:lang w:val="en-US" w:eastAsia="en-US"/>
                </w:rPr>
                <w:t>mrsk</w:t>
              </w:r>
              <w:proofErr w:type="spellEnd"/>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w:t>
              </w:r>
              <w:proofErr w:type="spellStart"/>
              <w:r w:rsidRPr="005A3EF2">
                <w:rPr>
                  <w:bCs/>
                  <w:iCs/>
                  <w:color w:val="0000FF"/>
                  <w:sz w:val="20"/>
                  <w:szCs w:val="22"/>
                  <w:u w:val="single"/>
                  <w:lang w:eastAsia="en-US"/>
                </w:rPr>
                <w:t>ru</w:t>
              </w:r>
            </w:hyperlink>
            <w:r>
              <w:rPr>
                <w:bCs/>
                <w:sz w:val="20"/>
                <w:szCs w:val="20"/>
              </w:rPr>
              <w:t>в</w:t>
            </w:r>
            <w:proofErr w:type="spellEnd"/>
            <w:r>
              <w:rPr>
                <w:bCs/>
                <w:sz w:val="20"/>
                <w:szCs w:val="20"/>
              </w:rPr>
              <w:t xml:space="preserve">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 xml:space="preserve">Требование распространяется только </w:t>
            </w:r>
            <w:proofErr w:type="gramStart"/>
            <w:r w:rsidRPr="00217473">
              <w:rPr>
                <w:b/>
                <w:sz w:val="20"/>
              </w:rPr>
              <w:t>на</w:t>
            </w:r>
            <w:proofErr w:type="gramEnd"/>
            <w:r w:rsidRPr="00217473">
              <w:rPr>
                <w:b/>
                <w:sz w:val="20"/>
              </w:rPr>
              <w:t xml:space="preserve">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proofErr w:type="gramStart"/>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w:t>
            </w:r>
            <w:proofErr w:type="gramEnd"/>
            <w:r>
              <w:rPr>
                <w:bCs/>
                <w:snapToGrid w:val="0"/>
                <w:sz w:val="20"/>
                <w:szCs w:val="22"/>
              </w:rPr>
              <w:t xml:space="preserve">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proofErr w:type="gramStart"/>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w:t>
            </w:r>
            <w:proofErr w:type="gramEnd"/>
            <w:r w:rsidRPr="00FD34FA">
              <w:rPr>
                <w:snapToGrid w:val="0"/>
                <w:sz w:val="20"/>
                <w:szCs w:val="20"/>
              </w:rPr>
              <w:t xml:space="preserve">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proofErr w:type="gramStart"/>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w:t>
            </w:r>
            <w:r w:rsidRPr="005A3EF2">
              <w:rPr>
                <w:rFonts w:eastAsia="Calibri"/>
                <w:bCs/>
                <w:sz w:val="20"/>
                <w:szCs w:val="20"/>
              </w:rPr>
              <w:lastRenderedPageBreak/>
              <w:t xml:space="preserve">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roofErr w:type="gramEnd"/>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0"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lastRenderedPageBreak/>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proofErr w:type="gramStart"/>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roofErr w:type="gramEnd"/>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9611F7" w:rsidRPr="005A3EF2" w:rsidRDefault="00C12879" w:rsidP="00AD41F0">
            <w:pPr>
              <w:widowControl w:val="0"/>
              <w:spacing w:after="0"/>
              <w:ind w:right="34"/>
              <w:jc w:val="left"/>
              <w:rPr>
                <w:rFonts w:eastAsia="Calibri"/>
                <w:sz w:val="20"/>
                <w:szCs w:val="20"/>
              </w:rPr>
            </w:pPr>
            <w:r>
              <w:rPr>
                <w:color w:val="000000"/>
                <w:sz w:val="20"/>
                <w:szCs w:val="20"/>
              </w:rPr>
              <w:t>Н</w:t>
            </w:r>
            <w:r w:rsidRPr="00B848E8">
              <w:rPr>
                <w:color w:val="000000"/>
                <w:sz w:val="20"/>
                <w:szCs w:val="20"/>
              </w:rPr>
              <w:t>аличие технической возможности транспортирования / доставки мальков</w:t>
            </w:r>
          </w:p>
        </w:tc>
        <w:tc>
          <w:tcPr>
            <w:tcW w:w="2809" w:type="pct"/>
          </w:tcPr>
          <w:p w:rsidR="009611F7" w:rsidRPr="005A3EF2" w:rsidRDefault="00C12879" w:rsidP="00AD41F0">
            <w:pPr>
              <w:widowControl w:val="0"/>
              <w:tabs>
                <w:tab w:val="left" w:pos="993"/>
              </w:tabs>
              <w:suppressAutoHyphens/>
              <w:spacing w:after="0"/>
              <w:ind w:right="34"/>
              <w:jc w:val="left"/>
              <w:outlineLvl w:val="2"/>
              <w:rPr>
                <w:sz w:val="20"/>
                <w:szCs w:val="20"/>
              </w:rPr>
            </w:pPr>
            <w:r>
              <w:rPr>
                <w:color w:val="000000"/>
                <w:sz w:val="20"/>
                <w:szCs w:val="20"/>
              </w:rPr>
              <w:t>Д</w:t>
            </w:r>
            <w:r w:rsidRPr="00B848E8">
              <w:rPr>
                <w:color w:val="000000"/>
                <w:sz w:val="20"/>
                <w:szCs w:val="20"/>
              </w:rPr>
              <w:t>окументы на транспорт</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E63DC9">
              <w:rPr>
                <w:rFonts w:eastAsia="Calibri"/>
                <w:sz w:val="20"/>
                <w:szCs w:val="20"/>
              </w:rPr>
              <w:t>сопоставщиком</w:t>
            </w:r>
            <w:proofErr w:type="spellEnd"/>
            <w:r w:rsidRPr="00E63DC9">
              <w:rPr>
                <w:rFonts w:eastAsia="Calibri"/>
                <w:sz w:val="20"/>
                <w:szCs w:val="20"/>
              </w:rPr>
              <w:t xml:space="preserve">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w:t>
            </w:r>
            <w:proofErr w:type="spellStart"/>
            <w:r w:rsidRPr="00E63DC9">
              <w:rPr>
                <w:rFonts w:eastAsia="Calibri"/>
                <w:sz w:val="20"/>
                <w:szCs w:val="20"/>
              </w:rPr>
              <w:t>сопоставщика</w:t>
            </w:r>
            <w:proofErr w:type="spellEnd"/>
            <w:r w:rsidRPr="00E63DC9">
              <w:rPr>
                <w:rFonts w:eastAsia="Calibri"/>
                <w:sz w:val="20"/>
                <w:szCs w:val="20"/>
              </w:rPr>
              <w:t xml:space="preserve">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в объеме выполняемых поставок, работ, услу</w:t>
            </w:r>
            <w:proofErr w:type="gramStart"/>
            <w:r w:rsidRPr="007A139C">
              <w:rPr>
                <w:bCs/>
                <w:sz w:val="20"/>
                <w:szCs w:val="20"/>
              </w:rPr>
              <w:t>г</w:t>
            </w:r>
            <w:bookmarkEnd w:id="174"/>
            <w:bookmarkEnd w:id="175"/>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w:t>
            </w:r>
            <w:proofErr w:type="gramStart"/>
            <w:r w:rsidRPr="00E25797">
              <w:rPr>
                <w:rFonts w:eastAsia="Arial Unicode MS"/>
                <w:sz w:val="20"/>
                <w:szCs w:val="20"/>
              </w:rPr>
              <w:t>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 xml:space="preserve">Порядок расчета по критерию и Методика оценки определены в Приложении № 1 к части II «ИНФОРМАЦИОННАЯ КАРТА </w:t>
            </w:r>
            <w:r w:rsidRPr="00AD41F0">
              <w:rPr>
                <w:rFonts w:eastAsia="Calibri"/>
                <w:sz w:val="20"/>
                <w:szCs w:val="20"/>
              </w:rPr>
              <w:lastRenderedPageBreak/>
              <w:t>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lastRenderedPageBreak/>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proofErr w:type="gramStart"/>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w:t>
            </w:r>
            <w:proofErr w:type="gramEnd"/>
            <w:r w:rsidRPr="005001A5">
              <w:rPr>
                <w:rFonts w:eastAsia="Arial Unicode MS"/>
                <w:color w:val="000000" w:themeColor="text1"/>
                <w:sz w:val="20"/>
                <w:szCs w:val="20"/>
              </w:rPr>
              <w:t xml:space="preserve"> </w:t>
            </w:r>
            <w:r w:rsidRPr="005001A5">
              <w:rPr>
                <w:rFonts w:eastAsia="Arial Unicode MS"/>
                <w:color w:val="000000" w:themeColor="text1"/>
                <w:sz w:val="20"/>
                <w:szCs w:val="20"/>
              </w:rPr>
              <w:lastRenderedPageBreak/>
              <w:t>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proofErr w:type="gramStart"/>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roofErr w:type="gramEnd"/>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6" w:name="_Ref119427310"/>
      <w:bookmarkStart w:id="177" w:name="_Toc166101215"/>
      <w:bookmarkStart w:id="178" w:name="_Ref166101288"/>
      <w:bookmarkStart w:id="179" w:name="_Ref166101291"/>
      <w:bookmarkStart w:id="180" w:name="_Ref166158276"/>
      <w:bookmarkStart w:id="181" w:name="_Ref166158279"/>
      <w:bookmarkStart w:id="182" w:name="_Ref166329210"/>
      <w:bookmarkStart w:id="183" w:name="_Ref166329212"/>
      <w:bookmarkStart w:id="184" w:name="_Ref166329217"/>
      <w:bookmarkStart w:id="185" w:name="_Toc5779014"/>
      <w:r w:rsidRPr="00C70643">
        <w:rPr>
          <w:rStyle w:val="15"/>
          <w:b/>
          <w:bCs/>
          <w:sz w:val="24"/>
          <w:szCs w:val="24"/>
        </w:rPr>
        <w:lastRenderedPageBreak/>
        <w:t>ОБРАЗЦЫ ФОРМ ДЛЯ ЗАПОЛНЕНИЯ УЧАСТНИКАМИ ЗАКУПКИ</w:t>
      </w:r>
      <w:bookmarkEnd w:id="176"/>
      <w:bookmarkEnd w:id="177"/>
      <w:bookmarkEnd w:id="178"/>
      <w:bookmarkEnd w:id="179"/>
      <w:bookmarkEnd w:id="180"/>
      <w:bookmarkEnd w:id="181"/>
      <w:bookmarkEnd w:id="182"/>
      <w:bookmarkEnd w:id="183"/>
      <w:bookmarkEnd w:id="184"/>
      <w:bookmarkEnd w:id="185"/>
    </w:p>
    <w:p w:rsidR="009611F7" w:rsidRPr="007B2A89" w:rsidRDefault="009611F7" w:rsidP="009611F7"/>
    <w:p w:rsidR="009611F7" w:rsidRPr="00EF6612" w:rsidRDefault="009611F7" w:rsidP="009611F7">
      <w:pPr>
        <w:pStyle w:val="21"/>
        <w:rPr>
          <w:sz w:val="24"/>
          <w:szCs w:val="24"/>
        </w:rPr>
      </w:pPr>
      <w:bookmarkStart w:id="186" w:name="_Toc127334282"/>
      <w:bookmarkStart w:id="187" w:name="_Ref166329160"/>
      <w:bookmarkStart w:id="188" w:name="_Ref166329169"/>
      <w:bookmarkStart w:id="189" w:name="_Ref166487238"/>
      <w:bookmarkStart w:id="190" w:name="_Ref166487244"/>
      <w:bookmarkStart w:id="191" w:name="_Ref166487316"/>
      <w:bookmarkStart w:id="192" w:name="_Toc5779015"/>
      <w:r w:rsidRPr="00EF6612">
        <w:rPr>
          <w:sz w:val="24"/>
          <w:szCs w:val="24"/>
        </w:rPr>
        <w:t>ФОРМА 1. ОПИСЬ ДОКУМЕНТОВ</w:t>
      </w:r>
      <w:bookmarkEnd w:id="186"/>
      <w:bookmarkEnd w:id="187"/>
      <w:bookmarkEnd w:id="188"/>
      <w:bookmarkEnd w:id="189"/>
      <w:bookmarkEnd w:id="190"/>
      <w:bookmarkEnd w:id="191"/>
      <w:bookmarkEnd w:id="192"/>
    </w:p>
    <w:p w:rsidR="009611F7" w:rsidRDefault="009611F7" w:rsidP="009611F7">
      <w:pPr>
        <w:jc w:val="center"/>
      </w:pPr>
      <w:bookmarkStart w:id="193"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3"/>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w:t>
            </w:r>
            <w:proofErr w:type="gramStart"/>
            <w:r w:rsidRPr="00C70643">
              <w:rPr>
                <w:b/>
                <w:bCs/>
              </w:rPr>
              <w:t>п</w:t>
            </w:r>
            <w:proofErr w:type="gramEnd"/>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r>
            <w:proofErr w:type="gramStart"/>
            <w:r w:rsidRPr="00C70643">
              <w:rPr>
                <w:b/>
                <w:bCs/>
              </w:rPr>
              <w:t>с</w:t>
            </w:r>
            <w:proofErr w:type="gramEnd"/>
            <w:r w:rsidRPr="00C70643">
              <w:rPr>
                <w:b/>
                <w:bCs/>
              </w:rPr>
              <w:t xml:space="preserve">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4" w:name="_Ref166329536"/>
      <w:bookmarkStart w:id="195" w:name="_Toc536483695"/>
      <w:bookmarkStart w:id="196" w:name="_Toc5779016"/>
      <w:bookmarkStart w:id="197" w:name="_Toc121292706"/>
      <w:bookmarkStart w:id="198"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4"/>
      <w:bookmarkEnd w:id="195"/>
      <w:bookmarkEnd w:id="196"/>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roofErr w:type="gramStart"/>
      <w:r w:rsidRPr="004D0F20">
        <w:t>зарегистрированное</w:t>
      </w:r>
      <w:proofErr w:type="gramEnd"/>
      <w:r w:rsidRPr="004D0F20">
        <w:t xml:space="preserve">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w:t>
      </w:r>
      <w:proofErr w:type="gramStart"/>
      <w:r w:rsidRPr="004D0F20">
        <w:rPr>
          <w:i/>
          <w:sz w:val="20"/>
          <w:szCs w:val="20"/>
        </w:rPr>
        <w:t>место нахождение</w:t>
      </w:r>
      <w:proofErr w:type="gramEnd"/>
      <w:r w:rsidRPr="004D0F20">
        <w:rPr>
          <w:i/>
          <w:sz w:val="20"/>
          <w:szCs w:val="20"/>
        </w:rPr>
        <w:t xml:space="preserve">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предлагает заключить Договор </w:t>
      </w:r>
      <w:proofErr w:type="gramStart"/>
      <w:r w:rsidRPr="004D0F20">
        <w:t>на</w:t>
      </w:r>
      <w:proofErr w:type="gramEnd"/>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proofErr w:type="gramStart"/>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roofErr w:type="gramEnd"/>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w:t>
      </w:r>
      <w:proofErr w:type="gramStart"/>
      <w:r w:rsidRPr="004D0F20">
        <w:rPr>
          <w:rStyle w:val="FTN-"/>
        </w:rPr>
        <w:t xml:space="preserve">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proofErr w:type="gramStart"/>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w:t>
      </w:r>
      <w:proofErr w:type="gramEnd"/>
      <w:r w:rsidRPr="004D0F20">
        <w:t xml:space="preserve">  ________________________(</w:t>
      </w:r>
      <w:proofErr w:type="gramStart"/>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roofErr w:type="gramEnd"/>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 xml:space="preserve">(фамилия, имя, отчество </w:t>
            </w:r>
            <w:proofErr w:type="gramStart"/>
            <w:r w:rsidRPr="004D0F20">
              <w:rPr>
                <w:sz w:val="20"/>
                <w:szCs w:val="20"/>
              </w:rPr>
              <w:t>подписавшего</w:t>
            </w:r>
            <w:proofErr w:type="gramEnd"/>
            <w:r w:rsidRPr="004D0F20">
              <w:rPr>
                <w:sz w:val="20"/>
                <w:szCs w:val="20"/>
              </w:rPr>
              <w:t>,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w:t>
      </w:r>
      <w:proofErr w:type="gramStart"/>
      <w:r w:rsidRPr="004D0F20">
        <w:rPr>
          <w:sz w:val="20"/>
          <w:szCs w:val="20"/>
        </w:rPr>
        <w:t>,</w:t>
      </w:r>
      <w:proofErr w:type="gramEnd"/>
      <w:r w:rsidRPr="004D0F20">
        <w:rPr>
          <w:sz w:val="20"/>
          <w:szCs w:val="20"/>
        </w:rPr>
        <w:t xml:space="preserve">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D0F20">
        <w:rPr>
          <w:sz w:val="20"/>
          <w:szCs w:val="20"/>
        </w:rPr>
        <w:t xml:space="preserve">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roofErr w:type="gramEnd"/>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1"/>
          <w:footerReference w:type="first" r:id="rId22"/>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199" w:name="_Toc536483690"/>
      <w:bookmarkStart w:id="200" w:name="_Toc5779017"/>
      <w:bookmarkStart w:id="201" w:name="_Toc536483696"/>
      <w:bookmarkStart w:id="202" w:name="_Ref166330580"/>
      <w:r>
        <w:rPr>
          <w:sz w:val="24"/>
          <w:szCs w:val="24"/>
        </w:rPr>
        <w:lastRenderedPageBreak/>
        <w:t>ФОРМА 3. ТЕХНИЧЕСКОЕ ПРЕДЛОЖЕНИЕ</w:t>
      </w:r>
      <w:bookmarkEnd w:id="199"/>
      <w:bookmarkEnd w:id="200"/>
    </w:p>
    <w:p w:rsidR="009611F7" w:rsidRDefault="009611F7" w:rsidP="009611F7">
      <w:pPr>
        <w:jc w:val="center"/>
      </w:pPr>
      <w:bookmarkStart w:id="203" w:name="_Toc298234710"/>
      <w:bookmarkStart w:id="204" w:name="_Toc255987072"/>
      <w:bookmarkStart w:id="205" w:name="_Toc307936260"/>
      <w:bookmarkStart w:id="206"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7" w:name="_Toc536483691"/>
      <w:bookmarkStart w:id="208" w:name="_Toc536567159"/>
      <w:bookmarkStart w:id="209" w:name="_Toc5779018"/>
      <w:r w:rsidRPr="004D0F20">
        <w:rPr>
          <w:b/>
        </w:rPr>
        <w:t>Техническое предложение</w:t>
      </w:r>
      <w:bookmarkEnd w:id="203"/>
      <w:bookmarkEnd w:id="204"/>
      <w:bookmarkEnd w:id="205"/>
      <w:bookmarkEnd w:id="207"/>
      <w:bookmarkEnd w:id="208"/>
      <w:bookmarkEnd w:id="209"/>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1" w:name="_Toc247081499"/>
      <w:r w:rsidRPr="00EC6E70">
        <w:rPr>
          <w:b/>
          <w:i/>
        </w:rPr>
        <w:t>Суть технического предложения</w:t>
      </w:r>
      <w:bookmarkEnd w:id="211"/>
    </w:p>
    <w:p w:rsidR="009611F7" w:rsidRPr="00EC6E70" w:rsidRDefault="009611F7" w:rsidP="009611F7">
      <w:pPr>
        <w:widowControl w:val="0"/>
        <w:tabs>
          <w:tab w:val="left" w:pos="1080"/>
        </w:tabs>
        <w:ind w:firstLine="540"/>
        <w:rPr>
          <w:b/>
          <w:sz w:val="20"/>
          <w:szCs w:val="20"/>
        </w:rPr>
      </w:pPr>
      <w:bookmarkStart w:id="212"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 xml:space="preserve">(фамилия, имя, отчество </w:t>
            </w:r>
            <w:proofErr w:type="gramStart"/>
            <w:r w:rsidRPr="00EC6E70">
              <w:rPr>
                <w:bCs/>
                <w:sz w:val="20"/>
                <w:lang w:eastAsia="ar-SA"/>
              </w:rPr>
              <w:t>подписавшего</w:t>
            </w:r>
            <w:proofErr w:type="gramEnd"/>
            <w:r w:rsidRPr="00EC6E70">
              <w:rPr>
                <w:bCs/>
                <w:sz w:val="20"/>
                <w:lang w:eastAsia="ar-SA"/>
              </w:rPr>
              <w:t>, должность)</w:t>
            </w:r>
          </w:p>
        </w:tc>
      </w:tr>
    </w:tbl>
    <w:p w:rsidR="009611F7" w:rsidRPr="00EC6E70" w:rsidRDefault="009611F7" w:rsidP="009611F7">
      <w:pPr>
        <w:suppressAutoHyphens/>
        <w:ind w:firstLine="567"/>
        <w:contextualSpacing/>
        <w:rPr>
          <w:b/>
          <w:bCs/>
          <w:lang w:eastAsia="ar-SA"/>
        </w:rPr>
      </w:pPr>
      <w:bookmarkStart w:id="213" w:name="_Toc247081500"/>
      <w:r w:rsidRPr="00EC6E70">
        <w:rPr>
          <w:b/>
          <w:bCs/>
          <w:lang w:eastAsia="ar-SA"/>
        </w:rPr>
        <w:t>М.П.</w:t>
      </w:r>
      <w:bookmarkEnd w:id="213"/>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2"/>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 xml:space="preserve">части V «ТЕХНИЧЕСКАЯ </w:t>
      </w:r>
      <w:proofErr w:type="spellStart"/>
      <w:r w:rsidRPr="00606376">
        <w:rPr>
          <w:sz w:val="20"/>
          <w:szCs w:val="20"/>
        </w:rPr>
        <w:t>ЧАСТЬ</w:t>
      </w:r>
      <w:proofErr w:type="gramStart"/>
      <w:r w:rsidRPr="00606376">
        <w:rPr>
          <w:sz w:val="20"/>
          <w:szCs w:val="20"/>
        </w:rPr>
        <w:t>»</w:t>
      </w:r>
      <w:r w:rsidRPr="004D0F20">
        <w:rPr>
          <w:sz w:val="20"/>
          <w:szCs w:val="20"/>
        </w:rPr>
        <w:t>в</w:t>
      </w:r>
      <w:proofErr w:type="spellEnd"/>
      <w:proofErr w:type="gramEnd"/>
      <w:r w:rsidRPr="004D0F20">
        <w:rPr>
          <w:sz w:val="20"/>
          <w:szCs w:val="20"/>
        </w:rPr>
        <w:t xml:space="preserve">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xml:space="preserve">. </w:t>
            </w:r>
            <w:proofErr w:type="gramStart"/>
            <w:r w:rsidRPr="004D0F20">
              <w:rPr>
                <w:sz w:val="20"/>
                <w:szCs w:val="20"/>
              </w:rPr>
              <w:t>ТТ</w:t>
            </w:r>
            <w:proofErr w:type="gramEnd"/>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xml:space="preserve">. </w:t>
            </w:r>
            <w:proofErr w:type="gramStart"/>
            <w:r w:rsidRPr="004D0F20">
              <w:rPr>
                <w:sz w:val="20"/>
                <w:szCs w:val="20"/>
              </w:rPr>
              <w:t>ТТ</w:t>
            </w:r>
            <w:proofErr w:type="gramEnd"/>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xml:space="preserve">№ </w:t>
            </w:r>
            <w:proofErr w:type="gramStart"/>
            <w:r w:rsidRPr="004D0F20">
              <w:rPr>
                <w:sz w:val="20"/>
                <w:szCs w:val="20"/>
              </w:rPr>
              <w:t>п</w:t>
            </w:r>
            <w:proofErr w:type="gramEnd"/>
            <w:r w:rsidRPr="004D0F20">
              <w:rPr>
                <w:sz w:val="20"/>
                <w:szCs w:val="20"/>
              </w:rPr>
              <w:t>/п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proofErr w:type="gramStart"/>
            <w:r w:rsidRPr="004D0F20">
              <w:rPr>
                <w:sz w:val="20"/>
                <w:szCs w:val="20"/>
              </w:rPr>
              <w:t>Предлагаемое</w:t>
            </w:r>
            <w:proofErr w:type="gramEnd"/>
            <w:r w:rsidRPr="004D0F20">
              <w:rPr>
                <w:sz w:val="20"/>
                <w:szCs w:val="20"/>
              </w:rPr>
              <w:t xml:space="preserve">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4D0F20">
        <w:rPr>
          <w:sz w:val="20"/>
          <w:szCs w:val="20"/>
        </w:rPr>
        <w:t>Word</w:t>
      </w:r>
      <w:proofErr w:type="spellEnd"/>
      <w:r w:rsidRPr="004D0F20">
        <w:rPr>
          <w:sz w:val="20"/>
          <w:szCs w:val="20"/>
        </w:rPr>
        <w:t>.</w:t>
      </w:r>
      <w:r>
        <w:rPr>
          <w:sz w:val="20"/>
          <w:szCs w:val="20"/>
        </w:rPr>
        <w:br w:type="page"/>
      </w:r>
    </w:p>
    <w:p w:rsidR="009611F7" w:rsidRDefault="009611F7" w:rsidP="009611F7">
      <w:pPr>
        <w:pStyle w:val="21"/>
        <w:tabs>
          <w:tab w:val="clear" w:pos="576"/>
          <w:tab w:val="num" w:pos="0"/>
        </w:tabs>
        <w:ind w:left="0" w:firstLine="0"/>
        <w:rPr>
          <w:sz w:val="24"/>
          <w:szCs w:val="24"/>
        </w:rPr>
      </w:pPr>
      <w:bookmarkStart w:id="214" w:name="_Toc5779021"/>
      <w:bookmarkEnd w:id="206"/>
      <w:r>
        <w:rPr>
          <w:sz w:val="24"/>
          <w:szCs w:val="24"/>
        </w:rPr>
        <w:lastRenderedPageBreak/>
        <w:t>ФОРМА 4</w:t>
      </w:r>
      <w:r w:rsidRPr="00EF6612">
        <w:rPr>
          <w:sz w:val="24"/>
          <w:szCs w:val="24"/>
        </w:rPr>
        <w:t>. АНТИКОРРУПЦИОННЫЕ ОБЯЗАТЕЛЬСТВА</w:t>
      </w:r>
      <w:bookmarkEnd w:id="201"/>
      <w:bookmarkEnd w:id="214"/>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 xml:space="preserve">предупреждения и профилактики </w:t>
      </w:r>
      <w:proofErr w:type="spellStart"/>
      <w:r w:rsidRPr="00160223">
        <w:rPr>
          <w:bCs/>
          <w:i/>
          <w:iCs/>
        </w:rPr>
        <w:t>коррупции</w:t>
      </w:r>
      <w:proofErr w:type="gramStart"/>
      <w:r w:rsidRPr="00160223">
        <w:rPr>
          <w:bCs/>
          <w:i/>
          <w:iCs/>
        </w:rPr>
        <w:t>.</w:t>
      </w:r>
      <w:r w:rsidRPr="00160223">
        <w:rPr>
          <w:i/>
          <w:color w:val="2F2C2D"/>
          <w:shd w:val="clear" w:color="auto" w:fill="FFFFFF"/>
        </w:rPr>
        <w:t>И</w:t>
      </w:r>
      <w:proofErr w:type="gramEnd"/>
      <w:r w:rsidRPr="00160223">
        <w:rPr>
          <w:i/>
          <w:color w:val="2F2C2D"/>
          <w:shd w:val="clear" w:color="auto" w:fill="FFFFFF"/>
        </w:rPr>
        <w:t>нформацию</w:t>
      </w:r>
      <w:proofErr w:type="spellEnd"/>
      <w:r w:rsidRPr="00160223">
        <w:rPr>
          <w:i/>
          <w:color w:val="2F2C2D"/>
          <w:shd w:val="clear" w:color="auto" w:fill="FFFFFF"/>
        </w:rPr>
        <w:t xml:space="preserve">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3"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5" w:name="_Toc536483697"/>
      <w:bookmarkStart w:id="216" w:name="_Toc5779022"/>
      <w:bookmarkEnd w:id="197"/>
      <w:bookmarkEnd w:id="198"/>
      <w:bookmarkEnd w:id="202"/>
      <w:r>
        <w:rPr>
          <w:sz w:val="24"/>
          <w:szCs w:val="24"/>
        </w:rPr>
        <w:t>ФОРМА 5</w:t>
      </w:r>
      <w:r w:rsidRPr="00EF6612">
        <w:rPr>
          <w:sz w:val="24"/>
          <w:szCs w:val="24"/>
        </w:rPr>
        <w:t>. АНКЕТА УЧАСТНИКА ЗАКУПКИ</w:t>
      </w:r>
      <w:bookmarkEnd w:id="215"/>
      <w:bookmarkEnd w:id="216"/>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Плательщик НДС (Да</w:t>
            </w:r>
            <w:proofErr w:type="gramStart"/>
            <w:r w:rsidRPr="00BB1F38">
              <w:rPr>
                <w:sz w:val="20"/>
              </w:rPr>
              <w:t>/Н</w:t>
            </w:r>
            <w:proofErr w:type="gramEnd"/>
            <w:r w:rsidRPr="00BB1F38">
              <w:rPr>
                <w:sz w:val="20"/>
              </w:rPr>
              <w:t xml:space="preserve">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BB1F38">
              <w:rPr>
                <w:i/>
                <w:sz w:val="20"/>
              </w:rPr>
              <w:t>микропредприятие</w:t>
            </w:r>
            <w:proofErr w:type="spellEnd"/>
            <w:r w:rsidRPr="00BB1F38">
              <w:rPr>
                <w:i/>
                <w:sz w:val="20"/>
              </w:rPr>
              <w:t>,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4"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w:t>
      </w:r>
      <w:proofErr w:type="gramStart"/>
      <w:r w:rsidRPr="00BB1F38">
        <w:t>еи ОО</w:t>
      </w:r>
      <w:proofErr w:type="gramEnd"/>
      <w:r w:rsidRPr="00BB1F38">
        <w:t xml:space="preserve">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5" w:history="1">
        <w:r w:rsidRPr="00BB1F38">
          <w:t>Конвенцию</w:t>
        </w:r>
      </w:hyperlink>
      <w:r w:rsidRPr="00BB1F38">
        <w:t xml:space="preserve"> ООН против коррупции в 2006 году (8 марта 2006 года принят Федеральный </w:t>
      </w:r>
      <w:hyperlink r:id="rId26"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 xml:space="preserve">В соответствии со ст.12 Конвенции одной из мер по предупреждению коррупции является в </w:t>
      </w:r>
      <w:proofErr w:type="spellStart"/>
      <w:r w:rsidRPr="00BB1F38">
        <w:rPr>
          <w:rFonts w:eastAsia="Calibri"/>
          <w:lang w:eastAsia="en-US"/>
        </w:rPr>
        <w:t>т.ч</w:t>
      </w:r>
      <w:proofErr w:type="spellEnd"/>
      <w:r w:rsidRPr="00BB1F38">
        <w:rPr>
          <w:rFonts w:eastAsia="Calibri"/>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 xml:space="preserve">1. </w:t>
      </w:r>
      <w:proofErr w:type="gramStart"/>
      <w:r w:rsidRPr="00BB1F38">
        <w:rPr>
          <w:b/>
        </w:rPr>
        <w:t>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BB1F38">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proofErr w:type="gramStart"/>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BB1F38">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 xml:space="preserve">3. </w:t>
      </w:r>
      <w:proofErr w:type="gramStart"/>
      <w:r w:rsidRPr="00BB1F38">
        <w:rPr>
          <w:b/>
        </w:rPr>
        <w:t>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BB1F38">
        <w:t xml:space="preserve">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w:t>
      </w:r>
      <w:proofErr w:type="gramStart"/>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BB1F38">
        <w:t xml:space="preserve"> </w:t>
      </w:r>
      <w:proofErr w:type="gramStart"/>
      <w:r w:rsidRPr="00BB1F38">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BB1F38">
        <w:t xml:space="preserve"> </w:t>
      </w:r>
      <w:proofErr w:type="gramStart"/>
      <w:r w:rsidRPr="00BB1F38">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BB1F38">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BB1F38">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BB1F38">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7" w:name="Par54"/>
      <w:bookmarkEnd w:id="217"/>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w:t>
      </w:r>
      <w:proofErr w:type="gramStart"/>
      <w:r w:rsidRPr="00BB1F38">
        <w:t>1</w:t>
      </w:r>
      <w:proofErr w:type="gramEnd"/>
      <w:r w:rsidRPr="00BB1F38">
        <w:t xml:space="preserve">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 xml:space="preserve">5. </w:t>
      </w:r>
      <w:proofErr w:type="gramStart"/>
      <w:r w:rsidRPr="00BB1F38">
        <w:rPr>
          <w:b/>
        </w:rPr>
        <w:t>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BB1F38">
        <w:t>неполнородный</w:t>
      </w:r>
      <w:proofErr w:type="spellEnd"/>
      <w:r w:rsidRPr="00BB1F38">
        <w:t xml:space="preserve">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w:t>
      </w:r>
      <w:proofErr w:type="gramStart"/>
      <w:r w:rsidRPr="00BB1F38">
        <w:t>и-</w:t>
      </w:r>
      <w:proofErr w:type="gramEnd"/>
      <w:r w:rsidRPr="00BB1F38">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BB1F38">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8" w:name="_Toc536483698"/>
      <w:bookmarkStart w:id="219"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8"/>
      <w:bookmarkEnd w:id="219"/>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7"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8"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N </w:t>
            </w:r>
            <w:proofErr w:type="gramStart"/>
            <w:r w:rsidRPr="00BB1F38">
              <w:rPr>
                <w:bCs/>
                <w:sz w:val="20"/>
              </w:rPr>
              <w:t>п</w:t>
            </w:r>
            <w:proofErr w:type="gramEnd"/>
            <w:r w:rsidRPr="00BB1F38">
              <w:rPr>
                <w:bCs/>
                <w:sz w:val="20"/>
              </w:rPr>
              <w:t>/п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9"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B1F38">
                <w:rPr>
                  <w:rStyle w:val="aff9"/>
                  <w:bCs/>
                  <w:sz w:val="20"/>
                </w:rPr>
                <w:t>законом</w:t>
              </w:r>
            </w:hyperlink>
            <w:r w:rsidRPr="00BB1F38">
              <w:rPr>
                <w:bCs/>
                <w:sz w:val="20"/>
              </w:rPr>
              <w:t xml:space="preserve"> "Об инновационном центре "</w:t>
            </w:r>
            <w:proofErr w:type="spellStart"/>
            <w:r w:rsidRPr="00BB1F38">
              <w:rPr>
                <w:bCs/>
                <w:sz w:val="20"/>
              </w:rPr>
              <w:t>Сколково</w:t>
            </w:r>
            <w:proofErr w:type="spellEnd"/>
            <w:r w:rsidRPr="00BB1F38">
              <w:rPr>
                <w:bCs/>
                <w:sz w:val="20"/>
              </w:rPr>
              <w:t>"</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до 15 -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120 в год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33"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3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7"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B1F38">
              <w:rPr>
                <w:bCs/>
                <w:sz w:val="20"/>
              </w:rPr>
              <w:t xml:space="preserve"> </w:t>
            </w:r>
            <w:proofErr w:type="gramStart"/>
            <w:r w:rsidRPr="00BB1F38">
              <w:rPr>
                <w:bCs/>
                <w:sz w:val="20"/>
              </w:rPr>
              <w:t>виде</w:t>
            </w:r>
            <w:proofErr w:type="gramEnd"/>
            <w:r w:rsidRPr="00BB1F38">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9"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w:t>
      </w:r>
      <w:proofErr w:type="gramStart"/>
      <w:r w:rsidRPr="00BB1F38">
        <w:rPr>
          <w:bCs/>
          <w:sz w:val="20"/>
        </w:rPr>
        <w:t>подписавшего</w:t>
      </w:r>
      <w:proofErr w:type="gramEnd"/>
      <w:r w:rsidRPr="00BB1F38">
        <w:rPr>
          <w:bCs/>
          <w:sz w:val="20"/>
        </w:rPr>
        <w:t>,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anchor="P268" w:history="1">
        <w:r w:rsidRPr="00BB1F38">
          <w:rPr>
            <w:rStyle w:val="aff9"/>
            <w:bCs/>
            <w:sz w:val="20"/>
          </w:rPr>
          <w:t>пунктах 7</w:t>
        </w:r>
      </w:hyperlink>
      <w:r w:rsidRPr="00BB1F38">
        <w:rPr>
          <w:bCs/>
          <w:sz w:val="20"/>
        </w:rPr>
        <w:t xml:space="preserve"> и </w:t>
      </w:r>
      <w:hyperlink r:id="rId41"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2" w:anchor="P248" w:history="1">
        <w:r w:rsidRPr="00BB1F38">
          <w:rPr>
            <w:rStyle w:val="aff9"/>
            <w:bCs/>
            <w:sz w:val="20"/>
          </w:rPr>
          <w:t>Пункты 1</w:t>
        </w:r>
      </w:hyperlink>
      <w:r w:rsidRPr="00BB1F38">
        <w:rPr>
          <w:bCs/>
          <w:sz w:val="20"/>
        </w:rPr>
        <w:t xml:space="preserve"> - </w:t>
      </w:r>
      <w:hyperlink r:id="rId43"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proofErr w:type="gramStart"/>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BB1F38">
          <w:rPr>
            <w:rStyle w:val="aff9"/>
            <w:bCs/>
            <w:sz w:val="20"/>
          </w:rPr>
          <w:t>подпунктах "в"</w:t>
        </w:r>
      </w:hyperlink>
      <w:r w:rsidRPr="00BB1F38">
        <w:rPr>
          <w:bCs/>
          <w:sz w:val="20"/>
        </w:rPr>
        <w:t xml:space="preserve"> - </w:t>
      </w:r>
      <w:hyperlink r:id="rId45"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roofErr w:type="gramEnd"/>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0" w:name="_Toc307936265"/>
      <w:bookmarkStart w:id="221" w:name="_Toc255987075"/>
      <w:bookmarkStart w:id="222" w:name="_Toc298234713"/>
      <w:bookmarkStart w:id="223" w:name="_Toc536483699"/>
      <w:bookmarkStart w:id="224" w:name="_Toc5779024"/>
      <w:r>
        <w:rPr>
          <w:sz w:val="24"/>
          <w:szCs w:val="24"/>
        </w:rPr>
        <w:lastRenderedPageBreak/>
        <w:t>ФОРМА 7</w:t>
      </w:r>
      <w:r w:rsidRPr="00830083">
        <w:rPr>
          <w:caps/>
          <w:sz w:val="24"/>
          <w:szCs w:val="24"/>
        </w:rPr>
        <w:t xml:space="preserve">. </w:t>
      </w:r>
      <w:bookmarkEnd w:id="220"/>
      <w:bookmarkEnd w:id="221"/>
      <w:bookmarkEnd w:id="222"/>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3"/>
      <w:bookmarkEnd w:id="224"/>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w:t>
      </w:r>
      <w:proofErr w:type="spellStart"/>
      <w:r w:rsidRPr="004D0F20">
        <w:rPr>
          <w:b/>
          <w:snapToGrid w:val="0"/>
        </w:rPr>
        <w:t>аффилированности</w:t>
      </w:r>
      <w:proofErr w:type="spellEnd"/>
      <w:r w:rsidRPr="004D0F20">
        <w:rPr>
          <w:b/>
          <w:snapToGrid w:val="0"/>
        </w:rPr>
        <w:t xml:space="preserve">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proofErr w:type="gramStart"/>
      <w:r w:rsidRPr="004D0F20">
        <w:rPr>
          <w:b/>
          <w:i/>
          <w:snapToGrid w:val="0"/>
        </w:rPr>
        <w:t>)</w:t>
      </w:r>
      <w:r w:rsidRPr="004D0F20">
        <w:rPr>
          <w:snapToGrid w:val="0"/>
        </w:rPr>
        <w:t>к</w:t>
      </w:r>
      <w:proofErr w:type="gramEnd"/>
      <w:r w:rsidRPr="004D0F20">
        <w:rPr>
          <w:snapToGrid w:val="0"/>
        </w:rPr>
        <w:t xml:space="preserve">онфликта интересов и/или связей, </w:t>
      </w:r>
      <w:r w:rsidRPr="004D0F20">
        <w:rPr>
          <w:b/>
          <w:i/>
          <w:snapToGrid w:val="0"/>
        </w:rPr>
        <w:t xml:space="preserve">носящих характер </w:t>
      </w:r>
      <w:proofErr w:type="spellStart"/>
      <w:r w:rsidRPr="004D0F20">
        <w:rPr>
          <w:b/>
          <w:i/>
          <w:snapToGrid w:val="0"/>
        </w:rPr>
        <w:t>аффилированности</w:t>
      </w:r>
      <w:proofErr w:type="spellEnd"/>
      <w:r w:rsidRPr="004D0F20">
        <w:rPr>
          <w:b/>
          <w:i/>
          <w:snapToGrid w:val="0"/>
        </w:rPr>
        <w:t xml:space="preserve">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proofErr w:type="gramStart"/>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w:t>
      </w:r>
      <w:proofErr w:type="spellStart"/>
      <w:r w:rsidRPr="004D0F20">
        <w:rPr>
          <w:b/>
          <w:i/>
          <w:snapToGrid w:val="0"/>
        </w:rPr>
        <w:t>аффилированность</w:t>
      </w:r>
      <w:proofErr w:type="spellEnd"/>
      <w:r w:rsidRPr="004D0F20">
        <w:rPr>
          <w:b/>
          <w:i/>
          <w:snapToGrid w:val="0"/>
        </w:rPr>
        <w:t>)</w:t>
      </w:r>
      <w:proofErr w:type="gramEnd"/>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 xml:space="preserve">(фамилия, имя, отчество </w:t>
      </w:r>
      <w:proofErr w:type="gramStart"/>
      <w:r w:rsidRPr="004D0F20">
        <w:rPr>
          <w:snapToGrid w:val="0"/>
          <w:vertAlign w:val="superscript"/>
        </w:rPr>
        <w:t>подписавшего</w:t>
      </w:r>
      <w:proofErr w:type="gramEnd"/>
      <w:r w:rsidRPr="004D0F20">
        <w:rPr>
          <w:snapToGrid w:val="0"/>
          <w:vertAlign w:val="superscript"/>
        </w:rPr>
        <w:t>,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proofErr w:type="gramStart"/>
      <w:r w:rsidRPr="004D0F20">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w:t>
      </w:r>
      <w:proofErr w:type="gramEnd"/>
      <w:r w:rsidRPr="004D0F20">
        <w:rPr>
          <w:rFonts w:eastAsia="Calibri"/>
          <w:sz w:val="18"/>
          <w:szCs w:val="18"/>
          <w:lang w:eastAsia="en-US"/>
        </w:rPr>
        <w:t xml:space="preserve"> </w:t>
      </w:r>
      <w:proofErr w:type="gramStart"/>
      <w:r w:rsidRPr="004D0F20">
        <w:rPr>
          <w:rFonts w:eastAsia="Calibri"/>
          <w:sz w:val="18"/>
          <w:szCs w:val="18"/>
          <w:lang w:eastAsia="en-US"/>
        </w:rPr>
        <w:t xml:space="preserve">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roofErr w:type="gramEnd"/>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w:t>
      </w:r>
      <w:proofErr w:type="gramStart"/>
      <w:r w:rsidRPr="004D0F20">
        <w:rPr>
          <w:rFonts w:eastAsia="Calibri"/>
          <w:sz w:val="18"/>
          <w:szCs w:val="18"/>
          <w:lang w:eastAsia="en-US"/>
        </w:rPr>
        <w:t>лиц</w:t>
      </w:r>
      <w:proofErr w:type="gramEnd"/>
      <w:r w:rsidRPr="004D0F20">
        <w:rPr>
          <w:rFonts w:eastAsia="Calibri"/>
          <w:sz w:val="18"/>
          <w:szCs w:val="18"/>
          <w:lang w:eastAsia="en-US"/>
        </w:rPr>
        <w:t xml:space="preserve">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proofErr w:type="gramStart"/>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roofErr w:type="gramEnd"/>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w:t>
      </w:r>
      <w:proofErr w:type="gramStart"/>
      <w:r w:rsidRPr="004D0F20">
        <w:rPr>
          <w:rFonts w:eastAsia="Calibri"/>
          <w:sz w:val="18"/>
          <w:szCs w:val="18"/>
          <w:lang w:eastAsia="en-US"/>
        </w:rPr>
        <w:t>кст Спр</w:t>
      </w:r>
      <w:proofErr w:type="gramEnd"/>
      <w:r w:rsidRPr="004D0F20">
        <w:rPr>
          <w:rFonts w:eastAsia="Calibri"/>
          <w:sz w:val="18"/>
          <w:szCs w:val="18"/>
          <w:lang w:eastAsia="en-US"/>
        </w:rPr>
        <w:t>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5" w:name="_Toc536483700"/>
      <w:bookmarkStart w:id="226"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25"/>
      <w:bookmarkEnd w:id="226"/>
    </w:p>
    <w:p w:rsidR="009611F7" w:rsidRDefault="009611F7" w:rsidP="009611F7">
      <w:pPr>
        <w:jc w:val="center"/>
      </w:pPr>
      <w:bookmarkStart w:id="227" w:name="_Toc255987078"/>
      <w:bookmarkStart w:id="228"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29" w:name="_Toc536483701"/>
      <w:bookmarkStart w:id="230" w:name="_Toc536567167"/>
      <w:bookmarkStart w:id="231" w:name="_Toc5779026"/>
      <w:r w:rsidRPr="00E70F11">
        <w:rPr>
          <w:b/>
        </w:rPr>
        <w:t xml:space="preserve">Справка о перечне и объемах выполнения </w:t>
      </w:r>
      <w:proofErr w:type="gramStart"/>
      <w:r>
        <w:rPr>
          <w:b/>
        </w:rPr>
        <w:t>за</w:t>
      </w:r>
      <w:proofErr w:type="gramEnd"/>
      <w:r>
        <w:rPr>
          <w:b/>
        </w:rPr>
        <w:t xml:space="preserve"> последние 3 года </w:t>
      </w:r>
      <w:r w:rsidRPr="00E70F11">
        <w:rPr>
          <w:b/>
        </w:rPr>
        <w:t>аналогичных договоров</w:t>
      </w:r>
      <w:bookmarkEnd w:id="227"/>
      <w:bookmarkEnd w:id="228"/>
      <w:bookmarkEnd w:id="229"/>
      <w:bookmarkEnd w:id="230"/>
      <w:bookmarkEnd w:id="231"/>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proofErr w:type="gramStart"/>
            <w:r w:rsidRPr="00AD41F0">
              <w:rPr>
                <w:sz w:val="20"/>
                <w:szCs w:val="20"/>
              </w:rPr>
              <w:t>п</w:t>
            </w:r>
            <w:proofErr w:type="gramEnd"/>
            <w:r w:rsidRPr="00AD41F0">
              <w:rPr>
                <w:sz w:val="20"/>
                <w:szCs w:val="20"/>
              </w:rPr>
              <w:t>/п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 xml:space="preserve">Работы по </w:t>
            </w:r>
            <w:proofErr w:type="gramStart"/>
            <w:r w:rsidRPr="00AD41F0">
              <w:rPr>
                <w:sz w:val="20"/>
                <w:szCs w:val="20"/>
              </w:rPr>
              <w:t>ВЛ</w:t>
            </w:r>
            <w:proofErr w:type="gramEnd"/>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 xml:space="preserve">Работы по монтажу </w:t>
            </w:r>
            <w:proofErr w:type="spellStart"/>
            <w:r w:rsidRPr="00AD41F0">
              <w:rPr>
                <w:sz w:val="20"/>
                <w:szCs w:val="20"/>
              </w:rPr>
              <w:t>осн</w:t>
            </w:r>
            <w:proofErr w:type="spellEnd"/>
            <w:r w:rsidRPr="00AD41F0">
              <w:rPr>
                <w:sz w:val="20"/>
                <w:szCs w:val="20"/>
              </w:rPr>
              <w:t>.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roofErr w:type="gramStart"/>
            <w:r w:rsidRPr="00AD41F0">
              <w:rPr>
                <w:sz w:val="20"/>
                <w:szCs w:val="20"/>
              </w:rPr>
              <w:t>за полный год</w:t>
            </w:r>
            <w:proofErr w:type="gramEnd"/>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roofErr w:type="gramStart"/>
            <w:r w:rsidRPr="00AD41F0">
              <w:rPr>
                <w:sz w:val="20"/>
                <w:szCs w:val="20"/>
              </w:rPr>
              <w:t>за полный год</w:t>
            </w:r>
            <w:proofErr w:type="gramEnd"/>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 xml:space="preserve">(фамилия, имя, отчество </w:t>
            </w:r>
            <w:proofErr w:type="gramStart"/>
            <w:r w:rsidRPr="00E70F11">
              <w:rPr>
                <w:sz w:val="20"/>
                <w:szCs w:val="20"/>
              </w:rPr>
              <w:t>подписавшего</w:t>
            </w:r>
            <w:proofErr w:type="gramEnd"/>
            <w:r w:rsidRPr="00E70F11">
              <w:rPr>
                <w:sz w:val="20"/>
                <w:szCs w:val="20"/>
              </w:rPr>
              <w:t>, должность)</w:t>
            </w:r>
          </w:p>
        </w:tc>
      </w:tr>
    </w:tbl>
    <w:p w:rsidR="009611F7" w:rsidRPr="00E70F11" w:rsidRDefault="009611F7" w:rsidP="009611F7">
      <w:pPr>
        <w:tabs>
          <w:tab w:val="left" w:pos="1080"/>
        </w:tabs>
        <w:spacing w:after="0"/>
        <w:ind w:firstLine="540"/>
        <w:rPr>
          <w:b/>
        </w:rPr>
      </w:pPr>
      <w:bookmarkStart w:id="232" w:name="_Toc247081596"/>
      <w:r w:rsidRPr="00E70F11">
        <w:rPr>
          <w:b/>
        </w:rPr>
        <w:t>М.П.</w:t>
      </w:r>
      <w:bookmarkEnd w:id="232"/>
    </w:p>
    <w:p w:rsidR="009611F7" w:rsidRPr="00E70F11" w:rsidRDefault="009611F7" w:rsidP="009611F7">
      <w:pPr>
        <w:tabs>
          <w:tab w:val="left" w:pos="1080"/>
        </w:tabs>
        <w:spacing w:after="0"/>
        <w:ind w:firstLine="540"/>
      </w:pPr>
      <w:bookmarkStart w:id="233" w:name="_Toc98251776"/>
      <w:bookmarkStart w:id="234"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3"/>
      <w:bookmarkEnd w:id="234"/>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E70F11">
        <w:rPr>
          <w:sz w:val="20"/>
          <w:szCs w:val="20"/>
        </w:rPr>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5" w:name="_Toc127334290"/>
    </w:p>
    <w:bookmarkEnd w:id="235"/>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6" w:name="_Toc536483702"/>
      <w:bookmarkStart w:id="237"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6"/>
      <w:bookmarkEnd w:id="23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6567169"/>
            <w:bookmarkStart w:id="242" w:name="_Toc5779028"/>
            <w:bookmarkStart w:id="243" w:name="_Toc404866843"/>
            <w:r w:rsidRPr="00BB1F38">
              <w:rPr>
                <w:rFonts w:eastAsia="Calibri"/>
                <w:kern w:val="32"/>
                <w:sz w:val="20"/>
                <w:szCs w:val="22"/>
                <w:lang w:eastAsia="en-US"/>
              </w:rPr>
              <w:t>Данные о контрагенте</w:t>
            </w:r>
            <w:bookmarkEnd w:id="238"/>
            <w:bookmarkEnd w:id="239"/>
            <w:bookmarkEnd w:id="240"/>
            <w:bookmarkEnd w:id="241"/>
            <w:bookmarkEnd w:id="242"/>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4" w:name="_Toc476225314"/>
            <w:bookmarkStart w:id="245" w:name="_Toc485198249"/>
            <w:bookmarkStart w:id="246" w:name="_Toc536483704"/>
            <w:bookmarkStart w:id="247" w:name="_Toc536567170"/>
            <w:bookmarkStart w:id="248" w:name="_Toc5779029"/>
            <w:r w:rsidRPr="00BB1F38">
              <w:rPr>
                <w:rFonts w:eastAsia="Calibri"/>
                <w:kern w:val="32"/>
                <w:sz w:val="18"/>
                <w:szCs w:val="18"/>
                <w:lang w:eastAsia="en-US"/>
              </w:rPr>
              <w:t>№</w:t>
            </w:r>
            <w:bookmarkEnd w:id="244"/>
            <w:bookmarkEnd w:id="245"/>
            <w:bookmarkEnd w:id="246"/>
            <w:bookmarkEnd w:id="247"/>
            <w:bookmarkEnd w:id="248"/>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49" w:name="_Toc476225315"/>
            <w:bookmarkStart w:id="250" w:name="_Toc485198250"/>
            <w:bookmarkStart w:id="251" w:name="_Toc536483705"/>
            <w:bookmarkStart w:id="252" w:name="_Toc536567171"/>
            <w:bookmarkStart w:id="253" w:name="_Toc5779030"/>
            <w:r w:rsidRPr="00BB1F38">
              <w:rPr>
                <w:rFonts w:eastAsia="Calibri"/>
                <w:kern w:val="32"/>
                <w:sz w:val="18"/>
                <w:szCs w:val="18"/>
                <w:lang w:eastAsia="en-US"/>
              </w:rPr>
              <w:t>Вид контрагента</w:t>
            </w:r>
            <w:bookmarkEnd w:id="249"/>
            <w:bookmarkEnd w:id="250"/>
            <w:bookmarkEnd w:id="251"/>
            <w:bookmarkEnd w:id="252"/>
            <w:bookmarkEnd w:id="253"/>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4" w:name="_Toc476225316"/>
            <w:bookmarkStart w:id="255" w:name="_Toc485198251"/>
            <w:bookmarkStart w:id="256" w:name="_Toc536483706"/>
            <w:bookmarkStart w:id="257" w:name="_Toc536567172"/>
            <w:bookmarkStart w:id="258" w:name="_Toc5779031"/>
            <w:r w:rsidRPr="00BB1F38">
              <w:rPr>
                <w:rFonts w:eastAsia="Calibri"/>
                <w:kern w:val="32"/>
                <w:sz w:val="18"/>
                <w:szCs w:val="18"/>
                <w:lang w:eastAsia="en-US"/>
              </w:rPr>
              <w:t>Тип контрагента</w:t>
            </w:r>
            <w:bookmarkEnd w:id="254"/>
            <w:bookmarkEnd w:id="255"/>
            <w:bookmarkEnd w:id="256"/>
            <w:bookmarkEnd w:id="257"/>
            <w:bookmarkEnd w:id="258"/>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bookmarkStart w:id="263" w:name="_Toc5779032"/>
            <w:r w:rsidRPr="00BB1F38">
              <w:rPr>
                <w:rFonts w:eastAsia="Calibri"/>
                <w:kern w:val="32"/>
                <w:sz w:val="18"/>
                <w:szCs w:val="18"/>
                <w:lang w:eastAsia="en-US"/>
              </w:rPr>
              <w:t>Тип публичности</w:t>
            </w:r>
            <w:bookmarkEnd w:id="259"/>
            <w:bookmarkEnd w:id="260"/>
            <w:bookmarkEnd w:id="261"/>
            <w:bookmarkEnd w:id="262"/>
            <w:bookmarkEnd w:id="263"/>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4" w:name="_Toc476225318"/>
            <w:bookmarkStart w:id="265" w:name="_Toc485198253"/>
            <w:bookmarkStart w:id="266" w:name="_Toc536483708"/>
            <w:bookmarkStart w:id="267" w:name="_Toc536567174"/>
            <w:bookmarkStart w:id="268" w:name="_Toc5779033"/>
            <w:r w:rsidRPr="00BB1F38">
              <w:rPr>
                <w:rFonts w:eastAsia="Calibri"/>
                <w:kern w:val="32"/>
                <w:sz w:val="18"/>
                <w:szCs w:val="18"/>
                <w:lang w:eastAsia="en-US"/>
              </w:rPr>
              <w:t>ИНН контрагента</w:t>
            </w:r>
            <w:bookmarkEnd w:id="264"/>
            <w:bookmarkEnd w:id="265"/>
            <w:bookmarkEnd w:id="266"/>
            <w:bookmarkEnd w:id="267"/>
            <w:bookmarkEnd w:id="268"/>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9" w:name="_Toc476225319"/>
            <w:bookmarkStart w:id="270" w:name="_Toc485198254"/>
            <w:bookmarkStart w:id="271" w:name="_Toc536483709"/>
            <w:bookmarkStart w:id="272" w:name="_Toc536567175"/>
            <w:bookmarkStart w:id="273" w:name="_Toc5779034"/>
            <w:r w:rsidRPr="00BB1F38">
              <w:rPr>
                <w:rFonts w:eastAsia="Calibri"/>
                <w:kern w:val="32"/>
                <w:sz w:val="18"/>
                <w:szCs w:val="18"/>
                <w:lang w:eastAsia="en-US"/>
              </w:rPr>
              <w:t>Регистрационный номер контрагента</w:t>
            </w:r>
            <w:bookmarkEnd w:id="269"/>
            <w:bookmarkEnd w:id="270"/>
            <w:bookmarkEnd w:id="271"/>
            <w:bookmarkEnd w:id="272"/>
            <w:bookmarkEnd w:id="273"/>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4" w:name="_Toc476225320"/>
            <w:bookmarkStart w:id="275" w:name="_Toc485198255"/>
            <w:bookmarkStart w:id="276" w:name="_Toc536483710"/>
            <w:bookmarkStart w:id="277" w:name="_Toc536567176"/>
            <w:bookmarkStart w:id="278" w:name="_Toc5779035"/>
            <w:r w:rsidRPr="00BB1F38">
              <w:rPr>
                <w:rFonts w:eastAsia="Calibri"/>
                <w:kern w:val="32"/>
                <w:sz w:val="18"/>
                <w:szCs w:val="18"/>
                <w:lang w:eastAsia="en-US"/>
              </w:rPr>
              <w:t>Контрагент является филиалом</w:t>
            </w:r>
            <w:bookmarkEnd w:id="274"/>
            <w:bookmarkEnd w:id="275"/>
            <w:bookmarkEnd w:id="276"/>
            <w:bookmarkEnd w:id="277"/>
            <w:bookmarkEnd w:id="278"/>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9" w:name="_Toc476225321"/>
            <w:bookmarkStart w:id="280" w:name="_Toc485198256"/>
            <w:bookmarkStart w:id="281" w:name="_Toc536483711"/>
            <w:bookmarkStart w:id="282" w:name="_Toc536567177"/>
            <w:bookmarkStart w:id="283" w:name="_Toc5779036"/>
            <w:r w:rsidRPr="00BB1F38">
              <w:rPr>
                <w:rFonts w:eastAsia="Calibri"/>
                <w:kern w:val="32"/>
                <w:sz w:val="18"/>
                <w:szCs w:val="18"/>
                <w:lang w:eastAsia="en-US"/>
              </w:rPr>
              <w:t>ОГРН/ ОГРНИП контрагента</w:t>
            </w:r>
            <w:bookmarkEnd w:id="279"/>
            <w:bookmarkEnd w:id="280"/>
            <w:bookmarkEnd w:id="281"/>
            <w:bookmarkEnd w:id="282"/>
            <w:bookmarkEnd w:id="283"/>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4" w:name="_Toc476225322"/>
            <w:bookmarkStart w:id="285" w:name="_Toc485198257"/>
            <w:bookmarkStart w:id="286" w:name="_Toc536483712"/>
            <w:bookmarkStart w:id="287" w:name="_Toc536567178"/>
            <w:bookmarkStart w:id="288" w:name="_Toc5779037"/>
            <w:r w:rsidRPr="00BB1F38">
              <w:rPr>
                <w:rFonts w:eastAsia="Calibri"/>
                <w:kern w:val="32"/>
                <w:sz w:val="18"/>
                <w:szCs w:val="18"/>
                <w:lang w:eastAsia="en-US"/>
              </w:rPr>
              <w:t>Адрес регистрации контрагента</w:t>
            </w:r>
            <w:bookmarkEnd w:id="284"/>
            <w:bookmarkEnd w:id="285"/>
            <w:bookmarkEnd w:id="286"/>
            <w:bookmarkEnd w:id="287"/>
            <w:bookmarkEnd w:id="288"/>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9" w:name="_Toc476225323"/>
            <w:bookmarkStart w:id="290" w:name="_Toc485198258"/>
            <w:bookmarkStart w:id="291" w:name="_Toc536483713"/>
            <w:bookmarkStart w:id="292" w:name="_Toc536567179"/>
            <w:bookmarkStart w:id="293" w:name="_Toc5779038"/>
            <w:r w:rsidRPr="00BB1F38">
              <w:rPr>
                <w:rFonts w:eastAsia="Calibri"/>
                <w:kern w:val="32"/>
                <w:sz w:val="18"/>
                <w:szCs w:val="18"/>
                <w:lang w:eastAsia="en-US"/>
              </w:rPr>
              <w:t>Организационно-правовая форма контрагента</w:t>
            </w:r>
            <w:bookmarkEnd w:id="289"/>
            <w:bookmarkEnd w:id="290"/>
            <w:bookmarkEnd w:id="291"/>
            <w:bookmarkEnd w:id="292"/>
            <w:bookmarkEnd w:id="293"/>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4" w:name="_Toc476225324"/>
            <w:bookmarkStart w:id="295" w:name="_Toc485198259"/>
            <w:bookmarkStart w:id="296" w:name="_Toc536483714"/>
            <w:bookmarkStart w:id="297" w:name="_Toc536567180"/>
            <w:bookmarkStart w:id="298" w:name="_Toc5779039"/>
            <w:r w:rsidRPr="00BB1F38">
              <w:rPr>
                <w:rFonts w:eastAsia="Calibri"/>
                <w:kern w:val="32"/>
                <w:sz w:val="18"/>
                <w:szCs w:val="18"/>
                <w:lang w:eastAsia="en-US"/>
              </w:rPr>
              <w:t>Наименование контрагента</w:t>
            </w:r>
            <w:bookmarkEnd w:id="294"/>
            <w:bookmarkEnd w:id="295"/>
            <w:bookmarkEnd w:id="296"/>
            <w:bookmarkEnd w:id="297"/>
            <w:bookmarkEnd w:id="298"/>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9" w:name="_Toc476225325"/>
            <w:bookmarkStart w:id="300" w:name="_Toc485198260"/>
            <w:bookmarkStart w:id="301" w:name="_Toc536483715"/>
            <w:bookmarkStart w:id="302" w:name="_Toc536567181"/>
            <w:bookmarkStart w:id="303" w:name="_Toc5779040"/>
            <w:r w:rsidRPr="00BB1F38">
              <w:rPr>
                <w:rFonts w:eastAsia="Calibri"/>
                <w:kern w:val="32"/>
                <w:sz w:val="18"/>
                <w:szCs w:val="18"/>
                <w:lang w:eastAsia="en-US"/>
              </w:rPr>
              <w:t>Код ОКВЭД</w:t>
            </w:r>
            <w:bookmarkEnd w:id="299"/>
            <w:bookmarkEnd w:id="300"/>
            <w:bookmarkEnd w:id="301"/>
            <w:bookmarkEnd w:id="302"/>
            <w:bookmarkEnd w:id="303"/>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4" w:name="_Toc476225326"/>
            <w:bookmarkStart w:id="305" w:name="_Toc485198261"/>
            <w:bookmarkStart w:id="306" w:name="_Toc536483716"/>
            <w:bookmarkStart w:id="307" w:name="_Toc536567182"/>
            <w:bookmarkStart w:id="308" w:name="_Toc5779041"/>
            <w:r w:rsidRPr="00BB1F38">
              <w:rPr>
                <w:rFonts w:eastAsia="Calibri"/>
                <w:kern w:val="32"/>
                <w:sz w:val="18"/>
                <w:szCs w:val="18"/>
                <w:lang w:eastAsia="en-US"/>
              </w:rPr>
              <w:t>ФИО руководителя</w:t>
            </w:r>
            <w:bookmarkEnd w:id="304"/>
            <w:bookmarkEnd w:id="305"/>
            <w:bookmarkEnd w:id="306"/>
            <w:bookmarkEnd w:id="307"/>
            <w:bookmarkEnd w:id="308"/>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9" w:name="_Toc476225327"/>
            <w:bookmarkStart w:id="310" w:name="_Toc485198262"/>
            <w:bookmarkStart w:id="311" w:name="_Toc536483717"/>
            <w:bookmarkStart w:id="312" w:name="_Toc536567183"/>
            <w:bookmarkStart w:id="313" w:name="_Toc5779042"/>
            <w:r w:rsidRPr="00BB1F38">
              <w:rPr>
                <w:rFonts w:eastAsia="Calibri"/>
                <w:kern w:val="32"/>
                <w:sz w:val="18"/>
                <w:szCs w:val="18"/>
                <w:lang w:eastAsia="en-US"/>
              </w:rPr>
              <w:t>Серия и номер документа, удостоверяющего личность руководителя</w:t>
            </w:r>
            <w:bookmarkEnd w:id="309"/>
            <w:bookmarkEnd w:id="310"/>
            <w:bookmarkEnd w:id="311"/>
            <w:bookmarkEnd w:id="312"/>
            <w:bookmarkEnd w:id="313"/>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4" w:name="_Toc476225328"/>
            <w:bookmarkStart w:id="315" w:name="_Toc485198263"/>
            <w:bookmarkStart w:id="316" w:name="_Toc536483718"/>
            <w:bookmarkStart w:id="317" w:name="_Toc536567184"/>
            <w:bookmarkStart w:id="318" w:name="_Toc5779043"/>
            <w:r w:rsidRPr="00BB1F38">
              <w:rPr>
                <w:rFonts w:eastAsia="Calibri"/>
                <w:kern w:val="32"/>
                <w:sz w:val="18"/>
                <w:szCs w:val="18"/>
                <w:lang w:eastAsia="en-US"/>
              </w:rPr>
              <w:t>Адрес сайта, с раскрытием информации о цепочке собственников</w:t>
            </w:r>
            <w:bookmarkEnd w:id="314"/>
            <w:bookmarkEnd w:id="315"/>
            <w:bookmarkEnd w:id="316"/>
            <w:bookmarkEnd w:id="317"/>
            <w:bookmarkEnd w:id="318"/>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9" w:name="_Toc476225329"/>
            <w:bookmarkStart w:id="320" w:name="_Toc485198264"/>
            <w:bookmarkStart w:id="321" w:name="_Toc536483719"/>
            <w:bookmarkStart w:id="322" w:name="_Toc536567185"/>
            <w:bookmarkStart w:id="323" w:name="_Toc5779044"/>
            <w:r w:rsidRPr="00BB1F38">
              <w:rPr>
                <w:rFonts w:eastAsia="Calibri"/>
                <w:kern w:val="32"/>
                <w:sz w:val="18"/>
                <w:szCs w:val="18"/>
                <w:lang w:eastAsia="en-US"/>
              </w:rPr>
              <w:t>Оффшорная зона</w:t>
            </w:r>
            <w:bookmarkEnd w:id="319"/>
            <w:bookmarkEnd w:id="320"/>
            <w:bookmarkEnd w:id="321"/>
            <w:bookmarkEnd w:id="322"/>
            <w:bookmarkEnd w:id="323"/>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4" w:name="_Toc476225330"/>
            <w:bookmarkStart w:id="325" w:name="_Toc485198265"/>
            <w:bookmarkStart w:id="326" w:name="_Toc536483720"/>
            <w:bookmarkStart w:id="327" w:name="_Toc536567186"/>
            <w:bookmarkStart w:id="328" w:name="_Toc5779045"/>
            <w:r w:rsidRPr="00BB1F38">
              <w:rPr>
                <w:rFonts w:eastAsia="Calibri"/>
                <w:kern w:val="32"/>
                <w:sz w:val="18"/>
                <w:szCs w:val="18"/>
                <w:lang w:eastAsia="en-US"/>
              </w:rPr>
              <w:t>0</w:t>
            </w:r>
            <w:bookmarkEnd w:id="324"/>
            <w:bookmarkEnd w:id="325"/>
            <w:bookmarkEnd w:id="326"/>
            <w:bookmarkEnd w:id="327"/>
            <w:bookmarkEnd w:id="328"/>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29" w:name="_Toc476225331"/>
            <w:bookmarkStart w:id="330" w:name="_Toc485198266"/>
            <w:bookmarkStart w:id="331" w:name="_Toc536483721"/>
            <w:bookmarkStart w:id="332" w:name="_Toc536567187"/>
            <w:bookmarkStart w:id="333" w:name="_Toc5779046"/>
            <w:r w:rsidRPr="00BB1F38">
              <w:rPr>
                <w:rFonts w:eastAsia="Calibri"/>
                <w:kern w:val="32"/>
                <w:sz w:val="18"/>
                <w:szCs w:val="18"/>
                <w:lang w:eastAsia="en-US"/>
              </w:rPr>
              <w:t>1</w:t>
            </w:r>
            <w:bookmarkEnd w:id="329"/>
            <w:bookmarkEnd w:id="330"/>
            <w:bookmarkEnd w:id="331"/>
            <w:bookmarkEnd w:id="332"/>
            <w:bookmarkEnd w:id="333"/>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4" w:name="_Toc476225332"/>
            <w:bookmarkStart w:id="335" w:name="_Toc485198267"/>
            <w:bookmarkStart w:id="336" w:name="_Toc536483722"/>
            <w:bookmarkStart w:id="337" w:name="_Toc536567188"/>
            <w:bookmarkStart w:id="338" w:name="_Toc5779047"/>
            <w:r w:rsidRPr="00BB1F38">
              <w:rPr>
                <w:rFonts w:eastAsia="Calibri"/>
                <w:kern w:val="32"/>
                <w:sz w:val="18"/>
                <w:szCs w:val="18"/>
                <w:lang w:eastAsia="en-US"/>
              </w:rPr>
              <w:t>2</w:t>
            </w:r>
            <w:bookmarkEnd w:id="334"/>
            <w:bookmarkEnd w:id="335"/>
            <w:bookmarkEnd w:id="336"/>
            <w:bookmarkEnd w:id="337"/>
            <w:bookmarkEnd w:id="338"/>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9" w:name="_Toc476225333"/>
            <w:bookmarkStart w:id="340" w:name="_Toc485198268"/>
            <w:bookmarkStart w:id="341" w:name="_Toc536483723"/>
            <w:bookmarkStart w:id="342" w:name="_Toc536567189"/>
            <w:bookmarkStart w:id="343" w:name="_Toc5779048"/>
            <w:r w:rsidRPr="00BB1F38">
              <w:rPr>
                <w:rFonts w:eastAsia="Calibri"/>
                <w:kern w:val="32"/>
                <w:sz w:val="18"/>
                <w:szCs w:val="18"/>
                <w:lang w:eastAsia="en-US"/>
              </w:rPr>
              <w:t>3</w:t>
            </w:r>
            <w:bookmarkEnd w:id="339"/>
            <w:bookmarkEnd w:id="340"/>
            <w:bookmarkEnd w:id="341"/>
            <w:bookmarkEnd w:id="342"/>
            <w:bookmarkEnd w:id="343"/>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4" w:name="_Toc476225334"/>
            <w:bookmarkStart w:id="345" w:name="_Toc485198269"/>
            <w:bookmarkStart w:id="346" w:name="_Toc536483724"/>
            <w:bookmarkStart w:id="347" w:name="_Toc536567190"/>
            <w:bookmarkStart w:id="348" w:name="_Toc5779049"/>
            <w:r w:rsidRPr="00BB1F38">
              <w:rPr>
                <w:rFonts w:eastAsia="Calibri"/>
                <w:kern w:val="32"/>
                <w:sz w:val="18"/>
                <w:szCs w:val="18"/>
                <w:lang w:eastAsia="en-US"/>
              </w:rPr>
              <w:t>4</w:t>
            </w:r>
            <w:bookmarkEnd w:id="344"/>
            <w:bookmarkEnd w:id="345"/>
            <w:bookmarkEnd w:id="346"/>
            <w:bookmarkEnd w:id="347"/>
            <w:bookmarkEnd w:id="348"/>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9" w:name="_Toc476225335"/>
            <w:bookmarkStart w:id="350" w:name="_Toc485198270"/>
            <w:bookmarkStart w:id="351" w:name="_Toc536483725"/>
            <w:bookmarkStart w:id="352" w:name="_Toc536567191"/>
            <w:bookmarkStart w:id="353" w:name="_Toc5779050"/>
            <w:r w:rsidRPr="00BB1F38">
              <w:rPr>
                <w:rFonts w:eastAsia="Calibri"/>
                <w:kern w:val="32"/>
                <w:sz w:val="18"/>
                <w:szCs w:val="18"/>
                <w:lang w:eastAsia="en-US"/>
              </w:rPr>
              <w:t>5</w:t>
            </w:r>
            <w:bookmarkEnd w:id="349"/>
            <w:bookmarkEnd w:id="350"/>
            <w:bookmarkEnd w:id="351"/>
            <w:bookmarkEnd w:id="352"/>
            <w:bookmarkEnd w:id="353"/>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4" w:name="_Toc476225336"/>
            <w:bookmarkStart w:id="355" w:name="_Toc485198271"/>
            <w:bookmarkStart w:id="356" w:name="_Toc536483726"/>
            <w:bookmarkStart w:id="357" w:name="_Toc536567192"/>
            <w:bookmarkStart w:id="358" w:name="_Toc5779051"/>
            <w:r w:rsidRPr="00BB1F38">
              <w:rPr>
                <w:rFonts w:eastAsia="Calibri"/>
                <w:kern w:val="32"/>
                <w:sz w:val="18"/>
                <w:szCs w:val="18"/>
                <w:lang w:eastAsia="en-US"/>
              </w:rPr>
              <w:t>6</w:t>
            </w:r>
            <w:bookmarkEnd w:id="354"/>
            <w:bookmarkEnd w:id="355"/>
            <w:bookmarkEnd w:id="356"/>
            <w:bookmarkEnd w:id="357"/>
            <w:bookmarkEnd w:id="358"/>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9" w:name="_Toc476225337"/>
            <w:bookmarkStart w:id="360" w:name="_Toc485198272"/>
            <w:bookmarkStart w:id="361" w:name="_Toc536483727"/>
            <w:bookmarkStart w:id="362" w:name="_Toc536567193"/>
            <w:bookmarkStart w:id="363" w:name="_Toc5779052"/>
            <w:r w:rsidRPr="00BB1F38">
              <w:rPr>
                <w:rFonts w:eastAsia="Calibri"/>
                <w:kern w:val="32"/>
                <w:sz w:val="18"/>
                <w:szCs w:val="18"/>
                <w:lang w:eastAsia="en-US"/>
              </w:rPr>
              <w:t>7</w:t>
            </w:r>
            <w:bookmarkEnd w:id="359"/>
            <w:bookmarkEnd w:id="360"/>
            <w:bookmarkEnd w:id="361"/>
            <w:bookmarkEnd w:id="362"/>
            <w:bookmarkEnd w:id="363"/>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4" w:name="_Toc476225338"/>
            <w:bookmarkStart w:id="365" w:name="_Toc485198273"/>
            <w:bookmarkStart w:id="366" w:name="_Toc536483728"/>
            <w:bookmarkStart w:id="367" w:name="_Toc536567194"/>
            <w:bookmarkStart w:id="368" w:name="_Toc5779053"/>
            <w:r w:rsidRPr="00BB1F38">
              <w:rPr>
                <w:rFonts w:eastAsia="Calibri"/>
                <w:kern w:val="32"/>
                <w:sz w:val="18"/>
                <w:szCs w:val="18"/>
                <w:lang w:eastAsia="en-US"/>
              </w:rPr>
              <w:t>8</w:t>
            </w:r>
            <w:bookmarkEnd w:id="364"/>
            <w:bookmarkEnd w:id="365"/>
            <w:bookmarkEnd w:id="366"/>
            <w:bookmarkEnd w:id="367"/>
            <w:bookmarkEnd w:id="368"/>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9" w:name="_Toc476225339"/>
            <w:bookmarkStart w:id="370" w:name="_Toc485198274"/>
            <w:bookmarkStart w:id="371" w:name="_Toc536483729"/>
            <w:bookmarkStart w:id="372" w:name="_Toc536567195"/>
            <w:bookmarkStart w:id="373" w:name="_Toc5779054"/>
            <w:r w:rsidRPr="00BB1F38">
              <w:rPr>
                <w:rFonts w:eastAsia="Calibri"/>
                <w:kern w:val="32"/>
                <w:sz w:val="18"/>
                <w:szCs w:val="18"/>
                <w:lang w:eastAsia="en-US"/>
              </w:rPr>
              <w:t>9</w:t>
            </w:r>
            <w:bookmarkEnd w:id="369"/>
            <w:bookmarkEnd w:id="370"/>
            <w:bookmarkEnd w:id="371"/>
            <w:bookmarkEnd w:id="372"/>
            <w:bookmarkEnd w:id="373"/>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4" w:name="_Toc476225340"/>
            <w:bookmarkStart w:id="375" w:name="_Toc485198275"/>
            <w:bookmarkStart w:id="376" w:name="_Toc536483730"/>
            <w:bookmarkStart w:id="377" w:name="_Toc536567196"/>
            <w:bookmarkStart w:id="378" w:name="_Toc5779055"/>
            <w:r w:rsidRPr="00BB1F38">
              <w:rPr>
                <w:rFonts w:eastAsia="Calibri"/>
                <w:kern w:val="32"/>
                <w:sz w:val="18"/>
                <w:szCs w:val="18"/>
                <w:lang w:eastAsia="en-US"/>
              </w:rPr>
              <w:t>10</w:t>
            </w:r>
            <w:bookmarkEnd w:id="374"/>
            <w:bookmarkEnd w:id="375"/>
            <w:bookmarkEnd w:id="376"/>
            <w:bookmarkEnd w:id="377"/>
            <w:bookmarkEnd w:id="378"/>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9" w:name="_Toc476225341"/>
            <w:bookmarkStart w:id="380" w:name="_Toc485198276"/>
            <w:bookmarkStart w:id="381" w:name="_Toc536483731"/>
            <w:bookmarkStart w:id="382" w:name="_Toc536567197"/>
            <w:bookmarkStart w:id="383" w:name="_Toc5779056"/>
            <w:r w:rsidRPr="00BB1F38">
              <w:rPr>
                <w:rFonts w:eastAsia="Calibri"/>
                <w:kern w:val="32"/>
                <w:sz w:val="18"/>
                <w:szCs w:val="18"/>
                <w:lang w:eastAsia="en-US"/>
              </w:rPr>
              <w:t>11</w:t>
            </w:r>
            <w:bookmarkEnd w:id="379"/>
            <w:bookmarkEnd w:id="380"/>
            <w:bookmarkEnd w:id="381"/>
            <w:bookmarkEnd w:id="382"/>
            <w:bookmarkEnd w:id="383"/>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4" w:name="_Toc476225342"/>
            <w:bookmarkStart w:id="385" w:name="_Toc485198277"/>
            <w:bookmarkStart w:id="386" w:name="_Toc536483732"/>
            <w:bookmarkStart w:id="387" w:name="_Toc536567198"/>
            <w:bookmarkStart w:id="388" w:name="_Toc5779057"/>
            <w:r w:rsidRPr="00BB1F38">
              <w:rPr>
                <w:rFonts w:eastAsia="Calibri"/>
                <w:kern w:val="32"/>
                <w:sz w:val="18"/>
                <w:szCs w:val="18"/>
                <w:lang w:eastAsia="en-US"/>
              </w:rPr>
              <w:t>12</w:t>
            </w:r>
            <w:bookmarkEnd w:id="384"/>
            <w:bookmarkEnd w:id="385"/>
            <w:bookmarkEnd w:id="386"/>
            <w:bookmarkEnd w:id="387"/>
            <w:bookmarkEnd w:id="388"/>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9" w:name="_Toc476225343"/>
            <w:bookmarkStart w:id="390" w:name="_Toc485198278"/>
            <w:bookmarkStart w:id="391" w:name="_Toc536483733"/>
            <w:bookmarkStart w:id="392" w:name="_Toc536567199"/>
            <w:bookmarkStart w:id="393" w:name="_Toc5779058"/>
            <w:r w:rsidRPr="00BB1F38">
              <w:rPr>
                <w:rFonts w:eastAsia="Calibri"/>
                <w:kern w:val="32"/>
                <w:sz w:val="18"/>
                <w:szCs w:val="18"/>
                <w:lang w:eastAsia="en-US"/>
              </w:rPr>
              <w:t>13</w:t>
            </w:r>
            <w:bookmarkEnd w:id="389"/>
            <w:bookmarkEnd w:id="390"/>
            <w:bookmarkEnd w:id="391"/>
            <w:bookmarkEnd w:id="392"/>
            <w:bookmarkEnd w:id="393"/>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4" w:name="_Toc476225344"/>
            <w:bookmarkStart w:id="395" w:name="_Toc485198279"/>
            <w:bookmarkStart w:id="396" w:name="_Toc536483734"/>
            <w:bookmarkStart w:id="397" w:name="_Toc536567200"/>
            <w:bookmarkStart w:id="398" w:name="_Toc5779059"/>
            <w:r w:rsidRPr="00BB1F38">
              <w:rPr>
                <w:rFonts w:eastAsia="Calibri"/>
                <w:kern w:val="32"/>
                <w:sz w:val="18"/>
                <w:szCs w:val="18"/>
                <w:lang w:eastAsia="en-US"/>
              </w:rPr>
              <w:t>14</w:t>
            </w:r>
            <w:bookmarkEnd w:id="394"/>
            <w:bookmarkEnd w:id="395"/>
            <w:bookmarkEnd w:id="396"/>
            <w:bookmarkEnd w:id="397"/>
            <w:bookmarkEnd w:id="398"/>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9" w:name="_Toc476225345"/>
            <w:bookmarkStart w:id="400" w:name="_Toc485198280"/>
            <w:bookmarkStart w:id="401" w:name="_Toc536483735"/>
            <w:bookmarkStart w:id="402" w:name="_Toc536567201"/>
            <w:bookmarkStart w:id="403" w:name="_Toc5779060"/>
            <w:r w:rsidRPr="00BB1F38">
              <w:rPr>
                <w:rFonts w:eastAsia="Calibri"/>
                <w:kern w:val="32"/>
                <w:sz w:val="18"/>
                <w:szCs w:val="18"/>
                <w:lang w:eastAsia="en-US"/>
              </w:rPr>
              <w:t>15</w:t>
            </w:r>
            <w:bookmarkEnd w:id="399"/>
            <w:bookmarkEnd w:id="400"/>
            <w:bookmarkEnd w:id="401"/>
            <w:bookmarkEnd w:id="402"/>
            <w:bookmarkEnd w:id="403"/>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4" w:name="_Toc476225346"/>
            <w:bookmarkStart w:id="405" w:name="_Toc485198281"/>
            <w:bookmarkStart w:id="406" w:name="_Toc536483736"/>
            <w:bookmarkStart w:id="407" w:name="_Toc536567202"/>
            <w:bookmarkStart w:id="408" w:name="_Toc5779061"/>
            <w:r w:rsidRPr="00BB1F38">
              <w:rPr>
                <w:rFonts w:eastAsia="Calibri"/>
                <w:kern w:val="32"/>
                <w:sz w:val="20"/>
                <w:szCs w:val="22"/>
                <w:lang w:eastAsia="en-US"/>
              </w:rPr>
              <w:t>Данные о собственниках</w:t>
            </w:r>
            <w:bookmarkEnd w:id="404"/>
            <w:bookmarkEnd w:id="405"/>
            <w:bookmarkEnd w:id="406"/>
            <w:bookmarkEnd w:id="407"/>
            <w:bookmarkEnd w:id="408"/>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9" w:name="_Toc476225347"/>
            <w:bookmarkStart w:id="410" w:name="_Toc485198282"/>
            <w:bookmarkStart w:id="411" w:name="_Toc536483737"/>
            <w:bookmarkStart w:id="412" w:name="_Toc536567203"/>
            <w:bookmarkStart w:id="413" w:name="_Toc5779062"/>
            <w:r w:rsidRPr="00BB1F38">
              <w:rPr>
                <w:rFonts w:eastAsia="Calibri"/>
                <w:kern w:val="32"/>
                <w:sz w:val="18"/>
                <w:szCs w:val="18"/>
                <w:lang w:eastAsia="en-US"/>
              </w:rPr>
              <w:t>№</w:t>
            </w:r>
            <w:bookmarkEnd w:id="409"/>
            <w:bookmarkEnd w:id="410"/>
            <w:bookmarkEnd w:id="411"/>
            <w:bookmarkEnd w:id="412"/>
            <w:bookmarkEnd w:id="413"/>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4" w:name="_Toc476225348"/>
            <w:bookmarkStart w:id="415" w:name="_Toc485198283"/>
            <w:bookmarkStart w:id="416" w:name="_Toc536483738"/>
            <w:bookmarkStart w:id="417" w:name="_Toc536567204"/>
            <w:bookmarkStart w:id="418" w:name="_Toc5779063"/>
            <w:r w:rsidRPr="00BB1F38">
              <w:rPr>
                <w:rFonts w:eastAsia="Calibri"/>
                <w:kern w:val="32"/>
                <w:sz w:val="18"/>
                <w:szCs w:val="18"/>
                <w:lang w:eastAsia="en-US"/>
              </w:rPr>
              <w:t>Тип  организации</w:t>
            </w:r>
            <w:bookmarkEnd w:id="414"/>
            <w:bookmarkEnd w:id="415"/>
            <w:bookmarkEnd w:id="416"/>
            <w:bookmarkEnd w:id="417"/>
            <w:bookmarkEnd w:id="418"/>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9" w:name="_Toc476225349"/>
            <w:bookmarkStart w:id="420" w:name="_Toc485198284"/>
            <w:bookmarkStart w:id="421" w:name="_Toc536483739"/>
            <w:bookmarkStart w:id="422" w:name="_Toc536567205"/>
            <w:bookmarkStart w:id="423" w:name="_Toc5779064"/>
            <w:r w:rsidRPr="00BB1F38">
              <w:rPr>
                <w:rFonts w:eastAsia="Calibri"/>
                <w:kern w:val="32"/>
                <w:sz w:val="18"/>
                <w:szCs w:val="18"/>
                <w:lang w:eastAsia="en-US"/>
              </w:rPr>
              <w:t>Тип публичности</w:t>
            </w:r>
            <w:bookmarkEnd w:id="419"/>
            <w:bookmarkEnd w:id="420"/>
            <w:bookmarkEnd w:id="421"/>
            <w:bookmarkEnd w:id="422"/>
            <w:bookmarkEnd w:id="423"/>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4" w:name="_Toc476225350"/>
            <w:bookmarkStart w:id="425" w:name="_Toc485198285"/>
            <w:bookmarkStart w:id="426" w:name="_Toc536483740"/>
            <w:bookmarkStart w:id="427" w:name="_Toc536567206"/>
            <w:bookmarkStart w:id="428" w:name="_Toc5779065"/>
            <w:r w:rsidRPr="00BB1F38">
              <w:rPr>
                <w:rFonts w:eastAsia="Calibri"/>
                <w:kern w:val="32"/>
                <w:sz w:val="18"/>
                <w:szCs w:val="18"/>
                <w:lang w:eastAsia="en-US"/>
              </w:rPr>
              <w:t>ИНН собственника</w:t>
            </w:r>
            <w:bookmarkEnd w:id="424"/>
            <w:bookmarkEnd w:id="425"/>
            <w:bookmarkEnd w:id="426"/>
            <w:bookmarkEnd w:id="427"/>
            <w:bookmarkEnd w:id="428"/>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9" w:name="_Toc476225351"/>
            <w:bookmarkStart w:id="430" w:name="_Toc485198286"/>
            <w:bookmarkStart w:id="431" w:name="_Toc536483741"/>
            <w:bookmarkStart w:id="432" w:name="_Toc536567207"/>
            <w:bookmarkStart w:id="433" w:name="_Toc5779066"/>
            <w:r w:rsidRPr="00BB1F38">
              <w:rPr>
                <w:rFonts w:eastAsia="Calibri"/>
                <w:kern w:val="32"/>
                <w:sz w:val="18"/>
                <w:szCs w:val="18"/>
                <w:lang w:eastAsia="en-US"/>
              </w:rPr>
              <w:t>Регистрационный номер собственника</w:t>
            </w:r>
            <w:bookmarkEnd w:id="429"/>
            <w:bookmarkEnd w:id="430"/>
            <w:bookmarkEnd w:id="431"/>
            <w:bookmarkEnd w:id="432"/>
            <w:bookmarkEnd w:id="433"/>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4" w:name="_Toc476225352"/>
            <w:bookmarkStart w:id="435" w:name="_Toc485198287"/>
            <w:bookmarkStart w:id="436" w:name="_Toc536483742"/>
            <w:bookmarkStart w:id="437" w:name="_Toc536567208"/>
            <w:bookmarkStart w:id="438" w:name="_Toc5779067"/>
            <w:r w:rsidRPr="00BB1F38">
              <w:rPr>
                <w:rFonts w:eastAsia="Calibri"/>
                <w:kern w:val="32"/>
                <w:sz w:val="18"/>
                <w:szCs w:val="18"/>
                <w:lang w:eastAsia="en-US"/>
              </w:rPr>
              <w:t>ОГРН собственника</w:t>
            </w:r>
            <w:bookmarkEnd w:id="434"/>
            <w:bookmarkEnd w:id="435"/>
            <w:bookmarkEnd w:id="436"/>
            <w:bookmarkEnd w:id="437"/>
            <w:bookmarkEnd w:id="438"/>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9" w:name="_Toc476225353"/>
            <w:bookmarkStart w:id="440" w:name="_Toc485198288"/>
            <w:bookmarkStart w:id="441" w:name="_Toc536483743"/>
            <w:bookmarkStart w:id="442" w:name="_Toc536567209"/>
            <w:bookmarkStart w:id="443" w:name="_Toc5779068"/>
            <w:r w:rsidRPr="00BB1F38">
              <w:rPr>
                <w:rFonts w:eastAsia="Calibri"/>
                <w:kern w:val="32"/>
                <w:sz w:val="18"/>
                <w:szCs w:val="18"/>
                <w:lang w:eastAsia="en-US"/>
              </w:rPr>
              <w:t>Организационно-правовая форма собственника</w:t>
            </w:r>
            <w:bookmarkEnd w:id="439"/>
            <w:bookmarkEnd w:id="440"/>
            <w:bookmarkEnd w:id="441"/>
            <w:bookmarkEnd w:id="442"/>
            <w:bookmarkEnd w:id="443"/>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4" w:name="_Toc476225354"/>
            <w:bookmarkStart w:id="445" w:name="_Toc485198289"/>
            <w:bookmarkStart w:id="446" w:name="_Toc536483744"/>
            <w:bookmarkStart w:id="447" w:name="_Toc536567210"/>
            <w:bookmarkStart w:id="448" w:name="_Toc5779069"/>
            <w:r w:rsidRPr="00BB1F38">
              <w:rPr>
                <w:rFonts w:eastAsia="Calibri"/>
                <w:kern w:val="32"/>
                <w:sz w:val="18"/>
                <w:szCs w:val="18"/>
                <w:lang w:eastAsia="en-US"/>
              </w:rPr>
              <w:t>Наименование собственника</w:t>
            </w:r>
            <w:bookmarkEnd w:id="444"/>
            <w:bookmarkEnd w:id="445"/>
            <w:bookmarkEnd w:id="446"/>
            <w:bookmarkEnd w:id="447"/>
            <w:bookmarkEnd w:id="448"/>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9" w:name="_Toc476225355"/>
            <w:bookmarkStart w:id="450" w:name="_Toc485198290"/>
            <w:bookmarkStart w:id="451" w:name="_Toc536483745"/>
            <w:bookmarkStart w:id="452" w:name="_Toc536567211"/>
            <w:bookmarkStart w:id="453" w:name="_Toc5779070"/>
            <w:r w:rsidRPr="00BB1F38">
              <w:rPr>
                <w:rFonts w:eastAsia="Calibri"/>
                <w:kern w:val="32"/>
                <w:sz w:val="18"/>
                <w:szCs w:val="18"/>
                <w:lang w:eastAsia="en-US"/>
              </w:rPr>
              <w:t>Адрес регистрации контрагента</w:t>
            </w:r>
            <w:bookmarkEnd w:id="449"/>
            <w:bookmarkEnd w:id="450"/>
            <w:bookmarkEnd w:id="451"/>
            <w:bookmarkEnd w:id="452"/>
            <w:bookmarkEnd w:id="453"/>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4" w:name="_Toc476225356"/>
            <w:bookmarkStart w:id="455" w:name="_Toc485198291"/>
            <w:bookmarkStart w:id="456" w:name="_Toc536483746"/>
            <w:bookmarkStart w:id="457" w:name="_Toc536567212"/>
            <w:bookmarkStart w:id="458" w:name="_Toc5779071"/>
            <w:r w:rsidRPr="00BB1F38">
              <w:rPr>
                <w:rFonts w:eastAsia="Calibri"/>
                <w:kern w:val="32"/>
                <w:sz w:val="18"/>
                <w:szCs w:val="18"/>
                <w:lang w:eastAsia="en-US"/>
              </w:rPr>
              <w:t>Серия и номер документа, удостоверяющего личность (для физ. лиц)</w:t>
            </w:r>
            <w:bookmarkEnd w:id="454"/>
            <w:bookmarkEnd w:id="455"/>
            <w:bookmarkEnd w:id="456"/>
            <w:bookmarkEnd w:id="457"/>
            <w:bookmarkEnd w:id="458"/>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9" w:name="_Toc476225357"/>
            <w:bookmarkStart w:id="460" w:name="_Toc485198292"/>
            <w:bookmarkStart w:id="461" w:name="_Toc536483747"/>
            <w:bookmarkStart w:id="462" w:name="_Toc536567213"/>
            <w:bookmarkStart w:id="463" w:name="_Toc5779072"/>
            <w:r w:rsidRPr="00BB1F38">
              <w:rPr>
                <w:rFonts w:eastAsia="Calibri"/>
                <w:kern w:val="32"/>
                <w:sz w:val="18"/>
                <w:szCs w:val="18"/>
                <w:lang w:eastAsia="en-US"/>
              </w:rPr>
              <w:t>Тип собственника</w:t>
            </w:r>
            <w:bookmarkEnd w:id="459"/>
            <w:bookmarkEnd w:id="460"/>
            <w:bookmarkEnd w:id="461"/>
            <w:bookmarkEnd w:id="462"/>
            <w:bookmarkEnd w:id="463"/>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4" w:name="_Toc476225358"/>
            <w:bookmarkStart w:id="465" w:name="_Toc485198293"/>
            <w:bookmarkStart w:id="466" w:name="_Toc536483748"/>
            <w:bookmarkStart w:id="467" w:name="_Toc536567214"/>
            <w:bookmarkStart w:id="468" w:name="_Toc5779073"/>
            <w:r w:rsidRPr="00315EBE">
              <w:rPr>
                <w:rFonts w:eastAsia="Calibri"/>
                <w:kern w:val="32"/>
                <w:sz w:val="18"/>
                <w:szCs w:val="18"/>
                <w:lang w:eastAsia="en-US"/>
              </w:rPr>
              <w:t>Адрес сайта, с раскрытием информации о цепочке собственников</w:t>
            </w:r>
            <w:bookmarkEnd w:id="464"/>
            <w:bookmarkEnd w:id="465"/>
            <w:bookmarkEnd w:id="466"/>
            <w:bookmarkEnd w:id="467"/>
            <w:bookmarkEnd w:id="468"/>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9" w:name="_Toc536483749"/>
            <w:bookmarkStart w:id="470" w:name="_Toc536567215"/>
            <w:bookmarkStart w:id="471" w:name="_Toc5779074"/>
            <w:r w:rsidRPr="00315EBE">
              <w:rPr>
                <w:rFonts w:eastAsia="Calibri"/>
                <w:kern w:val="32"/>
                <w:sz w:val="18"/>
                <w:szCs w:val="18"/>
                <w:lang w:eastAsia="en-US"/>
              </w:rPr>
              <w:t>Размер доли (для участников/ акционеров/ бенефициаров)</w:t>
            </w:r>
            <w:bookmarkEnd w:id="469"/>
            <w:bookmarkEnd w:id="470"/>
            <w:bookmarkEnd w:id="471"/>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2" w:name="_Toc476225359"/>
            <w:bookmarkStart w:id="473" w:name="_Toc485198294"/>
            <w:bookmarkStart w:id="474" w:name="_Toc536483750"/>
            <w:bookmarkStart w:id="475" w:name="_Toc536567216"/>
            <w:bookmarkStart w:id="476"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2"/>
            <w:bookmarkEnd w:id="473"/>
            <w:bookmarkEnd w:id="474"/>
            <w:bookmarkEnd w:id="475"/>
            <w:bookmarkEnd w:id="476"/>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7" w:name="_Toc476225360"/>
            <w:bookmarkStart w:id="478" w:name="_Toc485198295"/>
            <w:bookmarkStart w:id="479" w:name="_Toc536483751"/>
            <w:bookmarkStart w:id="480" w:name="_Toc536567217"/>
            <w:bookmarkStart w:id="481" w:name="_Toc5779076"/>
            <w:r w:rsidRPr="00BB1F38">
              <w:rPr>
                <w:rFonts w:eastAsia="Calibri"/>
                <w:kern w:val="32"/>
                <w:sz w:val="18"/>
                <w:szCs w:val="18"/>
                <w:lang w:eastAsia="en-US"/>
              </w:rPr>
              <w:t>Оффшорная зона</w:t>
            </w:r>
            <w:bookmarkEnd w:id="477"/>
            <w:bookmarkEnd w:id="478"/>
            <w:bookmarkEnd w:id="479"/>
            <w:bookmarkEnd w:id="480"/>
            <w:bookmarkEnd w:id="481"/>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2" w:name="_Toc476225361"/>
            <w:bookmarkStart w:id="483" w:name="_Toc485198296"/>
            <w:bookmarkStart w:id="484" w:name="_Toc536483752"/>
            <w:bookmarkStart w:id="485" w:name="_Toc536567218"/>
            <w:bookmarkStart w:id="486" w:name="_Toc5779077"/>
            <w:r w:rsidRPr="00BB1F38">
              <w:rPr>
                <w:rFonts w:eastAsia="Calibri"/>
                <w:kern w:val="32"/>
                <w:sz w:val="18"/>
                <w:szCs w:val="18"/>
                <w:lang w:eastAsia="en-US"/>
              </w:rPr>
              <w:t>1</w:t>
            </w:r>
            <w:bookmarkEnd w:id="482"/>
            <w:bookmarkEnd w:id="483"/>
            <w:bookmarkEnd w:id="484"/>
            <w:bookmarkEnd w:id="485"/>
            <w:bookmarkEnd w:id="486"/>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7" w:name="_Toc476225362"/>
            <w:bookmarkStart w:id="488" w:name="_Toc485198297"/>
            <w:bookmarkStart w:id="489" w:name="_Toc536483753"/>
            <w:bookmarkStart w:id="490" w:name="_Toc536567219"/>
            <w:bookmarkStart w:id="491" w:name="_Toc5779078"/>
            <w:r w:rsidRPr="00BB1F38">
              <w:rPr>
                <w:rFonts w:eastAsia="Calibri"/>
                <w:kern w:val="32"/>
                <w:sz w:val="18"/>
                <w:szCs w:val="18"/>
                <w:lang w:eastAsia="en-US"/>
              </w:rPr>
              <w:t>2</w:t>
            </w:r>
            <w:bookmarkEnd w:id="487"/>
            <w:bookmarkEnd w:id="488"/>
            <w:bookmarkEnd w:id="489"/>
            <w:bookmarkEnd w:id="490"/>
            <w:bookmarkEnd w:id="491"/>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2" w:name="_Toc476225363"/>
            <w:bookmarkStart w:id="493" w:name="_Toc485198298"/>
            <w:bookmarkStart w:id="494" w:name="_Toc536483754"/>
            <w:bookmarkStart w:id="495" w:name="_Toc536567220"/>
            <w:bookmarkStart w:id="496" w:name="_Toc5779079"/>
            <w:r w:rsidRPr="00BB1F38">
              <w:rPr>
                <w:rFonts w:eastAsia="Calibri"/>
                <w:kern w:val="32"/>
                <w:sz w:val="18"/>
                <w:szCs w:val="18"/>
                <w:lang w:eastAsia="en-US"/>
              </w:rPr>
              <w:t>3</w:t>
            </w:r>
            <w:bookmarkEnd w:id="492"/>
            <w:bookmarkEnd w:id="493"/>
            <w:bookmarkEnd w:id="494"/>
            <w:bookmarkEnd w:id="495"/>
            <w:bookmarkEnd w:id="496"/>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7" w:name="_Toc476225364"/>
            <w:bookmarkStart w:id="498" w:name="_Toc485198299"/>
            <w:bookmarkStart w:id="499" w:name="_Toc536483755"/>
            <w:bookmarkStart w:id="500" w:name="_Toc536567221"/>
            <w:bookmarkStart w:id="501" w:name="_Toc5779080"/>
            <w:r w:rsidRPr="00BB1F38">
              <w:rPr>
                <w:rFonts w:eastAsia="Calibri"/>
                <w:kern w:val="32"/>
                <w:sz w:val="18"/>
                <w:szCs w:val="18"/>
                <w:lang w:eastAsia="en-US"/>
              </w:rPr>
              <w:t>4</w:t>
            </w:r>
            <w:bookmarkEnd w:id="497"/>
            <w:bookmarkEnd w:id="498"/>
            <w:bookmarkEnd w:id="499"/>
            <w:bookmarkEnd w:id="500"/>
            <w:bookmarkEnd w:id="501"/>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2" w:name="_Toc476225365"/>
            <w:bookmarkStart w:id="503" w:name="_Toc485198300"/>
            <w:bookmarkStart w:id="504" w:name="_Toc536483756"/>
            <w:bookmarkStart w:id="505" w:name="_Toc536567222"/>
            <w:bookmarkStart w:id="506" w:name="_Toc5779081"/>
            <w:r w:rsidRPr="00BB1F38">
              <w:rPr>
                <w:rFonts w:eastAsia="Calibri"/>
                <w:kern w:val="32"/>
                <w:sz w:val="18"/>
                <w:szCs w:val="18"/>
                <w:lang w:eastAsia="en-US"/>
              </w:rPr>
              <w:t>5</w:t>
            </w:r>
            <w:bookmarkEnd w:id="502"/>
            <w:bookmarkEnd w:id="503"/>
            <w:bookmarkEnd w:id="504"/>
            <w:bookmarkEnd w:id="505"/>
            <w:bookmarkEnd w:id="506"/>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7" w:name="_Toc476225366"/>
            <w:bookmarkStart w:id="508" w:name="_Toc485198301"/>
            <w:bookmarkStart w:id="509" w:name="_Toc536483757"/>
            <w:bookmarkStart w:id="510" w:name="_Toc536567223"/>
            <w:bookmarkStart w:id="511" w:name="_Toc5779082"/>
            <w:r w:rsidRPr="00BB1F38">
              <w:rPr>
                <w:rFonts w:eastAsia="Calibri"/>
                <w:kern w:val="32"/>
                <w:sz w:val="18"/>
                <w:szCs w:val="18"/>
                <w:lang w:eastAsia="en-US"/>
              </w:rPr>
              <w:t>6</w:t>
            </w:r>
            <w:bookmarkEnd w:id="507"/>
            <w:bookmarkEnd w:id="508"/>
            <w:bookmarkEnd w:id="509"/>
            <w:bookmarkEnd w:id="510"/>
            <w:bookmarkEnd w:id="511"/>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2" w:name="_Toc476225367"/>
            <w:bookmarkStart w:id="513" w:name="_Toc485198302"/>
            <w:bookmarkStart w:id="514" w:name="_Toc536483758"/>
            <w:bookmarkStart w:id="515" w:name="_Toc536567224"/>
            <w:bookmarkStart w:id="516" w:name="_Toc5779083"/>
            <w:r w:rsidRPr="00BB1F38">
              <w:rPr>
                <w:rFonts w:eastAsia="Calibri"/>
                <w:kern w:val="32"/>
                <w:sz w:val="18"/>
                <w:szCs w:val="18"/>
                <w:lang w:eastAsia="en-US"/>
              </w:rPr>
              <w:t>7</w:t>
            </w:r>
            <w:bookmarkEnd w:id="512"/>
            <w:bookmarkEnd w:id="513"/>
            <w:bookmarkEnd w:id="514"/>
            <w:bookmarkEnd w:id="515"/>
            <w:bookmarkEnd w:id="516"/>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7" w:name="_Toc476225368"/>
            <w:bookmarkStart w:id="518" w:name="_Toc485198303"/>
            <w:bookmarkStart w:id="519" w:name="_Toc536483759"/>
            <w:bookmarkStart w:id="520" w:name="_Toc536567225"/>
            <w:bookmarkStart w:id="521" w:name="_Toc5779084"/>
            <w:r w:rsidRPr="00BB1F38">
              <w:rPr>
                <w:rFonts w:eastAsia="Calibri"/>
                <w:kern w:val="32"/>
                <w:sz w:val="18"/>
                <w:szCs w:val="18"/>
                <w:lang w:eastAsia="en-US"/>
              </w:rPr>
              <w:t>8</w:t>
            </w:r>
            <w:bookmarkEnd w:id="517"/>
            <w:bookmarkEnd w:id="518"/>
            <w:bookmarkEnd w:id="519"/>
            <w:bookmarkEnd w:id="520"/>
            <w:bookmarkEnd w:id="521"/>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2" w:name="_Toc476225369"/>
            <w:bookmarkStart w:id="523" w:name="_Toc485198304"/>
            <w:bookmarkStart w:id="524" w:name="_Toc536483760"/>
            <w:bookmarkStart w:id="525" w:name="_Toc536567226"/>
            <w:bookmarkStart w:id="526" w:name="_Toc5779085"/>
            <w:r w:rsidRPr="00BB1F38">
              <w:rPr>
                <w:rFonts w:eastAsia="Calibri"/>
                <w:kern w:val="32"/>
                <w:sz w:val="18"/>
                <w:szCs w:val="18"/>
                <w:lang w:eastAsia="en-US"/>
              </w:rPr>
              <w:t>9</w:t>
            </w:r>
            <w:bookmarkEnd w:id="522"/>
            <w:bookmarkEnd w:id="523"/>
            <w:bookmarkEnd w:id="524"/>
            <w:bookmarkEnd w:id="525"/>
            <w:bookmarkEnd w:id="526"/>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7" w:name="_Toc476225370"/>
            <w:bookmarkStart w:id="528" w:name="_Toc485198305"/>
            <w:bookmarkStart w:id="529" w:name="_Toc536483761"/>
            <w:bookmarkStart w:id="530" w:name="_Toc536567227"/>
            <w:bookmarkStart w:id="531" w:name="_Toc5779086"/>
            <w:r w:rsidRPr="00BB1F38">
              <w:rPr>
                <w:rFonts w:eastAsia="Calibri"/>
                <w:kern w:val="32"/>
                <w:sz w:val="18"/>
                <w:szCs w:val="18"/>
                <w:lang w:eastAsia="en-US"/>
              </w:rPr>
              <w:t>10</w:t>
            </w:r>
            <w:bookmarkEnd w:id="527"/>
            <w:bookmarkEnd w:id="528"/>
            <w:bookmarkEnd w:id="529"/>
            <w:bookmarkEnd w:id="530"/>
            <w:bookmarkEnd w:id="531"/>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2" w:name="_Toc476225371"/>
            <w:bookmarkStart w:id="533" w:name="_Toc485198306"/>
            <w:bookmarkStart w:id="534" w:name="_Toc536483762"/>
            <w:bookmarkStart w:id="535" w:name="_Toc536567228"/>
            <w:bookmarkStart w:id="536" w:name="_Toc5779087"/>
            <w:r w:rsidRPr="00BB1F38">
              <w:rPr>
                <w:rFonts w:eastAsia="Calibri"/>
                <w:kern w:val="32"/>
                <w:sz w:val="18"/>
                <w:szCs w:val="18"/>
                <w:lang w:eastAsia="en-US"/>
              </w:rPr>
              <w:t>11</w:t>
            </w:r>
            <w:bookmarkEnd w:id="532"/>
            <w:bookmarkEnd w:id="533"/>
            <w:bookmarkEnd w:id="534"/>
            <w:bookmarkEnd w:id="535"/>
            <w:bookmarkEnd w:id="536"/>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7" w:name="_Toc476225372"/>
            <w:bookmarkStart w:id="538" w:name="_Toc485198307"/>
            <w:bookmarkStart w:id="539" w:name="_Toc536483763"/>
            <w:bookmarkStart w:id="540" w:name="_Toc536567229"/>
            <w:bookmarkStart w:id="541" w:name="_Toc5779088"/>
            <w:r w:rsidRPr="00315EBE">
              <w:rPr>
                <w:rFonts w:eastAsia="Calibri"/>
                <w:kern w:val="32"/>
                <w:sz w:val="18"/>
                <w:szCs w:val="18"/>
                <w:lang w:eastAsia="en-US"/>
              </w:rPr>
              <w:t>12</w:t>
            </w:r>
            <w:bookmarkEnd w:id="537"/>
            <w:bookmarkEnd w:id="538"/>
            <w:bookmarkEnd w:id="539"/>
            <w:bookmarkEnd w:id="540"/>
            <w:bookmarkEnd w:id="541"/>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2" w:name="_Toc536483764"/>
            <w:bookmarkStart w:id="543" w:name="_Toc536567230"/>
            <w:bookmarkStart w:id="544" w:name="_Toc5779089"/>
            <w:r w:rsidRPr="00315EBE">
              <w:rPr>
                <w:rFonts w:eastAsia="Calibri"/>
                <w:kern w:val="32"/>
                <w:sz w:val="18"/>
                <w:szCs w:val="18"/>
                <w:lang w:eastAsia="en-US"/>
              </w:rPr>
              <w:t>13</w:t>
            </w:r>
            <w:bookmarkEnd w:id="542"/>
            <w:bookmarkEnd w:id="543"/>
            <w:bookmarkEnd w:id="544"/>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5" w:name="_Toc536483765"/>
            <w:bookmarkStart w:id="546" w:name="_Toc536567231"/>
            <w:bookmarkStart w:id="547" w:name="_Toc5779090"/>
            <w:r>
              <w:rPr>
                <w:rFonts w:eastAsia="Calibri"/>
                <w:kern w:val="32"/>
                <w:sz w:val="18"/>
                <w:szCs w:val="18"/>
                <w:lang w:eastAsia="en-US"/>
              </w:rPr>
              <w:t>14</w:t>
            </w:r>
            <w:bookmarkEnd w:id="545"/>
            <w:bookmarkEnd w:id="546"/>
            <w:bookmarkEnd w:id="547"/>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8" w:name="_Toc536483766"/>
            <w:bookmarkStart w:id="549" w:name="_Toc536567232"/>
            <w:bookmarkStart w:id="550" w:name="_Toc5779091"/>
            <w:r>
              <w:rPr>
                <w:rFonts w:eastAsia="Calibri"/>
                <w:kern w:val="32"/>
                <w:sz w:val="18"/>
                <w:szCs w:val="18"/>
                <w:lang w:eastAsia="en-US"/>
              </w:rPr>
              <w:t>15</w:t>
            </w:r>
            <w:bookmarkEnd w:id="548"/>
            <w:bookmarkEnd w:id="549"/>
            <w:bookmarkEnd w:id="550"/>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1" w:name="_Toc476225375"/>
      <w:bookmarkStart w:id="552" w:name="_Toc485198310"/>
      <w:bookmarkStart w:id="553" w:name="_Toc536483767"/>
      <w:bookmarkStart w:id="554" w:name="_Toc536567233"/>
      <w:bookmarkStart w:id="555" w:name="_Toc5779092"/>
      <w:bookmarkEnd w:id="243"/>
      <w:r w:rsidRPr="00BB1F38">
        <w:rPr>
          <w:b/>
          <w:bCs/>
          <w:kern w:val="32"/>
          <w:sz w:val="18"/>
          <w:szCs w:val="18"/>
          <w:lang w:eastAsia="en-US"/>
        </w:rPr>
        <w:t>Инструкция по заполнению:</w:t>
      </w:r>
      <w:bookmarkEnd w:id="551"/>
      <w:bookmarkEnd w:id="552"/>
      <w:bookmarkEnd w:id="553"/>
      <w:bookmarkEnd w:id="554"/>
      <w:bookmarkEnd w:id="555"/>
    </w:p>
    <w:p w:rsidR="009611F7" w:rsidRPr="00BB1F38" w:rsidRDefault="009611F7" w:rsidP="009611F7">
      <w:pPr>
        <w:keepNext/>
        <w:contextualSpacing/>
        <w:outlineLvl w:val="0"/>
        <w:rPr>
          <w:b/>
          <w:bCs/>
          <w:kern w:val="32"/>
          <w:sz w:val="18"/>
          <w:szCs w:val="18"/>
          <w:lang w:eastAsia="en-US"/>
        </w:rPr>
      </w:pPr>
      <w:bookmarkStart w:id="556" w:name="_Toc476225376"/>
      <w:bookmarkStart w:id="557" w:name="_Toc485198311"/>
      <w:bookmarkStart w:id="558" w:name="_Toc536483768"/>
      <w:bookmarkStart w:id="559" w:name="_Toc536567234"/>
      <w:bookmarkStart w:id="560" w:name="_Toc5779093"/>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xml:space="preserve">, вместе с </w:t>
      </w:r>
      <w:proofErr w:type="spellStart"/>
      <w:r w:rsidRPr="00E63DC9">
        <w:rPr>
          <w:rFonts w:eastAsia="Calibri" w:cs="Arial"/>
          <w:bCs/>
          <w:kern w:val="32"/>
          <w:sz w:val="18"/>
          <w:szCs w:val="18"/>
          <w:lang w:eastAsia="en-US"/>
        </w:rPr>
        <w:t>Excel</w:t>
      </w:r>
      <w:proofErr w:type="spellEnd"/>
      <w:r w:rsidRPr="00E63DC9">
        <w:rPr>
          <w:rFonts w:eastAsia="Calibri" w:cs="Arial"/>
          <w:bCs/>
          <w:kern w:val="32"/>
          <w:sz w:val="18"/>
          <w:szCs w:val="18"/>
          <w:lang w:eastAsia="en-US"/>
        </w:rPr>
        <w:t xml:space="preserve"> файлом прилагаются к заявке/предложению Участника на закупку.</w:t>
      </w:r>
      <w:bookmarkEnd w:id="556"/>
      <w:bookmarkEnd w:id="557"/>
      <w:bookmarkEnd w:id="558"/>
      <w:bookmarkEnd w:id="559"/>
      <w:bookmarkEnd w:id="560"/>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w:t>
      </w:r>
      <w:proofErr w:type="gramStart"/>
      <w:r w:rsidRPr="00BB1F38">
        <w:rPr>
          <w:rFonts w:eastAsia="Calibri"/>
          <w:sz w:val="18"/>
          <w:szCs w:val="18"/>
          <w:lang w:eastAsia="en-US"/>
        </w:rPr>
        <w:t>Excel</w:t>
      </w:r>
      <w:proofErr w:type="spellEnd"/>
      <w:proofErr w:type="gramEnd"/>
      <w:r w:rsidRPr="00BB1F38">
        <w:rPr>
          <w:rFonts w:eastAsia="Calibri"/>
          <w:sz w:val="18"/>
          <w:szCs w:val="18"/>
          <w:lang w:eastAsia="en-US"/>
        </w:rPr>
        <w:t xml:space="preserve">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proofErr w:type="spellStart"/>
      <w:r w:rsidRPr="00BB1F38">
        <w:rPr>
          <w:rFonts w:eastAsia="Calibri"/>
          <w:sz w:val="18"/>
          <w:szCs w:val="18"/>
          <w:lang w:val="en-US" w:eastAsia="en-US"/>
        </w:rPr>
        <w:t>xlsx</w:t>
      </w:r>
      <w:proofErr w:type="spellEnd"/>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1" w:name="_Toc404866844"/>
    </w:p>
    <w:p w:rsidR="009611F7" w:rsidRPr="00BB1F38" w:rsidRDefault="009611F7" w:rsidP="009611F7">
      <w:pPr>
        <w:keepNext/>
        <w:contextualSpacing/>
        <w:outlineLvl w:val="0"/>
        <w:rPr>
          <w:b/>
          <w:bCs/>
          <w:kern w:val="32"/>
          <w:sz w:val="18"/>
          <w:szCs w:val="18"/>
          <w:lang w:eastAsia="en-US"/>
        </w:rPr>
      </w:pPr>
      <w:bookmarkStart w:id="562" w:name="_Toc476225377"/>
      <w:bookmarkStart w:id="563" w:name="_Toc485198312"/>
      <w:bookmarkStart w:id="564" w:name="_Toc536483769"/>
      <w:bookmarkStart w:id="565" w:name="_Toc536567235"/>
      <w:bookmarkStart w:id="566" w:name="_Toc5779094"/>
      <w:r w:rsidRPr="00BB1F38">
        <w:rPr>
          <w:b/>
          <w:bCs/>
          <w:kern w:val="32"/>
          <w:sz w:val="18"/>
          <w:szCs w:val="18"/>
          <w:lang w:eastAsia="en-US"/>
        </w:rPr>
        <w:t>Условия раскрытия информации до конечного бенефициара</w:t>
      </w:r>
      <w:bookmarkEnd w:id="561"/>
      <w:bookmarkEnd w:id="562"/>
      <w:bookmarkEnd w:id="563"/>
      <w:bookmarkEnd w:id="564"/>
      <w:bookmarkEnd w:id="565"/>
      <w:bookmarkEnd w:id="566"/>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Допустимые случаи </w:t>
      </w:r>
      <w:proofErr w:type="gramStart"/>
      <w:r w:rsidRPr="00BB1F38">
        <w:rPr>
          <w:rFonts w:eastAsia="Calibri"/>
          <w:sz w:val="18"/>
          <w:szCs w:val="18"/>
          <w:lang w:eastAsia="en-US"/>
        </w:rPr>
        <w:t>не раскрытия</w:t>
      </w:r>
      <w:proofErr w:type="gramEnd"/>
      <w:r w:rsidRPr="00BB1F38">
        <w:rPr>
          <w:rFonts w:eastAsia="Calibri"/>
          <w:sz w:val="18"/>
          <w:szCs w:val="18"/>
          <w:lang w:eastAsia="en-US"/>
        </w:rPr>
        <w:t>/неполного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с зарубежными публичными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зарубежная публичная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w:t>
      </w:r>
      <w:proofErr w:type="spellStart"/>
      <w:r w:rsidRPr="00BB1F38">
        <w:rPr>
          <w:rFonts w:eastAsia="Calibri"/>
          <w:sz w:val="20"/>
          <w:lang w:eastAsia="en-US"/>
        </w:rPr>
        <w:t>нераскрытия</w:t>
      </w:r>
      <w:proofErr w:type="spellEnd"/>
      <w:r w:rsidRPr="00BB1F38">
        <w:rPr>
          <w:rFonts w:eastAsia="Calibri"/>
          <w:sz w:val="20"/>
          <w:lang w:eastAsia="en-US"/>
        </w:rPr>
        <w:t>»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7" w:name="_Toc404866845"/>
      <w:bookmarkStart w:id="568"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69" w:name="_Toc476225378"/>
      <w:bookmarkStart w:id="570" w:name="_Toc485198313"/>
      <w:bookmarkStart w:id="571" w:name="_Toc536483770"/>
      <w:bookmarkStart w:id="572" w:name="_Toc536567236"/>
      <w:bookmarkStart w:id="573" w:name="_Toc5779095"/>
      <w:r w:rsidRPr="00BB1F38">
        <w:rPr>
          <w:b/>
          <w:bCs/>
          <w:kern w:val="32"/>
          <w:sz w:val="20"/>
          <w:lang w:eastAsia="en-US"/>
        </w:rPr>
        <w:t>Правила заполнения листа «Данные контрагента».</w:t>
      </w:r>
      <w:bookmarkEnd w:id="567"/>
      <w:bookmarkEnd w:id="569"/>
      <w:bookmarkEnd w:id="570"/>
      <w:bookmarkEnd w:id="571"/>
      <w:bookmarkEnd w:id="572"/>
      <w:bookmarkEnd w:id="573"/>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8"/>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Адрес регистрации контрагента – поле заполняется автоматически, на основе предварительно заполненных полей: </w:t>
      </w:r>
      <w:proofErr w:type="gramStart"/>
      <w:r w:rsidRPr="00BB1F38">
        <w:rPr>
          <w:rFonts w:eastAsia="Calibri"/>
          <w:sz w:val="20"/>
          <w:lang w:eastAsia="en-US"/>
        </w:rPr>
        <w:t>Страна, Регион, Район, Город, Район города, Населенный пункт, Улица, Дом, Корпус, Строение, Сооружение, Литер, Квартира, Индекс.</w:t>
      </w:r>
      <w:proofErr w:type="gramEnd"/>
      <w:r w:rsidRPr="00BB1F38">
        <w:rPr>
          <w:rFonts w:eastAsia="Calibri"/>
          <w:sz w:val="20"/>
          <w:lang w:eastAsia="en-US"/>
        </w:rPr>
        <w:t xml:space="preserve">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w:t>
      </w:r>
      <w:proofErr w:type="gramStart"/>
      <w:r w:rsidRPr="00BB1F38">
        <w:rPr>
          <w:rFonts w:eastAsia="Calibri"/>
          <w:sz w:val="20"/>
          <w:lang w:eastAsia="en-US"/>
        </w:rPr>
        <w:t>выбрана</w:t>
      </w:r>
      <w:proofErr w:type="gramEnd"/>
      <w:r w:rsidRPr="00BB1F38">
        <w:rPr>
          <w:rFonts w:eastAsia="Calibri"/>
          <w:sz w:val="20"/>
          <w:lang w:eastAsia="en-US"/>
        </w:rPr>
        <w:t xml:space="preserve">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Код ОКВЭД – обязательное поле для юридических лиц, зарегистрированных на территории РФ. Несколько кодов ОКВЭД указываются через точку с запятой "</w:t>
      </w:r>
      <w:proofErr w:type="gramStart"/>
      <w:r w:rsidRPr="00BB1F38">
        <w:rPr>
          <w:rFonts w:eastAsia="Calibri"/>
          <w:sz w:val="20"/>
          <w:lang w:eastAsia="en-US"/>
        </w:rPr>
        <w:t>;"</w:t>
      </w:r>
      <w:proofErr w:type="gramEnd"/>
      <w:r w:rsidRPr="00BB1F38">
        <w:rPr>
          <w:rFonts w:eastAsia="Calibri"/>
          <w:sz w:val="20"/>
          <w:lang w:eastAsia="en-US"/>
        </w:rPr>
        <w:t xml:space="preserve">.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4" w:name="_Toc404866846"/>
    </w:p>
    <w:p w:rsidR="009611F7" w:rsidRPr="00BB1F38" w:rsidRDefault="009611F7" w:rsidP="009611F7">
      <w:pPr>
        <w:keepNext/>
        <w:tabs>
          <w:tab w:val="left" w:pos="426"/>
        </w:tabs>
        <w:contextualSpacing/>
        <w:outlineLvl w:val="0"/>
        <w:rPr>
          <w:b/>
          <w:bCs/>
          <w:kern w:val="32"/>
          <w:sz w:val="20"/>
          <w:lang w:eastAsia="en-US"/>
        </w:rPr>
      </w:pPr>
      <w:bookmarkStart w:id="575" w:name="_Toc476225379"/>
      <w:bookmarkStart w:id="576" w:name="_Toc485198314"/>
      <w:bookmarkStart w:id="577" w:name="_Toc536483771"/>
      <w:bookmarkStart w:id="578" w:name="_Toc536567237"/>
      <w:bookmarkStart w:id="579" w:name="_Toc5779096"/>
      <w:r w:rsidRPr="00BB1F38">
        <w:rPr>
          <w:b/>
          <w:bCs/>
          <w:kern w:val="32"/>
          <w:sz w:val="20"/>
          <w:lang w:eastAsia="en-US"/>
        </w:rPr>
        <w:t>Правила заполнения листа «Данные о собственниках»</w:t>
      </w:r>
      <w:bookmarkEnd w:id="574"/>
      <w:bookmarkEnd w:id="575"/>
      <w:bookmarkEnd w:id="576"/>
      <w:bookmarkEnd w:id="577"/>
      <w:bookmarkEnd w:id="578"/>
      <w:bookmarkEnd w:id="579"/>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w:t>
      </w:r>
      <w:proofErr w:type="gramStart"/>
      <w:r w:rsidRPr="00BB1F38">
        <w:rPr>
          <w:rFonts w:eastAsia="Calibri"/>
          <w:sz w:val="20"/>
          <w:lang w:eastAsia="en-US"/>
        </w:rPr>
        <w:t xml:space="preserve">организаций) </w:t>
      </w:r>
      <w:proofErr w:type="gramEnd"/>
      <w:r w:rsidRPr="00BB1F38">
        <w:rPr>
          <w:rFonts w:eastAsia="Calibri"/>
          <w:sz w:val="20"/>
          <w:lang w:eastAsia="en-US"/>
        </w:rPr>
        <w:t xml:space="preserve">номер указывается с разделителем (например: "1.1"), и далее – по аналогичной схеме до конечного </w:t>
      </w:r>
      <w:proofErr w:type="spellStart"/>
      <w:r w:rsidRPr="00BB1F38">
        <w:rPr>
          <w:rFonts w:eastAsia="Calibri"/>
          <w:sz w:val="20"/>
          <w:lang w:eastAsia="en-US"/>
        </w:rPr>
        <w:t>бенефициарного</w:t>
      </w:r>
      <w:proofErr w:type="spellEnd"/>
      <w:r w:rsidRPr="00BB1F38">
        <w:rPr>
          <w:rFonts w:eastAsia="Calibri"/>
          <w:sz w:val="20"/>
          <w:lang w:eastAsia="en-US"/>
        </w:rPr>
        <w:t xml:space="preserve">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 xml:space="preserve">Размер доли (для участников/ акционеров/ бенефициаров) – обязательное поле. Размер доли указывается </w:t>
      </w:r>
      <w:proofErr w:type="gramStart"/>
      <w:r w:rsidRPr="00315EBE">
        <w:rPr>
          <w:rFonts w:eastAsia="Calibri"/>
          <w:sz w:val="20"/>
          <w:lang w:eastAsia="en-US"/>
        </w:rPr>
        <w:t>в</w:t>
      </w:r>
      <w:proofErr w:type="gramEnd"/>
      <w:r w:rsidRPr="00315EBE">
        <w:rPr>
          <w:rFonts w:eastAsia="Calibri"/>
          <w:sz w:val="20"/>
          <w:lang w:eastAsia="en-US"/>
        </w:rPr>
        <w:t xml:space="preserve">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0" w:name="_Toc536483772"/>
      <w:bookmarkStart w:id="581"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0"/>
      <w:bookmarkEnd w:id="581"/>
    </w:p>
    <w:p w:rsidR="009611F7" w:rsidRDefault="009611F7" w:rsidP="009611F7">
      <w:pPr>
        <w:jc w:val="center"/>
      </w:pPr>
      <w:bookmarkStart w:id="582"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3" w:name="_Toc536567239"/>
      <w:bookmarkStart w:id="584" w:name="_Toc5779098"/>
      <w:r w:rsidRPr="00315EBE">
        <w:rPr>
          <w:b/>
          <w:snapToGrid w:val="0"/>
          <w:sz w:val="26"/>
          <w:szCs w:val="26"/>
        </w:rPr>
        <w:t>Согласие на обработку персональных данных</w:t>
      </w:r>
      <w:bookmarkEnd w:id="582"/>
      <w:bookmarkEnd w:id="583"/>
      <w:bookmarkEnd w:id="584"/>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proofErr w:type="gramStart"/>
      <w:r w:rsidRPr="00315EBE">
        <w:rPr>
          <w:b/>
          <w:i/>
          <w:snapToGrid w:val="0"/>
          <w:sz w:val="22"/>
          <w:szCs w:val="22"/>
        </w:rPr>
        <w:t>(</w:t>
      </w:r>
      <w:proofErr w:type="spellStart"/>
      <w:r w:rsidRPr="00315EBE">
        <w:rPr>
          <w:b/>
          <w:i/>
          <w:snapToGrid w:val="0"/>
          <w:sz w:val="22"/>
          <w:szCs w:val="22"/>
        </w:rPr>
        <w:t>указываетсяполное</w:t>
      </w:r>
      <w:proofErr w:type="spellEnd"/>
      <w:r w:rsidRPr="00315EBE">
        <w:rPr>
          <w:b/>
          <w:i/>
          <w:snapToGrid w:val="0"/>
          <w:sz w:val="22"/>
          <w:szCs w:val="22"/>
        </w:rPr>
        <w:t xml:space="preserve"> наименование участника закупочной процедуры</w:t>
      </w:r>
      <w:proofErr w:type="gramEnd"/>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proofErr w:type="gramStart"/>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roofErr w:type="gramEnd"/>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C12879" w:rsidP="009611F7">
      <w:pPr>
        <w:autoSpaceDE w:val="0"/>
        <w:autoSpaceDN w:val="0"/>
        <w:adjustRightInd w:val="0"/>
        <w:ind w:firstLine="567"/>
        <w:rPr>
          <w:snapToGrid w:val="0"/>
          <w:sz w:val="26"/>
          <w:szCs w:val="26"/>
        </w:rPr>
      </w:pPr>
      <w:proofErr w:type="gramStart"/>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w:t>
      </w:r>
      <w:proofErr w:type="spellStart"/>
      <w:r>
        <w:rPr>
          <w:b/>
          <w:snapToGrid w:val="0"/>
          <w:sz w:val="26"/>
          <w:szCs w:val="26"/>
        </w:rPr>
        <w:t>Тываэнерго</w:t>
      </w:r>
      <w:proofErr w:type="spellEnd"/>
      <w:r>
        <w:rPr>
          <w:b/>
          <w:snapToGrid w:val="0"/>
          <w:sz w:val="26"/>
          <w:szCs w:val="26"/>
        </w:rPr>
        <w:t>»</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w:t>
      </w:r>
      <w:proofErr w:type="gramEnd"/>
      <w:r>
        <w:rPr>
          <w:snapToGrid w:val="0"/>
          <w:sz w:val="26"/>
          <w:szCs w:val="26"/>
        </w:rPr>
        <w:t xml:space="preserve"> </w:t>
      </w:r>
      <w:proofErr w:type="gramStart"/>
      <w:r>
        <w:rPr>
          <w:snapToGrid w:val="0"/>
          <w:sz w:val="26"/>
          <w:szCs w:val="26"/>
        </w:rPr>
        <w:t xml:space="preserve">бенефициаров, участника закупки (потенциального контрагента)/ контрагента/ планируемых к привлечению </w:t>
      </w:r>
      <w:proofErr w:type="spellStart"/>
      <w:r>
        <w:rPr>
          <w:snapToGrid w:val="0"/>
          <w:sz w:val="26"/>
          <w:szCs w:val="26"/>
        </w:rPr>
        <w:t>субконтрагентов</w:t>
      </w:r>
      <w:proofErr w:type="spellEnd"/>
      <w:r>
        <w:rPr>
          <w:snapToGrid w:val="0"/>
          <w:sz w:val="26"/>
          <w:szCs w:val="26"/>
        </w:rPr>
        <w:t>:</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w:t>
      </w:r>
      <w:proofErr w:type="gramEnd"/>
      <w:r>
        <w:rPr>
          <w:snapToGrid w:val="0"/>
          <w:sz w:val="26"/>
          <w:szCs w:val="26"/>
        </w:rPr>
        <w:t xml:space="preserve"> в уполномоченные государственные органы (Минэнерго России, </w:t>
      </w:r>
      <w:proofErr w:type="spellStart"/>
      <w:r>
        <w:rPr>
          <w:snapToGrid w:val="0"/>
          <w:sz w:val="26"/>
          <w:szCs w:val="26"/>
        </w:rPr>
        <w:t>Росфинмониторинг</w:t>
      </w:r>
      <w:proofErr w:type="spellEnd"/>
      <w:r>
        <w:rPr>
          <w:snapToGrid w:val="0"/>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proofErr w:type="gramStart"/>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315EBE">
        <w:rPr>
          <w:snapToGrid w:val="0"/>
          <w:sz w:val="26"/>
          <w:szCs w:val="26"/>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proofErr w:type="gramStart"/>
      <w:r w:rsidRPr="00315EBE">
        <w:rPr>
          <w:snapToGrid w:val="0"/>
          <w:sz w:val="20"/>
        </w:rPr>
        <w:t>(Подпись субъекта персональных данных/                                                 (Ф.И.О. и должность подписавшего*)</w:t>
      </w:r>
      <w:proofErr w:type="gramEnd"/>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proofErr w:type="gramStart"/>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roofErr w:type="gramEnd"/>
    </w:p>
    <w:p w:rsidR="009611F7" w:rsidRPr="00EE23C0" w:rsidRDefault="009611F7" w:rsidP="009611F7">
      <w:pPr>
        <w:ind w:firstLine="567"/>
        <w:rPr>
          <w:snapToGrid w:val="0"/>
          <w:sz w:val="20"/>
        </w:rPr>
      </w:pPr>
      <w:proofErr w:type="gramStart"/>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w:t>
      </w:r>
      <w:proofErr w:type="gramEnd"/>
      <w:r w:rsidRPr="00315EBE">
        <w:rPr>
          <w:snapToGrid w:val="0"/>
          <w:sz w:val="14"/>
          <w:szCs w:val="14"/>
        </w:rPr>
        <w:t xml:space="preserve">, </w:t>
      </w:r>
      <w:proofErr w:type="gramStart"/>
      <w:r w:rsidRPr="00315EBE">
        <w:rPr>
          <w:snapToGrid w:val="0"/>
          <w:sz w:val="14"/>
          <w:szCs w:val="14"/>
        </w:rPr>
        <w:t xml:space="preserve">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roofErr w:type="gramEnd"/>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85" w:name="_Toc536483774"/>
      <w:bookmarkStart w:id="586" w:name="_Toc5779099"/>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85"/>
      <w:bookmarkEnd w:id="586"/>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suppressAutoHyphens/>
        <w:ind w:right="34" w:firstLine="567"/>
        <w:jc w:val="left"/>
        <w:outlineLvl w:val="0"/>
        <w:rPr>
          <w:bCs/>
        </w:rPr>
      </w:pPr>
      <w:bookmarkStart w:id="587" w:name="_Toc476225387"/>
      <w:bookmarkStart w:id="588" w:name="_Toc485198322"/>
      <w:bookmarkStart w:id="589" w:name="_Toc536483775"/>
      <w:bookmarkStart w:id="590" w:name="_Toc536567241"/>
      <w:bookmarkStart w:id="591" w:name="_Toc5779100"/>
      <w:r w:rsidRPr="00BB1F38">
        <w:rPr>
          <w:bCs/>
        </w:rPr>
        <w:t>Способ и наименование закупки, с указанием № на ЭТП __________________</w:t>
      </w:r>
      <w:bookmarkEnd w:id="587"/>
      <w:bookmarkEnd w:id="588"/>
      <w:bookmarkEnd w:id="589"/>
      <w:bookmarkEnd w:id="590"/>
      <w:bookmarkEnd w:id="591"/>
    </w:p>
    <w:p w:rsidR="009611F7" w:rsidRPr="00BB1F38" w:rsidRDefault="009611F7" w:rsidP="009611F7">
      <w:pPr>
        <w:suppressAutoHyphens/>
        <w:ind w:right="34" w:firstLine="567"/>
        <w:jc w:val="left"/>
        <w:outlineLvl w:val="0"/>
        <w:rPr>
          <w:i/>
          <w:iCs/>
          <w:sz w:val="22"/>
          <w:szCs w:val="22"/>
          <w:lang w:eastAsia="ar-SA"/>
        </w:rPr>
      </w:pPr>
      <w:bookmarkStart w:id="592" w:name="_Toc476225388"/>
      <w:bookmarkStart w:id="593" w:name="_Toc485198323"/>
      <w:bookmarkStart w:id="594" w:name="_Toc536483776"/>
      <w:bookmarkStart w:id="595" w:name="_Toc536567242"/>
      <w:bookmarkStart w:id="596" w:name="_Toc5779101"/>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92"/>
      <w:bookmarkEnd w:id="593"/>
      <w:bookmarkEnd w:id="594"/>
      <w:bookmarkEnd w:id="595"/>
      <w:bookmarkEnd w:id="596"/>
    </w:p>
    <w:p w:rsidR="009611F7" w:rsidRPr="00BB1F38" w:rsidRDefault="009611F7" w:rsidP="009611F7">
      <w:pPr>
        <w:suppressAutoHyphens/>
        <w:ind w:right="34" w:firstLine="567"/>
        <w:jc w:val="left"/>
        <w:rPr>
          <w:bCs/>
          <w:sz w:val="22"/>
          <w:szCs w:val="22"/>
          <w:lang w:eastAsia="ar-SA"/>
        </w:rPr>
      </w:pPr>
      <w:r w:rsidRPr="00BB1F38">
        <w:rPr>
          <w:bCs/>
          <w:sz w:val="22"/>
          <w:szCs w:val="22"/>
          <w:lang w:eastAsia="ar-SA"/>
        </w:rPr>
        <w:t>Наименование субподрядчико</w:t>
      </w:r>
      <w:proofErr w:type="gramStart"/>
      <w:r w:rsidRPr="00BB1F38">
        <w:rPr>
          <w:bCs/>
          <w:sz w:val="22"/>
          <w:szCs w:val="22"/>
          <w:lang w:eastAsia="ar-SA"/>
        </w:rPr>
        <w:t>в</w:t>
      </w:r>
      <w:r w:rsidRPr="00E14A4E">
        <w:rPr>
          <w:bCs/>
          <w:sz w:val="22"/>
          <w:szCs w:val="22"/>
          <w:lang w:eastAsia="ar-SA"/>
        </w:rPr>
        <w:t>(</w:t>
      </w:r>
      <w:proofErr w:type="gramEnd"/>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9611F7" w:rsidRPr="00BB1F38" w:rsidRDefault="009611F7" w:rsidP="009611F7">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9611F7" w:rsidRPr="00BB1F38" w:rsidRDefault="009611F7" w:rsidP="009611F7">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9611F7" w:rsidRPr="00BB1F38" w:rsidRDefault="009611F7" w:rsidP="009611F7">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9611F7" w:rsidRPr="00BB1F38" w:rsidRDefault="009611F7" w:rsidP="009611F7">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9611F7" w:rsidRPr="00BB1F38" w:rsidTr="009611F7">
        <w:tc>
          <w:tcPr>
            <w:tcW w:w="426"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w:t>
            </w:r>
          </w:p>
          <w:p w:rsidR="009611F7" w:rsidRPr="00BB1F38" w:rsidRDefault="009611F7" w:rsidP="009611F7">
            <w:pPr>
              <w:ind w:right="34"/>
              <w:jc w:val="left"/>
              <w:rPr>
                <w:sz w:val="16"/>
                <w:szCs w:val="16"/>
              </w:rPr>
            </w:pPr>
            <w:proofErr w:type="gramStart"/>
            <w:r w:rsidRPr="00BB1F38">
              <w:rPr>
                <w:sz w:val="16"/>
                <w:szCs w:val="16"/>
              </w:rPr>
              <w:t>п</w:t>
            </w:r>
            <w:proofErr w:type="gramEnd"/>
            <w:r w:rsidRPr="00BB1F38">
              <w:rPr>
                <w:sz w:val="16"/>
                <w:szCs w:val="16"/>
              </w:rPr>
              <w:t>/п</w:t>
            </w:r>
          </w:p>
        </w:tc>
        <w:tc>
          <w:tcPr>
            <w:tcW w:w="1417"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Наименование МТР (марка, основные</w:t>
            </w:r>
            <w:proofErr w:type="gramStart"/>
            <w:r w:rsidRPr="00BB1F38">
              <w:rPr>
                <w:sz w:val="16"/>
                <w:szCs w:val="16"/>
              </w:rPr>
              <w:t>.</w:t>
            </w:r>
            <w:proofErr w:type="gramEnd"/>
            <w:r w:rsidRPr="00BB1F38">
              <w:rPr>
                <w:sz w:val="16"/>
                <w:szCs w:val="16"/>
              </w:rPr>
              <w:t xml:space="preserve"> </w:t>
            </w:r>
            <w:proofErr w:type="gramStart"/>
            <w:r w:rsidRPr="00BB1F38">
              <w:rPr>
                <w:sz w:val="16"/>
                <w:szCs w:val="16"/>
              </w:rPr>
              <w:t>х</w:t>
            </w:r>
            <w:proofErr w:type="gramEnd"/>
            <w:r w:rsidRPr="00BB1F38">
              <w:rPr>
                <w:sz w:val="16"/>
                <w:szCs w:val="16"/>
              </w:rPr>
              <w:t>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 xml:space="preserve">Идентификационные учетные данные МТР (гос. </w:t>
            </w:r>
            <w:proofErr w:type="spellStart"/>
            <w:r w:rsidRPr="00BB1F38">
              <w:rPr>
                <w:sz w:val="16"/>
                <w:szCs w:val="16"/>
              </w:rPr>
              <w:t>регистрац</w:t>
            </w:r>
            <w:proofErr w:type="spellEnd"/>
            <w:r w:rsidRPr="00BB1F38">
              <w:rPr>
                <w:sz w:val="16"/>
                <w:szCs w:val="16"/>
              </w:rPr>
              <w:t>.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Примечание</w:t>
            </w:r>
          </w:p>
        </w:tc>
      </w:tr>
      <w:tr w:rsidR="009611F7" w:rsidRPr="00BB1F38" w:rsidTr="009611F7">
        <w:tc>
          <w:tcPr>
            <w:tcW w:w="10348" w:type="dxa"/>
            <w:gridSpan w:val="8"/>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b/>
                <w:sz w:val="20"/>
              </w:rPr>
            </w:pPr>
            <w:r w:rsidRPr="00BB1F38">
              <w:rPr>
                <w:b/>
                <w:bCs/>
                <w:sz w:val="20"/>
              </w:rPr>
              <w:t>Здания и помещения</w:t>
            </w: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10348" w:type="dxa"/>
            <w:gridSpan w:val="8"/>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r w:rsidRPr="00BB1F38">
              <w:rPr>
                <w:b/>
                <w:sz w:val="20"/>
              </w:rPr>
              <w:t xml:space="preserve">Автотранспорт и спецтехника </w:t>
            </w: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10348" w:type="dxa"/>
            <w:gridSpan w:val="8"/>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b/>
                <w:sz w:val="20"/>
              </w:rPr>
            </w:pPr>
            <w:r w:rsidRPr="00BB1F38">
              <w:rPr>
                <w:b/>
                <w:sz w:val="20"/>
              </w:rPr>
              <w:t xml:space="preserve">Компьютеры и оргтехника </w:t>
            </w: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10348" w:type="dxa"/>
            <w:gridSpan w:val="8"/>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r w:rsidRPr="00BB1F38">
              <w:rPr>
                <w:b/>
                <w:bCs/>
                <w:sz w:val="20"/>
              </w:rPr>
              <w:t xml:space="preserve">Специализированное лицензионное программное обеспечение </w:t>
            </w: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bl>
    <w:p w:rsidR="009611F7" w:rsidRPr="00BB1F38" w:rsidRDefault="009611F7" w:rsidP="009611F7">
      <w:pPr>
        <w:suppressAutoHyphens/>
        <w:ind w:left="540" w:right="34" w:firstLine="567"/>
        <w:jc w:val="left"/>
        <w:rPr>
          <w:snapToGrid w:val="0"/>
          <w:sz w:val="22"/>
          <w:szCs w:val="22"/>
          <w:lang w:eastAsia="ar-SA"/>
        </w:rPr>
      </w:pPr>
    </w:p>
    <w:p w:rsidR="009611F7" w:rsidRPr="00BB1F38" w:rsidRDefault="009611F7" w:rsidP="009611F7">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9611F7" w:rsidRPr="00BB1F38" w:rsidRDefault="009611F7" w:rsidP="009611F7">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9611F7" w:rsidRPr="00BB1F38" w:rsidRDefault="009611F7" w:rsidP="009611F7">
      <w:pPr>
        <w:shd w:val="clear" w:color="auto" w:fill="FFFFFF"/>
        <w:suppressAutoHyphens/>
        <w:ind w:right="34" w:firstLine="567"/>
        <w:jc w:val="left"/>
        <w:rPr>
          <w:snapToGrid w:val="0"/>
          <w:sz w:val="22"/>
          <w:szCs w:val="22"/>
          <w:lang w:eastAsia="ar-SA"/>
        </w:rPr>
      </w:pPr>
    </w:p>
    <w:p w:rsidR="009611F7" w:rsidRPr="00BB1F38" w:rsidRDefault="009611F7" w:rsidP="009611F7">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9611F7" w:rsidRPr="00BB1F38" w:rsidRDefault="009611F7" w:rsidP="009611F7">
      <w:pPr>
        <w:shd w:val="clear" w:color="auto" w:fill="FFFFFF"/>
        <w:suppressAutoHyphens/>
        <w:ind w:right="34" w:firstLine="567"/>
        <w:jc w:val="left"/>
        <w:rPr>
          <w:snapToGrid w:val="0"/>
          <w:sz w:val="22"/>
          <w:szCs w:val="22"/>
          <w:lang w:eastAsia="ar-SA"/>
        </w:rPr>
      </w:pPr>
    </w:p>
    <w:p w:rsidR="009611F7" w:rsidRPr="00BB1F38" w:rsidRDefault="009611F7" w:rsidP="009611F7">
      <w:pPr>
        <w:suppressAutoHyphens/>
        <w:ind w:right="34" w:firstLine="567"/>
        <w:jc w:val="left"/>
        <w:rPr>
          <w:bCs/>
          <w:sz w:val="22"/>
          <w:szCs w:val="22"/>
          <w:lang w:eastAsia="ar-SA"/>
        </w:rPr>
      </w:pPr>
    </w:p>
    <w:p w:rsidR="009611F7" w:rsidRPr="00BB1F38" w:rsidRDefault="009611F7" w:rsidP="009611F7">
      <w:pPr>
        <w:spacing w:after="120"/>
        <w:ind w:right="34" w:firstLine="709"/>
        <w:jc w:val="left"/>
      </w:pPr>
      <w:r w:rsidRPr="00BB1F38">
        <w:t>Инструкции по заполнению:</w:t>
      </w:r>
    </w:p>
    <w:p w:rsidR="009611F7" w:rsidRPr="00BB1F38" w:rsidRDefault="009611F7" w:rsidP="009611F7">
      <w:pPr>
        <w:widowControl w:val="0"/>
        <w:numPr>
          <w:ilvl w:val="3"/>
          <w:numId w:val="50"/>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9611F7" w:rsidRPr="00BB1F38" w:rsidRDefault="009611F7" w:rsidP="009611F7">
      <w:pPr>
        <w:widowControl w:val="0"/>
        <w:numPr>
          <w:ilvl w:val="3"/>
          <w:numId w:val="50"/>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9611F7" w:rsidRPr="00BB1F38" w:rsidRDefault="009611F7" w:rsidP="009611F7">
      <w:pPr>
        <w:widowControl w:val="0"/>
        <w:numPr>
          <w:ilvl w:val="3"/>
          <w:numId w:val="50"/>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9611F7" w:rsidRDefault="009611F7" w:rsidP="009611F7">
      <w:r>
        <w:br w:type="page"/>
      </w:r>
    </w:p>
    <w:p w:rsidR="009611F7" w:rsidRDefault="009611F7" w:rsidP="009611F7">
      <w:pPr>
        <w:sectPr w:rsidR="009611F7" w:rsidSect="00B301FE">
          <w:pgSz w:w="11906" w:h="16838" w:code="9"/>
          <w:pgMar w:top="902" w:right="567" w:bottom="1077" w:left="1134" w:header="709" w:footer="709" w:gutter="0"/>
          <w:cols w:space="708"/>
          <w:titlePg/>
          <w:docGrid w:linePitch="360"/>
        </w:sectPr>
      </w:pPr>
    </w:p>
    <w:p w:rsidR="009611F7" w:rsidRPr="004D0F20" w:rsidRDefault="009611F7" w:rsidP="009611F7">
      <w:pPr>
        <w:rPr>
          <w:sz w:val="20"/>
          <w:szCs w:val="20"/>
        </w:rPr>
      </w:pPr>
      <w:r w:rsidRPr="004D0F20">
        <w:rPr>
          <w:b/>
          <w:bCs/>
          <w:sz w:val="20"/>
          <w:szCs w:val="20"/>
        </w:rPr>
        <w:lastRenderedPageBreak/>
        <w:t>Инструкция по заполнению:</w:t>
      </w:r>
    </w:p>
    <w:p w:rsidR="009611F7" w:rsidRPr="004D0F20" w:rsidRDefault="009611F7" w:rsidP="009611F7">
      <w:pPr>
        <w:numPr>
          <w:ilvl w:val="0"/>
          <w:numId w:val="54"/>
        </w:numPr>
        <w:tabs>
          <w:tab w:val="clear" w:pos="720"/>
          <w:tab w:val="num" w:pos="0"/>
          <w:tab w:val="left" w:pos="1134"/>
        </w:tabs>
        <w:spacing w:after="0"/>
        <w:ind w:left="0" w:firstLine="709"/>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9611F7" w:rsidRPr="004D0F20" w:rsidRDefault="009611F7" w:rsidP="009611F7">
      <w:pPr>
        <w:numPr>
          <w:ilvl w:val="0"/>
          <w:numId w:val="54"/>
        </w:numPr>
        <w:tabs>
          <w:tab w:val="left" w:pos="1134"/>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9611F7" w:rsidRPr="004D0F20" w:rsidRDefault="009611F7" w:rsidP="009611F7">
      <w:pPr>
        <w:numPr>
          <w:ilvl w:val="0"/>
          <w:numId w:val="54"/>
        </w:numPr>
        <w:tabs>
          <w:tab w:val="left" w:pos="1134"/>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D0F20">
        <w:rPr>
          <w:sz w:val="20"/>
          <w:szCs w:val="20"/>
        </w:rPr>
        <w:t xml:space="preserve">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w:t>
      </w:r>
      <w:proofErr w:type="spellStart"/>
      <w:r w:rsidRPr="004D0F20">
        <w:rPr>
          <w:sz w:val="20"/>
          <w:szCs w:val="20"/>
        </w:rPr>
        <w:t>т.ч</w:t>
      </w:r>
      <w:proofErr w:type="spellEnd"/>
      <w:r w:rsidRPr="004D0F20">
        <w:rPr>
          <w:sz w:val="20"/>
          <w:szCs w:val="20"/>
        </w:rPr>
        <w:t>. организационно-правовую форму – для юридических лиц, адреса регистрации – для физических лиц) и адреса субподрядчиков (коллективных участников).</w:t>
      </w:r>
      <w:proofErr w:type="gramEnd"/>
    </w:p>
    <w:p w:rsidR="009611F7" w:rsidRPr="004D0F20" w:rsidRDefault="009611F7" w:rsidP="009611F7">
      <w:pPr>
        <w:numPr>
          <w:ilvl w:val="0"/>
          <w:numId w:val="54"/>
        </w:numPr>
        <w:tabs>
          <w:tab w:val="left" w:pos="1134"/>
        </w:tabs>
        <w:spacing w:after="0"/>
        <w:ind w:left="0" w:firstLine="720"/>
        <w:rPr>
          <w:sz w:val="20"/>
          <w:szCs w:val="20"/>
        </w:rPr>
      </w:pPr>
      <w:r w:rsidRPr="004D0F20">
        <w:rPr>
          <w:sz w:val="20"/>
          <w:szCs w:val="20"/>
        </w:rPr>
        <w:t>В таблице</w:t>
      </w:r>
      <w:proofErr w:type="gramStart"/>
      <w:r w:rsidRPr="004D0F20">
        <w:rPr>
          <w:sz w:val="20"/>
          <w:szCs w:val="20"/>
        </w:rPr>
        <w:t>1</w:t>
      </w:r>
      <w:proofErr w:type="gramEnd"/>
      <w:r w:rsidRPr="004D0F20">
        <w:rPr>
          <w:sz w:val="20"/>
          <w:szCs w:val="20"/>
        </w:rPr>
        <w:t xml:space="preserve"> данной справки указывается в общем штатная численность всех сотрудников, находящихся в штате.</w:t>
      </w:r>
    </w:p>
    <w:p w:rsidR="009611F7" w:rsidRDefault="009611F7" w:rsidP="009611F7">
      <w:pPr>
        <w:numPr>
          <w:ilvl w:val="0"/>
          <w:numId w:val="54"/>
        </w:numPr>
        <w:tabs>
          <w:tab w:val="left" w:pos="1134"/>
        </w:tabs>
        <w:spacing w:after="0"/>
        <w:ind w:left="0" w:firstLine="720"/>
        <w:rPr>
          <w:sz w:val="20"/>
          <w:szCs w:val="20"/>
        </w:rPr>
      </w:pPr>
      <w:r w:rsidRPr="004D0F20">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0F20">
        <w:rPr>
          <w:sz w:val="20"/>
          <w:szCs w:val="20"/>
        </w:rPr>
        <w:t>.</w:t>
      </w:r>
    </w:p>
    <w:p w:rsidR="009611F7" w:rsidRPr="000504AD" w:rsidRDefault="009611F7" w:rsidP="009611F7">
      <w:pPr>
        <w:numPr>
          <w:ilvl w:val="0"/>
          <w:numId w:val="54"/>
        </w:numPr>
        <w:tabs>
          <w:tab w:val="left" w:pos="1134"/>
        </w:tabs>
        <w:spacing w:after="0"/>
        <w:ind w:left="0" w:firstLine="720"/>
        <w:rPr>
          <w:sz w:val="20"/>
          <w:szCs w:val="20"/>
        </w:rPr>
      </w:pPr>
      <w:r w:rsidRPr="000504AD">
        <w:rPr>
          <w:bCs/>
          <w:sz w:val="20"/>
          <w:szCs w:val="20"/>
        </w:rPr>
        <w:t xml:space="preserve">По </w:t>
      </w:r>
      <w:r w:rsidRPr="000504AD">
        <w:rPr>
          <w:sz w:val="20"/>
          <w:szCs w:val="20"/>
        </w:rPr>
        <w:t>разделу</w:t>
      </w:r>
      <w:r w:rsidRPr="000504AD">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9611F7" w:rsidRDefault="009611F7" w:rsidP="009611F7">
      <w:pPr>
        <w:tabs>
          <w:tab w:val="left" w:pos="1134"/>
        </w:tabs>
        <w:spacing w:after="0"/>
        <w:ind w:left="720"/>
        <w:rPr>
          <w:bCs/>
          <w:sz w:val="20"/>
          <w:szCs w:val="20"/>
        </w:rPr>
      </w:pPr>
      <w:r>
        <w:rPr>
          <w:bCs/>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597" w:name="_Toc536483782"/>
      <w:bookmarkStart w:id="598" w:name="_Toc5779107"/>
      <w:r w:rsidRPr="007A2176">
        <w:rPr>
          <w:caps/>
          <w:sz w:val="24"/>
          <w:szCs w:val="24"/>
        </w:rPr>
        <w:lastRenderedPageBreak/>
        <w:t xml:space="preserve">ФОРМА </w:t>
      </w:r>
      <w:r>
        <w:rPr>
          <w:caps/>
          <w:sz w:val="24"/>
          <w:szCs w:val="24"/>
        </w:rPr>
        <w:t>1</w:t>
      </w:r>
      <w:r w:rsidR="00C12879">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97"/>
      <w:bookmarkEnd w:id="598"/>
    </w:p>
    <w:p w:rsidR="009611F7" w:rsidRPr="00E63DC9" w:rsidRDefault="009611F7" w:rsidP="009611F7">
      <w:pPr>
        <w:jc w:val="center"/>
      </w:pPr>
      <w:bookmarkStart w:id="599" w:name="_Toc476225390"/>
      <w:bookmarkStart w:id="600"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601" w:name="_Toc536483783"/>
      <w:bookmarkStart w:id="602" w:name="_Toc5385564"/>
      <w:bookmarkStart w:id="603" w:name="_Toc5779108"/>
      <w:bookmarkEnd w:id="599"/>
      <w:bookmarkEnd w:id="600"/>
      <w:r w:rsidRPr="00E63DC9">
        <w:rPr>
          <w:b/>
          <w:bCs/>
          <w:iCs/>
          <w:sz w:val="22"/>
          <w:szCs w:val="22"/>
          <w:lang w:eastAsia="ar-SA"/>
        </w:rPr>
        <w:t xml:space="preserve">Сведения о распределении выполнения объемов поставок, </w:t>
      </w:r>
      <w:bookmarkStart w:id="604" w:name="_Toc476225391"/>
      <w:bookmarkStart w:id="605" w:name="_Toc485198326"/>
      <w:r w:rsidRPr="00E63DC9">
        <w:rPr>
          <w:b/>
          <w:bCs/>
          <w:iCs/>
          <w:sz w:val="22"/>
          <w:szCs w:val="22"/>
          <w:lang w:eastAsia="ar-SA"/>
        </w:rPr>
        <w:t>работ, услуг между участником и субподрядчиками</w:t>
      </w:r>
      <w:bookmarkEnd w:id="604"/>
      <w:bookmarkEnd w:id="605"/>
      <w:r w:rsidRPr="00E63DC9">
        <w:rPr>
          <w:b/>
          <w:bCs/>
          <w:iCs/>
          <w:sz w:val="22"/>
          <w:szCs w:val="22"/>
          <w:lang w:eastAsia="ar-SA"/>
        </w:rPr>
        <w:t xml:space="preserve"> (соисполнителями/</w:t>
      </w:r>
      <w:proofErr w:type="spellStart"/>
      <w:r w:rsidRPr="00E63DC9">
        <w:rPr>
          <w:b/>
          <w:bCs/>
          <w:iCs/>
          <w:sz w:val="22"/>
          <w:szCs w:val="22"/>
          <w:lang w:eastAsia="ar-SA"/>
        </w:rPr>
        <w:t>сопоставщиками</w:t>
      </w:r>
      <w:proofErr w:type="spellEnd"/>
      <w:r w:rsidRPr="00E63DC9">
        <w:rPr>
          <w:b/>
          <w:bCs/>
          <w:iCs/>
          <w:sz w:val="22"/>
          <w:szCs w:val="22"/>
          <w:lang w:eastAsia="ar-SA"/>
        </w:rPr>
        <w:t>)</w:t>
      </w:r>
      <w:bookmarkEnd w:id="601"/>
      <w:bookmarkEnd w:id="602"/>
      <w:bookmarkEnd w:id="603"/>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606" w:name="_Toc476225392"/>
      <w:bookmarkStart w:id="607" w:name="_Toc485198327"/>
      <w:bookmarkStart w:id="608" w:name="_Toc536483784"/>
      <w:bookmarkStart w:id="609" w:name="_Toc5385565"/>
      <w:bookmarkStart w:id="610" w:name="_Toc5779109"/>
      <w:r w:rsidRPr="00E63DC9">
        <w:rPr>
          <w:bCs/>
        </w:rPr>
        <w:t>Способ и наименование закупки, с указанием № на ЭТП _________________</w:t>
      </w:r>
      <w:bookmarkEnd w:id="606"/>
      <w:bookmarkEnd w:id="607"/>
      <w:bookmarkEnd w:id="608"/>
      <w:bookmarkEnd w:id="609"/>
      <w:bookmarkEnd w:id="610"/>
    </w:p>
    <w:p w:rsidR="009611F7" w:rsidRPr="00E63DC9" w:rsidRDefault="009611F7" w:rsidP="009611F7">
      <w:pPr>
        <w:suppressAutoHyphens/>
        <w:ind w:right="34" w:firstLine="567"/>
        <w:jc w:val="left"/>
        <w:outlineLvl w:val="1"/>
        <w:rPr>
          <w:iCs/>
          <w:sz w:val="22"/>
          <w:szCs w:val="28"/>
          <w:lang w:eastAsia="ar-SA"/>
        </w:rPr>
      </w:pPr>
      <w:bookmarkStart w:id="611" w:name="_Toc476225393"/>
      <w:bookmarkStart w:id="612" w:name="_Toc485198328"/>
      <w:bookmarkStart w:id="613" w:name="_Toc536483785"/>
      <w:bookmarkStart w:id="614" w:name="_Toc5385566"/>
      <w:bookmarkStart w:id="615" w:name="_Toc5779110"/>
      <w:r w:rsidRPr="00E63DC9">
        <w:rPr>
          <w:bCs/>
          <w:iCs/>
          <w:sz w:val="22"/>
          <w:szCs w:val="28"/>
          <w:lang w:eastAsia="ar-SA"/>
        </w:rPr>
        <w:t>Наименование и адрес участника  __________________________________________</w:t>
      </w:r>
      <w:bookmarkEnd w:id="611"/>
      <w:bookmarkEnd w:id="612"/>
      <w:bookmarkEnd w:id="613"/>
      <w:bookmarkEnd w:id="614"/>
      <w:bookmarkEnd w:id="615"/>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xml:space="preserve">№ </w:t>
            </w:r>
            <w:proofErr w:type="gramStart"/>
            <w:r w:rsidRPr="00E63DC9">
              <w:rPr>
                <w:sz w:val="20"/>
              </w:rPr>
              <w:t>п</w:t>
            </w:r>
            <w:proofErr w:type="gramEnd"/>
            <w:r w:rsidRPr="00E63DC9">
              <w:rPr>
                <w:sz w:val="20"/>
              </w:rPr>
              <w:t>/п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 xml:space="preserve">Доля поставок, работ, услуг </w:t>
            </w:r>
            <w:proofErr w:type="gramStart"/>
            <w:r w:rsidRPr="00E63DC9">
              <w:rPr>
                <w:sz w:val="20"/>
              </w:rPr>
              <w:t>в</w:t>
            </w:r>
            <w:proofErr w:type="gramEnd"/>
            <w:r w:rsidRPr="00E63DC9">
              <w:rPr>
                <w:sz w:val="20"/>
              </w:rPr>
              <w:t xml:space="preserve">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 xml:space="preserve">Участник указывает свое фирменное наименование (в </w:t>
      </w:r>
      <w:proofErr w:type="spellStart"/>
      <w:r w:rsidRPr="00E63DC9">
        <w:rPr>
          <w:sz w:val="20"/>
          <w:szCs w:val="20"/>
        </w:rPr>
        <w:t>т.ч</w:t>
      </w:r>
      <w:proofErr w:type="spellEnd"/>
      <w:r w:rsidRPr="00E63DC9">
        <w:rPr>
          <w:sz w:val="20"/>
          <w:szCs w:val="20"/>
        </w:rPr>
        <w:t>.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w:t>
      </w:r>
      <w:proofErr w:type="spellStart"/>
      <w:r w:rsidRPr="00E63DC9">
        <w:rPr>
          <w:sz w:val="20"/>
          <w:szCs w:val="20"/>
        </w:rPr>
        <w:t>сопоставщиком</w:t>
      </w:r>
      <w:proofErr w:type="spellEnd"/>
      <w:r w:rsidRPr="00E63DC9">
        <w:rPr>
          <w:sz w:val="20"/>
          <w:szCs w:val="20"/>
        </w:rPr>
        <w:t>)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w:t>
      </w:r>
      <w:proofErr w:type="gramStart"/>
      <w:r w:rsidRPr="00E63DC9">
        <w:rPr>
          <w:sz w:val="20"/>
          <w:szCs w:val="20"/>
        </w:rPr>
        <w:t>м(</w:t>
      </w:r>
      <w:proofErr w:type="gramEnd"/>
      <w:r w:rsidRPr="00E63DC9">
        <w:rPr>
          <w:sz w:val="20"/>
          <w:szCs w:val="20"/>
        </w:rPr>
        <w:t>соисполнителем/</w:t>
      </w:r>
      <w:proofErr w:type="spellStart"/>
      <w:r w:rsidRPr="00E63DC9">
        <w:rPr>
          <w:sz w:val="20"/>
          <w:szCs w:val="20"/>
        </w:rPr>
        <w:t>сопоставщиком</w:t>
      </w:r>
      <w:proofErr w:type="spellEnd"/>
      <w:r w:rsidRPr="00E63DC9">
        <w:rPr>
          <w:sz w:val="20"/>
          <w:szCs w:val="20"/>
        </w:rPr>
        <w:t>);</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 xml:space="preserve">По закупкам ПИР и СМР данная форма заполняется как в случае привлечения участником субподрядчиков, так и в случае </w:t>
      </w:r>
      <w:proofErr w:type="gramStart"/>
      <w:r w:rsidRPr="00E63DC9">
        <w:rPr>
          <w:sz w:val="20"/>
          <w:szCs w:val="20"/>
        </w:rPr>
        <w:t>не привлечения</w:t>
      </w:r>
      <w:proofErr w:type="gramEnd"/>
      <w:r w:rsidRPr="00E63DC9">
        <w:rPr>
          <w:sz w:val="20"/>
          <w:szCs w:val="20"/>
        </w:rPr>
        <w:t xml:space="preserve">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w:t>
      </w:r>
      <w:proofErr w:type="spellStart"/>
      <w:r w:rsidRPr="00E63DC9">
        <w:rPr>
          <w:sz w:val="20"/>
          <w:szCs w:val="20"/>
        </w:rPr>
        <w:t>сопоставщиков</w:t>
      </w:r>
      <w:proofErr w:type="spellEnd"/>
      <w:r w:rsidRPr="00E63DC9">
        <w:rPr>
          <w:sz w:val="20"/>
          <w:szCs w:val="20"/>
        </w:rPr>
        <w:t>.</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16" w:name="_Toc536483786"/>
      <w:bookmarkStart w:id="617" w:name="_Toc5779111"/>
      <w:r w:rsidRPr="007A2176">
        <w:rPr>
          <w:caps/>
          <w:sz w:val="24"/>
          <w:szCs w:val="24"/>
        </w:rPr>
        <w:lastRenderedPageBreak/>
        <w:t xml:space="preserve">ФОРМА </w:t>
      </w:r>
      <w:r>
        <w:rPr>
          <w:caps/>
          <w:sz w:val="24"/>
          <w:szCs w:val="24"/>
        </w:rPr>
        <w:t>1</w:t>
      </w:r>
      <w:r w:rsidR="00C12879">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16"/>
      <w:bookmarkEnd w:id="617"/>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18" w:name="_Toc476225395"/>
      <w:bookmarkStart w:id="619" w:name="_Toc485198330"/>
      <w:bookmarkStart w:id="620" w:name="_Toc536483787"/>
      <w:bookmarkStart w:id="621" w:name="_Toc5385568"/>
      <w:bookmarkStart w:id="622" w:name="_Toc5779112"/>
      <w:r w:rsidRPr="00E63DC9">
        <w:rPr>
          <w:b/>
          <w:bCs/>
          <w:iCs/>
          <w:sz w:val="22"/>
          <w:szCs w:val="22"/>
          <w:lang w:eastAsia="ar-SA"/>
        </w:rPr>
        <w:t>Сведения о распределении</w:t>
      </w:r>
      <w:r w:rsidRPr="00E63DC9">
        <w:rPr>
          <w:b/>
          <w:bCs/>
          <w:iCs/>
        </w:rPr>
        <w:t xml:space="preserve"> выполнения </w:t>
      </w:r>
      <w:proofErr w:type="spellStart"/>
      <w:r w:rsidRPr="00E63DC9">
        <w:rPr>
          <w:b/>
          <w:bCs/>
          <w:iCs/>
        </w:rPr>
        <w:t>объемов</w:t>
      </w:r>
      <w:bookmarkStart w:id="623" w:name="_Toc476225396"/>
      <w:bookmarkStart w:id="624" w:name="_Toc485198331"/>
      <w:bookmarkEnd w:id="618"/>
      <w:bookmarkEnd w:id="619"/>
      <w:r w:rsidRPr="00E63DC9">
        <w:rPr>
          <w:b/>
          <w:bCs/>
          <w:iCs/>
        </w:rPr>
        <w:t>поставок</w:t>
      </w:r>
      <w:proofErr w:type="spellEnd"/>
      <w:r w:rsidRPr="00E63DC9">
        <w:rPr>
          <w:b/>
          <w:bCs/>
          <w:iCs/>
        </w:rPr>
        <w:t>, работ, услуг между коллективными участниками</w:t>
      </w:r>
      <w:bookmarkEnd w:id="620"/>
      <w:bookmarkEnd w:id="621"/>
      <w:bookmarkEnd w:id="622"/>
      <w:bookmarkEnd w:id="623"/>
      <w:bookmarkEnd w:id="624"/>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25" w:name="_Toc476225397"/>
      <w:bookmarkStart w:id="626" w:name="_Toc485198332"/>
      <w:bookmarkStart w:id="627" w:name="_Toc536483788"/>
      <w:bookmarkStart w:id="628" w:name="_Toc5385569"/>
      <w:bookmarkStart w:id="629" w:name="_Toc5779113"/>
      <w:r w:rsidRPr="00E63DC9">
        <w:rPr>
          <w:bCs/>
        </w:rPr>
        <w:t>Способ и наименование закупки, с указанием № на ЭТП ________________</w:t>
      </w:r>
      <w:bookmarkEnd w:id="625"/>
      <w:bookmarkEnd w:id="626"/>
      <w:bookmarkEnd w:id="627"/>
      <w:bookmarkEnd w:id="628"/>
      <w:bookmarkEnd w:id="629"/>
    </w:p>
    <w:p w:rsidR="009611F7" w:rsidRPr="00E63DC9" w:rsidRDefault="009611F7" w:rsidP="009611F7">
      <w:pPr>
        <w:ind w:right="34" w:firstLine="709"/>
        <w:jc w:val="left"/>
        <w:outlineLvl w:val="1"/>
        <w:rPr>
          <w:bCs/>
          <w:iCs/>
          <w:szCs w:val="28"/>
        </w:rPr>
      </w:pPr>
      <w:bookmarkStart w:id="630" w:name="_Toc476225398"/>
      <w:bookmarkStart w:id="631" w:name="_Toc485198333"/>
      <w:bookmarkStart w:id="632" w:name="_Toc536483789"/>
      <w:bookmarkStart w:id="633" w:name="_Toc5385570"/>
      <w:bookmarkStart w:id="634" w:name="_Toc5779114"/>
      <w:r w:rsidRPr="00E63DC9">
        <w:rPr>
          <w:bCs/>
          <w:iCs/>
          <w:szCs w:val="28"/>
        </w:rPr>
        <w:t>Наименование участника  __________________________________________</w:t>
      </w:r>
      <w:bookmarkEnd w:id="630"/>
      <w:bookmarkEnd w:id="631"/>
      <w:bookmarkEnd w:id="632"/>
      <w:bookmarkEnd w:id="633"/>
      <w:bookmarkEnd w:id="634"/>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xml:space="preserve">№ </w:t>
            </w:r>
            <w:proofErr w:type="gramStart"/>
            <w:r w:rsidRPr="00E63DC9">
              <w:rPr>
                <w:sz w:val="20"/>
              </w:rPr>
              <w:t>п</w:t>
            </w:r>
            <w:proofErr w:type="gramEnd"/>
            <w:r w:rsidRPr="00E63DC9">
              <w:rPr>
                <w:sz w:val="20"/>
              </w:rPr>
              <w:t>/п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 xml:space="preserve">Доля поставок, работ, услуг </w:t>
            </w:r>
            <w:proofErr w:type="gramStart"/>
            <w:r w:rsidRPr="00E63DC9">
              <w:rPr>
                <w:sz w:val="20"/>
              </w:rPr>
              <w:t>в</w:t>
            </w:r>
            <w:proofErr w:type="gramEnd"/>
            <w:r w:rsidRPr="00E63DC9">
              <w:rPr>
                <w:sz w:val="20"/>
              </w:rPr>
              <w:t xml:space="preserve">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proofErr w:type="spellStart"/>
      <w:r w:rsidRPr="00E63DC9">
        <w:rPr>
          <w:b/>
          <w:snapToGrid w:val="0"/>
          <w:sz w:val="20"/>
          <w:szCs w:val="20"/>
        </w:rPr>
        <w:t>Инструкцияпо</w:t>
      </w:r>
      <w:proofErr w:type="spellEnd"/>
      <w:r w:rsidRPr="00E63DC9">
        <w:rPr>
          <w:b/>
          <w:snapToGrid w:val="0"/>
          <w:sz w:val="20"/>
          <w:szCs w:val="20"/>
        </w:rPr>
        <w:t xml:space="preserve">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 xml:space="preserve">2. Участник указывает свое фирменное наименование (в </w:t>
      </w:r>
      <w:proofErr w:type="spellStart"/>
      <w:r w:rsidRPr="00E63DC9">
        <w:rPr>
          <w:sz w:val="20"/>
          <w:szCs w:val="20"/>
        </w:rPr>
        <w:t>т.ч</w:t>
      </w:r>
      <w:proofErr w:type="spellEnd"/>
      <w:r w:rsidRPr="00E63DC9">
        <w:rPr>
          <w:sz w:val="20"/>
          <w:szCs w:val="20"/>
        </w:rPr>
        <w:t>.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35" w:name="_Toc507418007"/>
      <w:bookmarkStart w:id="636" w:name="_Toc475438335"/>
      <w:bookmarkStart w:id="637" w:name="_Toc436140129"/>
      <w:bookmarkStart w:id="638" w:name="_Toc536483790"/>
      <w:bookmarkStart w:id="639" w:name="_Toc5779115"/>
      <w:bookmarkStart w:id="640" w:name="_Toc367190486"/>
      <w:r w:rsidRPr="00E63DC9">
        <w:rPr>
          <w:sz w:val="24"/>
          <w:szCs w:val="24"/>
        </w:rPr>
        <w:lastRenderedPageBreak/>
        <w:t>ФОРМА 1</w:t>
      </w:r>
      <w:r w:rsidR="00C12879">
        <w:rPr>
          <w:sz w:val="24"/>
          <w:szCs w:val="24"/>
        </w:rPr>
        <w:t>4</w:t>
      </w:r>
      <w:bookmarkStart w:id="641" w:name="_GoBack"/>
      <w:bookmarkEnd w:id="641"/>
      <w:r w:rsidRPr="00E63DC9">
        <w:rPr>
          <w:sz w:val="24"/>
          <w:szCs w:val="24"/>
        </w:rPr>
        <w:t>. СВОДНАЯ ТАБЛИЦА СТОИМОСТИ ПОСТАВОК, РАБОТ (УСЛУГ)</w:t>
      </w:r>
      <w:bookmarkEnd w:id="635"/>
      <w:bookmarkEnd w:id="636"/>
      <w:bookmarkEnd w:id="637"/>
      <w:bookmarkEnd w:id="638"/>
      <w:bookmarkEnd w:id="639"/>
      <w:bookmarkEnd w:id="640"/>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xml:space="preserve">№  </w:t>
            </w:r>
            <w:proofErr w:type="gramStart"/>
            <w:r w:rsidRPr="00E63DC9">
              <w:rPr>
                <w:b/>
                <w:sz w:val="20"/>
                <w:lang w:eastAsia="en-US"/>
              </w:rPr>
              <w:t>п</w:t>
            </w:r>
            <w:proofErr w:type="gramEnd"/>
            <w:r w:rsidRPr="00E63DC9">
              <w:rPr>
                <w:b/>
                <w:sz w:val="20"/>
                <w:lang w:eastAsia="en-US"/>
              </w:rPr>
              <w:t>/п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w:t>
            </w:r>
            <w:proofErr w:type="gramStart"/>
            <w:r w:rsidRPr="00E63DC9">
              <w:rPr>
                <w:b/>
                <w:sz w:val="20"/>
                <w:lang w:eastAsia="en-US"/>
              </w:rPr>
              <w:t>.</w:t>
            </w:r>
            <w:proofErr w:type="gramEnd"/>
            <w:r w:rsidRPr="00E63DC9">
              <w:rPr>
                <w:b/>
                <w:sz w:val="20"/>
                <w:lang w:eastAsia="en-US"/>
              </w:rPr>
              <w:t xml:space="preserve"> </w:t>
            </w:r>
            <w:proofErr w:type="gramStart"/>
            <w:r w:rsidRPr="00E63DC9">
              <w:rPr>
                <w:b/>
                <w:sz w:val="20"/>
                <w:lang w:eastAsia="en-US"/>
              </w:rPr>
              <w:t>р</w:t>
            </w:r>
            <w:proofErr w:type="gramEnd"/>
            <w:r w:rsidRPr="00E63DC9">
              <w:rPr>
                <w:b/>
                <w:sz w:val="20"/>
                <w:lang w:eastAsia="en-US"/>
              </w:rPr>
              <w:t>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42" w:name="_Toc476225309"/>
      <w:bookmarkStart w:id="643"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42"/>
      <w:bookmarkEnd w:id="643"/>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44" w:name="_Toc476225310"/>
      <w:bookmarkStart w:id="645"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proofErr w:type="gramStart"/>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w:t>
      </w:r>
      <w:proofErr w:type="gramEnd"/>
      <w:r w:rsidRPr="00E63DC9">
        <w:rPr>
          <w:b/>
          <w:i/>
        </w:rPr>
        <w:t>/предложения.</w:t>
      </w:r>
      <w:bookmarkEnd w:id="644"/>
      <w:bookmarkEnd w:id="645"/>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46" w:name="_Toc476225311"/>
      <w:bookmarkStart w:id="647" w:name="_Toc485198246"/>
      <w:r w:rsidRPr="00E63DC9">
        <w:t>М.П.  (Должность, подпись и ФИО уполномоченного представителя Участника)__________________________________________________</w:t>
      </w:r>
      <w:bookmarkEnd w:id="646"/>
      <w:bookmarkEnd w:id="647"/>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48" w:name="_Toc476225312"/>
      <w:bookmarkStart w:id="649" w:name="_Toc485198247"/>
      <w:r w:rsidRPr="00E63DC9">
        <w:rPr>
          <w:b/>
          <w:sz w:val="20"/>
        </w:rPr>
        <w:t>Инструкция по заполнению:</w:t>
      </w:r>
      <w:bookmarkEnd w:id="648"/>
      <w:bookmarkEnd w:id="649"/>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w:t>
      </w:r>
      <w:proofErr w:type="spellStart"/>
      <w:r w:rsidRPr="00E63DC9">
        <w:rPr>
          <w:sz w:val="20"/>
        </w:rPr>
        <w:t>т.ч</w:t>
      </w:r>
      <w:proofErr w:type="spellEnd"/>
      <w:r w:rsidRPr="00E63DC9">
        <w:rPr>
          <w:sz w:val="20"/>
        </w:rPr>
        <w:t>.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w:t>
      </w:r>
      <w:proofErr w:type="gramStart"/>
      <w:r w:rsidRPr="00E63DC9">
        <w:rPr>
          <w:sz w:val="20"/>
        </w:rPr>
        <w:t>требуемым</w:t>
      </w:r>
      <w:proofErr w:type="gramEnd"/>
      <w:r w:rsidRPr="00E63DC9">
        <w:rPr>
          <w:sz w:val="20"/>
        </w:rPr>
        <w:t xml:space="preserve">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50" w:name="_Toc166101237"/>
      <w:bookmarkStart w:id="651" w:name="_Ref166247657"/>
      <w:bookmarkStart w:id="652" w:name="_Ref166247661"/>
      <w:bookmarkStart w:id="653" w:name="_Ref166249240"/>
      <w:bookmarkStart w:id="654" w:name="_Ref166249243"/>
      <w:bookmarkStart w:id="655" w:name="_Ref166311450"/>
      <w:bookmarkStart w:id="656" w:name="_Ref166311452"/>
      <w:bookmarkStart w:id="657" w:name="_Ref166334805"/>
      <w:bookmarkStart w:id="658" w:name="_Ref166334809"/>
      <w:bookmarkStart w:id="659" w:name="_Toc291689566"/>
      <w:bookmarkStart w:id="660" w:name="_Toc5779116"/>
      <w:r w:rsidRPr="00C70643">
        <w:rPr>
          <w:rStyle w:val="15"/>
          <w:b/>
          <w:caps/>
          <w:sz w:val="28"/>
          <w:szCs w:val="28"/>
        </w:rPr>
        <w:lastRenderedPageBreak/>
        <w:t>ПРОЕКТ ДОГОВОРА</w:t>
      </w:r>
      <w:bookmarkEnd w:id="650"/>
      <w:bookmarkEnd w:id="651"/>
      <w:bookmarkEnd w:id="652"/>
      <w:bookmarkEnd w:id="653"/>
      <w:bookmarkEnd w:id="654"/>
      <w:bookmarkEnd w:id="655"/>
      <w:bookmarkEnd w:id="656"/>
      <w:bookmarkEnd w:id="657"/>
      <w:bookmarkEnd w:id="658"/>
      <w:bookmarkEnd w:id="659"/>
      <w:bookmarkEnd w:id="660"/>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61" w:name="_Toc166101238"/>
      <w:bookmarkStart w:id="662" w:name="_Ref166247676"/>
      <w:bookmarkStart w:id="663" w:name="_Toc291689567"/>
      <w:bookmarkStart w:id="664" w:name="_Toc5779117"/>
      <w:bookmarkEnd w:id="661"/>
      <w:r w:rsidRPr="00C70643">
        <w:rPr>
          <w:rStyle w:val="15"/>
          <w:b/>
          <w:sz w:val="28"/>
          <w:szCs w:val="28"/>
        </w:rPr>
        <w:lastRenderedPageBreak/>
        <w:t>ТЕХНИЧЕСКАЯ ЧАСТЬ</w:t>
      </w:r>
      <w:bookmarkEnd w:id="662"/>
      <w:bookmarkEnd w:id="663"/>
      <w:bookmarkEnd w:id="664"/>
    </w:p>
    <w:p w:rsidR="000F62A6" w:rsidRPr="000F62A6" w:rsidRDefault="000F62A6" w:rsidP="009611F7">
      <w:pPr>
        <w:pStyle w:val="32"/>
        <w:jc w:val="right"/>
      </w:pPr>
    </w:p>
    <w:sectPr w:rsidR="000F62A6" w:rsidRPr="000F62A6" w:rsidSect="0057413A">
      <w:foot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1AA" w:rsidRDefault="00D971AA">
      <w:r>
        <w:separator/>
      </w:r>
    </w:p>
    <w:p w:rsidR="00D971AA" w:rsidRDefault="00D971AA"/>
  </w:endnote>
  <w:endnote w:type="continuationSeparator" w:id="0">
    <w:p w:rsidR="00D971AA" w:rsidRDefault="00D971AA">
      <w:r>
        <w:continuationSeparator/>
      </w:r>
    </w:p>
    <w:p w:rsidR="00D971AA" w:rsidRDefault="00D97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61D" w:rsidRDefault="001C261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12879">
      <w:rPr>
        <w:rStyle w:val="aff"/>
        <w:noProof/>
      </w:rPr>
      <w:t>65</w:t>
    </w:r>
    <w:r>
      <w:rPr>
        <w:rStyle w:val="aff"/>
      </w:rPr>
      <w:fldChar w:fldCharType="end"/>
    </w:r>
  </w:p>
  <w:p w:rsidR="001C261D" w:rsidRDefault="001C261D">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Content>
      <w:p w:rsidR="001C261D" w:rsidRDefault="001C261D">
        <w:pPr>
          <w:pStyle w:val="aff0"/>
          <w:jc w:val="right"/>
        </w:pPr>
        <w:r>
          <w:fldChar w:fldCharType="begin"/>
        </w:r>
        <w:r>
          <w:instrText>PAGE   \* MERGEFORMAT</w:instrText>
        </w:r>
        <w:r>
          <w:fldChar w:fldCharType="separate"/>
        </w:r>
        <w:r w:rsidR="00C12879">
          <w:rPr>
            <w:noProof/>
          </w:rPr>
          <w:t>66</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61D" w:rsidRDefault="001C261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12879">
      <w:rPr>
        <w:rStyle w:val="aff"/>
        <w:noProof/>
      </w:rPr>
      <w:t>67</w:t>
    </w:r>
    <w:r>
      <w:rPr>
        <w:rStyle w:val="aff"/>
      </w:rPr>
      <w:fldChar w:fldCharType="end"/>
    </w:r>
  </w:p>
  <w:p w:rsidR="001C261D" w:rsidRDefault="001C261D">
    <w:pPr>
      <w:pStyle w:val="aff0"/>
      <w:tabs>
        <w:tab w:val="right" w:pos="9840"/>
      </w:tabs>
      <w:ind w:right="360"/>
      <w:jc w:val="center"/>
    </w:pPr>
  </w:p>
  <w:p w:rsidR="001C261D" w:rsidRDefault="001C26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1AA" w:rsidRDefault="00D971AA">
      <w:r>
        <w:separator/>
      </w:r>
    </w:p>
    <w:p w:rsidR="00D971AA" w:rsidRDefault="00D971AA"/>
  </w:footnote>
  <w:footnote w:type="continuationSeparator" w:id="0">
    <w:p w:rsidR="00D971AA" w:rsidRDefault="00D971AA">
      <w:r>
        <w:continuationSeparator/>
      </w:r>
    </w:p>
    <w:p w:rsidR="00D971AA" w:rsidRDefault="00D971AA"/>
  </w:footnote>
  <w:footnote w:id="1">
    <w:p w:rsidR="001C261D" w:rsidRPr="00BB1F38" w:rsidRDefault="001C261D"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1C261D" w:rsidRPr="00BB1F38" w:rsidRDefault="001C261D"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1C261D" w:rsidRPr="00BB1F38" w:rsidRDefault="001C261D"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1C261D" w:rsidRDefault="001C261D" w:rsidP="009611F7">
      <w:pPr>
        <w:pStyle w:val="afd"/>
      </w:pPr>
      <w:r w:rsidRPr="00BB1F38">
        <w:rPr>
          <w:rStyle w:val="afc"/>
        </w:rPr>
        <w:footnoteRef/>
      </w:r>
      <w:r w:rsidRPr="00BB1F38">
        <w:t xml:space="preserve"> </w:t>
      </w:r>
      <w:proofErr w:type="gramStart"/>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BB1F38">
        <w:t xml:space="preserve"> </w:t>
      </w:r>
      <w:r w:rsidRPr="00BB1F38">
        <w:rPr>
          <w:u w:val="single"/>
        </w:rPr>
        <w:t>(Перечень публичных должностных лиц указан в приложении к Анкете).</w:t>
      </w:r>
    </w:p>
  </w:footnote>
  <w:footnote w:id="5">
    <w:p w:rsidR="001C261D" w:rsidRPr="00500502" w:rsidRDefault="001C261D"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https://rmsp.nalog.ru/" TargetMode="External"/><Relationship Id="rId26" Type="http://schemas.openxmlformats.org/officeDocument/2006/relationships/hyperlink" Target="consultantplus://offline/ref=B7E04B8F5BC345C22463EADCAE81D93CF4CA1215A36F6052F6BC85F6f9C8L" TargetMode="External"/><Relationship Id="rId39" Type="http://schemas.openxmlformats.org/officeDocument/2006/relationships/hyperlink" Target="consultantplus://offline/ref=4BA48BE624A91FD31E16D9987D2DABDF39D588EE7BC4A66BBF0F300EE926h9G" TargetMode="External"/><Relationship Id="rId21" Type="http://schemas.openxmlformats.org/officeDocument/2006/relationships/footer" Target="footer1.xml"/><Relationship Id="rId34" Type="http://schemas.openxmlformats.org/officeDocument/2006/relationships/hyperlink" Target="consultantplus://offline/ref=4BA48BE624A91FD31E16D9987D2DABDF3ADC80E17BC4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AppData/Local/Microsoft/TEMP/7zO9C1A.tmp/&#1044;&#1086;&#1082;&#1091;&#1084;&#1077;&#1085;&#1090;&#1072;&#1094;&#1080;&#1103;%20&#1054;&#1047;&#1055;.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hyperlink" Target="consultantplus://offline/ref=4BA48BE624A91FD31E16D9987D2DABDF3ADC8BE676C8A66BBF0F300EE969ACC768B8C8F4E178874E2EhBG"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https://www.mrsk-sib.ru/index.php?option=com_content&amp;view=category&amp;layout=blog&amp;id=2863&amp;Itemid=4101&amp;lang=ru40"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474C9A66BBF0F300EE926h9G" TargetMode="External"/><Relationship Id="rId44" Type="http://schemas.openxmlformats.org/officeDocument/2006/relationships/hyperlink" Target="consultantplus://offline/ref=4BA48BE624A91FD31E16D9987D2DABDF3ADC8BE676C8A66BBF0F300EE969ACC768B8C8F4E178874E2Eh5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footer" Target="footer2.xml"/><Relationship Id="rId27" Type="http://schemas.openxmlformats.org/officeDocument/2006/relationships/hyperlink" Target="consultantplus://offline/ref=4BA48BE624A91FD31E16D9987D2DABDF3ADC8BE676C8A66BBF0F300EE969ACC768B8C8F4E178844D2EhAG" TargetMode="External"/><Relationship Id="rId30" Type="http://schemas.openxmlformats.org/officeDocument/2006/relationships/hyperlink" Target="consultantplus://offline/ref=4BA48BE624A91FD31E16D9987D2DABDF3ADD89EE74C4A66BBF0F300EE926h9G" TargetMode="External"/><Relationship Id="rId35" Type="http://schemas.openxmlformats.org/officeDocument/2006/relationships/hyperlink" Target="consultantplus://offline/ref=4BA48BE624A91FD31E16D9987D2DABDF3ADC80E072C9A66BBF0F300EE926h9G" TargetMode="External"/><Relationship Id="rId43" Type="http://schemas.openxmlformats.org/officeDocument/2006/relationships/hyperlink" Target="../../../AppData/Local/Microsoft/TEMP/7zO9C1A.tmp/&#1044;&#1086;&#1082;&#1091;&#1084;&#1077;&#1085;&#1090;&#1072;&#1094;&#1080;&#1103;%20&#1054;&#1047;&#1055;.doc"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www.mrsk-sib.ru" TargetMode="External"/><Relationship Id="rId25" Type="http://schemas.openxmlformats.org/officeDocument/2006/relationships/hyperlink" Target="consultantplus://offline/ref=B7E04B8F5BC345C22463EADCAE81D93CF0C11310A0643D58FEE589F49Ff2C9L"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consultantplus://offline/ref=4BA48BE624A91FD31E16D9987D2DABDF3ADC8EE475C9A66BBF0F300EE926h9G"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A5152C-5A4D-4BD1-B7C4-14D43C94F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67</Pages>
  <Words>25802</Words>
  <Characters>147075</Characters>
  <Application>Microsoft Office Word</Application>
  <DocSecurity>0</DocSecurity>
  <Lines>1225</Lines>
  <Paragraphs>345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172532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33</cp:revision>
  <cp:lastPrinted>2020-06-26T03:56:00Z</cp:lastPrinted>
  <dcterms:created xsi:type="dcterms:W3CDTF">2019-07-27T14:15:00Z</dcterms:created>
  <dcterms:modified xsi:type="dcterms:W3CDTF">2020-08-10T08:53:00Z</dcterms:modified>
</cp:coreProperties>
</file>