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50" w:rsidRPr="00471350" w:rsidRDefault="006F2C1A" w:rsidP="005D54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88"/>
        <w:rPr>
          <w:rFonts w:ascii="Times New Roman CYR" w:eastAsia="Calibri" w:hAnsi="Times New Roman CYR" w:cs="Times New Roman CYR"/>
          <w:bCs/>
          <w:sz w:val="26"/>
          <w:szCs w:val="26"/>
        </w:rPr>
      </w:pPr>
      <w:r>
        <w:rPr>
          <w:rFonts w:ascii="Times New Roman CYR" w:eastAsia="Calibri" w:hAnsi="Times New Roman CYR" w:cs="Times New Roman CYR"/>
          <w:bCs/>
          <w:sz w:val="26"/>
          <w:szCs w:val="26"/>
        </w:rPr>
        <w:t>Приложение № 2</w:t>
      </w:r>
      <w:r w:rsidR="00471350" w:rsidRPr="00471350">
        <w:rPr>
          <w:rFonts w:ascii="Times New Roman CYR" w:eastAsia="Calibri" w:hAnsi="Times New Roman CYR" w:cs="Times New Roman CYR"/>
          <w:bCs/>
          <w:sz w:val="26"/>
          <w:szCs w:val="26"/>
        </w:rPr>
        <w:t xml:space="preserve"> </w:t>
      </w:r>
    </w:p>
    <w:p w:rsidR="00471350" w:rsidRPr="00471350" w:rsidRDefault="00471350" w:rsidP="005D54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88"/>
        <w:rPr>
          <w:rFonts w:ascii="Times New Roman CYR" w:eastAsia="Calibri" w:hAnsi="Times New Roman CYR" w:cs="Times New Roman CYR"/>
          <w:bCs/>
          <w:sz w:val="26"/>
          <w:szCs w:val="26"/>
        </w:rPr>
      </w:pPr>
      <w:r w:rsidRPr="00471350">
        <w:rPr>
          <w:rFonts w:ascii="Times New Roman CYR" w:eastAsia="Calibri" w:hAnsi="Times New Roman CYR" w:cs="Times New Roman CYR"/>
          <w:bCs/>
          <w:sz w:val="26"/>
          <w:szCs w:val="26"/>
        </w:rPr>
        <w:t>к техническому заданию</w:t>
      </w:r>
    </w:p>
    <w:p w:rsidR="00471350" w:rsidRPr="00471350" w:rsidRDefault="00471350" w:rsidP="00471350">
      <w:pPr>
        <w:autoSpaceDE w:val="0"/>
        <w:autoSpaceDN w:val="0"/>
        <w:adjustRightInd w:val="0"/>
        <w:spacing w:after="0" w:line="240" w:lineRule="auto"/>
        <w:rPr>
          <w:rFonts w:ascii="Times New Roman CYR" w:eastAsia="Calibri" w:hAnsi="Times New Roman CYR" w:cs="Times New Roman CYR"/>
          <w:bCs/>
          <w:sz w:val="26"/>
          <w:szCs w:val="26"/>
        </w:rPr>
      </w:pPr>
    </w:p>
    <w:p w:rsidR="00471350" w:rsidRPr="00471350" w:rsidRDefault="00471350" w:rsidP="004713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1350" w:rsidRPr="00471350" w:rsidRDefault="00471350" w:rsidP="00471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71350">
        <w:rPr>
          <w:rFonts w:ascii="Times New Roman" w:eastAsia="Calibri" w:hAnsi="Times New Roman" w:cs="Times New Roman"/>
          <w:b/>
          <w:sz w:val="26"/>
          <w:szCs w:val="26"/>
        </w:rPr>
        <w:t>Технические характеристики,</w:t>
      </w:r>
      <w:r w:rsidRPr="00471350">
        <w:rPr>
          <w:rFonts w:ascii="Times New Roman" w:eastAsia="Times New Roman" w:hAnsi="Times New Roman" w:cs="Times New Roman"/>
          <w:b/>
          <w:sz w:val="26"/>
          <w:szCs w:val="26"/>
        </w:rPr>
        <w:t xml:space="preserve"> требования к поставляемой Продукции</w:t>
      </w:r>
    </w:p>
    <w:p w:rsidR="00471350" w:rsidRPr="00471350" w:rsidRDefault="00471350" w:rsidP="00471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50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77"/>
        <w:gridCol w:w="9"/>
        <w:gridCol w:w="2680"/>
        <w:gridCol w:w="13"/>
        <w:gridCol w:w="2537"/>
        <w:gridCol w:w="20"/>
      </w:tblGrid>
      <w:tr w:rsidR="00471350" w:rsidRPr="00471350" w:rsidTr="0012169A">
        <w:trPr>
          <w:gridAfter w:val="1"/>
          <w:wAfter w:w="20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2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1350" w:rsidRPr="00471350" w:rsidRDefault="00471350" w:rsidP="0047135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E539BD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72"/>
        </w:trPr>
        <w:tc>
          <w:tcPr>
            <w:tcW w:w="94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9BD" w:rsidRPr="00FF31D3" w:rsidRDefault="0012169A" w:rsidP="00681E39">
            <w:pPr>
              <w:widowControl w:val="0"/>
              <w:spacing w:after="0" w:line="234" w:lineRule="exact"/>
              <w:ind w:left="1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1</w:t>
            </w:r>
            <w:r w:rsidR="00697AF0" w:rsidRPr="00FF31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 xml:space="preserve">. </w:t>
            </w:r>
            <w:r w:rsidR="00681E39" w:rsidRPr="00681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Указатель напряжения УВНУШ – 10СЗ ИП со штангой</w:t>
            </w: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Производитель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1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Заводской тип (марка)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CB1BAF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УВНУШ-10 </w:t>
            </w:r>
            <w:proofErr w:type="spellStart"/>
            <w:r w:rsidRPr="00E539BD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ru-RU" w:bidi="ru-RU"/>
              </w:rPr>
              <w:t>сз</w:t>
            </w:r>
            <w:proofErr w:type="spellEnd"/>
            <w:r w:rsidRPr="00E539BD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E539BD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ru-RU" w:bidi="ru-RU"/>
              </w:rPr>
              <w:t>ип</w:t>
            </w:r>
            <w:proofErr w:type="spellEnd"/>
            <w:r w:rsidRPr="00E539BD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</w:t>
            </w:r>
            <w:r w:rsidR="00CB1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аналоги</w:t>
            </w: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Количество, шт. (</w:t>
            </w:r>
            <w:proofErr w:type="spellStart"/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компл</w:t>
            </w:r>
            <w:proofErr w:type="spellEnd"/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параметры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Номинальное напряжение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Диапазон рабочего напряжения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до </w:t>
            </w:r>
            <w:proofErr w:type="spellStart"/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ЮкВ</w:t>
            </w:r>
            <w:proofErr w:type="spellEnd"/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Минимальное напряжение, при котором срабатывает индикация контактной части не более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1,5 </w:t>
            </w:r>
            <w:proofErr w:type="spellStart"/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кВ</w:t>
            </w:r>
            <w:proofErr w:type="spellEnd"/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4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Требования к конструкции, изготовлению и материалам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полюсов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9BD" w:rsidRPr="00E539BD" w:rsidRDefault="00E539BD" w:rsidP="00E539BD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Методы измерения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контактный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>
              <w:rPr>
                <w:rStyle w:val="a4"/>
              </w:rPr>
              <w:t xml:space="preserve"> </w:t>
            </w:r>
            <w:r>
              <w:rPr>
                <w:rStyle w:val="20"/>
                <w:rFonts w:eastAsiaTheme="minorHAnsi"/>
              </w:rPr>
              <w:t>бесконтактный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Величина рабочего тока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5.3.1.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Контактная часть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7,0 мА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5.3.2.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Бесконтактная часть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1 мА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Чувствительность бесконтактной части указателя при</w:t>
            </w:r>
          </w:p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работе в распределительных устройствах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5.4.1.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 xml:space="preserve">Для 6 </w:t>
            </w:r>
            <w:proofErr w:type="spellStart"/>
            <w:r w:rsidRPr="00E539BD">
              <w:rPr>
                <w:rStyle w:val="20"/>
                <w:rFonts w:eastAsiaTheme="minorHAnsi"/>
              </w:rPr>
              <w:t>кВ</w:t>
            </w:r>
            <w:proofErr w:type="spellEnd"/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150 мм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5.4.2.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 xml:space="preserve">Для 10 </w:t>
            </w:r>
            <w:proofErr w:type="spellStart"/>
            <w:r w:rsidRPr="00E539BD">
              <w:rPr>
                <w:rStyle w:val="20"/>
                <w:rFonts w:eastAsiaTheme="minorHAnsi"/>
              </w:rPr>
              <w:t>кВ</w:t>
            </w:r>
            <w:proofErr w:type="spellEnd"/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220 мм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5.4.3.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Резервная схема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5.5.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Расстояние до проводов воздушных линий, на котором включается сигнализация бесконтактной части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5.5.1.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 xml:space="preserve">на ВЛ 6-10 </w:t>
            </w:r>
            <w:proofErr w:type="spellStart"/>
            <w:r w:rsidRPr="00E539BD">
              <w:rPr>
                <w:rStyle w:val="20"/>
                <w:rFonts w:eastAsiaTheme="minorHAnsi"/>
              </w:rPr>
              <w:t>кВ</w:t>
            </w:r>
            <w:proofErr w:type="spellEnd"/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2-3 м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5.6.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Устройство самопроверки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5.7.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Общая масса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0,45 кг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5.8.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Длина штанги указателя, мм,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7500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5.9.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Число звеньев штанги, шт.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5.10.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Длина рукоятки, мм,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1000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5.11.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Длина изолирующей части звена штанги, мм,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5000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5.12.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Количество звеньев изолирующих, шт.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3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5.13.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Количество звеньев металлических, шт.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2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539BD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5.14.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Габаритные размеры в упаковке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539BD">
              <w:rPr>
                <w:rStyle w:val="20"/>
                <w:rFonts w:eastAsiaTheme="minorHAnsi"/>
              </w:rPr>
              <w:t>1650x150x100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39BD" w:rsidRPr="00E539BD" w:rsidRDefault="00E539BD" w:rsidP="00E539BD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1"/>
                <w:rFonts w:eastAsiaTheme="minorHAnsi"/>
                <w:b w:val="0"/>
                <w:bCs w:val="0"/>
              </w:rPr>
              <w:lastRenderedPageBreak/>
              <w:t>6.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1"/>
                <w:rFonts w:eastAsiaTheme="minorHAnsi"/>
                <w:b w:val="0"/>
                <w:bCs w:val="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6.1.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+45°С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955CE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6.2.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-45°С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955CE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6.3.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Максимальная влажность при температуре воздуха +25°С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98%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7.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1"/>
                <w:rFonts w:eastAsiaTheme="minorHAnsi"/>
                <w:b w:val="0"/>
                <w:bCs w:val="0"/>
              </w:rPr>
              <w:t>Комплектность поставки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7.1.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Комплект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7.2.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Чехол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7.3.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Паспорт, с протоколами испытаний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1"/>
                <w:rFonts w:eastAsiaTheme="minorHAnsi"/>
                <w:b w:val="0"/>
                <w:bCs w:val="0"/>
              </w:rPr>
              <w:t>8.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1"/>
                <w:rFonts w:eastAsiaTheme="minorHAnsi"/>
                <w:b w:val="0"/>
                <w:bCs w:val="0"/>
              </w:rPr>
              <w:t>Требования по надежности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8.1.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12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8.2.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Срок службы, лет,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5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1"/>
                <w:rFonts w:eastAsiaTheme="minorHAnsi"/>
                <w:b w:val="0"/>
                <w:bCs w:val="0"/>
              </w:rPr>
              <w:t>9.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1"/>
                <w:rFonts w:eastAsiaTheme="minorHAnsi"/>
                <w:b w:val="0"/>
                <w:bCs w:val="0"/>
              </w:rPr>
              <w:t>Требования по безопасности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6595B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9.1.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Наличие российских сертификатов безопасности (да/нет)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66595B">
              <w:rPr>
                <w:rStyle w:val="20"/>
                <w:rFonts w:eastAsiaTheme="minorHAnsi"/>
              </w:rPr>
              <w:t>Да, указать номер и дату документов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95B" w:rsidRPr="0066595B" w:rsidRDefault="0066595B" w:rsidP="0066595B">
            <w:pPr>
              <w:widowControl w:val="0"/>
              <w:spacing w:after="0" w:line="22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79"/>
        </w:trPr>
        <w:tc>
          <w:tcPr>
            <w:tcW w:w="94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DE3" w:rsidRPr="00E97D91" w:rsidRDefault="0012169A" w:rsidP="00681E39">
            <w:pPr>
              <w:spacing w:line="238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Style w:val="20"/>
                <w:rFonts w:eastAsiaTheme="minorHAnsi"/>
                <w:b/>
              </w:rPr>
              <w:t>2</w:t>
            </w:r>
            <w:r w:rsidR="0090273F" w:rsidRPr="00E97D91">
              <w:rPr>
                <w:rStyle w:val="20"/>
                <w:rFonts w:eastAsiaTheme="minorHAnsi"/>
                <w:b/>
              </w:rPr>
              <w:t>.</w:t>
            </w:r>
            <w:r w:rsidR="0090273F" w:rsidRPr="00E97D91">
              <w:rPr>
                <w:rStyle w:val="20"/>
                <w:rFonts w:eastAsiaTheme="minorHAnsi"/>
              </w:rPr>
              <w:t xml:space="preserve"> </w:t>
            </w:r>
            <w:r w:rsidR="00681E39" w:rsidRPr="00681E39">
              <w:rPr>
                <w:rStyle w:val="21"/>
                <w:rFonts w:eastAsia="Calibri"/>
              </w:rPr>
              <w:t>Указатель напряжения УВН-90М 6-35 СЗ ИП</w:t>
            </w: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DE3" w:rsidRDefault="00057DE3" w:rsidP="00057DE3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Производитель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7DE3" w:rsidRDefault="00057DE3" w:rsidP="00057DE3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*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7DE3" w:rsidRDefault="00057DE3" w:rsidP="00057DE3">
            <w:pPr>
              <w:spacing w:line="222" w:lineRule="exact"/>
              <w:ind w:left="180"/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1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Заводской тип (марка)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7DE3" w:rsidRDefault="00057DE3" w:rsidP="00CB1BAF">
            <w:pPr>
              <w:spacing w:line="227" w:lineRule="exact"/>
              <w:jc w:val="both"/>
            </w:pPr>
            <w:r>
              <w:rPr>
                <w:rStyle w:val="20"/>
                <w:rFonts w:eastAsiaTheme="minorHAnsi"/>
              </w:rPr>
              <w:t>УВН-90М 6-35 СЗ ИП (</w:t>
            </w:r>
            <w:r w:rsidR="00CB1BAF">
              <w:rPr>
                <w:rStyle w:val="20"/>
                <w:rFonts w:eastAsiaTheme="minorHAnsi"/>
              </w:rPr>
              <w:t>аналоги</w:t>
            </w:r>
            <w:r>
              <w:rPr>
                <w:rStyle w:val="20"/>
                <w:rFonts w:eastAsiaTheme="minorHAnsi"/>
              </w:rPr>
              <w:t>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30" w:lineRule="exact"/>
              <w:jc w:val="center"/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Количество, шт. (</w:t>
            </w:r>
            <w:proofErr w:type="spellStart"/>
            <w:r>
              <w:rPr>
                <w:rStyle w:val="20"/>
                <w:rFonts w:eastAsiaTheme="minorHAnsi"/>
              </w:rPr>
              <w:t>компл</w:t>
            </w:r>
            <w:proofErr w:type="spellEnd"/>
            <w:r>
              <w:rPr>
                <w:rStyle w:val="20"/>
                <w:rFonts w:eastAsiaTheme="minorHAnsi"/>
              </w:rPr>
              <w:t>.)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</w:pPr>
            <w:r>
              <w:rPr>
                <w:rStyle w:val="21"/>
                <w:rFonts w:eastAsia="Calibri"/>
              </w:rPr>
              <w:t>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Основные параметры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rPr>
                <w:sz w:val="10"/>
                <w:szCs w:val="1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rPr>
                <w:sz w:val="10"/>
                <w:szCs w:val="10"/>
              </w:rPr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4.1.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Номинальное напряжение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rPr>
                <w:sz w:val="10"/>
                <w:szCs w:val="1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rPr>
                <w:sz w:val="10"/>
                <w:szCs w:val="10"/>
              </w:rPr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4.2.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Диапазон рабочего напряжения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 xml:space="preserve">от </w:t>
            </w:r>
            <w:proofErr w:type="spellStart"/>
            <w:r>
              <w:rPr>
                <w:rStyle w:val="20"/>
                <w:rFonts w:eastAsiaTheme="minorHAnsi"/>
              </w:rPr>
              <w:t>бкВдо</w:t>
            </w:r>
            <w:proofErr w:type="spellEnd"/>
            <w:r>
              <w:rPr>
                <w:rStyle w:val="20"/>
                <w:rFonts w:eastAsiaTheme="minorHAnsi"/>
              </w:rPr>
              <w:t xml:space="preserve"> 35кВ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4.3.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Напряжение индикации: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 xml:space="preserve">1,5 </w:t>
            </w:r>
            <w:proofErr w:type="spellStart"/>
            <w:r>
              <w:rPr>
                <w:rStyle w:val="20"/>
                <w:rFonts w:eastAsiaTheme="minorHAnsi"/>
              </w:rPr>
              <w:t>кВ</w:t>
            </w:r>
            <w:proofErr w:type="spellEnd"/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4.4.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Ток, протекающий через указатель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не более 7 мА.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spacing w:line="222" w:lineRule="exact"/>
            </w:pPr>
            <w:r>
              <w:rPr>
                <w:rStyle w:val="21"/>
                <w:rFonts w:eastAsia="Calibri"/>
              </w:rPr>
              <w:t>5.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45" w:lineRule="exact"/>
              <w:jc w:val="both"/>
            </w:pPr>
            <w:r>
              <w:rPr>
                <w:rStyle w:val="21"/>
                <w:rFonts w:eastAsia="Calibri"/>
              </w:rPr>
              <w:t>Требования к конструкции, изготовлению и материалам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rPr>
                <w:sz w:val="10"/>
                <w:szCs w:val="1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rPr>
                <w:sz w:val="10"/>
                <w:szCs w:val="10"/>
              </w:rPr>
            </w:pPr>
          </w:p>
        </w:tc>
      </w:tr>
      <w:tr w:rsidR="00057DE3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Количество полюсов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7DE3" w:rsidRDefault="00057DE3" w:rsidP="00057DE3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Длина штанги указателя, мм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rPr>
                <w:sz w:val="10"/>
                <w:szCs w:val="1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DE3" w:rsidRDefault="00057DE3" w:rsidP="00057DE3">
            <w:pPr>
              <w:rPr>
                <w:sz w:val="10"/>
                <w:szCs w:val="10"/>
              </w:rPr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-изолирующей части</w:t>
            </w:r>
          </w:p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-рукоятки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510</w:t>
            </w:r>
          </w:p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120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567" w:rsidRDefault="00B96567" w:rsidP="00B96567">
            <w:pPr>
              <w:spacing w:line="222" w:lineRule="exact"/>
              <w:jc w:val="center"/>
            </w:pPr>
          </w:p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Габаритные размеры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72 х 230 мм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5.4.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В собранном рабочем положении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72 х 370 мм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5.5.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Тип индикации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свето-звуковая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9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5.6.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Источник питания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30" w:lineRule="exact"/>
              <w:jc w:val="center"/>
            </w:pPr>
            <w:r>
              <w:rPr>
                <w:rStyle w:val="20"/>
                <w:rFonts w:eastAsiaTheme="minorHAnsi"/>
              </w:rPr>
              <w:t xml:space="preserve">один элемент </w:t>
            </w:r>
            <w:r>
              <w:rPr>
                <w:rStyle w:val="20"/>
                <w:rFonts w:eastAsiaTheme="minorHAnsi"/>
                <w:lang w:val="en-US" w:bidi="en-US"/>
              </w:rPr>
              <w:t>CR</w:t>
            </w:r>
            <w:r w:rsidRPr="00F67F1D">
              <w:rPr>
                <w:rStyle w:val="20"/>
                <w:rFonts w:eastAsiaTheme="minorHAnsi"/>
                <w:lang w:bidi="en-US"/>
              </w:rPr>
              <w:t xml:space="preserve"> </w:t>
            </w:r>
            <w:r>
              <w:rPr>
                <w:rStyle w:val="20"/>
                <w:rFonts w:eastAsiaTheme="minorHAnsi"/>
              </w:rPr>
              <w:t>- 123, напряжением ЗВ, емкостью 1500 мА/ч.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30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5.7.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Устройство самопроверки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</w:pPr>
            <w:r>
              <w:rPr>
                <w:rStyle w:val="21"/>
                <w:rFonts w:eastAsia="Calibri"/>
              </w:rPr>
              <w:t>6.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Номинальные значения климатических факторов</w:t>
            </w:r>
          </w:p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внешней среды по ГОСТ 15150-69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6.1.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3" w:lineRule="exact"/>
              <w:jc w:val="both"/>
            </w:pPr>
            <w:r>
              <w:rPr>
                <w:rStyle w:val="20"/>
                <w:rFonts w:eastAsiaTheme="minorHAnsi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+45°С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6.2.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3" w:lineRule="exact"/>
              <w:jc w:val="both"/>
            </w:pPr>
            <w:r>
              <w:rPr>
                <w:rStyle w:val="20"/>
                <w:rFonts w:eastAsiaTheme="minorHAnsi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-45°С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6.3.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30" w:lineRule="exact"/>
              <w:jc w:val="both"/>
            </w:pPr>
            <w:r>
              <w:rPr>
                <w:rStyle w:val="20"/>
                <w:rFonts w:eastAsiaTheme="minorHAnsi"/>
              </w:rPr>
              <w:t>Максимальная влажность при температуре воздуха +25°С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98%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Комплектность поставки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Комплект указателя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Чехол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lastRenderedPageBreak/>
              <w:t>7.3.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Паспорт, с протоколами испытаний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</w:pPr>
            <w:r>
              <w:rPr>
                <w:rStyle w:val="21"/>
                <w:rFonts w:eastAsia="Calibri"/>
              </w:rPr>
              <w:t>8.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Требования по надежности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8.1.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30" w:lineRule="exact"/>
              <w:jc w:val="both"/>
            </w:pPr>
            <w:r>
              <w:rPr>
                <w:rStyle w:val="20"/>
                <w:rFonts w:eastAsiaTheme="minorHAnsi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12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8.2.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Срок службы, лет, не менее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5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center"/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</w:pPr>
            <w:r>
              <w:rPr>
                <w:rStyle w:val="21"/>
                <w:rFonts w:eastAsia="Calibri"/>
              </w:rPr>
              <w:t>9.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6567" w:rsidRDefault="00B96567" w:rsidP="00B96567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Требования по безопасности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rPr>
                <w:sz w:val="10"/>
                <w:szCs w:val="10"/>
              </w:rPr>
            </w:pPr>
          </w:p>
        </w:tc>
      </w:tr>
      <w:tr w:rsidR="00B96567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After w:val="1"/>
          <w:wAfter w:w="20" w:type="dxa"/>
          <w:trHeight w:hRule="exact"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9.1.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3" w:lineRule="exact"/>
              <w:jc w:val="both"/>
            </w:pPr>
            <w:r>
              <w:rPr>
                <w:rStyle w:val="20"/>
                <w:rFonts w:eastAsiaTheme="minorHAnsi"/>
              </w:rPr>
              <w:t>Наличие российских сертификатов безопасности (да/нет)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30" w:lineRule="exact"/>
              <w:jc w:val="center"/>
            </w:pPr>
            <w:r>
              <w:rPr>
                <w:rStyle w:val="20"/>
                <w:rFonts w:eastAsiaTheme="minorHAnsi"/>
              </w:rPr>
              <w:t>Да, указать номер и дату документов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567" w:rsidRDefault="00B96567" w:rsidP="00B96567">
            <w:pPr>
              <w:spacing w:line="227" w:lineRule="exact"/>
              <w:jc w:val="center"/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56"/>
        </w:trPr>
        <w:tc>
          <w:tcPr>
            <w:tcW w:w="95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12169A" w:rsidP="00681E39">
            <w:pPr>
              <w:widowControl w:val="0"/>
              <w:spacing w:after="0" w:line="222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3</w:t>
            </w:r>
            <w:r w:rsidR="00E30FD3" w:rsidRPr="00E30F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.</w:t>
            </w:r>
            <w:r w:rsidR="00E30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681E39" w:rsidRPr="00681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Заземление ПК-1-10 для СИП спуск 10 м</w:t>
            </w: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Производитель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9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Заводской тип (марка)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Заземление ПК-1-10 для СИП</w:t>
            </w:r>
            <w:r w:rsidR="00CB1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(аналоги)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Количество, шт. (</w:t>
            </w:r>
            <w:proofErr w:type="spellStart"/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компл</w:t>
            </w:r>
            <w:proofErr w:type="spellEnd"/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параметры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Номинальное напряжение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от 1 </w:t>
            </w:r>
            <w:proofErr w:type="spellStart"/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кВ</w:t>
            </w:r>
            <w:proofErr w:type="spellEnd"/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до 10 </w:t>
            </w:r>
            <w:proofErr w:type="spellStart"/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кВ</w:t>
            </w:r>
            <w:proofErr w:type="spellEnd"/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Сечение проводника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25 мм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3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Сечение заземляющего провода должно соответствовать токам термической и электродинамической стойкости согласно ГОСТ 51853-2001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Ток термической стойкости, кА/3 сек.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Ток динамической стойкости, 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5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tabs>
                <w:tab w:val="left" w:pos="1408"/>
                <w:tab w:val="left" w:pos="1865"/>
                <w:tab w:val="left" w:pos="3445"/>
                <w:tab w:val="left" w:pos="5051"/>
              </w:tabs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Требования</w:t>
            </w: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ab/>
              <w:t>к</w:t>
            </w: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ab/>
              <w:t>конструкции,</w:t>
            </w: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ab/>
              <w:t>изготовлению</w:t>
            </w: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ab/>
              <w:t>и</w:t>
            </w:r>
          </w:p>
          <w:p w:rsidR="00F975D9" w:rsidRPr="00F975D9" w:rsidRDefault="00F975D9" w:rsidP="00F975D9">
            <w:pPr>
              <w:widowControl w:val="0"/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материалам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Количество штанг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3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Количество фазных зажимов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3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Тип фазного зажима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зажимная скоба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3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Заземляющий провод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30" w:lineRule="exact"/>
              <w:jc w:val="center"/>
            </w:pPr>
            <w:r>
              <w:rPr>
                <w:rStyle w:val="20"/>
                <w:rFonts w:eastAsiaTheme="minorHAnsi"/>
              </w:rPr>
              <w:t>в прозрачной полиуретановой оболочке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7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Длина провода между фазами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1,6 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Длина заземляющего спуска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10 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Общая длина заземляющего провода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13,2 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5.8.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Длина изолирующей части штанги,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700 мм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5.9.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Длина рукоятки штанги,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300 мм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5.10.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Общая длина штанги,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1180 мм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</w:pPr>
            <w:r>
              <w:rPr>
                <w:rStyle w:val="21"/>
                <w:rFonts w:eastAsia="Calibri"/>
              </w:rPr>
              <w:t>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3" w:lineRule="exact"/>
              <w:jc w:val="both"/>
            </w:pPr>
            <w:r>
              <w:rPr>
                <w:rStyle w:val="21"/>
                <w:rFonts w:eastAsia="Calibri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6.1.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3" w:lineRule="exact"/>
              <w:jc w:val="both"/>
            </w:pPr>
            <w:r>
              <w:rPr>
                <w:rStyle w:val="20"/>
                <w:rFonts w:eastAsiaTheme="minorHAnsi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+45°С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6.2.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3" w:lineRule="exact"/>
              <w:jc w:val="both"/>
            </w:pPr>
            <w:r>
              <w:rPr>
                <w:rStyle w:val="20"/>
                <w:rFonts w:eastAsiaTheme="minorHAnsi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-40°С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6.3.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Максимальная влажность при температуре воздуха +25°С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98%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Комплектность поставки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Комплект переносного заземления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Чехол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Паспорт, с протоколами испытаний проводника и оболочки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1"/>
                <w:rFonts w:eastAsia="Calibri"/>
              </w:rPr>
              <w:t>8.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Требования по надежности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8.1.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7" w:lineRule="exact"/>
              <w:jc w:val="both"/>
            </w:pPr>
            <w:r>
              <w:rPr>
                <w:rStyle w:val="20"/>
                <w:rFonts w:eastAsiaTheme="minorHAnsi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12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8.2.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Срок службы, лет,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8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1"/>
                <w:rFonts w:eastAsia="Calibri"/>
              </w:rPr>
              <w:t>9.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Требования по безопасности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9.1.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Наличие российских сертификатов безопасности (да/нет)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30" w:lineRule="exact"/>
              <w:jc w:val="center"/>
            </w:pPr>
            <w:r>
              <w:rPr>
                <w:rStyle w:val="20"/>
                <w:rFonts w:eastAsiaTheme="minorHAnsi"/>
              </w:rPr>
              <w:t>Да, указать номер и дату документов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30" w:lineRule="exact"/>
              <w:jc w:val="center"/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66"/>
        </w:trPr>
        <w:tc>
          <w:tcPr>
            <w:tcW w:w="95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12169A" w:rsidP="00681E39">
            <w:pPr>
              <w:widowControl w:val="0"/>
              <w:spacing w:after="0" w:line="222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lastRenderedPageBreak/>
              <w:t>4</w:t>
            </w:r>
            <w:r w:rsidR="00E83543" w:rsidRPr="00E835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.</w:t>
            </w:r>
            <w:r w:rsidR="00E83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681E39" w:rsidRPr="00681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ЗПЛ-1-16 для СИП спуск 10 м</w:t>
            </w: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Производитель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Заводской тип (марка)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ЗПЛ-1-16СИП</w:t>
            </w:r>
          </w:p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(аналоги)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Количество, шт. (</w:t>
            </w:r>
            <w:proofErr w:type="spellStart"/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компл</w:t>
            </w:r>
            <w:proofErr w:type="spellEnd"/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параметры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Номинальное напряжение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1кВ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Сечение проводника.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16 мм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Сечение заземляющего провода должно соответствовать токам термической и электродинамической стойкости согласна ГОСТ 51853-2001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Ток термической стойкости, кА/3 сек.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2,3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Ток динамической стойкости, 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tabs>
                <w:tab w:val="left" w:pos="1411"/>
                <w:tab w:val="left" w:pos="1865"/>
                <w:tab w:val="left" w:pos="3445"/>
                <w:tab w:val="left" w:pos="5051"/>
              </w:tabs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Требования</w:t>
            </w: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ab/>
              <w:t>к</w:t>
            </w: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ab/>
              <w:t>конструкции,</w:t>
            </w: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ab/>
              <w:t>изготовлению</w:t>
            </w: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ab/>
              <w:t>и</w:t>
            </w:r>
          </w:p>
          <w:p w:rsidR="00F975D9" w:rsidRPr="00F975D9" w:rsidRDefault="00F975D9" w:rsidP="00F975D9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материалам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штанг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фазных адаптеров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Тип фазного адаптера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РМСС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Заземляющий провод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прозрачной полиуретановой оболочке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Длина межфазных перемычек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0,3</w:t>
            </w:r>
            <w:r w:rsidR="00B52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Длина заземляющего спуска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B522B6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10 </w:t>
            </w:r>
            <w:r w:rsidR="00F975D9" w:rsidRPr="00F975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975D9" w:rsidRP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75D9" w:rsidRPr="00F975D9" w:rsidRDefault="00F975D9" w:rsidP="00F975D9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75D9" w:rsidRPr="00F975D9" w:rsidRDefault="00F975D9" w:rsidP="00F975D9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97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Номинальные значения климатических факторов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Pr="00F975D9" w:rsidRDefault="00F975D9" w:rsidP="00F975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внешней среды по ГОСТ 15150-69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6.1.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Верхнее рабочее значение рабочей температуры</w:t>
            </w:r>
          </w:p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+45°С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6.2.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Нижнее рабочее значение рабочей температуры</w:t>
            </w:r>
          </w:p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-45°С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6.3.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Максимальная влажность при температуре воздуха +25°С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98%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</w:pPr>
            <w:r>
              <w:rPr>
                <w:rStyle w:val="21"/>
                <w:rFonts w:eastAsia="Calibri"/>
              </w:rPr>
              <w:t>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Комплектность поставки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Комплект переносного заземления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Чехол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7.3.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Паспорт, с протоколами испытаний проводника и оболочки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1"/>
                <w:rFonts w:eastAsia="Calibri"/>
              </w:rPr>
              <w:t>8.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Требования по надежности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8.1.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0" w:lineRule="exact"/>
              <w:jc w:val="both"/>
            </w:pPr>
            <w:r>
              <w:rPr>
                <w:rStyle w:val="20"/>
                <w:rFonts w:eastAsiaTheme="minorHAnsi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12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8.2.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Срок службы, лет,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  <w:r>
              <w:rPr>
                <w:rStyle w:val="20"/>
                <w:rFonts w:eastAsiaTheme="minorHAnsi"/>
              </w:rPr>
              <w:t>8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center"/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</w:pPr>
            <w:r>
              <w:rPr>
                <w:rStyle w:val="21"/>
                <w:rFonts w:eastAsia="Calibri"/>
              </w:rPr>
              <w:t>9.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1"/>
                <w:rFonts w:eastAsia="Calibri"/>
              </w:rPr>
              <w:t>Требования по безопасности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rPr>
                <w:sz w:val="10"/>
                <w:szCs w:val="10"/>
              </w:rPr>
            </w:pPr>
          </w:p>
        </w:tc>
      </w:tr>
      <w:tr w:rsidR="00F975D9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</w:pPr>
            <w:r>
              <w:rPr>
                <w:rStyle w:val="20"/>
                <w:rFonts w:eastAsiaTheme="minorHAnsi"/>
              </w:rPr>
              <w:t>9.1.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22" w:lineRule="exact"/>
              <w:jc w:val="both"/>
            </w:pPr>
            <w:r>
              <w:rPr>
                <w:rStyle w:val="20"/>
                <w:rFonts w:eastAsiaTheme="minorHAnsi"/>
              </w:rPr>
              <w:t>Наличие российских сертификатов безопасности (да/нет)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75D9" w:rsidRDefault="00F975D9" w:rsidP="00F975D9">
            <w:pPr>
              <w:spacing w:line="234" w:lineRule="exact"/>
              <w:jc w:val="center"/>
            </w:pPr>
            <w:r>
              <w:rPr>
                <w:rStyle w:val="20"/>
                <w:rFonts w:eastAsiaTheme="minorHAnsi"/>
              </w:rPr>
              <w:t>Да, указать номер и дату документов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5D9" w:rsidRDefault="00F975D9" w:rsidP="00F975D9">
            <w:pPr>
              <w:spacing w:line="230" w:lineRule="exact"/>
              <w:jc w:val="center"/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88"/>
        </w:trPr>
        <w:tc>
          <w:tcPr>
            <w:tcW w:w="95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12169A" w:rsidP="00681E39">
            <w:pPr>
              <w:widowControl w:val="0"/>
              <w:spacing w:after="0" w:line="22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  <w:r w:rsidR="006206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  <w:r w:rsidR="002672F5"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681E39" w:rsidRPr="00681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Заземление ЗПП-1-3/3 16 мм2 спуск 2 м</w:t>
            </w: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Производитель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Заводской тип (марка)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B67B33" w:rsidRDefault="00B67B33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67B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ЗПП-1-3/3 16 мм2 спуск 2 м</w:t>
            </w:r>
            <w:r w:rsidR="00CB1B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 xml:space="preserve"> (аналоги)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Количество, шт. (</w:t>
            </w:r>
            <w:proofErr w:type="spellStart"/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компл</w:t>
            </w:r>
            <w:proofErr w:type="spellEnd"/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.)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 w:bidi="ru-RU"/>
              </w:rPr>
              <w:t>-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параметры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Номинальное напряжение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До 1кВ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Сечение проводника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25 мм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Сечение заземляющего провода должно соответствовать токам термической и электродинамической стойкости согласна ГОСТ 51853-2001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Ток термической стойкости, кА/3 сек.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 ГОСТу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4.4.2.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Ток динамической стойкости, 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 ГОСТу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Требования к конструкции, изготовлению и материалам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5.1.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штанг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фазных зажимов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Тип фазного зажима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струбцина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Заземляющий провод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 прозрачной полиуретановой оболочке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Длина провода между фазами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0,4 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Длина заземляющего спуска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 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5.7.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Длина штанг с зажимами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270 мм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3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+45°С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-45°С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6.3.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Максимальная влажность при температуре воздуха +25°С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98%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Комплектность поставки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Комплект переносного заземления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Сумка для переноски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7.3.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Паспорт, с протоколами испытаний проводника и оболочки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Требования по надежности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Срок службы, лет, не менее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Требования по безопасности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672F5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7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9.1.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 российских сертификатов безопасности (да/нет)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72F5" w:rsidRPr="002672F5" w:rsidRDefault="002672F5" w:rsidP="002672F5">
            <w:pPr>
              <w:widowControl w:val="0"/>
              <w:spacing w:after="0" w:line="23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67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Да, указать номер и дату документов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2F5" w:rsidRPr="002672F5" w:rsidRDefault="002672F5" w:rsidP="002672F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86D5F" w:rsidRPr="002672F5" w:rsidTr="00121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288"/>
        </w:trPr>
        <w:tc>
          <w:tcPr>
            <w:tcW w:w="95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D5F" w:rsidRPr="00C411C5" w:rsidRDefault="0012169A" w:rsidP="00681E39">
            <w:pPr>
              <w:widowControl w:val="0"/>
              <w:spacing w:after="0" w:line="222" w:lineRule="exact"/>
              <w:ind w:left="1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  <w:r w:rsidR="00C411C5" w:rsidRPr="00C4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. </w:t>
            </w:r>
            <w:r w:rsidR="00681E39" w:rsidRPr="00681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Сигнализатор СНК "Радиус"</w:t>
            </w:r>
          </w:p>
        </w:tc>
      </w:tr>
      <w:tr w:rsidR="008816EA" w:rsidRPr="005824D1" w:rsidTr="0012169A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816EA" w:rsidRPr="00BA7565" w:rsidRDefault="008816EA" w:rsidP="008816E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Tr="0012169A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816EA" w:rsidRPr="00BA7565" w:rsidRDefault="008816EA" w:rsidP="008816E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hAnsi="Times New Roman" w:cs="Times New Roman"/>
                <w:sz w:val="20"/>
                <w:szCs w:val="20"/>
              </w:rPr>
              <w:t>Сигнализатор СНК Радиус (аналоги)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6EA" w:rsidTr="0012169A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816EA" w:rsidRPr="00BA7565" w:rsidRDefault="008816EA" w:rsidP="008816E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Количество, шт. (</w:t>
            </w:r>
            <w:proofErr w:type="spellStart"/>
            <w:r w:rsidRPr="00BA75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компл</w:t>
            </w:r>
            <w:proofErr w:type="spellEnd"/>
            <w:r w:rsidRPr="00BA756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RPr="005824D1" w:rsidTr="0012169A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8816EA" w:rsidRPr="00BA7565" w:rsidRDefault="008816EA" w:rsidP="008816E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RPr="00854684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Назначение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предупреждения персонала, обслуживающего воздушные линии электропередачи (ВЛ), о приближении на опасное расстояние к токоведущим частям, находящимся под напряжением 6-10 </w:t>
            </w:r>
            <w:proofErr w:type="spellStart"/>
            <w:r w:rsidRPr="00BA756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кВ.</w:t>
            </w:r>
            <w:proofErr w:type="spellEnd"/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816EA" w:rsidRPr="00BD52D9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сигнализации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звуковая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RPr="00BD52D9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3686" w:type="dxa"/>
            <w:gridSpan w:val="2"/>
          </w:tcPr>
          <w:p w:rsidR="008816EA" w:rsidRPr="00BA7565" w:rsidRDefault="008816EA" w:rsidP="008816EA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Контролируемое сигнализатором напряжение электроустановки, </w:t>
            </w:r>
            <w:proofErr w:type="spellStart"/>
            <w:r w:rsidRPr="00BA756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кВ</w:t>
            </w:r>
            <w:proofErr w:type="spellEnd"/>
            <w:r w:rsidRPr="00BA756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не менее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6-10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RPr="00BD52D9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3686" w:type="dxa"/>
            <w:gridSpan w:val="2"/>
          </w:tcPr>
          <w:p w:rsidR="008816EA" w:rsidRPr="00BA7565" w:rsidRDefault="008816EA" w:rsidP="008816EA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Расстояние срабатывания до проводов ВЛ, находящихся под напряжением 6-10 </w:t>
            </w:r>
            <w:proofErr w:type="spellStart"/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, м. не менее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RPr="00BD52D9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3686" w:type="dxa"/>
            <w:gridSpan w:val="2"/>
          </w:tcPr>
          <w:p w:rsidR="008816EA" w:rsidRPr="00BA7565" w:rsidRDefault="008816EA" w:rsidP="008816EA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Продолжительность работы сигнализатора напряжения от одного элемента питания</w:t>
            </w:r>
            <w:r w:rsidRPr="00BA75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BA756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мес., не менее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RPr="00CE4E9C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Номинальные значения климатических факторов внешней среды </w:t>
            </w:r>
          </w:p>
        </w:tc>
        <w:tc>
          <w:tcPr>
            <w:tcW w:w="2693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816EA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5169DC" w:rsidP="00881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+45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Нижнее рабочее значение рабочей температуры окружающего воздуха, °С.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-45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Максимальная влажность при </w:t>
            </w: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температуре воздуха +35°С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 98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RPr="00CE4E9C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по надежности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16EA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3686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Срок эксплуатации, лет не менее</w:t>
            </w:r>
          </w:p>
        </w:tc>
        <w:tc>
          <w:tcPr>
            <w:tcW w:w="2693" w:type="dxa"/>
            <w:gridSpan w:val="2"/>
            <w:vAlign w:val="center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56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7" w:type="dxa"/>
            <w:gridSpan w:val="2"/>
          </w:tcPr>
          <w:p w:rsidR="008816EA" w:rsidRPr="00BA7565" w:rsidRDefault="008816EA" w:rsidP="00881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9503" w:type="dxa"/>
            <w:gridSpan w:val="7"/>
            <w:tcBorders>
              <w:right w:val="single" w:sz="4" w:space="0" w:color="auto"/>
            </w:tcBorders>
            <w:vAlign w:val="center"/>
          </w:tcPr>
          <w:p w:rsidR="0012169A" w:rsidRPr="0012169A" w:rsidRDefault="0012169A" w:rsidP="0012169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</w:t>
            </w:r>
            <w:bookmarkStart w:id="0" w:name="_GoBack"/>
            <w:bookmarkEnd w:id="0"/>
            <w:r w:rsidRPr="001216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Перчатки диэлектрические</w:t>
            </w: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rPr>
          <w:trHeight w:val="178"/>
        </w:trPr>
        <w:tc>
          <w:tcPr>
            <w:tcW w:w="567" w:type="dxa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693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>Перчатки диэлектрические 1000В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Количество, шт. (</w:t>
            </w:r>
            <w:proofErr w:type="spellStart"/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компл</w:t>
            </w:r>
            <w:proofErr w:type="spellEnd"/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2693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4.1.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>Для защиты рук от поражения электрическим током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567" w:type="dxa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Материал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натуральный латекс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Длина, мм не менее </w:t>
            </w:r>
          </w:p>
        </w:tc>
        <w:tc>
          <w:tcPr>
            <w:tcW w:w="2693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Толщина, мм</w:t>
            </w:r>
          </w:p>
        </w:tc>
        <w:tc>
          <w:tcPr>
            <w:tcW w:w="2693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1,3±0,2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2693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169A" w:rsidRPr="0012169A" w:rsidTr="0012169A">
        <w:tblPrEx>
          <w:tblLook w:val="0000" w:firstRow="0" w:lastRow="0" w:firstColumn="0" w:lastColumn="0" w:noHBand="0" w:noVBand="0"/>
        </w:tblPrEx>
        <w:tc>
          <w:tcPr>
            <w:tcW w:w="567" w:type="dxa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686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38.306-5-83-97</w:t>
            </w:r>
          </w:p>
          <w:p w:rsidR="0012169A" w:rsidRPr="0012169A" w:rsidRDefault="0012169A" w:rsidP="0012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38.106977-2004</w:t>
            </w:r>
          </w:p>
        </w:tc>
        <w:tc>
          <w:tcPr>
            <w:tcW w:w="2693" w:type="dxa"/>
            <w:gridSpan w:val="2"/>
            <w:vAlign w:val="center"/>
          </w:tcPr>
          <w:p w:rsidR="0012169A" w:rsidRPr="0012169A" w:rsidRDefault="0012169A" w:rsidP="001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69A" w:rsidRPr="0012169A" w:rsidRDefault="0012169A" w:rsidP="0012169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71350" w:rsidRPr="00471350" w:rsidRDefault="00471350" w:rsidP="0047135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471350">
        <w:rPr>
          <w:rFonts w:ascii="Times New Roman" w:eastAsia="Times New Roman" w:hAnsi="Times New Roman" w:cs="Times New Roman"/>
          <w:b/>
          <w:i/>
          <w:u w:val="single"/>
        </w:rPr>
        <w:t>Заполняется участником:</w:t>
      </w: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</w:rPr>
      </w:pP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471350">
        <w:rPr>
          <w:rFonts w:ascii="Times New Roman" w:eastAsia="Times New Roman" w:hAnsi="Times New Roman" w:cs="Times New Roman"/>
          <w:b/>
          <w:i/>
        </w:rPr>
        <w:t xml:space="preserve">Полное соответствие установленным требованиям технического задания подтверждаю </w:t>
      </w: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71350">
        <w:rPr>
          <w:rFonts w:ascii="Times New Roman" w:eastAsia="Times New Roman" w:hAnsi="Times New Roman" w:cs="Times New Roman"/>
          <w:i/>
        </w:rPr>
        <w:t>(при наличии несоответствий зачеркнуть)</w:t>
      </w: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71350" w:rsidRPr="00471350" w:rsidRDefault="00471350" w:rsidP="0047135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71350" w:rsidRPr="00471350" w:rsidRDefault="00471350" w:rsidP="00471350">
      <w:pPr>
        <w:spacing w:after="0" w:line="240" w:lineRule="auto"/>
        <w:jc w:val="both"/>
        <w:rPr>
          <w:rFonts w:ascii="Times New Roman CYR" w:eastAsia="Calibri" w:hAnsi="Times New Roman CYR" w:cs="Times New Roman CYR"/>
          <w:b/>
          <w:bCs/>
          <w:sz w:val="26"/>
          <w:szCs w:val="26"/>
        </w:rPr>
      </w:pPr>
      <w:r w:rsidRPr="00471350">
        <w:rPr>
          <w:rFonts w:ascii="Times New Roman" w:eastAsia="Times New Roman" w:hAnsi="Times New Roman" w:cs="Times New Roman"/>
        </w:rPr>
        <w:t>Должность</w:t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  <w:t>МП, Подпись</w:t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</w:r>
      <w:r w:rsidRPr="00471350">
        <w:rPr>
          <w:rFonts w:ascii="Times New Roman" w:eastAsia="Times New Roman" w:hAnsi="Times New Roman" w:cs="Times New Roman"/>
        </w:rPr>
        <w:tab/>
        <w:t>/</w:t>
      </w:r>
      <w:proofErr w:type="spellStart"/>
      <w:r w:rsidRPr="00471350">
        <w:rPr>
          <w:rFonts w:ascii="Times New Roman" w:eastAsia="Times New Roman" w:hAnsi="Times New Roman" w:cs="Times New Roman"/>
        </w:rPr>
        <w:t>И.О.Фамилия</w:t>
      </w:r>
      <w:proofErr w:type="spellEnd"/>
      <w:r w:rsidRPr="00471350">
        <w:rPr>
          <w:rFonts w:ascii="Times New Roman" w:eastAsia="Times New Roman" w:hAnsi="Times New Roman" w:cs="Times New Roman"/>
        </w:rPr>
        <w:t>/</w:t>
      </w:r>
    </w:p>
    <w:p w:rsidR="00FA5813" w:rsidRDefault="00FA5813"/>
    <w:sectPr w:rsidR="00FA5813" w:rsidSect="00BA756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A09FF"/>
    <w:multiLevelType w:val="hybridMultilevel"/>
    <w:tmpl w:val="32D6A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124D0"/>
    <w:multiLevelType w:val="hybridMultilevel"/>
    <w:tmpl w:val="4FAA7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30E2B"/>
    <w:multiLevelType w:val="hybridMultilevel"/>
    <w:tmpl w:val="1A58F70A"/>
    <w:lvl w:ilvl="0" w:tplc="41BE969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E4444"/>
    <w:multiLevelType w:val="hybridMultilevel"/>
    <w:tmpl w:val="8C1E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13"/>
    <w:rsid w:val="0002714B"/>
    <w:rsid w:val="00057DE3"/>
    <w:rsid w:val="000945B7"/>
    <w:rsid w:val="000C3C42"/>
    <w:rsid w:val="000C547D"/>
    <w:rsid w:val="0012169A"/>
    <w:rsid w:val="00152D0F"/>
    <w:rsid w:val="0016235A"/>
    <w:rsid w:val="00181376"/>
    <w:rsid w:val="00186A5A"/>
    <w:rsid w:val="001A3778"/>
    <w:rsid w:val="001D23CA"/>
    <w:rsid w:val="002127FB"/>
    <w:rsid w:val="00232110"/>
    <w:rsid w:val="00241B35"/>
    <w:rsid w:val="0024302B"/>
    <w:rsid w:val="00264009"/>
    <w:rsid w:val="002672F5"/>
    <w:rsid w:val="00280296"/>
    <w:rsid w:val="002963D5"/>
    <w:rsid w:val="002D25A9"/>
    <w:rsid w:val="002D6990"/>
    <w:rsid w:val="002D737E"/>
    <w:rsid w:val="00306E5E"/>
    <w:rsid w:val="003109B8"/>
    <w:rsid w:val="00372449"/>
    <w:rsid w:val="00380C11"/>
    <w:rsid w:val="003A078C"/>
    <w:rsid w:val="003B2EAE"/>
    <w:rsid w:val="003F38C1"/>
    <w:rsid w:val="003F5D1D"/>
    <w:rsid w:val="00423DB7"/>
    <w:rsid w:val="00424357"/>
    <w:rsid w:val="004347EE"/>
    <w:rsid w:val="00446EC1"/>
    <w:rsid w:val="0045305C"/>
    <w:rsid w:val="00454839"/>
    <w:rsid w:val="00471350"/>
    <w:rsid w:val="00471AA8"/>
    <w:rsid w:val="00475A77"/>
    <w:rsid w:val="0048480B"/>
    <w:rsid w:val="00490B4B"/>
    <w:rsid w:val="004A5D9B"/>
    <w:rsid w:val="004D0341"/>
    <w:rsid w:val="005169DC"/>
    <w:rsid w:val="00535C89"/>
    <w:rsid w:val="00576C0E"/>
    <w:rsid w:val="005848DE"/>
    <w:rsid w:val="005D5468"/>
    <w:rsid w:val="006206DF"/>
    <w:rsid w:val="00624DF4"/>
    <w:rsid w:val="006375E2"/>
    <w:rsid w:val="00655693"/>
    <w:rsid w:val="00663797"/>
    <w:rsid w:val="0066595B"/>
    <w:rsid w:val="00681E39"/>
    <w:rsid w:val="00686D5F"/>
    <w:rsid w:val="006955CE"/>
    <w:rsid w:val="00697AF0"/>
    <w:rsid w:val="006D13F9"/>
    <w:rsid w:val="006F2C1A"/>
    <w:rsid w:val="0070438B"/>
    <w:rsid w:val="00726A59"/>
    <w:rsid w:val="007303A2"/>
    <w:rsid w:val="00735F41"/>
    <w:rsid w:val="007433A2"/>
    <w:rsid w:val="00745650"/>
    <w:rsid w:val="007701F6"/>
    <w:rsid w:val="00774B3A"/>
    <w:rsid w:val="00790F8F"/>
    <w:rsid w:val="007E372C"/>
    <w:rsid w:val="007F1119"/>
    <w:rsid w:val="00811013"/>
    <w:rsid w:val="00831092"/>
    <w:rsid w:val="00834FE9"/>
    <w:rsid w:val="0084097B"/>
    <w:rsid w:val="0087033E"/>
    <w:rsid w:val="008816EA"/>
    <w:rsid w:val="008820F1"/>
    <w:rsid w:val="00882868"/>
    <w:rsid w:val="008B4C82"/>
    <w:rsid w:val="008E1626"/>
    <w:rsid w:val="0090273F"/>
    <w:rsid w:val="00903AB1"/>
    <w:rsid w:val="00912D77"/>
    <w:rsid w:val="00984E04"/>
    <w:rsid w:val="00995530"/>
    <w:rsid w:val="009B44FD"/>
    <w:rsid w:val="009C5B35"/>
    <w:rsid w:val="009E3784"/>
    <w:rsid w:val="00A032BC"/>
    <w:rsid w:val="00A15BF5"/>
    <w:rsid w:val="00A27F9D"/>
    <w:rsid w:val="00A86141"/>
    <w:rsid w:val="00A958E0"/>
    <w:rsid w:val="00AA6BF6"/>
    <w:rsid w:val="00AB0C8C"/>
    <w:rsid w:val="00AB34E2"/>
    <w:rsid w:val="00AC39CA"/>
    <w:rsid w:val="00AE6DEF"/>
    <w:rsid w:val="00AF0A81"/>
    <w:rsid w:val="00B045A9"/>
    <w:rsid w:val="00B37CA7"/>
    <w:rsid w:val="00B466A0"/>
    <w:rsid w:val="00B522B6"/>
    <w:rsid w:val="00B570F6"/>
    <w:rsid w:val="00B67B33"/>
    <w:rsid w:val="00B7618E"/>
    <w:rsid w:val="00B96567"/>
    <w:rsid w:val="00BA7565"/>
    <w:rsid w:val="00BC695F"/>
    <w:rsid w:val="00C411C5"/>
    <w:rsid w:val="00C426ED"/>
    <w:rsid w:val="00C51E06"/>
    <w:rsid w:val="00C54FCB"/>
    <w:rsid w:val="00C57668"/>
    <w:rsid w:val="00CB1BAF"/>
    <w:rsid w:val="00CE39E9"/>
    <w:rsid w:val="00D54D2C"/>
    <w:rsid w:val="00D86327"/>
    <w:rsid w:val="00DB13DB"/>
    <w:rsid w:val="00DE1882"/>
    <w:rsid w:val="00E30FD3"/>
    <w:rsid w:val="00E44BE1"/>
    <w:rsid w:val="00E452C8"/>
    <w:rsid w:val="00E539BD"/>
    <w:rsid w:val="00E55D01"/>
    <w:rsid w:val="00E7069B"/>
    <w:rsid w:val="00E733BB"/>
    <w:rsid w:val="00E83543"/>
    <w:rsid w:val="00E86582"/>
    <w:rsid w:val="00E97D91"/>
    <w:rsid w:val="00EC63A5"/>
    <w:rsid w:val="00F0197F"/>
    <w:rsid w:val="00F03B19"/>
    <w:rsid w:val="00F20A8E"/>
    <w:rsid w:val="00F42476"/>
    <w:rsid w:val="00F447F5"/>
    <w:rsid w:val="00F65434"/>
    <w:rsid w:val="00F76641"/>
    <w:rsid w:val="00F910D5"/>
    <w:rsid w:val="00F975D9"/>
    <w:rsid w:val="00FA5813"/>
    <w:rsid w:val="00FB640C"/>
    <w:rsid w:val="00FE57B9"/>
    <w:rsid w:val="00FF31D3"/>
    <w:rsid w:val="00FF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1350"/>
  </w:style>
  <w:style w:type="paragraph" w:styleId="a3">
    <w:name w:val="List Paragraph"/>
    <w:basedOn w:val="a"/>
    <w:uiPriority w:val="34"/>
    <w:qFormat/>
    <w:rsid w:val="0047135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ropertyname">
    <w:name w:val="property_name"/>
    <w:basedOn w:val="a0"/>
    <w:rsid w:val="00471350"/>
  </w:style>
  <w:style w:type="character" w:customStyle="1" w:styleId="n-product-specname-inner">
    <w:name w:val="n-product-spec__name-inner"/>
    <w:basedOn w:val="a0"/>
    <w:rsid w:val="00471350"/>
  </w:style>
  <w:style w:type="character" w:styleId="a4">
    <w:name w:val="Strong"/>
    <w:basedOn w:val="a0"/>
    <w:uiPriority w:val="22"/>
    <w:qFormat/>
    <w:rsid w:val="0047135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7135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350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152D0F"/>
    <w:pPr>
      <w:spacing w:after="0" w:line="240" w:lineRule="auto"/>
    </w:pPr>
  </w:style>
  <w:style w:type="character" w:customStyle="1" w:styleId="2">
    <w:name w:val="Основной текст (2)_"/>
    <w:basedOn w:val="a0"/>
    <w:rsid w:val="003A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3A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3A07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Narrow95pt">
    <w:name w:val="Основной текст (2) + Arial Narrow;9;5 pt"/>
    <w:basedOn w:val="2"/>
    <w:rsid w:val="003A078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5pt">
    <w:name w:val="Основной текст (2) + Arial Narrow;15 pt"/>
    <w:basedOn w:val="2"/>
    <w:rsid w:val="003A078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1350"/>
  </w:style>
  <w:style w:type="paragraph" w:styleId="a3">
    <w:name w:val="List Paragraph"/>
    <w:basedOn w:val="a"/>
    <w:uiPriority w:val="34"/>
    <w:qFormat/>
    <w:rsid w:val="0047135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ropertyname">
    <w:name w:val="property_name"/>
    <w:basedOn w:val="a0"/>
    <w:rsid w:val="00471350"/>
  </w:style>
  <w:style w:type="character" w:customStyle="1" w:styleId="n-product-specname-inner">
    <w:name w:val="n-product-spec__name-inner"/>
    <w:basedOn w:val="a0"/>
    <w:rsid w:val="00471350"/>
  </w:style>
  <w:style w:type="character" w:styleId="a4">
    <w:name w:val="Strong"/>
    <w:basedOn w:val="a0"/>
    <w:uiPriority w:val="22"/>
    <w:qFormat/>
    <w:rsid w:val="0047135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7135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350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152D0F"/>
    <w:pPr>
      <w:spacing w:after="0" w:line="240" w:lineRule="auto"/>
    </w:pPr>
  </w:style>
  <w:style w:type="character" w:customStyle="1" w:styleId="2">
    <w:name w:val="Основной текст (2)_"/>
    <w:basedOn w:val="a0"/>
    <w:rsid w:val="003A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3A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3A07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Narrow95pt">
    <w:name w:val="Основной текст (2) + Arial Narrow;9;5 pt"/>
    <w:basedOn w:val="2"/>
    <w:rsid w:val="003A078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Narrow15pt">
    <w:name w:val="Основной текст (2) + Arial Narrow;15 pt"/>
    <w:basedOn w:val="2"/>
    <w:rsid w:val="003A078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6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Николаевич Кудрявцев</dc:creator>
  <cp:keywords/>
  <dc:description/>
  <cp:lastModifiedBy>Николай Николаевич Кудрявцев</cp:lastModifiedBy>
  <cp:revision>18</cp:revision>
  <dcterms:created xsi:type="dcterms:W3CDTF">2020-12-10T04:11:00Z</dcterms:created>
  <dcterms:modified xsi:type="dcterms:W3CDTF">2021-01-19T08:52:00Z</dcterms:modified>
</cp:coreProperties>
</file>