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37"/>
        <w:gridCol w:w="4111"/>
      </w:tblGrid>
      <w:tr w:rsidR="002F558F" w:rsidRPr="00E96A2B" w:rsidTr="0062004A">
        <w:tc>
          <w:tcPr>
            <w:tcW w:w="5637" w:type="dxa"/>
          </w:tcPr>
          <w:p w:rsidR="002F558F" w:rsidRPr="00E96A2B" w:rsidRDefault="002F558F" w:rsidP="0062004A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u w:val="single"/>
              </w:rPr>
            </w:pPr>
          </w:p>
        </w:tc>
        <w:tc>
          <w:tcPr>
            <w:tcW w:w="4111" w:type="dxa"/>
          </w:tcPr>
          <w:p w:rsidR="002F558F" w:rsidRPr="00E96A2B" w:rsidRDefault="002F558F" w:rsidP="0062004A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2F558F" w:rsidRPr="00E96A2B" w:rsidRDefault="002F558F" w:rsidP="0062004A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2F558F" w:rsidRPr="00E96A2B" w:rsidRDefault="002F558F" w:rsidP="0062004A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96A2B">
              <w:rPr>
                <w:rFonts w:ascii="Times New Roman" w:hAnsi="Times New Roman"/>
                <w:sz w:val="26"/>
                <w:szCs w:val="26"/>
              </w:rPr>
              <w:t>УТВЕРЖДАЮ:</w:t>
            </w:r>
          </w:p>
          <w:p w:rsidR="002F558F" w:rsidRPr="00E96A2B" w:rsidRDefault="002F558F" w:rsidP="0062004A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Заместитель</w:t>
            </w:r>
            <w:r w:rsidRPr="00E96A2B">
              <w:rPr>
                <w:rFonts w:ascii="Times New Roman" w:hAnsi="Times New Roman"/>
                <w:sz w:val="26"/>
                <w:szCs w:val="26"/>
              </w:rPr>
              <w:t xml:space="preserve"> директора</w:t>
            </w:r>
          </w:p>
          <w:p w:rsidR="002F558F" w:rsidRPr="00E96A2B" w:rsidRDefault="002F558F" w:rsidP="0062004A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96A2B">
              <w:rPr>
                <w:rFonts w:ascii="Times New Roman" w:hAnsi="Times New Roman"/>
                <w:sz w:val="26"/>
                <w:szCs w:val="26"/>
              </w:rPr>
              <w:t>по техническим вопросам–</w:t>
            </w:r>
          </w:p>
          <w:p w:rsidR="002F558F" w:rsidRPr="00E96A2B" w:rsidRDefault="002F558F" w:rsidP="0062004A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главный</w:t>
            </w:r>
            <w:r w:rsidRPr="00E96A2B">
              <w:rPr>
                <w:rFonts w:ascii="Times New Roman" w:hAnsi="Times New Roman"/>
                <w:sz w:val="26"/>
                <w:szCs w:val="26"/>
              </w:rPr>
              <w:t xml:space="preserve"> инженер</w:t>
            </w:r>
          </w:p>
          <w:p w:rsidR="002F558F" w:rsidRPr="00E96A2B" w:rsidRDefault="002F558F" w:rsidP="0062004A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2F558F" w:rsidRPr="00E96A2B" w:rsidRDefault="002F558F" w:rsidP="0062004A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96A2B">
              <w:rPr>
                <w:rFonts w:ascii="Times New Roman" w:hAnsi="Times New Roman"/>
                <w:sz w:val="26"/>
                <w:szCs w:val="26"/>
              </w:rPr>
              <w:t>______________</w:t>
            </w:r>
            <w:r>
              <w:rPr>
                <w:rFonts w:ascii="Times New Roman" w:hAnsi="Times New Roman"/>
                <w:sz w:val="26"/>
                <w:szCs w:val="26"/>
              </w:rPr>
              <w:t>А.В. Лукин</w:t>
            </w:r>
          </w:p>
          <w:p w:rsidR="002F558F" w:rsidRPr="00E96A2B" w:rsidRDefault="002F558F" w:rsidP="0062004A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 2020</w:t>
            </w:r>
            <w:r w:rsidRPr="00E96A2B">
              <w:rPr>
                <w:rFonts w:ascii="Times New Roman" w:hAnsi="Times New Roman"/>
                <w:sz w:val="26"/>
                <w:szCs w:val="26"/>
              </w:rPr>
              <w:t xml:space="preserve">  г.</w:t>
            </w:r>
          </w:p>
          <w:p w:rsidR="002F558F" w:rsidRPr="00E96A2B" w:rsidRDefault="002F558F" w:rsidP="0062004A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2F558F" w:rsidRPr="00E96A2B" w:rsidRDefault="002F558F" w:rsidP="002F558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6"/>
          <w:szCs w:val="26"/>
        </w:rPr>
      </w:pPr>
    </w:p>
    <w:p w:rsidR="002F558F" w:rsidRPr="00E96A2B" w:rsidRDefault="002F558F" w:rsidP="002F558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6"/>
          <w:szCs w:val="26"/>
        </w:rPr>
      </w:pPr>
      <w:r w:rsidRPr="00E96A2B">
        <w:rPr>
          <w:rFonts w:ascii="Times New Roman" w:hAnsi="Times New Roman"/>
          <w:bCs/>
          <w:sz w:val="26"/>
          <w:szCs w:val="26"/>
        </w:rPr>
        <w:t>ТЕХНИЧЕСКОЕ ЗАДАНИЕ</w:t>
      </w:r>
    </w:p>
    <w:p w:rsidR="002F558F" w:rsidRPr="00E96A2B" w:rsidRDefault="002F558F" w:rsidP="002F558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E96A2B">
        <w:rPr>
          <w:rFonts w:ascii="Times New Roman" w:hAnsi="Times New Roman"/>
          <w:sz w:val="26"/>
          <w:szCs w:val="26"/>
        </w:rPr>
        <w:t>на проведение закупки на поставку</w:t>
      </w:r>
    </w:p>
    <w:p w:rsidR="002F558F" w:rsidRPr="00E96A2B" w:rsidRDefault="002F558F" w:rsidP="002F558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E96A2B">
        <w:rPr>
          <w:rFonts w:ascii="Times New Roman" w:hAnsi="Times New Roman"/>
          <w:i/>
          <w:sz w:val="26"/>
          <w:szCs w:val="26"/>
        </w:rPr>
        <w:t>средств защиты, приспособлений и инструментов  для работы на высоте</w:t>
      </w:r>
    </w:p>
    <w:p w:rsidR="002F558F" w:rsidRPr="00E96A2B" w:rsidRDefault="002F558F" w:rsidP="002F558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2F558F" w:rsidRPr="00E96A2B" w:rsidRDefault="002F558F" w:rsidP="002F5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E96A2B">
        <w:rPr>
          <w:rFonts w:ascii="Times New Roman" w:hAnsi="Times New Roman"/>
          <w:bCs/>
          <w:sz w:val="26"/>
          <w:szCs w:val="26"/>
        </w:rPr>
        <w:t>1. Общие положения.</w:t>
      </w:r>
    </w:p>
    <w:p w:rsidR="002F558F" w:rsidRPr="00E96A2B" w:rsidRDefault="002F558F" w:rsidP="002F5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96A2B">
        <w:rPr>
          <w:rFonts w:ascii="Times New Roman" w:hAnsi="Times New Roman"/>
          <w:sz w:val="26"/>
          <w:szCs w:val="26"/>
        </w:rPr>
        <w:t>1.1 Заказчик: АО «</w:t>
      </w:r>
      <w:proofErr w:type="spellStart"/>
      <w:r w:rsidRPr="00E96A2B">
        <w:rPr>
          <w:rFonts w:ascii="Times New Roman" w:hAnsi="Times New Roman"/>
          <w:sz w:val="26"/>
          <w:szCs w:val="26"/>
        </w:rPr>
        <w:t>Тываэнерго</w:t>
      </w:r>
      <w:proofErr w:type="spellEnd"/>
      <w:r w:rsidRPr="00E96A2B">
        <w:rPr>
          <w:rFonts w:ascii="Times New Roman" w:hAnsi="Times New Roman"/>
          <w:sz w:val="26"/>
          <w:szCs w:val="26"/>
        </w:rPr>
        <w:t>».</w:t>
      </w:r>
    </w:p>
    <w:p w:rsidR="002F558F" w:rsidRPr="00E96A2B" w:rsidRDefault="002F558F" w:rsidP="002F5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96A2B">
        <w:rPr>
          <w:rFonts w:ascii="Times New Roman" w:hAnsi="Times New Roman"/>
          <w:sz w:val="26"/>
          <w:szCs w:val="26"/>
        </w:rPr>
        <w:t>1.2 Предмет закупки: поставка средств защиты, приспособлений и инструментов для работы на высоте</w:t>
      </w:r>
      <w:r w:rsidRPr="00E96A2B">
        <w:rPr>
          <w:rFonts w:ascii="Times New Roman" w:hAnsi="Times New Roman"/>
          <w:i/>
          <w:sz w:val="26"/>
          <w:szCs w:val="26"/>
        </w:rPr>
        <w:t>.</w:t>
      </w:r>
    </w:p>
    <w:p w:rsidR="002F558F" w:rsidRPr="00E96A2B" w:rsidRDefault="002F558F" w:rsidP="002F5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F558F" w:rsidRPr="00E96A2B" w:rsidRDefault="002F558F" w:rsidP="002F5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E96A2B">
        <w:rPr>
          <w:rFonts w:ascii="Times New Roman" w:hAnsi="Times New Roman"/>
          <w:bCs/>
          <w:sz w:val="26"/>
          <w:szCs w:val="26"/>
        </w:rPr>
        <w:t>2. Место, срок и условия поставки.</w:t>
      </w:r>
    </w:p>
    <w:p w:rsidR="002F558F" w:rsidRPr="00E96A2B" w:rsidRDefault="002F558F" w:rsidP="002F5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6"/>
          <w:szCs w:val="26"/>
        </w:rPr>
      </w:pPr>
      <w:r w:rsidRPr="00E96A2B">
        <w:rPr>
          <w:rFonts w:ascii="Times New Roman" w:hAnsi="Times New Roman"/>
          <w:sz w:val="26"/>
          <w:szCs w:val="26"/>
        </w:rPr>
        <w:t xml:space="preserve">2.1 Место поставки: Центральный склад </w:t>
      </w:r>
      <w:r>
        <w:rPr>
          <w:rFonts w:ascii="Times New Roman" w:hAnsi="Times New Roman"/>
          <w:sz w:val="26"/>
          <w:szCs w:val="26"/>
        </w:rPr>
        <w:t>А</w:t>
      </w:r>
      <w:r w:rsidRPr="00E96A2B">
        <w:rPr>
          <w:rFonts w:ascii="Times New Roman" w:hAnsi="Times New Roman"/>
          <w:sz w:val="26"/>
          <w:szCs w:val="26"/>
        </w:rPr>
        <w:t>О «</w:t>
      </w:r>
      <w:proofErr w:type="spellStart"/>
      <w:r w:rsidRPr="00E96A2B">
        <w:rPr>
          <w:rFonts w:ascii="Times New Roman" w:hAnsi="Times New Roman"/>
          <w:sz w:val="26"/>
          <w:szCs w:val="26"/>
        </w:rPr>
        <w:t>Тываэнерго</w:t>
      </w:r>
      <w:proofErr w:type="spellEnd"/>
      <w:r w:rsidRPr="00E96A2B">
        <w:rPr>
          <w:rFonts w:ascii="Times New Roman" w:hAnsi="Times New Roman"/>
          <w:sz w:val="26"/>
          <w:szCs w:val="26"/>
        </w:rPr>
        <w:t>» (Республика Тыва, г. Кызыл, ул. Колхозная,2)</w:t>
      </w:r>
    </w:p>
    <w:p w:rsidR="002F558F" w:rsidRPr="00E96A2B" w:rsidRDefault="002F558F" w:rsidP="002F5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96A2B">
        <w:rPr>
          <w:rFonts w:ascii="Times New Roman" w:hAnsi="Times New Roman"/>
          <w:sz w:val="26"/>
          <w:szCs w:val="26"/>
        </w:rPr>
        <w:t>2.2 Поставка продукции осуществляется автомобильным транспортом  или  любым другим способом доставки силами и средствами Поставщика  до места поставки.</w:t>
      </w:r>
    </w:p>
    <w:p w:rsidR="002F558F" w:rsidRPr="00E96A2B" w:rsidRDefault="002F558F" w:rsidP="002F558F">
      <w:pPr>
        <w:widowControl w:val="0"/>
        <w:tabs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96A2B">
        <w:rPr>
          <w:rFonts w:ascii="Times New Roman" w:hAnsi="Times New Roman"/>
          <w:sz w:val="26"/>
          <w:szCs w:val="26"/>
        </w:rPr>
        <w:t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ГОСТ 23216-78 и 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</w:t>
      </w:r>
    </w:p>
    <w:p w:rsidR="002F558F" w:rsidRPr="00E96A2B" w:rsidRDefault="002F558F" w:rsidP="002F558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96A2B">
        <w:rPr>
          <w:rFonts w:ascii="Times New Roman" w:hAnsi="Times New Roman"/>
          <w:sz w:val="26"/>
          <w:szCs w:val="26"/>
        </w:rPr>
        <w:t>2.3 Срок поставки: в течение 30 дней с момента подписания договора.</w:t>
      </w:r>
    </w:p>
    <w:p w:rsidR="002F558F" w:rsidRDefault="002F558F" w:rsidP="002F55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06BBF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 xml:space="preserve">3. </w:t>
      </w:r>
      <w:r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Цена, п</w:t>
      </w:r>
      <w:r w:rsidRPr="00B06BBF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еречень и объемы поставки Продукции.</w:t>
      </w:r>
      <w:r w:rsidRPr="00B06BBF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2F558F" w:rsidRPr="00B06BBF" w:rsidRDefault="002F558F" w:rsidP="002F55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00D29">
        <w:rPr>
          <w:rFonts w:ascii="Times New Roman CYR" w:hAnsi="Times New Roman CYR" w:cs="Times New Roman CYR"/>
          <w:sz w:val="26"/>
          <w:szCs w:val="26"/>
          <w:lang w:eastAsia="ru-RU"/>
        </w:rPr>
        <w:t>3.1</w:t>
      </w:r>
      <w:r>
        <w:rPr>
          <w:rFonts w:ascii="Times New Roman" w:hAnsi="Times New Roman"/>
          <w:sz w:val="24"/>
          <w:szCs w:val="24"/>
          <w:lang w:eastAsia="ru-RU"/>
        </w:rPr>
        <w:t xml:space="preserve"> Цена, </w:t>
      </w:r>
      <w:r>
        <w:rPr>
          <w:rFonts w:ascii="Times New Roman CYR" w:hAnsi="Times New Roman CYR" w:cs="Times New Roman CYR"/>
          <w:sz w:val="26"/>
          <w:szCs w:val="26"/>
        </w:rPr>
        <w:t>перечень и объемы поставки указаны в приложении 1.</w:t>
      </w:r>
    </w:p>
    <w:p w:rsidR="002F558F" w:rsidRPr="00184ACF" w:rsidRDefault="002F558F" w:rsidP="002F558F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3.2</w:t>
      </w:r>
      <w:r w:rsidRPr="002D79AD">
        <w:rPr>
          <w:rFonts w:ascii="Times New Roman" w:hAnsi="Times New Roman"/>
          <w:sz w:val="26"/>
          <w:szCs w:val="26"/>
        </w:rPr>
        <w:t xml:space="preserve">. </w:t>
      </w:r>
      <w:r w:rsidRPr="00184ACF">
        <w:rPr>
          <w:rFonts w:ascii="Times New Roman CYR" w:hAnsi="Times New Roman CYR" w:cs="Times New Roman CYR"/>
          <w:sz w:val="26"/>
          <w:szCs w:val="26"/>
        </w:rPr>
        <w:t>Все налоги, сборы, отчисления и другие платежи, включая таможенные платежи и</w:t>
      </w:r>
      <w:r w:rsidRPr="00184ACF">
        <w:rPr>
          <w:rFonts w:ascii="Calibri" w:hAnsi="Calibri"/>
          <w:sz w:val="24"/>
          <w:szCs w:val="24"/>
        </w:rPr>
        <w:t xml:space="preserve"> </w:t>
      </w:r>
      <w:r w:rsidRPr="00184ACF">
        <w:rPr>
          <w:rFonts w:ascii="Times New Roman CYR" w:hAnsi="Times New Roman CYR" w:cs="Times New Roman CYR"/>
          <w:sz w:val="26"/>
          <w:szCs w:val="26"/>
        </w:rPr>
        <w:t>сборы, расходы на транспортировку продукции до места поставки, стоимость тары и упаковки, гарантийные обязательства включены в стоимость заявки/предложения участника.</w:t>
      </w:r>
    </w:p>
    <w:p w:rsidR="002F558F" w:rsidRPr="00F63E91" w:rsidRDefault="002F558F" w:rsidP="002F558F">
      <w:pPr>
        <w:widowControl w:val="0"/>
        <w:tabs>
          <w:tab w:val="left" w:pos="142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F63E91">
        <w:rPr>
          <w:rFonts w:ascii="Times New Roman" w:hAnsi="Times New Roman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2F558F" w:rsidRPr="002D79AD" w:rsidRDefault="002F558F" w:rsidP="002F558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79AD">
        <w:rPr>
          <w:rFonts w:ascii="Times New Roman" w:hAnsi="Times New Roman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2F558F" w:rsidRPr="002D79AD" w:rsidRDefault="002F558F" w:rsidP="002F558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79AD">
        <w:rPr>
          <w:rFonts w:ascii="Times New Roman" w:hAnsi="Times New Roman"/>
          <w:sz w:val="26"/>
          <w:szCs w:val="26"/>
        </w:rPr>
        <w:t>4.2. Продукция долж</w:t>
      </w:r>
      <w:r>
        <w:rPr>
          <w:rFonts w:ascii="Times New Roman" w:hAnsi="Times New Roman"/>
          <w:sz w:val="26"/>
          <w:szCs w:val="26"/>
        </w:rPr>
        <w:t>на соответствовать требованиям П</w:t>
      </w:r>
      <w:r w:rsidRPr="002D79AD">
        <w:rPr>
          <w:rFonts w:ascii="Times New Roman" w:hAnsi="Times New Roman"/>
          <w:sz w:val="26"/>
          <w:szCs w:val="26"/>
        </w:rPr>
        <w:t>оложения</w:t>
      </w:r>
      <w:r>
        <w:rPr>
          <w:rFonts w:ascii="Times New Roman" w:hAnsi="Times New Roman"/>
          <w:sz w:val="26"/>
          <w:szCs w:val="26"/>
        </w:rPr>
        <w:t xml:space="preserve"> ПАО «</w:t>
      </w:r>
      <w:proofErr w:type="spellStart"/>
      <w:r>
        <w:rPr>
          <w:rFonts w:ascii="Times New Roman" w:hAnsi="Times New Roman"/>
          <w:sz w:val="26"/>
          <w:szCs w:val="26"/>
        </w:rPr>
        <w:t>Россети</w:t>
      </w:r>
      <w:proofErr w:type="spellEnd"/>
      <w:r>
        <w:rPr>
          <w:rFonts w:ascii="Times New Roman" w:hAnsi="Times New Roman"/>
          <w:sz w:val="26"/>
          <w:szCs w:val="26"/>
        </w:rPr>
        <w:t>»</w:t>
      </w:r>
      <w:r w:rsidRPr="002D79AD">
        <w:rPr>
          <w:rFonts w:ascii="Times New Roman" w:hAnsi="Times New Roman"/>
          <w:sz w:val="26"/>
          <w:szCs w:val="26"/>
        </w:rPr>
        <w:t xml:space="preserve"> о единой технической политике в электросетевом комплексе РФ.</w:t>
      </w:r>
    </w:p>
    <w:p w:rsidR="002F558F" w:rsidRPr="00D22E7C" w:rsidRDefault="002F558F" w:rsidP="002F5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D79AD">
        <w:rPr>
          <w:rFonts w:ascii="Times New Roman" w:hAnsi="Times New Roman"/>
          <w:sz w:val="26"/>
          <w:szCs w:val="26"/>
        </w:rPr>
        <w:lastRenderedPageBreak/>
        <w:t xml:space="preserve">4.3. </w:t>
      </w:r>
      <w:r w:rsidRPr="00806D19">
        <w:rPr>
          <w:rFonts w:ascii="Times New Roman CYR" w:hAnsi="Times New Roman CYR" w:cs="Times New Roman CYR"/>
          <w:sz w:val="26"/>
          <w:szCs w:val="26"/>
        </w:rPr>
        <w:t>Продукция должна иметь сертификаты соответствия, сопровождаться документацией по эксплуатации.</w:t>
      </w:r>
    </w:p>
    <w:p w:rsidR="002F558F" w:rsidRPr="00096432" w:rsidRDefault="002F558F" w:rsidP="002F5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24E33">
        <w:rPr>
          <w:rFonts w:ascii="Times New Roman" w:hAnsi="Times New Roman"/>
          <w:sz w:val="26"/>
          <w:szCs w:val="26"/>
        </w:rPr>
        <w:t xml:space="preserve">4.4. </w:t>
      </w:r>
      <w:r w:rsidRPr="00824E33">
        <w:rPr>
          <w:rFonts w:ascii="Times New Roman CYR" w:hAnsi="Times New Roman CYR" w:cs="Times New Roman CYR"/>
          <w:sz w:val="26"/>
          <w:szCs w:val="26"/>
        </w:rPr>
        <w:t>Продукция должна снабжаться идентифицирующей и информационной маркировкой, обеспечивающей потребителя полной информацией о продукции</w:t>
      </w:r>
      <w:r>
        <w:rPr>
          <w:rFonts w:ascii="Times New Roman CYR" w:hAnsi="Times New Roman CYR" w:cs="Times New Roman CYR"/>
          <w:sz w:val="26"/>
          <w:szCs w:val="26"/>
        </w:rPr>
        <w:t>:</w:t>
      </w:r>
      <w:r w:rsidRPr="00C7725E">
        <w:rPr>
          <w:rFonts w:ascii="Times New Roman CYR" w:hAnsi="Times New Roman CYR" w:cs="Times New Roman CYR"/>
          <w:i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изготовитель, наименование изделия, модель и (</w:t>
      </w:r>
      <w:r w:rsidRPr="00096432">
        <w:rPr>
          <w:rFonts w:ascii="Times New Roman" w:hAnsi="Times New Roman"/>
          <w:sz w:val="26"/>
          <w:szCs w:val="26"/>
        </w:rPr>
        <w:t>или</w:t>
      </w:r>
      <w:r>
        <w:rPr>
          <w:rFonts w:ascii="Times New Roman" w:hAnsi="Times New Roman"/>
          <w:sz w:val="26"/>
          <w:szCs w:val="26"/>
        </w:rPr>
        <w:t>) артикул, номер лота,</w:t>
      </w:r>
      <w:r w:rsidRPr="00096432">
        <w:rPr>
          <w:rFonts w:ascii="Times New Roman" w:hAnsi="Times New Roman"/>
          <w:sz w:val="26"/>
          <w:szCs w:val="26"/>
        </w:rPr>
        <w:t xml:space="preserve"> дата (месяц и год) производс</w:t>
      </w:r>
      <w:r>
        <w:rPr>
          <w:rFonts w:ascii="Times New Roman" w:hAnsi="Times New Roman"/>
          <w:sz w:val="26"/>
          <w:szCs w:val="26"/>
        </w:rPr>
        <w:t>тва, размер изделия, серийный номер, основной материал изделия,</w:t>
      </w:r>
      <w:r w:rsidRPr="00096432">
        <w:rPr>
          <w:rFonts w:ascii="Times New Roman" w:hAnsi="Times New Roman"/>
          <w:sz w:val="26"/>
          <w:szCs w:val="26"/>
        </w:rPr>
        <w:t xml:space="preserve"> соответствие нор</w:t>
      </w:r>
      <w:r>
        <w:rPr>
          <w:rFonts w:ascii="Times New Roman" w:hAnsi="Times New Roman"/>
          <w:sz w:val="26"/>
          <w:szCs w:val="26"/>
        </w:rPr>
        <w:t>мам технического регулирования,</w:t>
      </w:r>
      <w:r w:rsidRPr="00096432">
        <w:rPr>
          <w:rFonts w:ascii="Times New Roman" w:hAnsi="Times New Roman"/>
          <w:sz w:val="26"/>
          <w:szCs w:val="26"/>
        </w:rPr>
        <w:t xml:space="preserve"> совместимость с компонентами си</w:t>
      </w:r>
      <w:r>
        <w:rPr>
          <w:rFonts w:ascii="Times New Roman" w:hAnsi="Times New Roman"/>
          <w:sz w:val="26"/>
          <w:szCs w:val="26"/>
        </w:rPr>
        <w:t>стемы обеспечения безопасности,</w:t>
      </w:r>
      <w:r w:rsidRPr="00096432">
        <w:rPr>
          <w:rFonts w:ascii="Times New Roman" w:hAnsi="Times New Roman"/>
          <w:sz w:val="26"/>
          <w:szCs w:val="26"/>
        </w:rPr>
        <w:t xml:space="preserve"> уведомление о необходимости ознакомитс</w:t>
      </w:r>
      <w:r>
        <w:rPr>
          <w:rFonts w:ascii="Times New Roman" w:hAnsi="Times New Roman"/>
          <w:sz w:val="26"/>
          <w:szCs w:val="26"/>
        </w:rPr>
        <w:t>я с инструкцией по эксплуатации</w:t>
      </w:r>
      <w:r w:rsidRPr="00096432">
        <w:rPr>
          <w:rFonts w:ascii="Times New Roman" w:hAnsi="Times New Roman"/>
          <w:sz w:val="26"/>
          <w:szCs w:val="26"/>
        </w:rPr>
        <w:t>.</w:t>
      </w:r>
    </w:p>
    <w:p w:rsidR="002F558F" w:rsidRPr="00824E33" w:rsidRDefault="002F558F" w:rsidP="002F5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4.6</w:t>
      </w:r>
      <w:r w:rsidRPr="00824E33">
        <w:rPr>
          <w:rFonts w:ascii="Times New Roman CYR" w:hAnsi="Times New Roman CYR" w:cs="Times New Roman CYR"/>
          <w:sz w:val="26"/>
          <w:szCs w:val="26"/>
        </w:rPr>
        <w:t xml:space="preserve">. Продукция должна обеспечиваться необходимой технической документацией на русском языке: паспорт изделия, инструкция по эксплуатации и лист периодической проверки.  </w:t>
      </w:r>
    </w:p>
    <w:p w:rsidR="002F558F" w:rsidRPr="00824E33" w:rsidRDefault="002F558F" w:rsidP="002F5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24E33">
        <w:rPr>
          <w:rFonts w:ascii="Times New Roman CYR" w:hAnsi="Times New Roman CYR" w:cs="Times New Roman CYR"/>
          <w:sz w:val="26"/>
          <w:szCs w:val="26"/>
        </w:rPr>
        <w:t>4.</w:t>
      </w:r>
      <w:r>
        <w:rPr>
          <w:rFonts w:ascii="Times New Roman CYR" w:hAnsi="Times New Roman CYR" w:cs="Times New Roman CYR"/>
          <w:sz w:val="26"/>
          <w:szCs w:val="26"/>
        </w:rPr>
        <w:t>7</w:t>
      </w:r>
      <w:r w:rsidRPr="00824E33">
        <w:rPr>
          <w:rFonts w:ascii="Times New Roman CYR" w:hAnsi="Times New Roman CYR" w:cs="Times New Roman CYR"/>
          <w:sz w:val="26"/>
          <w:szCs w:val="26"/>
        </w:rPr>
        <w:t>. Характеристики и требования к поставляемой продукции представлены в приложении 2 к настоящему техническому заданию</w:t>
      </w:r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2F558F" w:rsidRDefault="002F558F" w:rsidP="002F558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4.8</w:t>
      </w:r>
      <w:r w:rsidRPr="002D79AD">
        <w:rPr>
          <w:rFonts w:ascii="Times New Roman" w:hAnsi="Times New Roman"/>
          <w:sz w:val="26"/>
          <w:szCs w:val="26"/>
        </w:rPr>
        <w:t xml:space="preserve">. Участник(и) закупки должен(ы) предоставить на конкурс </w:t>
      </w:r>
      <w:r>
        <w:rPr>
          <w:rFonts w:ascii="Times New Roman" w:hAnsi="Times New Roman"/>
          <w:sz w:val="26"/>
          <w:szCs w:val="26"/>
        </w:rPr>
        <w:t>образцы предполагаемой к поставке продукции</w:t>
      </w:r>
      <w:r w:rsidRPr="002D79AD">
        <w:rPr>
          <w:rFonts w:ascii="Times New Roman" w:hAnsi="Times New Roman"/>
          <w:bCs/>
          <w:sz w:val="26"/>
          <w:szCs w:val="26"/>
        </w:rPr>
        <w:t>.</w:t>
      </w:r>
      <w:r>
        <w:rPr>
          <w:rFonts w:ascii="Times New Roman" w:hAnsi="Times New Roman"/>
          <w:bCs/>
          <w:sz w:val="26"/>
          <w:szCs w:val="26"/>
        </w:rPr>
        <w:t xml:space="preserve"> Подтверждающий документ об отправке образцов должен быть включен в состав заявки для участия в торгах.</w:t>
      </w:r>
    </w:p>
    <w:p w:rsidR="002F558F" w:rsidRDefault="002F558F" w:rsidP="002F558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4.9. Возврат образцов предполагаемой к поставке продукции не победившим участникам закупки производится </w:t>
      </w:r>
      <w:r w:rsidRPr="00E96A2B">
        <w:rPr>
          <w:rFonts w:ascii="Times New Roman" w:hAnsi="Times New Roman"/>
          <w:sz w:val="26"/>
          <w:szCs w:val="26"/>
        </w:rPr>
        <w:t>силами и средствами</w:t>
      </w:r>
      <w:r>
        <w:rPr>
          <w:rFonts w:ascii="Times New Roman" w:hAnsi="Times New Roman"/>
          <w:sz w:val="26"/>
          <w:szCs w:val="26"/>
        </w:rPr>
        <w:t xml:space="preserve"> участников закупки.</w:t>
      </w:r>
    </w:p>
    <w:p w:rsidR="002F558F" w:rsidRPr="004614E0" w:rsidRDefault="002F558F" w:rsidP="002F558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4.10. Образцы продукции участника-победителя засчитываются в общий объём поставки продукции. </w:t>
      </w:r>
    </w:p>
    <w:p w:rsidR="002F558F" w:rsidRDefault="002F558F" w:rsidP="002F558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2D79AD">
        <w:rPr>
          <w:rFonts w:ascii="Times New Roman" w:hAnsi="Times New Roman"/>
          <w:color w:val="000000"/>
          <w:sz w:val="26"/>
          <w:szCs w:val="26"/>
        </w:rPr>
        <w:t xml:space="preserve">5. </w:t>
      </w:r>
      <w:r w:rsidRPr="00A579BD">
        <w:rPr>
          <w:rFonts w:ascii="Times New Roman" w:hAnsi="Times New Roman"/>
          <w:b/>
          <w:color w:val="000000"/>
          <w:sz w:val="26"/>
          <w:szCs w:val="26"/>
        </w:rPr>
        <w:t>Требования к объему документации, предоставляемой участником закупок для оценки предложения по лоту.</w:t>
      </w:r>
    </w:p>
    <w:p w:rsidR="002F558F" w:rsidRPr="00C3632B" w:rsidRDefault="002F558F" w:rsidP="002F5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5.1. </w:t>
      </w:r>
      <w:r w:rsidRPr="00C3632B">
        <w:rPr>
          <w:rFonts w:ascii="Times New Roman CYR" w:hAnsi="Times New Roman CYR" w:cs="Times New Roman CYR"/>
          <w:sz w:val="26"/>
          <w:szCs w:val="26"/>
        </w:rPr>
        <w:t>Участник обязан предоставить следующие документы, подтверждающие соответствие продукции установленным требованиям:</w:t>
      </w:r>
    </w:p>
    <w:p w:rsidR="002F558F" w:rsidRPr="00512BC9" w:rsidRDefault="002F558F" w:rsidP="002F5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512BC9">
        <w:rPr>
          <w:rFonts w:ascii="Times New Roman CYR" w:hAnsi="Times New Roman CYR" w:cs="Times New Roman CYR"/>
          <w:sz w:val="26"/>
          <w:szCs w:val="26"/>
        </w:rPr>
        <w:t>– Российские сертификаты (декларации) соответствия требованиям ГОСТ Р (ГОСТ или ТУ (с приложением данных ТУ)) и безопасности;</w:t>
      </w:r>
    </w:p>
    <w:p w:rsidR="002F558F" w:rsidRPr="00512BC9" w:rsidRDefault="002F558F" w:rsidP="002F5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512BC9">
        <w:rPr>
          <w:rFonts w:ascii="Times New Roman CYR" w:hAnsi="Times New Roman CYR" w:cs="Times New Roman CYR"/>
          <w:sz w:val="26"/>
          <w:szCs w:val="26"/>
        </w:rPr>
        <w:t>- документальное подтверждение дилерских прав на поставку предлагаемой продукции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2F558F" w:rsidRPr="00512BC9" w:rsidRDefault="002F558F" w:rsidP="002F5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512BC9">
        <w:rPr>
          <w:rFonts w:ascii="Times New Roman CYR" w:hAnsi="Times New Roman CYR" w:cs="Times New Roman CYR"/>
          <w:sz w:val="26"/>
          <w:szCs w:val="26"/>
        </w:rPr>
        <w:t>– документальное подтверждение производителем срока службы и гарантии.</w:t>
      </w:r>
    </w:p>
    <w:p w:rsidR="002F558F" w:rsidRPr="00FA5B36" w:rsidRDefault="002F558F" w:rsidP="002F5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i/>
          <w:color w:val="000000"/>
          <w:sz w:val="26"/>
          <w:szCs w:val="26"/>
        </w:rPr>
      </w:pPr>
      <w:r w:rsidRPr="00FB5BDE">
        <w:rPr>
          <w:rFonts w:ascii="Times New Roman CYR" w:hAnsi="Times New Roman CYR" w:cs="Times New Roman CYR"/>
          <w:color w:val="000000"/>
          <w:sz w:val="26"/>
          <w:szCs w:val="26"/>
        </w:rPr>
        <w:t xml:space="preserve">5.2. Заполненную таблицу соответствия поставляемой продукции установленным требованиям, указанную в приложении 2 к ТЗ </w:t>
      </w:r>
      <w:r w:rsidRPr="00FB5BDE">
        <w:rPr>
          <w:rFonts w:ascii="Times New Roman CYR" w:hAnsi="Times New Roman CYR" w:cs="Times New Roman CYR"/>
          <w:sz w:val="26"/>
          <w:szCs w:val="26"/>
        </w:rPr>
        <w:t>(в таблице участником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 закупки заполняется графа предлагаемые технические характеристики, изменение и удаление участник</w:t>
      </w:r>
      <w:r>
        <w:rPr>
          <w:rFonts w:ascii="Times New Roman CYR" w:hAnsi="Times New Roman CYR" w:cs="Times New Roman CYR"/>
          <w:sz w:val="26"/>
          <w:szCs w:val="26"/>
        </w:rPr>
        <w:t>ом, установленных в приложении 2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 требований, не допускается). </w:t>
      </w:r>
    </w:p>
    <w:p w:rsidR="002F558F" w:rsidRPr="00745D10" w:rsidRDefault="002F558F" w:rsidP="002F5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5.3. Предлагаемая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 к поставке </w:t>
      </w:r>
      <w:r>
        <w:rPr>
          <w:rFonts w:ascii="Times New Roman CYR" w:hAnsi="Times New Roman CYR" w:cs="Times New Roman CYR"/>
          <w:sz w:val="26"/>
          <w:szCs w:val="26"/>
        </w:rPr>
        <w:t>продукция должна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 соответс</w:t>
      </w:r>
      <w:r>
        <w:rPr>
          <w:rFonts w:ascii="Times New Roman CYR" w:hAnsi="Times New Roman CYR" w:cs="Times New Roman CYR"/>
          <w:sz w:val="26"/>
          <w:szCs w:val="26"/>
        </w:rPr>
        <w:t>твовать требованиям приложения 2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 к настоящему ТЗ и действующим в РФ нормативным документам.</w:t>
      </w:r>
    </w:p>
    <w:p w:rsidR="002F558F" w:rsidRDefault="002F558F" w:rsidP="002F558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F558F" w:rsidRPr="00172C11" w:rsidRDefault="002F558F" w:rsidP="002F558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172C11">
        <w:rPr>
          <w:rFonts w:ascii="Times New Roman" w:hAnsi="Times New Roman"/>
          <w:b/>
          <w:sz w:val="26"/>
          <w:szCs w:val="26"/>
        </w:rPr>
        <w:t>6. Гарантийные обязательства.</w:t>
      </w:r>
    </w:p>
    <w:p w:rsidR="002F558F" w:rsidRPr="002D79AD" w:rsidRDefault="002F558F" w:rsidP="002F558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6.1. </w:t>
      </w:r>
      <w:r w:rsidRPr="002D79AD">
        <w:rPr>
          <w:rFonts w:ascii="Times New Roman" w:hAnsi="Times New Roman"/>
          <w:sz w:val="26"/>
          <w:szCs w:val="26"/>
        </w:rPr>
        <w:t>Срок гарантии на поставляемые материалы и оборудование должен быть не менее 12 месяцев. Время начала исчисления гарантийного срока – с момента ввода продукции в эксплуатацию.</w:t>
      </w:r>
    </w:p>
    <w:p w:rsidR="002F558F" w:rsidRPr="00AE311C" w:rsidRDefault="002F558F" w:rsidP="002F5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6.2. </w:t>
      </w:r>
      <w:r w:rsidRPr="00AE311C">
        <w:rPr>
          <w:rFonts w:ascii="Times New Roman CYR" w:hAnsi="Times New Roman CYR" w:cs="Times New Roman CYR"/>
          <w:sz w:val="26"/>
          <w:szCs w:val="26"/>
        </w:rPr>
        <w:t xml:space="preserve">Участник должен за свой счет и в сроки, согласованные с заказчиком, устранять любые дефекты, выявленные в продукции в течение гарантийного срока. </w:t>
      </w:r>
      <w:r w:rsidRPr="00AE311C">
        <w:rPr>
          <w:rFonts w:ascii="Times New Roman CYR" w:hAnsi="Times New Roman CYR" w:cs="Times New Roman CYR"/>
          <w:sz w:val="26"/>
          <w:szCs w:val="26"/>
        </w:rPr>
        <w:lastRenderedPageBreak/>
        <w:t xml:space="preserve">Гарантийный срок в этом случае продлевается соответственно на период устранения дефектов. </w:t>
      </w:r>
    </w:p>
    <w:p w:rsidR="002F558F" w:rsidRPr="00AE311C" w:rsidRDefault="002F558F" w:rsidP="002F5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6.3. </w:t>
      </w:r>
      <w:r w:rsidRPr="00AE311C">
        <w:rPr>
          <w:rFonts w:ascii="Times New Roman CYR" w:hAnsi="Times New Roman CYR" w:cs="Times New Roman CYR"/>
          <w:sz w:val="26"/>
          <w:szCs w:val="26"/>
        </w:rPr>
        <w:t xml:space="preserve">При несоответствии поставленной продукции эталонным образцам, предоставленным Заказчику в соответствии с разделом 2 технического задания, </w:t>
      </w:r>
      <w:r>
        <w:rPr>
          <w:rFonts w:ascii="Times New Roman CYR" w:hAnsi="Times New Roman CYR" w:cs="Times New Roman CYR"/>
          <w:sz w:val="26"/>
          <w:szCs w:val="26"/>
        </w:rPr>
        <w:t xml:space="preserve"> у</w:t>
      </w:r>
      <w:r w:rsidRPr="00AE311C">
        <w:rPr>
          <w:rFonts w:ascii="Times New Roman CYR" w:hAnsi="Times New Roman CYR" w:cs="Times New Roman CYR"/>
          <w:sz w:val="26"/>
          <w:szCs w:val="26"/>
        </w:rPr>
        <w:t>частник должен за свой счет и в сроки, согласованные с Заказчиком, устранить выявленные несоответствия.</w:t>
      </w:r>
    </w:p>
    <w:p w:rsidR="002F558F" w:rsidRPr="002D79AD" w:rsidRDefault="002F558F" w:rsidP="002F558F">
      <w:p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2F558F" w:rsidRPr="001856A1" w:rsidRDefault="002F558F" w:rsidP="002F558F">
      <w:p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1856A1">
        <w:rPr>
          <w:rFonts w:ascii="Times New Roman" w:hAnsi="Times New Roman"/>
          <w:b/>
          <w:bCs/>
          <w:sz w:val="26"/>
          <w:szCs w:val="26"/>
          <w:lang w:eastAsia="ru-RU"/>
        </w:rPr>
        <w:t>7. Правила приемки оборудования.</w:t>
      </w:r>
    </w:p>
    <w:p w:rsidR="002F558F" w:rsidRPr="002D79AD" w:rsidRDefault="002F558F" w:rsidP="002F558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7.1. </w:t>
      </w:r>
      <w:r w:rsidRPr="002D79AD">
        <w:rPr>
          <w:rFonts w:ascii="Times New Roman" w:hAnsi="Times New Roman"/>
          <w:sz w:val="26"/>
          <w:szCs w:val="26"/>
        </w:rPr>
        <w:t>Вся поставляемая Продукция проходит входной контроль, осуществляемый представителями АО «</w:t>
      </w:r>
      <w:proofErr w:type="spellStart"/>
      <w:r w:rsidRPr="002D79AD">
        <w:rPr>
          <w:rFonts w:ascii="Times New Roman" w:hAnsi="Times New Roman"/>
          <w:sz w:val="26"/>
          <w:szCs w:val="26"/>
        </w:rPr>
        <w:t>Тываэнерго</w:t>
      </w:r>
      <w:proofErr w:type="spellEnd"/>
      <w:r w:rsidRPr="002D79AD">
        <w:rPr>
          <w:rFonts w:ascii="Times New Roman" w:hAnsi="Times New Roman"/>
          <w:sz w:val="26"/>
          <w:szCs w:val="26"/>
        </w:rPr>
        <w:t>»  при получении продукции на склад.</w:t>
      </w:r>
    </w:p>
    <w:p w:rsidR="002F558F" w:rsidRPr="003D3834" w:rsidRDefault="002F558F" w:rsidP="002F5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3D3834">
        <w:rPr>
          <w:rFonts w:ascii="Times New Roman CYR" w:hAnsi="Times New Roman CYR" w:cs="Times New Roman CYR"/>
          <w:sz w:val="26"/>
          <w:szCs w:val="26"/>
        </w:rPr>
        <w:t>7.2. Приемка продукции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РФ.</w:t>
      </w:r>
    </w:p>
    <w:p w:rsidR="002F558F" w:rsidRPr="003D3834" w:rsidRDefault="002F558F" w:rsidP="002F5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3D3834">
        <w:rPr>
          <w:rFonts w:ascii="Times New Roman CYR" w:hAnsi="Times New Roman CYR" w:cs="Times New Roman CYR"/>
          <w:sz w:val="26"/>
          <w:szCs w:val="26"/>
        </w:rPr>
        <w:t>7.3. Приемка продукции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РФ.</w:t>
      </w:r>
    </w:p>
    <w:p w:rsidR="002F558F" w:rsidRPr="003D3834" w:rsidRDefault="002F558F" w:rsidP="002F5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3D3834">
        <w:rPr>
          <w:rFonts w:ascii="Times New Roman CYR" w:hAnsi="Times New Roman CYR" w:cs="Times New Roman CYR"/>
          <w:sz w:val="26"/>
          <w:szCs w:val="26"/>
        </w:rPr>
        <w:t>7.4. При приемке продукции осуществляется:</w:t>
      </w:r>
    </w:p>
    <w:p w:rsidR="002F558F" w:rsidRPr="003D3834" w:rsidRDefault="002F558F" w:rsidP="002F5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3D3834">
        <w:rPr>
          <w:rFonts w:ascii="Times New Roman CYR" w:hAnsi="Times New Roman CYR" w:cs="Times New Roman CYR"/>
          <w:sz w:val="26"/>
          <w:szCs w:val="26"/>
        </w:rPr>
        <w:t>– внешний осмотр тары и упаковки:</w:t>
      </w:r>
    </w:p>
    <w:p w:rsidR="002F558F" w:rsidRPr="003D3834" w:rsidRDefault="002F558F" w:rsidP="002F5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3D3834">
        <w:rPr>
          <w:rFonts w:ascii="Times New Roman CYR" w:hAnsi="Times New Roman CYR" w:cs="Times New Roman CYR"/>
          <w:sz w:val="26"/>
          <w:szCs w:val="26"/>
        </w:rPr>
        <w:t>– проверка соответствия количества отгруженных и поступивших единиц;</w:t>
      </w:r>
    </w:p>
    <w:p w:rsidR="002F558F" w:rsidRPr="003D3834" w:rsidRDefault="002F558F" w:rsidP="002F5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3D3834">
        <w:rPr>
          <w:rFonts w:ascii="Times New Roman CYR" w:hAnsi="Times New Roman CYR" w:cs="Times New Roman CYR"/>
          <w:sz w:val="26"/>
          <w:szCs w:val="26"/>
        </w:rPr>
        <w:t>– проверка соответствия содержимого упаковочным листам и характеристикам, указанным в товаросопроводительной документации.</w:t>
      </w:r>
    </w:p>
    <w:p w:rsidR="002F558F" w:rsidRPr="003D3834" w:rsidRDefault="002F558F" w:rsidP="002F5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3D3834">
        <w:rPr>
          <w:rFonts w:ascii="Times New Roman CYR" w:hAnsi="Times New Roman CYR" w:cs="Times New Roman CYR"/>
          <w:sz w:val="26"/>
          <w:szCs w:val="26"/>
        </w:rPr>
        <w:t>7.5. Результаты приемки оформляются актом приемки товара в соответствии с унифицированной формой № ТОРГ-1.</w:t>
      </w:r>
    </w:p>
    <w:p w:rsidR="002F558F" w:rsidRPr="003D3834" w:rsidRDefault="002F558F" w:rsidP="002F5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3D3834">
        <w:rPr>
          <w:rFonts w:ascii="Times New Roman CYR" w:hAnsi="Times New Roman CYR" w:cs="Times New Roman CYR"/>
          <w:sz w:val="26"/>
          <w:szCs w:val="26"/>
        </w:rPr>
        <w:t>7.6. В случае выявления дефектов участник обязан за свой счет заменить поставленную продукцию.</w:t>
      </w:r>
    </w:p>
    <w:p w:rsidR="002F558F" w:rsidRPr="003D3834" w:rsidRDefault="002F558F" w:rsidP="002F558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6"/>
          <w:szCs w:val="26"/>
        </w:rPr>
      </w:pPr>
      <w:r w:rsidRPr="003D3834">
        <w:rPr>
          <w:rFonts w:ascii="Times New Roman CYR" w:hAnsi="Times New Roman CYR" w:cs="Times New Roman CYR"/>
          <w:b/>
          <w:bCs/>
          <w:sz w:val="26"/>
          <w:szCs w:val="26"/>
        </w:rPr>
        <w:t xml:space="preserve">           </w:t>
      </w:r>
      <w:r w:rsidRPr="003D3834">
        <w:rPr>
          <w:rFonts w:ascii="Times New Roman CYR" w:hAnsi="Times New Roman CYR" w:cs="Times New Roman CYR"/>
          <w:bCs/>
          <w:sz w:val="26"/>
          <w:szCs w:val="26"/>
        </w:rPr>
        <w:t>7.7. При приемке продукции осуществляется её сравнение с эталонными образцами, предоставленными согласно разделу 2 технического задания.</w:t>
      </w:r>
    </w:p>
    <w:p w:rsidR="002F558F" w:rsidRPr="003D3834" w:rsidRDefault="002F558F" w:rsidP="002F55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tbl>
      <w:tblPr>
        <w:tblpPr w:leftFromText="180" w:rightFromText="180" w:vertAnchor="text" w:horzAnchor="margin" w:tblpXSpec="center" w:tblpY="187"/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418"/>
        <w:gridCol w:w="4111"/>
        <w:gridCol w:w="1701"/>
        <w:gridCol w:w="2551"/>
      </w:tblGrid>
      <w:tr w:rsidR="002F558F" w:rsidRPr="003D3834" w:rsidTr="0062004A">
        <w:tc>
          <w:tcPr>
            <w:tcW w:w="675" w:type="dxa"/>
            <w:vAlign w:val="center"/>
            <w:hideMark/>
          </w:tcPr>
          <w:p w:rsidR="002F558F" w:rsidRPr="003D3834" w:rsidRDefault="002F558F" w:rsidP="0062004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D3834">
              <w:rPr>
                <w:rFonts w:ascii="Times New Roman CYR" w:hAnsi="Times New Roman CYR" w:cs="Times New Roman CYR"/>
                <w:sz w:val="24"/>
                <w:szCs w:val="24"/>
              </w:rPr>
              <w:t>№ п/п</w:t>
            </w:r>
          </w:p>
        </w:tc>
        <w:tc>
          <w:tcPr>
            <w:tcW w:w="1418" w:type="dxa"/>
            <w:vAlign w:val="center"/>
            <w:hideMark/>
          </w:tcPr>
          <w:p w:rsidR="002F558F" w:rsidRPr="003D3834" w:rsidRDefault="002F558F" w:rsidP="0062004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D3834"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111" w:type="dxa"/>
            <w:vAlign w:val="center"/>
            <w:hideMark/>
          </w:tcPr>
          <w:p w:rsidR="002F558F" w:rsidRPr="003D3834" w:rsidRDefault="002F558F" w:rsidP="0062004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D3834"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vAlign w:val="center"/>
            <w:hideMark/>
          </w:tcPr>
          <w:p w:rsidR="002F558F" w:rsidRPr="003D3834" w:rsidRDefault="002F558F" w:rsidP="0062004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D3834"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551" w:type="dxa"/>
            <w:vAlign w:val="center"/>
            <w:hideMark/>
          </w:tcPr>
          <w:p w:rsidR="002F558F" w:rsidRPr="003D3834" w:rsidRDefault="002F558F" w:rsidP="0062004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D3834"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2F558F" w:rsidRPr="003D3834" w:rsidTr="0062004A">
        <w:tc>
          <w:tcPr>
            <w:tcW w:w="675" w:type="dxa"/>
            <w:vAlign w:val="center"/>
            <w:hideMark/>
          </w:tcPr>
          <w:p w:rsidR="002F558F" w:rsidRPr="003D3834" w:rsidRDefault="002F558F" w:rsidP="0062004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D3834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2F558F" w:rsidRPr="003D3834" w:rsidRDefault="002F558F" w:rsidP="0062004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  <w:hideMark/>
          </w:tcPr>
          <w:p w:rsidR="002F558F" w:rsidRPr="003D3834" w:rsidRDefault="002F558F" w:rsidP="0062004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D3834">
              <w:rPr>
                <w:rFonts w:ascii="Times New Roman" w:hAnsi="Times New Roman"/>
                <w:sz w:val="24"/>
                <w:szCs w:val="20"/>
              </w:rPr>
              <w:t xml:space="preserve">Заместитель главного инженера 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– начальник </w:t>
            </w:r>
            <w:proofErr w:type="spellStart"/>
            <w:r>
              <w:rPr>
                <w:rFonts w:ascii="Times New Roman" w:hAnsi="Times New Roman"/>
                <w:sz w:val="24"/>
                <w:szCs w:val="20"/>
              </w:rPr>
              <w:t>СПБиПК</w:t>
            </w:r>
            <w:proofErr w:type="spellEnd"/>
            <w:r w:rsidRPr="003D3834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2F558F" w:rsidRPr="003D3834" w:rsidRDefault="002F558F" w:rsidP="0062004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2F558F" w:rsidRPr="003D3834" w:rsidRDefault="002F558F" w:rsidP="0062004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Лапунов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Ю.В.</w:t>
            </w:r>
          </w:p>
        </w:tc>
      </w:tr>
      <w:tr w:rsidR="002F558F" w:rsidRPr="003D3834" w:rsidTr="0062004A">
        <w:tc>
          <w:tcPr>
            <w:tcW w:w="675" w:type="dxa"/>
            <w:vAlign w:val="center"/>
            <w:hideMark/>
          </w:tcPr>
          <w:p w:rsidR="002F558F" w:rsidRPr="003D3834" w:rsidRDefault="002F558F" w:rsidP="0062004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D3834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2F558F" w:rsidRPr="003D3834" w:rsidRDefault="002F558F" w:rsidP="0062004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  <w:hideMark/>
          </w:tcPr>
          <w:p w:rsidR="002F558F" w:rsidRPr="003D3834" w:rsidRDefault="002F558F" w:rsidP="0062004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D3834"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отдела логистики и МТО </w:t>
            </w:r>
          </w:p>
        </w:tc>
        <w:tc>
          <w:tcPr>
            <w:tcW w:w="1701" w:type="dxa"/>
            <w:vAlign w:val="center"/>
          </w:tcPr>
          <w:p w:rsidR="002F558F" w:rsidRPr="003D3834" w:rsidRDefault="002F558F" w:rsidP="0062004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2F558F" w:rsidRPr="003D3834" w:rsidRDefault="002F558F" w:rsidP="0062004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Кузнецова А.Ю.</w:t>
            </w:r>
          </w:p>
        </w:tc>
      </w:tr>
      <w:tr w:rsidR="002F558F" w:rsidRPr="003D3834" w:rsidTr="0062004A">
        <w:tc>
          <w:tcPr>
            <w:tcW w:w="675" w:type="dxa"/>
            <w:vAlign w:val="center"/>
          </w:tcPr>
          <w:p w:rsidR="002F558F" w:rsidRPr="003D3834" w:rsidRDefault="002F558F" w:rsidP="0062004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D3834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2F558F" w:rsidRPr="003D3834" w:rsidRDefault="002F558F" w:rsidP="0062004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2F558F" w:rsidRPr="003D3834" w:rsidRDefault="002F558F" w:rsidP="0062004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D3834">
              <w:rPr>
                <w:rFonts w:ascii="Times New Roman CYR" w:hAnsi="Times New Roman CYR" w:cs="Times New Roman CYR"/>
                <w:sz w:val="24"/>
                <w:szCs w:val="24"/>
              </w:rPr>
              <w:t xml:space="preserve">Заместитель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главного инженера – начальник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УПБиПК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ПАО «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Сибирь»</w:t>
            </w:r>
          </w:p>
        </w:tc>
        <w:tc>
          <w:tcPr>
            <w:tcW w:w="1701" w:type="dxa"/>
            <w:vAlign w:val="center"/>
          </w:tcPr>
          <w:p w:rsidR="002F558F" w:rsidRPr="003D3834" w:rsidRDefault="002F558F" w:rsidP="0062004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2F558F" w:rsidRPr="003D3834" w:rsidRDefault="002F558F" w:rsidP="0062004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Вельман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Е.А.</w:t>
            </w:r>
          </w:p>
        </w:tc>
      </w:tr>
    </w:tbl>
    <w:p w:rsidR="002F558F" w:rsidRPr="002011BB" w:rsidRDefault="002F558F" w:rsidP="002F558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</w:p>
    <w:p w:rsidR="002F558F" w:rsidRPr="002011BB" w:rsidRDefault="002F558F" w:rsidP="002F558F">
      <w:pPr>
        <w:tabs>
          <w:tab w:val="left" w:pos="142"/>
        </w:tabs>
        <w:ind w:firstLine="709"/>
        <w:rPr>
          <w:rFonts w:ascii="Times New Roman" w:hAnsi="Times New Roman"/>
          <w:sz w:val="20"/>
          <w:szCs w:val="20"/>
        </w:rPr>
      </w:pPr>
    </w:p>
    <w:p w:rsidR="00E105C7" w:rsidRPr="002F558F" w:rsidRDefault="00E105C7" w:rsidP="002F558F">
      <w:bookmarkStart w:id="0" w:name="_GoBack"/>
      <w:bookmarkEnd w:id="0"/>
    </w:p>
    <w:sectPr w:rsidR="00E105C7" w:rsidRPr="002F558F" w:rsidSect="00723559">
      <w:footerReference w:type="default" r:id="rId9"/>
      <w:pgSz w:w="12240" w:h="15840"/>
      <w:pgMar w:top="1134" w:right="850" w:bottom="1134" w:left="1701" w:header="72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DA1" w:rsidRDefault="00F07DA1">
      <w:pPr>
        <w:spacing w:after="0" w:line="240" w:lineRule="auto"/>
      </w:pPr>
      <w:r>
        <w:separator/>
      </w:r>
    </w:p>
  </w:endnote>
  <w:endnote w:type="continuationSeparator" w:id="0">
    <w:p w:rsidR="00F07DA1" w:rsidRDefault="00F07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417" w:rsidRDefault="002505B7">
    <w:pPr>
      <w:pStyle w:val="a3"/>
      <w:jc w:val="center"/>
    </w:pPr>
    <w:r>
      <w:fldChar w:fldCharType="begin"/>
    </w:r>
    <w:r w:rsidR="00415B34">
      <w:instrText xml:space="preserve"> PAGE   \* MERGEFORMAT </w:instrText>
    </w:r>
    <w:r>
      <w:fldChar w:fldCharType="separate"/>
    </w:r>
    <w:r w:rsidR="002F558F">
      <w:rPr>
        <w:noProof/>
      </w:rPr>
      <w:t>1</w:t>
    </w:r>
    <w:r>
      <w:fldChar w:fldCharType="end"/>
    </w:r>
  </w:p>
  <w:p w:rsidR="00BE3417" w:rsidRDefault="00F07DA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DA1" w:rsidRDefault="00F07DA1">
      <w:pPr>
        <w:spacing w:after="0" w:line="240" w:lineRule="auto"/>
      </w:pPr>
      <w:r>
        <w:separator/>
      </w:r>
    </w:p>
  </w:footnote>
  <w:footnote w:type="continuationSeparator" w:id="0">
    <w:p w:rsidR="00F07DA1" w:rsidRDefault="00F07D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70DB3"/>
    <w:multiLevelType w:val="hybridMultilevel"/>
    <w:tmpl w:val="5D0AE6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565078"/>
    <w:multiLevelType w:val="hybridMultilevel"/>
    <w:tmpl w:val="8FD8C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8F4207"/>
    <w:multiLevelType w:val="hybridMultilevel"/>
    <w:tmpl w:val="9B22FAAC"/>
    <w:lvl w:ilvl="0" w:tplc="2A94E51C">
      <w:start w:val="1"/>
      <w:numFmt w:val="bullet"/>
      <w:lvlText w:val=""/>
      <w:lvlJc w:val="left"/>
      <w:pPr>
        <w:ind w:left="6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9" w:hanging="360"/>
      </w:pPr>
      <w:rPr>
        <w:rFonts w:ascii="Wingdings" w:hAnsi="Wingdings" w:hint="default"/>
      </w:rPr>
    </w:lvl>
  </w:abstractNum>
  <w:abstractNum w:abstractNumId="3">
    <w:nsid w:val="62C74079"/>
    <w:multiLevelType w:val="hybridMultilevel"/>
    <w:tmpl w:val="51CA1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A02ED8"/>
    <w:multiLevelType w:val="hybridMultilevel"/>
    <w:tmpl w:val="7C6CA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248"/>
    <w:rsid w:val="00016248"/>
    <w:rsid w:val="00031689"/>
    <w:rsid w:val="00036C33"/>
    <w:rsid w:val="000517C7"/>
    <w:rsid w:val="00054B4C"/>
    <w:rsid w:val="000A06D8"/>
    <w:rsid w:val="000A63EE"/>
    <w:rsid w:val="000B580B"/>
    <w:rsid w:val="000C6315"/>
    <w:rsid w:val="000D5F08"/>
    <w:rsid w:val="000E121F"/>
    <w:rsid w:val="000E4D13"/>
    <w:rsid w:val="000F5CB3"/>
    <w:rsid w:val="00100B21"/>
    <w:rsid w:val="001239F1"/>
    <w:rsid w:val="00131EE7"/>
    <w:rsid w:val="00135B17"/>
    <w:rsid w:val="00137BC2"/>
    <w:rsid w:val="00151C33"/>
    <w:rsid w:val="00156857"/>
    <w:rsid w:val="00164624"/>
    <w:rsid w:val="00172C11"/>
    <w:rsid w:val="001856A1"/>
    <w:rsid w:val="00185F7F"/>
    <w:rsid w:val="00186C8F"/>
    <w:rsid w:val="001A0F8C"/>
    <w:rsid w:val="001A1862"/>
    <w:rsid w:val="001F2FC9"/>
    <w:rsid w:val="002011BB"/>
    <w:rsid w:val="0022193C"/>
    <w:rsid w:val="00225F0C"/>
    <w:rsid w:val="002300E7"/>
    <w:rsid w:val="00250536"/>
    <w:rsid w:val="002505B7"/>
    <w:rsid w:val="0026487C"/>
    <w:rsid w:val="0027200E"/>
    <w:rsid w:val="00273FB3"/>
    <w:rsid w:val="00275B6E"/>
    <w:rsid w:val="002770F3"/>
    <w:rsid w:val="00290D4B"/>
    <w:rsid w:val="00292676"/>
    <w:rsid w:val="002A43DB"/>
    <w:rsid w:val="002B2353"/>
    <w:rsid w:val="002B2F3D"/>
    <w:rsid w:val="002D7294"/>
    <w:rsid w:val="002D79AD"/>
    <w:rsid w:val="002F4185"/>
    <w:rsid w:val="002F558F"/>
    <w:rsid w:val="003071AA"/>
    <w:rsid w:val="003157BB"/>
    <w:rsid w:val="003205AA"/>
    <w:rsid w:val="00366C9D"/>
    <w:rsid w:val="00374116"/>
    <w:rsid w:val="00392769"/>
    <w:rsid w:val="003945BE"/>
    <w:rsid w:val="003955E1"/>
    <w:rsid w:val="003963DF"/>
    <w:rsid w:val="003A4399"/>
    <w:rsid w:val="003A77A4"/>
    <w:rsid w:val="003B06CF"/>
    <w:rsid w:val="003B4D01"/>
    <w:rsid w:val="003D4DE7"/>
    <w:rsid w:val="003E1E36"/>
    <w:rsid w:val="00400540"/>
    <w:rsid w:val="00407BE3"/>
    <w:rsid w:val="00415B34"/>
    <w:rsid w:val="00422BC6"/>
    <w:rsid w:val="00437E07"/>
    <w:rsid w:val="004614E0"/>
    <w:rsid w:val="00487455"/>
    <w:rsid w:val="004949DE"/>
    <w:rsid w:val="004A113B"/>
    <w:rsid w:val="004A57F9"/>
    <w:rsid w:val="004C499C"/>
    <w:rsid w:val="004D0A51"/>
    <w:rsid w:val="004D5A95"/>
    <w:rsid w:val="004E6087"/>
    <w:rsid w:val="004F0BB3"/>
    <w:rsid w:val="00500FDA"/>
    <w:rsid w:val="005450B5"/>
    <w:rsid w:val="00546576"/>
    <w:rsid w:val="005614DD"/>
    <w:rsid w:val="00572CC6"/>
    <w:rsid w:val="00583F34"/>
    <w:rsid w:val="005B12A7"/>
    <w:rsid w:val="005B5886"/>
    <w:rsid w:val="005C6F3E"/>
    <w:rsid w:val="005D48AC"/>
    <w:rsid w:val="005E686A"/>
    <w:rsid w:val="005F0862"/>
    <w:rsid w:val="005F50DA"/>
    <w:rsid w:val="005F6BC4"/>
    <w:rsid w:val="0060017E"/>
    <w:rsid w:val="00611D16"/>
    <w:rsid w:val="0061252B"/>
    <w:rsid w:val="0062348C"/>
    <w:rsid w:val="00624E0A"/>
    <w:rsid w:val="006315F8"/>
    <w:rsid w:val="00635CA2"/>
    <w:rsid w:val="0063762B"/>
    <w:rsid w:val="00646AD6"/>
    <w:rsid w:val="006500F6"/>
    <w:rsid w:val="00653B0C"/>
    <w:rsid w:val="00666431"/>
    <w:rsid w:val="00681599"/>
    <w:rsid w:val="00694F6E"/>
    <w:rsid w:val="00695AFC"/>
    <w:rsid w:val="006A23F0"/>
    <w:rsid w:val="006B3D47"/>
    <w:rsid w:val="006B47D1"/>
    <w:rsid w:val="006B7ACE"/>
    <w:rsid w:val="006C493A"/>
    <w:rsid w:val="006D225E"/>
    <w:rsid w:val="006D44FC"/>
    <w:rsid w:val="006E0EF1"/>
    <w:rsid w:val="006E52BB"/>
    <w:rsid w:val="006E6469"/>
    <w:rsid w:val="006F3325"/>
    <w:rsid w:val="006F7954"/>
    <w:rsid w:val="00714397"/>
    <w:rsid w:val="00723559"/>
    <w:rsid w:val="00734BE5"/>
    <w:rsid w:val="00740144"/>
    <w:rsid w:val="00746456"/>
    <w:rsid w:val="00753166"/>
    <w:rsid w:val="00755A2C"/>
    <w:rsid w:val="00774F14"/>
    <w:rsid w:val="00793136"/>
    <w:rsid w:val="00793ED5"/>
    <w:rsid w:val="007971A5"/>
    <w:rsid w:val="007A3115"/>
    <w:rsid w:val="007C752D"/>
    <w:rsid w:val="007D7B22"/>
    <w:rsid w:val="007E39F9"/>
    <w:rsid w:val="0081001E"/>
    <w:rsid w:val="00813B7E"/>
    <w:rsid w:val="00815559"/>
    <w:rsid w:val="00823A03"/>
    <w:rsid w:val="00823F39"/>
    <w:rsid w:val="008245BB"/>
    <w:rsid w:val="00825836"/>
    <w:rsid w:val="00840580"/>
    <w:rsid w:val="00847914"/>
    <w:rsid w:val="00855A2A"/>
    <w:rsid w:val="00857076"/>
    <w:rsid w:val="00861FED"/>
    <w:rsid w:val="00862915"/>
    <w:rsid w:val="00873FA4"/>
    <w:rsid w:val="00877431"/>
    <w:rsid w:val="00887B37"/>
    <w:rsid w:val="00896F27"/>
    <w:rsid w:val="008A4B59"/>
    <w:rsid w:val="008A71DF"/>
    <w:rsid w:val="008C2D88"/>
    <w:rsid w:val="008C4D5E"/>
    <w:rsid w:val="008F3F41"/>
    <w:rsid w:val="009122AE"/>
    <w:rsid w:val="00932563"/>
    <w:rsid w:val="00936DC5"/>
    <w:rsid w:val="00937B30"/>
    <w:rsid w:val="00944885"/>
    <w:rsid w:val="00946EBC"/>
    <w:rsid w:val="00963C20"/>
    <w:rsid w:val="00970F83"/>
    <w:rsid w:val="00984457"/>
    <w:rsid w:val="00985980"/>
    <w:rsid w:val="0099255A"/>
    <w:rsid w:val="00992676"/>
    <w:rsid w:val="009958EE"/>
    <w:rsid w:val="009C2A2E"/>
    <w:rsid w:val="009E414D"/>
    <w:rsid w:val="009E6F88"/>
    <w:rsid w:val="009F02BD"/>
    <w:rsid w:val="00A22203"/>
    <w:rsid w:val="00A25E52"/>
    <w:rsid w:val="00A26258"/>
    <w:rsid w:val="00A34B59"/>
    <w:rsid w:val="00A524FE"/>
    <w:rsid w:val="00A579BD"/>
    <w:rsid w:val="00A617E8"/>
    <w:rsid w:val="00A74CCD"/>
    <w:rsid w:val="00A81FAD"/>
    <w:rsid w:val="00A83D97"/>
    <w:rsid w:val="00A916D3"/>
    <w:rsid w:val="00A92A01"/>
    <w:rsid w:val="00AA304E"/>
    <w:rsid w:val="00AA6C2A"/>
    <w:rsid w:val="00AC5764"/>
    <w:rsid w:val="00AC6598"/>
    <w:rsid w:val="00AD2E20"/>
    <w:rsid w:val="00AD6823"/>
    <w:rsid w:val="00B07067"/>
    <w:rsid w:val="00B12573"/>
    <w:rsid w:val="00B239FE"/>
    <w:rsid w:val="00B32F52"/>
    <w:rsid w:val="00B333DC"/>
    <w:rsid w:val="00B470AB"/>
    <w:rsid w:val="00B5533E"/>
    <w:rsid w:val="00B76302"/>
    <w:rsid w:val="00B779EB"/>
    <w:rsid w:val="00B851EE"/>
    <w:rsid w:val="00BA37E7"/>
    <w:rsid w:val="00BA5472"/>
    <w:rsid w:val="00BA690E"/>
    <w:rsid w:val="00BB7F6E"/>
    <w:rsid w:val="00BC3D65"/>
    <w:rsid w:val="00BD2DC5"/>
    <w:rsid w:val="00BD5161"/>
    <w:rsid w:val="00BE2B94"/>
    <w:rsid w:val="00BE57BE"/>
    <w:rsid w:val="00C11351"/>
    <w:rsid w:val="00C40DED"/>
    <w:rsid w:val="00C52C03"/>
    <w:rsid w:val="00C52C98"/>
    <w:rsid w:val="00C64638"/>
    <w:rsid w:val="00C73939"/>
    <w:rsid w:val="00C85495"/>
    <w:rsid w:val="00C8564F"/>
    <w:rsid w:val="00C872CA"/>
    <w:rsid w:val="00C9263B"/>
    <w:rsid w:val="00CB2D70"/>
    <w:rsid w:val="00CC457B"/>
    <w:rsid w:val="00CC4709"/>
    <w:rsid w:val="00CD4609"/>
    <w:rsid w:val="00CD6E48"/>
    <w:rsid w:val="00CE293C"/>
    <w:rsid w:val="00D330F0"/>
    <w:rsid w:val="00D3444D"/>
    <w:rsid w:val="00D37FE6"/>
    <w:rsid w:val="00D4645E"/>
    <w:rsid w:val="00D72E51"/>
    <w:rsid w:val="00D72E99"/>
    <w:rsid w:val="00D738A3"/>
    <w:rsid w:val="00D81A31"/>
    <w:rsid w:val="00D8208E"/>
    <w:rsid w:val="00D8514A"/>
    <w:rsid w:val="00D936BB"/>
    <w:rsid w:val="00D96A0D"/>
    <w:rsid w:val="00DA5EC9"/>
    <w:rsid w:val="00DB03E9"/>
    <w:rsid w:val="00DB091B"/>
    <w:rsid w:val="00DB0E75"/>
    <w:rsid w:val="00DC0DBD"/>
    <w:rsid w:val="00DE193E"/>
    <w:rsid w:val="00DE4136"/>
    <w:rsid w:val="00DF0D23"/>
    <w:rsid w:val="00E07BB8"/>
    <w:rsid w:val="00E105C7"/>
    <w:rsid w:val="00E15C59"/>
    <w:rsid w:val="00E25E11"/>
    <w:rsid w:val="00E31321"/>
    <w:rsid w:val="00E3387A"/>
    <w:rsid w:val="00E34CAD"/>
    <w:rsid w:val="00E37676"/>
    <w:rsid w:val="00E4326E"/>
    <w:rsid w:val="00E54D3F"/>
    <w:rsid w:val="00E6318E"/>
    <w:rsid w:val="00E85686"/>
    <w:rsid w:val="00E96A2B"/>
    <w:rsid w:val="00E97CF7"/>
    <w:rsid w:val="00EA1B52"/>
    <w:rsid w:val="00EB4BD5"/>
    <w:rsid w:val="00EB7C93"/>
    <w:rsid w:val="00ED3BDE"/>
    <w:rsid w:val="00EE07BA"/>
    <w:rsid w:val="00EF0654"/>
    <w:rsid w:val="00EF4171"/>
    <w:rsid w:val="00F01064"/>
    <w:rsid w:val="00F03B37"/>
    <w:rsid w:val="00F07DA1"/>
    <w:rsid w:val="00F16608"/>
    <w:rsid w:val="00F24038"/>
    <w:rsid w:val="00F2515B"/>
    <w:rsid w:val="00F3606F"/>
    <w:rsid w:val="00F637C3"/>
    <w:rsid w:val="00F63E91"/>
    <w:rsid w:val="00F66904"/>
    <w:rsid w:val="00F7247F"/>
    <w:rsid w:val="00F77352"/>
    <w:rsid w:val="00F77D0E"/>
    <w:rsid w:val="00F94AF6"/>
    <w:rsid w:val="00F95372"/>
    <w:rsid w:val="00FA4615"/>
    <w:rsid w:val="00FB0F60"/>
    <w:rsid w:val="00FC01CB"/>
    <w:rsid w:val="00FC4672"/>
    <w:rsid w:val="00FD47D4"/>
    <w:rsid w:val="00FE438F"/>
    <w:rsid w:val="00FE547F"/>
    <w:rsid w:val="00FF22D5"/>
    <w:rsid w:val="00FF5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58F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15B34"/>
    <w:pPr>
      <w:tabs>
        <w:tab w:val="center" w:pos="4677"/>
        <w:tab w:val="right" w:pos="9355"/>
      </w:tabs>
      <w:spacing w:after="0" w:line="240" w:lineRule="auto"/>
    </w:pPr>
    <w:rPr>
      <w:rFonts w:eastAsiaTheme="minorHAnsi" w:cstheme="minorBidi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415B34"/>
  </w:style>
  <w:style w:type="paragraph" w:styleId="a5">
    <w:name w:val="No Spacing"/>
    <w:uiPriority w:val="1"/>
    <w:qFormat/>
    <w:rsid w:val="003B06C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tooltip">
    <w:name w:val="tooltip"/>
    <w:basedOn w:val="a0"/>
    <w:rsid w:val="002011BB"/>
  </w:style>
  <w:style w:type="paragraph" w:styleId="a6">
    <w:name w:val="Body Text Indent"/>
    <w:basedOn w:val="a"/>
    <w:link w:val="a7"/>
    <w:rsid w:val="008C4D5E"/>
    <w:pPr>
      <w:spacing w:after="0" w:line="240" w:lineRule="auto"/>
      <w:ind w:left="170" w:right="170" w:firstLine="567"/>
    </w:pPr>
    <w:rPr>
      <w:rFonts w:ascii="Arial" w:hAnsi="Arial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8C4D5E"/>
    <w:rPr>
      <w:rFonts w:ascii="Arial" w:eastAsia="Times New Roman" w:hAnsi="Arial" w:cs="Times New Roman"/>
      <w:sz w:val="20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C9263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9263B"/>
    <w:pPr>
      <w:spacing w:line="240" w:lineRule="auto"/>
    </w:pPr>
    <w:rPr>
      <w:rFonts w:eastAsiaTheme="minorHAnsi" w:cstheme="minorBidi"/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9263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9263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C9263B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C926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9263B"/>
    <w:rPr>
      <w:rFonts w:ascii="Segoe UI" w:hAnsi="Segoe UI" w:cs="Segoe UI"/>
      <w:sz w:val="18"/>
      <w:szCs w:val="18"/>
    </w:rPr>
  </w:style>
  <w:style w:type="paragraph" w:styleId="af">
    <w:name w:val="Normal (Web)"/>
    <w:basedOn w:val="a"/>
    <w:uiPriority w:val="99"/>
    <w:semiHidden/>
    <w:unhideWhenUsed/>
    <w:rsid w:val="0082583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7D7B22"/>
    <w:rPr>
      <w:b/>
      <w:bCs/>
    </w:rPr>
  </w:style>
  <w:style w:type="paragraph" w:styleId="af1">
    <w:name w:val="List Paragraph"/>
    <w:basedOn w:val="a"/>
    <w:uiPriority w:val="34"/>
    <w:qFormat/>
    <w:rsid w:val="005F50DA"/>
    <w:pPr>
      <w:spacing w:after="0" w:line="240" w:lineRule="auto"/>
      <w:ind w:left="720"/>
      <w:contextualSpacing/>
    </w:pPr>
    <w:rPr>
      <w:rFonts w:eastAsiaTheme="minorHAnsi" w:cstheme="min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58F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15B34"/>
    <w:pPr>
      <w:tabs>
        <w:tab w:val="center" w:pos="4677"/>
        <w:tab w:val="right" w:pos="9355"/>
      </w:tabs>
      <w:spacing w:after="0" w:line="240" w:lineRule="auto"/>
    </w:pPr>
    <w:rPr>
      <w:rFonts w:eastAsiaTheme="minorHAnsi" w:cstheme="minorBidi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415B34"/>
  </w:style>
  <w:style w:type="paragraph" w:styleId="a5">
    <w:name w:val="No Spacing"/>
    <w:uiPriority w:val="1"/>
    <w:qFormat/>
    <w:rsid w:val="003B06C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tooltip">
    <w:name w:val="tooltip"/>
    <w:basedOn w:val="a0"/>
    <w:rsid w:val="002011BB"/>
  </w:style>
  <w:style w:type="paragraph" w:styleId="a6">
    <w:name w:val="Body Text Indent"/>
    <w:basedOn w:val="a"/>
    <w:link w:val="a7"/>
    <w:rsid w:val="008C4D5E"/>
    <w:pPr>
      <w:spacing w:after="0" w:line="240" w:lineRule="auto"/>
      <w:ind w:left="170" w:right="170" w:firstLine="567"/>
    </w:pPr>
    <w:rPr>
      <w:rFonts w:ascii="Arial" w:hAnsi="Arial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8C4D5E"/>
    <w:rPr>
      <w:rFonts w:ascii="Arial" w:eastAsia="Times New Roman" w:hAnsi="Arial" w:cs="Times New Roman"/>
      <w:sz w:val="20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C9263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9263B"/>
    <w:pPr>
      <w:spacing w:line="240" w:lineRule="auto"/>
    </w:pPr>
    <w:rPr>
      <w:rFonts w:eastAsiaTheme="minorHAnsi" w:cstheme="minorBidi"/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9263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9263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C9263B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C926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9263B"/>
    <w:rPr>
      <w:rFonts w:ascii="Segoe UI" w:hAnsi="Segoe UI" w:cs="Segoe UI"/>
      <w:sz w:val="18"/>
      <w:szCs w:val="18"/>
    </w:rPr>
  </w:style>
  <w:style w:type="paragraph" w:styleId="af">
    <w:name w:val="Normal (Web)"/>
    <w:basedOn w:val="a"/>
    <w:uiPriority w:val="99"/>
    <w:semiHidden/>
    <w:unhideWhenUsed/>
    <w:rsid w:val="0082583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7D7B22"/>
    <w:rPr>
      <w:b/>
      <w:bCs/>
    </w:rPr>
  </w:style>
  <w:style w:type="paragraph" w:styleId="af1">
    <w:name w:val="List Paragraph"/>
    <w:basedOn w:val="a"/>
    <w:uiPriority w:val="34"/>
    <w:qFormat/>
    <w:rsid w:val="005F50DA"/>
    <w:pPr>
      <w:spacing w:after="0" w:line="240" w:lineRule="auto"/>
      <w:ind w:left="720"/>
      <w:contextualSpacing/>
    </w:pPr>
    <w:rPr>
      <w:rFonts w:eastAsiaTheme="minorHAnsi"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2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675D8-D232-4AF9-A9C9-2D00F6876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1005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Николаевич Кудрявцев</dc:creator>
  <cp:lastModifiedBy>Николай Николаевич Кудрявцев</cp:lastModifiedBy>
  <cp:revision>7</cp:revision>
  <dcterms:created xsi:type="dcterms:W3CDTF">2020-12-03T08:00:00Z</dcterms:created>
  <dcterms:modified xsi:type="dcterms:W3CDTF">2020-12-18T03:27:00Z</dcterms:modified>
</cp:coreProperties>
</file>