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983E15">
              <w:rPr>
                <w:bCs/>
              </w:rPr>
              <w:t>__</w:t>
            </w:r>
            <w:r>
              <w:rPr>
                <w:bCs/>
              </w:rPr>
              <w:t xml:space="preserve">» </w:t>
            </w:r>
            <w:r w:rsidR="00790DCC">
              <w:rPr>
                <w:bCs/>
              </w:rPr>
              <w:t>августа</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C07755" w:rsidRPr="00C07755">
        <w:rPr>
          <w:b/>
          <w:color w:val="000000"/>
        </w:rPr>
        <w:t>21.2-11/7.1-0011</w:t>
      </w:r>
    </w:p>
    <w:p w:rsidR="00B32937" w:rsidRPr="00BB2BD7" w:rsidRDefault="00C07755" w:rsidP="00B32937">
      <w:pPr>
        <w:spacing w:after="120"/>
        <w:jc w:val="center"/>
        <w:rPr>
          <w:b/>
          <w:bCs/>
          <w:sz w:val="28"/>
          <w:szCs w:val="28"/>
        </w:rPr>
      </w:pPr>
      <w:r w:rsidRPr="00C07755">
        <w:rPr>
          <w:color w:val="000000"/>
          <w:sz w:val="28"/>
          <w:szCs w:val="28"/>
        </w:rPr>
        <w:t>Оказание услуг по выполнению работ по диагностике, пуску, регулировке, наладке, техническому обслуживанию навигационного оборудования, тахографов</w:t>
      </w:r>
      <w:r w:rsidR="00DF7F4F">
        <w:rPr>
          <w:color w:val="000000"/>
          <w:sz w:val="28"/>
          <w:szCs w:val="28"/>
        </w:rPr>
        <w:t>,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02D34" w:rsidRDefault="00B02D34" w:rsidP="00B32937">
      <w:pPr>
        <w:spacing w:after="120"/>
        <w:jc w:val="center"/>
        <w:rPr>
          <w:b/>
          <w:bCs/>
        </w:rPr>
      </w:pPr>
    </w:p>
    <w:p w:rsidR="00B02D34" w:rsidRDefault="00B02D34" w:rsidP="00B32937">
      <w:pPr>
        <w:spacing w:after="120"/>
        <w:jc w:val="center"/>
        <w:rPr>
          <w:b/>
          <w:bCs/>
        </w:rPr>
      </w:pPr>
    </w:p>
    <w:p w:rsidR="00E835AD" w:rsidRDefault="00E835AD"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E5397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E539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E5397D">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E539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E539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941647">
      <w:pPr>
        <w:pStyle w:val="afffff6"/>
        <w:numPr>
          <w:ilvl w:val="0"/>
          <w:numId w:val="50"/>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941647">
      <w:pPr>
        <w:pStyle w:val="afffff6"/>
        <w:numPr>
          <w:ilvl w:val="0"/>
          <w:numId w:val="50"/>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31266A" w:rsidRDefault="0031266A" w:rsidP="0031266A">
      <w:pPr>
        <w:pStyle w:val="afffff6"/>
        <w:ind w:left="567"/>
      </w:pPr>
      <w:r>
        <w:t>Р/с 40702810065000100511</w:t>
      </w:r>
    </w:p>
    <w:p w:rsidR="0031266A" w:rsidRDefault="0031266A" w:rsidP="0031266A">
      <w:pPr>
        <w:pStyle w:val="afffff6"/>
        <w:ind w:left="567"/>
      </w:pPr>
      <w:r>
        <w:t>в КРАСНОЯРСКОЕ ОТДЕЛЕНИЕ №8646 ПАО СБЕРБАНК г. КРАСНОЯРСК</w:t>
      </w:r>
    </w:p>
    <w:p w:rsidR="0031266A" w:rsidRDefault="0031266A" w:rsidP="0031266A">
      <w:pPr>
        <w:pStyle w:val="afffff6"/>
        <w:ind w:left="567"/>
      </w:pPr>
      <w:r>
        <w:t>К/с 30101810800000000627</w:t>
      </w:r>
    </w:p>
    <w:p w:rsidR="004308AA" w:rsidRPr="00E63DC9" w:rsidRDefault="0031266A" w:rsidP="0031266A">
      <w:pPr>
        <w:pStyle w:val="afffff6"/>
        <w:ind w:left="0"/>
      </w:pPr>
      <w:r>
        <w:t xml:space="preserve">          БИК  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lastRenderedPageBreak/>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Pr="00051A92">
        <w:rPr>
          <w:rFonts w:ascii="Times New Roman" w:hAnsi="Times New Roman" w:cs="Times New Roman"/>
          <w:b w:val="0"/>
          <w:bCs w:val="0"/>
        </w:rPr>
        <w:lastRenderedPageBreak/>
        <w:t>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97DE7" w:rsidRPr="00097DE7" w:rsidRDefault="00097DE7" w:rsidP="00876FF2">
      <w:pPr>
        <w:pStyle w:val="32"/>
        <w:keepNext w:val="0"/>
        <w:numPr>
          <w:ilvl w:val="2"/>
          <w:numId w:val="1"/>
        </w:numPr>
        <w:spacing w:before="0" w:after="0"/>
        <w:ind w:left="0" w:firstLine="567"/>
        <w:rPr>
          <w:rFonts w:ascii="Times New Roman" w:hAnsi="Times New Roman" w:cs="Times New Roman"/>
          <w:b w:val="0"/>
          <w:bCs w:val="0"/>
        </w:rPr>
      </w:pPr>
      <w:r w:rsidRPr="00097DE7">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941647">
      <w:pPr>
        <w:pStyle w:val="afffff6"/>
        <w:numPr>
          <w:ilvl w:val="0"/>
          <w:numId w:val="23"/>
        </w:numPr>
        <w:ind w:left="0" w:firstLine="567"/>
        <w:jc w:val="both"/>
      </w:pPr>
      <w:r w:rsidRPr="00E63DC9">
        <w:t>банковская гарантия должна быть безотзывной.</w:t>
      </w:r>
    </w:p>
    <w:p w:rsidR="008517B9" w:rsidRPr="00E63DC9" w:rsidRDefault="008517B9" w:rsidP="00941647">
      <w:pPr>
        <w:pStyle w:val="afffff6"/>
        <w:numPr>
          <w:ilvl w:val="0"/>
          <w:numId w:val="23"/>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941647">
      <w:pPr>
        <w:pStyle w:val="afffff6"/>
        <w:numPr>
          <w:ilvl w:val="0"/>
          <w:numId w:val="23"/>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941647">
      <w:pPr>
        <w:pStyle w:val="afffff6"/>
        <w:numPr>
          <w:ilvl w:val="0"/>
          <w:numId w:val="24"/>
        </w:numPr>
        <w:ind w:left="0" w:firstLine="567"/>
        <w:jc w:val="both"/>
      </w:pPr>
      <w:r w:rsidRPr="00E63DC9">
        <w:t>надлежащим образом оформленного требования бенефициара;</w:t>
      </w:r>
    </w:p>
    <w:p w:rsidR="008517B9" w:rsidRPr="00E63DC9" w:rsidRDefault="008517B9" w:rsidP="00941647">
      <w:pPr>
        <w:pStyle w:val="afffff6"/>
        <w:numPr>
          <w:ilvl w:val="0"/>
          <w:numId w:val="24"/>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941647">
      <w:pPr>
        <w:pStyle w:val="afffff6"/>
        <w:numPr>
          <w:ilvl w:val="0"/>
          <w:numId w:val="24"/>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941647">
      <w:pPr>
        <w:pStyle w:val="afffff6"/>
        <w:numPr>
          <w:ilvl w:val="0"/>
          <w:numId w:val="25"/>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941647">
      <w:pPr>
        <w:pStyle w:val="afffff6"/>
        <w:numPr>
          <w:ilvl w:val="0"/>
          <w:numId w:val="25"/>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941647">
      <w:pPr>
        <w:pStyle w:val="afffff6"/>
        <w:numPr>
          <w:ilvl w:val="0"/>
          <w:numId w:val="25"/>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941647">
      <w:pPr>
        <w:pStyle w:val="afffff6"/>
        <w:numPr>
          <w:ilvl w:val="0"/>
          <w:numId w:val="25"/>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941647">
      <w:pPr>
        <w:pStyle w:val="afffff6"/>
        <w:numPr>
          <w:ilvl w:val="0"/>
          <w:numId w:val="26"/>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941647">
      <w:pPr>
        <w:pStyle w:val="afffff6"/>
        <w:numPr>
          <w:ilvl w:val="0"/>
          <w:numId w:val="26"/>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941647">
      <w:pPr>
        <w:pStyle w:val="afffff6"/>
        <w:numPr>
          <w:ilvl w:val="0"/>
          <w:numId w:val="2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941647">
      <w:pPr>
        <w:pStyle w:val="afffff6"/>
        <w:numPr>
          <w:ilvl w:val="0"/>
          <w:numId w:val="2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DA64F4" w:rsidRDefault="00DE1D2E" w:rsidP="00DE1D2E">
            <w:pPr>
              <w:rPr>
                <w:lang w:val="en-US"/>
              </w:rPr>
            </w:pPr>
            <w:r>
              <w:rPr>
                <w:lang w:val="en-US"/>
              </w:rPr>
              <w:t>E</w:t>
            </w:r>
            <w:r w:rsidRPr="00DA64F4">
              <w:rPr>
                <w:lang w:val="en-US"/>
              </w:rPr>
              <w:t>-</w:t>
            </w:r>
            <w:r>
              <w:rPr>
                <w:lang w:val="en-US"/>
              </w:rPr>
              <w:t>mail</w:t>
            </w:r>
            <w:r w:rsidRPr="00DA64F4">
              <w:rPr>
                <w:lang w:val="en-US"/>
              </w:rPr>
              <w:t xml:space="preserve">:  </w:t>
            </w:r>
            <w:r>
              <w:rPr>
                <w:lang w:val="en-US"/>
              </w:rPr>
              <w:t>tuvaenergo</w:t>
            </w:r>
            <w:r w:rsidRPr="00DA64F4">
              <w:rPr>
                <w:lang w:val="en-US"/>
              </w:rPr>
              <w:t>@</w:t>
            </w:r>
            <w:r>
              <w:rPr>
                <w:lang w:val="en-US"/>
              </w:rPr>
              <w:t>tuva</w:t>
            </w:r>
            <w:r w:rsidRPr="00DA64F4">
              <w:rPr>
                <w:lang w:val="en-US"/>
              </w:rPr>
              <w:t>.</w:t>
            </w:r>
            <w:r>
              <w:rPr>
                <w:lang w:val="en-US"/>
              </w:rPr>
              <w:t>mrsk</w:t>
            </w:r>
            <w:r w:rsidRPr="00DA64F4">
              <w:rPr>
                <w:lang w:val="en-US"/>
              </w:rPr>
              <w:t>-</w:t>
            </w:r>
            <w:r>
              <w:rPr>
                <w:lang w:val="en-US"/>
              </w:rPr>
              <w:t>sib</w:t>
            </w:r>
            <w:r w:rsidRPr="00DA64F4">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5B2601" w:rsidRPr="005B2601">
              <w:t xml:space="preserve"> Власов Владимир Витальевич</w:t>
            </w:r>
          </w:p>
          <w:p w:rsidR="00DE1D2E" w:rsidRDefault="00DE1D2E" w:rsidP="00DE1D2E">
            <w:pPr>
              <w:tabs>
                <w:tab w:val="left" w:pos="851"/>
                <w:tab w:val="left" w:pos="1134"/>
              </w:tabs>
              <w:rPr>
                <w:lang w:val="en-US"/>
              </w:rPr>
            </w:pPr>
            <w:r>
              <w:rPr>
                <w:lang w:val="en-US"/>
              </w:rPr>
              <w:t xml:space="preserve">E-mail: </w:t>
            </w:r>
            <w:r w:rsidR="005B2601" w:rsidRPr="005B2601">
              <w:rPr>
                <w:lang w:val="en-US"/>
              </w:rPr>
              <w:t xml:space="preserve"> 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5B2601">
              <w:t>–</w:t>
            </w:r>
            <w:r>
              <w:t xml:space="preserve"> </w:t>
            </w:r>
            <w:r w:rsidR="005B2601">
              <w:t>Огоренко Наталья Георгиевна</w:t>
            </w:r>
            <w:r>
              <w:t xml:space="preserve"> </w:t>
            </w:r>
          </w:p>
          <w:p w:rsidR="001C261D" w:rsidRDefault="001C261D" w:rsidP="001C261D">
            <w:pPr>
              <w:rPr>
                <w:lang w:val="en-US"/>
              </w:rPr>
            </w:pPr>
            <w:r>
              <w:rPr>
                <w:lang w:val="en-US"/>
              </w:rPr>
              <w:t xml:space="preserve">E-mail: </w:t>
            </w:r>
            <w:r w:rsidR="005B2601" w:rsidRPr="005B2601">
              <w:rPr>
                <w:lang w:val="en-US"/>
              </w:rPr>
              <w:t>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4840"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184840">
              <w:t xml:space="preserve"> </w:t>
            </w:r>
            <w:r w:rsidR="00B643AB">
              <w:t xml:space="preserve"> </w:t>
            </w:r>
            <w:r w:rsidR="00B02D34">
              <w:t xml:space="preserve"> </w:t>
            </w:r>
            <w:r w:rsidR="00C07755">
              <w:t xml:space="preserve"> </w:t>
            </w:r>
            <w:r w:rsidR="00C07755" w:rsidRPr="00C07755">
              <w:t>Оказание услуг по выполнению работ по диагностике, пуску, регулировке, наладке, техническому обслуживанию навигационного оборудования, тахографов</w:t>
            </w:r>
            <w:r w:rsidR="00B02D34">
              <w:t>.</w:t>
            </w: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w:t>
            </w:r>
            <w:r w:rsidRPr="00187C12">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B643AB" w:rsidRDefault="006C4654" w:rsidP="00C40080">
            <w:pPr>
              <w:spacing w:after="0"/>
            </w:pPr>
            <w:r w:rsidRPr="006C4654">
              <w:lastRenderedPageBreak/>
              <w:t>Место поставки товара (выполнения работ/ оказания услуг):</w:t>
            </w:r>
            <w:r w:rsidR="006921AF">
              <w:t xml:space="preserve"> </w:t>
            </w:r>
            <w:r w:rsidR="00137956">
              <w:t>Республика Тыва</w:t>
            </w:r>
          </w:p>
          <w:p w:rsidR="00B02D34" w:rsidRDefault="00B02D34" w:rsidP="00C40080">
            <w:pPr>
              <w:spacing w:after="0"/>
            </w:pPr>
          </w:p>
          <w:p w:rsidR="00B02D34" w:rsidRDefault="00B02D34" w:rsidP="00C40080">
            <w:pPr>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9933E4" w:rsidRDefault="006D194B" w:rsidP="00C40080">
            <w:pPr>
              <w:spacing w:after="0"/>
            </w:pPr>
            <w:r w:rsidRPr="006D194B">
              <w:t>С 10 января 2022 года по 31 декабря 2024 г</w:t>
            </w:r>
            <w:r w:rsidR="00B02D34">
              <w:t>.</w:t>
            </w:r>
          </w:p>
          <w:p w:rsidR="00B02D34" w:rsidRPr="00187C12" w:rsidRDefault="00B02D34"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6942D3" w:rsidRDefault="00A8090E" w:rsidP="006942D3">
            <w:pPr>
              <w:tabs>
                <w:tab w:val="left" w:pos="708"/>
              </w:tabs>
              <w:autoSpaceDE w:val="0"/>
              <w:autoSpaceDN w:val="0"/>
              <w:spacing w:before="60"/>
            </w:pPr>
            <w:r w:rsidRPr="00B30E5D">
              <w:t xml:space="preserve">Начальная (максимальная) цена договора (цена лота) составляет </w:t>
            </w:r>
            <w:r w:rsidR="00137956">
              <w:t>396</w:t>
            </w:r>
            <w:r w:rsidR="00B643AB">
              <w:t xml:space="preserve"> 000</w:t>
            </w:r>
            <w:r w:rsidR="00A53633">
              <w:t xml:space="preserve"> (</w:t>
            </w:r>
            <w:r w:rsidR="00137956">
              <w:t>Триста девяносто шесть тысяч</w:t>
            </w:r>
            <w:r w:rsidR="00A53633">
              <w:t>) рубл</w:t>
            </w:r>
            <w:r w:rsidR="004C1C79">
              <w:t>ей</w:t>
            </w:r>
            <w:r w:rsidR="003B3A9F">
              <w:t xml:space="preserve"> </w:t>
            </w:r>
            <w:r w:rsidR="00184840">
              <w:t>00</w:t>
            </w:r>
            <w:r w:rsidR="00A53633">
              <w:t xml:space="preserve"> </w:t>
            </w:r>
            <w:r w:rsidR="00137956">
              <w:t>копеек кроме</w:t>
            </w:r>
            <w:r w:rsidR="006942D3">
              <w:t xml:space="preserve"> того НДС в размере 20 % - </w:t>
            </w:r>
            <w:r w:rsidR="00137956">
              <w:t>79 2</w:t>
            </w:r>
            <w:r w:rsidR="006942D3">
              <w:t>00 (</w:t>
            </w:r>
            <w:r w:rsidR="00137956">
              <w:t>Семьдесят девять тысяч двести</w:t>
            </w:r>
            <w:r w:rsidR="006942D3">
              <w:t>) рублей 00 копеек .</w:t>
            </w:r>
          </w:p>
          <w:p w:rsidR="006942D3" w:rsidRPr="00187C12" w:rsidRDefault="006942D3" w:rsidP="006942D3">
            <w:pPr>
              <w:tabs>
                <w:tab w:val="left" w:pos="708"/>
              </w:tabs>
              <w:autoSpaceDE w:val="0"/>
              <w:autoSpaceDN w:val="0"/>
              <w:spacing w:before="60"/>
              <w:rPr>
                <w:rFonts w:eastAsia="Calibri"/>
              </w:rPr>
            </w:pPr>
            <w:r>
              <w:t xml:space="preserve">Начальная (максимальная) цена договора (цена лота) с учетом НДС составляет </w:t>
            </w:r>
            <w:r w:rsidR="00137956">
              <w:t>475</w:t>
            </w:r>
            <w:r>
              <w:t xml:space="preserve"> </w:t>
            </w:r>
            <w:r w:rsidR="00137956">
              <w:t>2</w:t>
            </w:r>
            <w:r>
              <w:t>00 (</w:t>
            </w:r>
            <w:r w:rsidR="00137956">
              <w:t>Четыреста семьдесят пять тысяч двести</w:t>
            </w:r>
            <w:r>
              <w:t>) рублей 00 копеек.</w:t>
            </w:r>
          </w:p>
          <w:p w:rsidR="00E3503F" w:rsidRDefault="00E3503F" w:rsidP="00A53633">
            <w:pPr>
              <w:tabs>
                <w:tab w:val="left" w:pos="708"/>
              </w:tabs>
              <w:autoSpaceDE w:val="0"/>
              <w:autoSpaceDN w:val="0"/>
              <w:spacing w:before="60"/>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6942D3">
              <w:t>20</w:t>
            </w:r>
            <w:r w:rsidR="004C1C79">
              <w:t>»</w:t>
            </w:r>
            <w:r w:rsidRPr="00AE0FAB">
              <w:t xml:space="preserve"> </w:t>
            </w:r>
            <w:r w:rsidR="006942D3">
              <w:t>августа</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6942D3">
              <w:t>01</w:t>
            </w:r>
            <w:r w:rsidRPr="00AE0FAB">
              <w:t xml:space="preserve">» </w:t>
            </w:r>
            <w:r w:rsidR="006942D3">
              <w:t>сентября</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6942D3">
              <w:t>0</w:t>
            </w:r>
            <w:r w:rsidR="009064F7">
              <w:t>1</w:t>
            </w:r>
            <w:r w:rsidRPr="00AE0FAB">
              <w:t xml:space="preserve">» </w:t>
            </w:r>
            <w:r w:rsidR="006942D3">
              <w:t>сентября</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9064F7">
              <w:t>11</w:t>
            </w:r>
            <w:r w:rsidR="00AE0FAB" w:rsidRPr="00AE0FAB">
              <w:t>»</w:t>
            </w:r>
            <w:r w:rsidR="00681DE8">
              <w:t xml:space="preserve"> </w:t>
            </w:r>
            <w:r w:rsidR="009064F7">
              <w:t>октября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lastRenderedPageBreak/>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CD4BE8">
              <w:t>1</w:t>
            </w:r>
            <w:r w:rsidR="00DA64F4">
              <w:t>8</w:t>
            </w:r>
            <w:bookmarkStart w:id="162" w:name="_GoBack"/>
            <w:bookmarkEnd w:id="162"/>
            <w:r w:rsidRPr="00AE0FAB">
              <w:t xml:space="preserve">» </w:t>
            </w:r>
            <w:r w:rsidR="00CD4BE8">
              <w:t>октября</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t>«</w:t>
            </w:r>
            <w:r w:rsidR="0056657B">
              <w:t>31</w:t>
            </w:r>
            <w:r w:rsidR="00F437AF">
              <w:t>»</w:t>
            </w:r>
            <w:r w:rsidRPr="00AE0FAB">
              <w:t xml:space="preserve"> </w:t>
            </w:r>
            <w:r w:rsidR="0035203B">
              <w:t>августа</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72651E" w:rsidRPr="00F36C8A" w:rsidRDefault="0072651E" w:rsidP="0072651E">
      <w:pPr>
        <w:pStyle w:val="Default"/>
        <w:ind w:firstLine="567"/>
        <w:jc w:val="both"/>
      </w:pPr>
      <w:r w:rsidRPr="00F36C8A">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p w:rsidR="0072651E" w:rsidRDefault="0072651E" w:rsidP="0072651E">
      <w:pPr>
        <w:pStyle w:val="Default"/>
        <w:ind w:firstLine="567"/>
        <w:jc w:val="both"/>
      </w:pPr>
    </w:p>
    <w:p w:rsidR="0072651E" w:rsidRPr="004C23FB" w:rsidRDefault="0072651E" w:rsidP="0072651E">
      <w:pPr>
        <w:pStyle w:val="Default"/>
        <w:ind w:firstLine="4253"/>
        <w:jc w:val="both"/>
        <w:rPr>
          <w:lang w:val="en-US"/>
        </w:rPr>
      </w:pP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p>
    <w:p w:rsidR="0072651E" w:rsidRPr="004C23FB" w:rsidRDefault="0072651E" w:rsidP="0072651E">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72651E" w:rsidRPr="004C23FB" w:rsidRDefault="0072651E" w:rsidP="0072651E">
      <w:pPr>
        <w:pStyle w:val="Default"/>
        <w:ind w:firstLine="4253"/>
        <w:jc w:val="both"/>
        <w:rPr>
          <w:lang w:val="en-US"/>
        </w:rPr>
      </w:pPr>
      <w:r w:rsidRPr="004C23FB">
        <w:rPr>
          <w:lang w:val="en-US"/>
        </w:rPr>
        <w:t>S</w:t>
      </w:r>
      <w:r w:rsidRPr="004C23FB">
        <w:rPr>
          <w:vertAlign w:val="subscript"/>
          <w:lang w:val="en-US"/>
        </w:rPr>
        <w:t>max</w:t>
      </w:r>
    </w:p>
    <w:p w:rsidR="0072651E" w:rsidRPr="00F8687C" w:rsidRDefault="0072651E" w:rsidP="0072651E">
      <w:pPr>
        <w:pStyle w:val="Default"/>
        <w:ind w:firstLine="567"/>
        <w:jc w:val="both"/>
        <w:rPr>
          <w:lang w:val="en-US"/>
        </w:rPr>
      </w:pPr>
    </w:p>
    <w:p w:rsidR="0072651E" w:rsidRPr="00F8687C" w:rsidRDefault="0072651E" w:rsidP="0072651E">
      <w:pPr>
        <w:ind w:firstLine="851"/>
        <w:rPr>
          <w:rFonts w:eastAsia="Calibri"/>
          <w:i/>
          <w:lang w:val="en-US"/>
        </w:rPr>
      </w:pPr>
      <w:r w:rsidRPr="004C23FB">
        <w:rPr>
          <w:rFonts w:eastAsia="Calibri"/>
          <w:i/>
        </w:rPr>
        <w:t>где</w:t>
      </w:r>
      <w:r w:rsidRPr="00F8687C">
        <w:rPr>
          <w:rFonts w:eastAsia="Calibri"/>
          <w:i/>
          <w:lang w:val="en-US"/>
        </w:rPr>
        <w:t xml:space="preserve">: </w:t>
      </w:r>
    </w:p>
    <w:p w:rsidR="0072651E" w:rsidRPr="004C23FB" w:rsidRDefault="0072651E" w:rsidP="0072651E">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72651E" w:rsidRPr="004C23FB" w:rsidRDefault="0072651E" w:rsidP="0072651E">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72651E" w:rsidRPr="004C23FB" w:rsidRDefault="0072651E" w:rsidP="0072651E">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72651E" w:rsidRDefault="0072651E" w:rsidP="0072651E">
      <w:pPr>
        <w:pStyle w:val="Default"/>
        <w:ind w:firstLine="567"/>
        <w:jc w:val="both"/>
      </w:pPr>
    </w:p>
    <w:p w:rsidR="0072651E" w:rsidRPr="00AE14B7" w:rsidRDefault="0072651E" w:rsidP="0072651E">
      <w:pPr>
        <w:pStyle w:val="Default"/>
        <w:ind w:firstLine="567"/>
        <w:jc w:val="both"/>
        <w:rPr>
          <w:b/>
          <w:bCs/>
          <w:color w:val="auto"/>
          <w:u w:val="single"/>
        </w:rPr>
      </w:pPr>
      <w:r>
        <w:rPr>
          <w:b/>
          <w:bCs/>
          <w:color w:val="auto"/>
          <w:u w:val="single"/>
        </w:rPr>
        <w:t>Стоимость заявки участника на ЭТП является указанием участника на</w:t>
      </w:r>
      <w:r w:rsidRPr="00AE14B7">
        <w:rPr>
          <w:b/>
          <w:bCs/>
          <w:color w:val="auto"/>
          <w:u w:val="single"/>
        </w:rPr>
        <w:t xml:space="preserve"> един</w:t>
      </w:r>
      <w:r>
        <w:rPr>
          <w:b/>
          <w:bCs/>
          <w:color w:val="auto"/>
          <w:u w:val="single"/>
        </w:rPr>
        <w:t>ый</w:t>
      </w:r>
      <w:r w:rsidRPr="00AE14B7">
        <w:rPr>
          <w:b/>
          <w:bCs/>
          <w:color w:val="auto"/>
          <w:u w:val="single"/>
        </w:rPr>
        <w:t xml:space="preserve">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w:t>
      </w:r>
      <w:r>
        <w:rPr>
          <w:b/>
          <w:bCs/>
          <w:color w:val="auto"/>
          <w:u w:val="single"/>
        </w:rPr>
        <w:t>,</w:t>
      </w:r>
      <w:r w:rsidRPr="00AE14B7">
        <w:rPr>
          <w:b/>
          <w:bCs/>
          <w:color w:val="auto"/>
          <w:u w:val="single"/>
        </w:rPr>
        <w:t xml:space="preserve"> указанных в части V «ТЕХНИЧЕСКАЯ ЧАСТЬ»</w:t>
      </w:r>
      <w:r>
        <w:rPr>
          <w:b/>
          <w:bCs/>
          <w:color w:val="auto"/>
          <w:u w:val="single"/>
        </w:rPr>
        <w:t>.</w:t>
      </w:r>
    </w:p>
    <w:p w:rsidR="0072651E" w:rsidRDefault="0072651E" w:rsidP="0072651E">
      <w:pPr>
        <w:pStyle w:val="Default"/>
        <w:ind w:firstLine="567"/>
        <w:jc w:val="both"/>
      </w:pPr>
      <w:r w:rsidRPr="009F6EEA">
        <w:t>Для целей оценки заявок по ценовому критерию применяются ценовые предложения участников закупки без НДС.</w:t>
      </w:r>
    </w:p>
    <w:p w:rsidR="0072651E" w:rsidRDefault="0072651E" w:rsidP="0072651E">
      <w:pPr>
        <w:pStyle w:val="Default"/>
        <w:ind w:firstLine="567"/>
        <w:jc w:val="both"/>
      </w:pPr>
      <w:r w:rsidRPr="00F36C8A">
        <w:t>Полученное значение R</w:t>
      </w:r>
      <w:r w:rsidRPr="00F75E3E">
        <w:rPr>
          <w:vertAlign w:val="subscript"/>
        </w:rPr>
        <w:t>si</w:t>
      </w:r>
      <w:r>
        <w:rPr>
          <w:vertAlign w:val="subscript"/>
        </w:rPr>
        <w:t xml:space="preserve"> </w:t>
      </w:r>
      <w:r w:rsidRPr="00F36C8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Default="0072651E" w:rsidP="0072651E">
      <w:pPr>
        <w:pStyle w:val="afffff6"/>
        <w:shd w:val="clear" w:color="auto" w:fill="FFFFFF"/>
        <w:autoSpaceDE w:val="0"/>
        <w:autoSpaceDN w:val="0"/>
        <w:spacing w:after="120"/>
        <w:ind w:left="0" w:right="159" w:firstLine="567"/>
        <w:contextualSpacing/>
        <w:jc w:val="both"/>
      </w:pPr>
      <w:r w:rsidRPr="00B040C6">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97DE7" w:rsidRPr="00097DE7" w:rsidRDefault="00097DE7" w:rsidP="00097DE7">
      <w:pPr>
        <w:pStyle w:val="afffff6"/>
        <w:shd w:val="clear" w:color="auto" w:fill="FFFFFF"/>
        <w:autoSpaceDE w:val="0"/>
        <w:autoSpaceDN w:val="0"/>
        <w:spacing w:after="120"/>
        <w:ind w:left="0" w:right="159" w:firstLine="567"/>
        <w:contextualSpacing/>
        <w:jc w:val="both"/>
        <w:rPr>
          <w:rFonts w:eastAsia="Calibri"/>
          <w:lang w:eastAsia="en-US"/>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lastRenderedPageBreak/>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941647">
      <w:pPr>
        <w:numPr>
          <w:ilvl w:val="1"/>
          <w:numId w:val="30"/>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941647">
      <w:pPr>
        <w:numPr>
          <w:ilvl w:val="1"/>
          <w:numId w:val="30"/>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90952717"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90952718"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90952719"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4" w:name="_РАЗДЕЛ_I_4_ОБРАЗЦЫ_ФОРМ_И_ДОКУМЕНТО"/>
      <w:bookmarkEnd w:id="174"/>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941647">
            <w:pPr>
              <w:keepNext/>
              <w:widowControl w:val="0"/>
              <w:numPr>
                <w:ilvl w:val="0"/>
                <w:numId w:val="29"/>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941647">
            <w:pPr>
              <w:keepNext/>
              <w:widowControl w:val="0"/>
              <w:numPr>
                <w:ilvl w:val="0"/>
                <w:numId w:val="29"/>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w:t>
            </w:r>
            <w:r w:rsidRPr="005A3EF2">
              <w:rPr>
                <w:rFonts w:eastAsia="Calibri"/>
                <w:bCs/>
                <w:sz w:val="20"/>
                <w:szCs w:val="20"/>
              </w:rPr>
              <w:lastRenderedPageBreak/>
              <w:t xml:space="preserve">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lastRenderedPageBreak/>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941647">
            <w:pPr>
              <w:widowControl w:val="0"/>
              <w:numPr>
                <w:ilvl w:val="0"/>
                <w:numId w:val="28"/>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941647">
            <w:pPr>
              <w:widowControl w:val="0"/>
              <w:numPr>
                <w:ilvl w:val="0"/>
                <w:numId w:val="28"/>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941647">
            <w:pPr>
              <w:widowControl w:val="0"/>
              <w:numPr>
                <w:ilvl w:val="0"/>
                <w:numId w:val="28"/>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941647">
            <w:pPr>
              <w:widowControl w:val="0"/>
              <w:numPr>
                <w:ilvl w:val="0"/>
                <w:numId w:val="28"/>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AD41F0">
              <w:rPr>
                <w:rFonts w:eastAsia="Calibri"/>
                <w:i/>
                <w:sz w:val="20"/>
                <w:szCs w:val="20"/>
              </w:rPr>
              <w:lastRenderedPageBreak/>
              <w:t>«Соответствие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Налоговой декларации по налогу, уплачиваемому в </w:t>
            </w:r>
            <w:r w:rsidRPr="005001A5">
              <w:rPr>
                <w:rFonts w:eastAsia="Arial Unicode MS"/>
                <w:color w:val="000000" w:themeColor="text1"/>
                <w:sz w:val="20"/>
                <w:szCs w:val="20"/>
              </w:rPr>
              <w:lastRenderedPageBreak/>
              <w:t>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2651E"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72651E" w:rsidRPr="005A3EF2" w:rsidRDefault="0072651E" w:rsidP="00941647">
            <w:pPr>
              <w:widowControl w:val="0"/>
              <w:numPr>
                <w:ilvl w:val="0"/>
                <w:numId w:val="28"/>
              </w:numPr>
              <w:suppressAutoHyphens/>
              <w:spacing w:after="200"/>
              <w:ind w:left="113" w:right="34" w:firstLine="0"/>
              <w:jc w:val="left"/>
              <w:rPr>
                <w:sz w:val="20"/>
                <w:szCs w:val="20"/>
              </w:rPr>
            </w:pPr>
          </w:p>
        </w:tc>
        <w:tc>
          <w:tcPr>
            <w:tcW w:w="1927" w:type="pct"/>
            <w:shd w:val="clear" w:color="auto" w:fill="auto"/>
          </w:tcPr>
          <w:p w:rsidR="0072651E" w:rsidRPr="00B34A03" w:rsidRDefault="0072651E" w:rsidP="0072651E">
            <w:pPr>
              <w:widowControl w:val="0"/>
              <w:spacing w:after="0"/>
              <w:ind w:right="34"/>
              <w:rPr>
                <w:sz w:val="20"/>
                <w:szCs w:val="20"/>
              </w:rPr>
            </w:pPr>
            <w:r w:rsidRPr="00B34A03">
              <w:rPr>
                <w:sz w:val="20"/>
                <w:szCs w:val="20"/>
              </w:rPr>
              <w:t>Соответствие сводной таблицы стоимости поставок, работ (услуг) требованиям закупочной документации.</w:t>
            </w:r>
          </w:p>
          <w:p w:rsidR="0072651E" w:rsidRPr="00B34A03" w:rsidRDefault="0072651E" w:rsidP="0072651E">
            <w:pPr>
              <w:widowControl w:val="0"/>
              <w:spacing w:after="0"/>
              <w:ind w:right="34"/>
              <w:rPr>
                <w:sz w:val="20"/>
                <w:szCs w:val="20"/>
              </w:rPr>
            </w:pPr>
            <w:r w:rsidRPr="00B34A03">
              <w:rPr>
                <w:sz w:val="20"/>
                <w:szCs w:val="20"/>
              </w:rPr>
              <w:t>Частичное выполнение работ/услуг/поставок не допускается.</w:t>
            </w:r>
          </w:p>
          <w:p w:rsidR="0072651E" w:rsidRPr="00D1209D" w:rsidRDefault="0072651E" w:rsidP="0072651E">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shd w:val="clear" w:color="auto" w:fill="auto"/>
          </w:tcPr>
          <w:p w:rsidR="0072651E" w:rsidRPr="00D1209D" w:rsidRDefault="0072651E" w:rsidP="0072651E">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9611F7" w:rsidRPr="007B2A89" w:rsidRDefault="009611F7" w:rsidP="009611F7"/>
    <w:p w:rsidR="009611F7" w:rsidRPr="00EF6612" w:rsidRDefault="009611F7" w:rsidP="009611F7">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ФОРМА 1. ОПИСЬ ДОКУМЕНТОВ</w:t>
      </w:r>
      <w:bookmarkEnd w:id="187"/>
      <w:bookmarkEnd w:id="188"/>
      <w:bookmarkEnd w:id="189"/>
      <w:bookmarkEnd w:id="190"/>
      <w:bookmarkEnd w:id="191"/>
      <w:bookmarkEnd w:id="192"/>
      <w:bookmarkEnd w:id="193"/>
    </w:p>
    <w:p w:rsidR="009611F7" w:rsidRDefault="009611F7" w:rsidP="009611F7">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4"/>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41647">
      <w:pPr>
        <w:widowControl w:val="0"/>
        <w:numPr>
          <w:ilvl w:val="0"/>
          <w:numId w:val="33"/>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41647">
      <w:pPr>
        <w:widowControl w:val="0"/>
        <w:numPr>
          <w:ilvl w:val="0"/>
          <w:numId w:val="33"/>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41647">
      <w:pPr>
        <w:widowControl w:val="0"/>
        <w:numPr>
          <w:ilvl w:val="0"/>
          <w:numId w:val="33"/>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41647">
      <w:pPr>
        <w:widowControl w:val="0"/>
        <w:numPr>
          <w:ilvl w:val="0"/>
          <w:numId w:val="34"/>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41647">
      <w:pPr>
        <w:widowControl w:val="0"/>
        <w:numPr>
          <w:ilvl w:val="0"/>
          <w:numId w:val="34"/>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41647">
      <w:pPr>
        <w:widowControl w:val="0"/>
        <w:numPr>
          <w:ilvl w:val="0"/>
          <w:numId w:val="34"/>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4164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4164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94164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41647">
      <w:pPr>
        <w:widowControl w:val="0"/>
        <w:numPr>
          <w:ilvl w:val="0"/>
          <w:numId w:val="32"/>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41647">
      <w:pPr>
        <w:widowControl w:val="0"/>
        <w:numPr>
          <w:ilvl w:val="0"/>
          <w:numId w:val="32"/>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41647">
      <w:pPr>
        <w:numPr>
          <w:ilvl w:val="0"/>
          <w:numId w:val="35"/>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41647">
      <w:pPr>
        <w:numPr>
          <w:ilvl w:val="0"/>
          <w:numId w:val="35"/>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41647">
      <w:pPr>
        <w:numPr>
          <w:ilvl w:val="0"/>
          <w:numId w:val="35"/>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41647">
      <w:pPr>
        <w:numPr>
          <w:ilvl w:val="0"/>
          <w:numId w:val="35"/>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41647">
      <w:pPr>
        <w:numPr>
          <w:ilvl w:val="0"/>
          <w:numId w:val="35"/>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ФОРМА 3. ТЕХНИЧЕСКОЕ ПРЕДЛОЖЕНИЕ</w:t>
      </w:r>
      <w:bookmarkEnd w:id="200"/>
      <w:bookmarkEnd w:id="201"/>
    </w:p>
    <w:p w:rsidR="009611F7" w:rsidRDefault="009611F7" w:rsidP="009611F7">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9611F7" w:rsidRPr="00EC6E70" w:rsidRDefault="009611F7" w:rsidP="009611F7">
      <w:pPr>
        <w:widowControl w:val="0"/>
        <w:tabs>
          <w:tab w:val="left" w:pos="1080"/>
        </w:tabs>
        <w:ind w:firstLine="540"/>
        <w:rPr>
          <w:b/>
          <w:sz w:val="20"/>
          <w:szCs w:val="20"/>
        </w:rPr>
      </w:pPr>
      <w:bookmarkStart w:id="213"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4" w:name="_Toc247081500"/>
      <w:r w:rsidRPr="00EC6E70">
        <w:rPr>
          <w:b/>
          <w:bCs/>
          <w:lang w:eastAsia="ar-SA"/>
        </w:rPr>
        <w:t>М.П.</w:t>
      </w:r>
      <w:bookmarkEnd w:id="214"/>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3"/>
    </w:p>
    <w:p w:rsidR="009611F7" w:rsidRPr="00EC6E70" w:rsidRDefault="009611F7" w:rsidP="00941647">
      <w:pPr>
        <w:widowControl w:val="0"/>
        <w:numPr>
          <w:ilvl w:val="0"/>
          <w:numId w:val="42"/>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41647">
      <w:pPr>
        <w:widowControl w:val="0"/>
        <w:numPr>
          <w:ilvl w:val="0"/>
          <w:numId w:val="42"/>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41647">
      <w:pPr>
        <w:widowControl w:val="0"/>
        <w:numPr>
          <w:ilvl w:val="0"/>
          <w:numId w:val="42"/>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41647">
      <w:pPr>
        <w:widowControl w:val="0"/>
        <w:numPr>
          <w:ilvl w:val="0"/>
          <w:numId w:val="42"/>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41647">
      <w:pPr>
        <w:widowControl w:val="0"/>
        <w:numPr>
          <w:ilvl w:val="0"/>
          <w:numId w:val="42"/>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41647">
      <w:pPr>
        <w:widowControl w:val="0"/>
        <w:numPr>
          <w:ilvl w:val="0"/>
          <w:numId w:val="42"/>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41647">
      <w:pPr>
        <w:widowControl w:val="0"/>
        <w:numPr>
          <w:ilvl w:val="0"/>
          <w:numId w:val="42"/>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41647">
      <w:pPr>
        <w:widowControl w:val="0"/>
        <w:numPr>
          <w:ilvl w:val="0"/>
          <w:numId w:val="42"/>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5" w:name="_Toc5779021"/>
      <w:bookmarkEnd w:id="207"/>
      <w:r>
        <w:rPr>
          <w:sz w:val="24"/>
          <w:szCs w:val="24"/>
        </w:rPr>
        <w:lastRenderedPageBreak/>
        <w:t>ФОРМА 4</w:t>
      </w:r>
      <w:r w:rsidRPr="00EF6612">
        <w:rPr>
          <w:sz w:val="24"/>
          <w:szCs w:val="24"/>
        </w:rPr>
        <w:t>. АНТИКОРРУПЦИОННЫЕ ОБЯЗАТЕЛЬСТВА</w:t>
      </w:r>
      <w:bookmarkEnd w:id="202"/>
      <w:bookmarkEnd w:id="21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941647">
      <w:pPr>
        <w:numPr>
          <w:ilvl w:val="0"/>
          <w:numId w:val="36"/>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41647">
      <w:pPr>
        <w:widowControl w:val="0"/>
        <w:numPr>
          <w:ilvl w:val="1"/>
          <w:numId w:val="40"/>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41647">
      <w:pPr>
        <w:numPr>
          <w:ilvl w:val="0"/>
          <w:numId w:val="36"/>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41647">
      <w:pPr>
        <w:numPr>
          <w:ilvl w:val="0"/>
          <w:numId w:val="39"/>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41647">
      <w:pPr>
        <w:numPr>
          <w:ilvl w:val="0"/>
          <w:numId w:val="39"/>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41647">
      <w:pPr>
        <w:numPr>
          <w:ilvl w:val="0"/>
          <w:numId w:val="37"/>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41647">
      <w:pPr>
        <w:numPr>
          <w:ilvl w:val="0"/>
          <w:numId w:val="37"/>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41647">
      <w:pPr>
        <w:numPr>
          <w:ilvl w:val="0"/>
          <w:numId w:val="37"/>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41647">
      <w:pPr>
        <w:numPr>
          <w:ilvl w:val="0"/>
          <w:numId w:val="37"/>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41647">
      <w:pPr>
        <w:numPr>
          <w:ilvl w:val="0"/>
          <w:numId w:val="37"/>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41647">
      <w:pPr>
        <w:numPr>
          <w:ilvl w:val="1"/>
          <w:numId w:val="38"/>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41647">
      <w:pPr>
        <w:numPr>
          <w:ilvl w:val="1"/>
          <w:numId w:val="38"/>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41647">
      <w:pPr>
        <w:numPr>
          <w:ilvl w:val="0"/>
          <w:numId w:val="37"/>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41647">
      <w:pPr>
        <w:numPr>
          <w:ilvl w:val="0"/>
          <w:numId w:val="37"/>
        </w:numPr>
        <w:spacing w:after="0"/>
        <w:ind w:left="0" w:firstLine="709"/>
        <w:rPr>
          <w:color w:val="000000"/>
        </w:rPr>
      </w:pPr>
      <w:r w:rsidRPr="00160223">
        <w:rPr>
          <w:color w:val="000000"/>
        </w:rPr>
        <w:t>предоставление каких-либо гарантий;</w:t>
      </w:r>
    </w:p>
    <w:p w:rsidR="009611F7" w:rsidRPr="00160223" w:rsidRDefault="009611F7" w:rsidP="00941647">
      <w:pPr>
        <w:numPr>
          <w:ilvl w:val="0"/>
          <w:numId w:val="37"/>
        </w:numPr>
        <w:spacing w:after="0"/>
        <w:ind w:left="0" w:firstLine="709"/>
        <w:rPr>
          <w:color w:val="000000"/>
        </w:rPr>
      </w:pPr>
      <w:r w:rsidRPr="00160223">
        <w:rPr>
          <w:color w:val="000000"/>
        </w:rPr>
        <w:t>ускорение существующих процедур;</w:t>
      </w:r>
    </w:p>
    <w:p w:rsidR="009611F7" w:rsidRPr="00160223" w:rsidRDefault="009611F7" w:rsidP="00941647">
      <w:pPr>
        <w:numPr>
          <w:ilvl w:val="0"/>
          <w:numId w:val="37"/>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41647">
      <w:pPr>
        <w:numPr>
          <w:ilvl w:val="0"/>
          <w:numId w:val="38"/>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41647">
      <w:pPr>
        <w:numPr>
          <w:ilvl w:val="0"/>
          <w:numId w:val="38"/>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41647">
      <w:pPr>
        <w:numPr>
          <w:ilvl w:val="0"/>
          <w:numId w:val="38"/>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ФОРМА 5</w:t>
      </w:r>
      <w:r w:rsidRPr="00EF6612">
        <w:rPr>
          <w:sz w:val="24"/>
          <w:szCs w:val="24"/>
        </w:rPr>
        <w:t>. АНКЕТА УЧАСТНИКА ЗАКУПКИ</w:t>
      </w:r>
      <w:bookmarkEnd w:id="216"/>
      <w:bookmarkEnd w:id="21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41647">
            <w:pPr>
              <w:widowControl w:val="0"/>
              <w:numPr>
                <w:ilvl w:val="0"/>
                <w:numId w:val="41"/>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8" w:name="Par54"/>
      <w:bookmarkEnd w:id="218"/>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9"/>
      <w:bookmarkEnd w:id="220"/>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ФОРМА 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4164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4164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4164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4164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41647">
      <w:pPr>
        <w:numPr>
          <w:ilvl w:val="0"/>
          <w:numId w:val="44"/>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6"/>
      <w:bookmarkEnd w:id="227"/>
    </w:p>
    <w:p w:rsidR="009611F7" w:rsidRDefault="009611F7" w:rsidP="009611F7">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30" w:name="_Toc536483701"/>
      <w:bookmarkStart w:id="231" w:name="_Toc536567167"/>
      <w:bookmarkStart w:id="232"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8"/>
      <w:bookmarkEnd w:id="229"/>
      <w:bookmarkEnd w:id="230"/>
      <w:bookmarkEnd w:id="231"/>
      <w:bookmarkEnd w:id="232"/>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3" w:name="_Toc247081596"/>
      <w:r w:rsidRPr="00E70F11">
        <w:rPr>
          <w:b/>
        </w:rPr>
        <w:t>М.П.</w:t>
      </w:r>
      <w:bookmarkEnd w:id="233"/>
    </w:p>
    <w:p w:rsidR="009611F7" w:rsidRPr="00E70F11" w:rsidRDefault="009611F7" w:rsidP="009611F7">
      <w:pPr>
        <w:tabs>
          <w:tab w:val="left" w:pos="1080"/>
        </w:tabs>
        <w:spacing w:after="0"/>
        <w:ind w:firstLine="540"/>
      </w:pPr>
      <w:bookmarkStart w:id="234" w:name="_Toc98251776"/>
      <w:bookmarkStart w:id="235"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4"/>
      <w:bookmarkEnd w:id="235"/>
    </w:p>
    <w:p w:rsidR="009611F7" w:rsidRPr="00E70F11" w:rsidRDefault="009611F7" w:rsidP="00941647">
      <w:pPr>
        <w:numPr>
          <w:ilvl w:val="0"/>
          <w:numId w:val="45"/>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41647">
      <w:pPr>
        <w:numPr>
          <w:ilvl w:val="0"/>
          <w:numId w:val="45"/>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41647">
      <w:pPr>
        <w:numPr>
          <w:ilvl w:val="0"/>
          <w:numId w:val="45"/>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41647">
      <w:pPr>
        <w:numPr>
          <w:ilvl w:val="0"/>
          <w:numId w:val="45"/>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41647">
      <w:pPr>
        <w:numPr>
          <w:ilvl w:val="0"/>
          <w:numId w:val="45"/>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41647">
      <w:pPr>
        <w:numPr>
          <w:ilvl w:val="0"/>
          <w:numId w:val="45"/>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41647">
      <w:pPr>
        <w:numPr>
          <w:ilvl w:val="0"/>
          <w:numId w:val="45"/>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6" w:name="_Toc127334290"/>
    </w:p>
    <w:bookmarkEnd w:id="236"/>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7" w:name="_Toc536483702"/>
      <w:bookmarkStart w:id="238"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7"/>
      <w:bookmarkEnd w:id="238"/>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67169"/>
            <w:bookmarkStart w:id="243" w:name="_Toc5779028"/>
            <w:bookmarkStart w:id="244" w:name="_Toc404866843"/>
            <w:r w:rsidRPr="00BB1F38">
              <w:rPr>
                <w:rFonts w:eastAsia="Calibri"/>
                <w:kern w:val="32"/>
                <w:sz w:val="20"/>
                <w:szCs w:val="22"/>
                <w:lang w:eastAsia="en-US"/>
              </w:rPr>
              <w:t>Данные о контрагенте</w:t>
            </w:r>
            <w:bookmarkEnd w:id="239"/>
            <w:bookmarkEnd w:id="240"/>
            <w:bookmarkEnd w:id="241"/>
            <w:bookmarkEnd w:id="242"/>
            <w:bookmarkEnd w:id="243"/>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r w:rsidRPr="00BB1F38">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67171"/>
            <w:bookmarkStart w:id="254" w:name="_Toc5779030"/>
            <w:r w:rsidRPr="00BB1F38">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r w:rsidRPr="00BB1F38">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67173"/>
            <w:bookmarkStart w:id="264" w:name="_Toc5779032"/>
            <w:r w:rsidRPr="00BB1F38">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67174"/>
            <w:bookmarkStart w:id="269" w:name="_Toc5779033"/>
            <w:r w:rsidRPr="00BB1F38">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67175"/>
            <w:bookmarkStart w:id="274" w:name="_Toc5779034"/>
            <w:r w:rsidRPr="00BB1F38">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67176"/>
            <w:bookmarkStart w:id="279" w:name="_Toc5779035"/>
            <w:r w:rsidRPr="00BB1F38">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67177"/>
            <w:bookmarkStart w:id="284" w:name="_Toc5779036"/>
            <w:r w:rsidRPr="00BB1F38">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67178"/>
            <w:bookmarkStart w:id="289" w:name="_Toc5779037"/>
            <w:r w:rsidRPr="00BB1F38">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67179"/>
            <w:bookmarkStart w:id="294" w:name="_Toc5779038"/>
            <w:r w:rsidRPr="00BB1F38">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67180"/>
            <w:bookmarkStart w:id="299" w:name="_Toc5779039"/>
            <w:r w:rsidRPr="00BB1F38">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67181"/>
            <w:bookmarkStart w:id="304" w:name="_Toc5779040"/>
            <w:r w:rsidRPr="00BB1F38">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67182"/>
            <w:bookmarkStart w:id="309" w:name="_Toc5779041"/>
            <w:r w:rsidRPr="00BB1F38">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67183"/>
            <w:bookmarkStart w:id="314" w:name="_Toc5779042"/>
            <w:r w:rsidRPr="00BB1F38">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67184"/>
            <w:bookmarkStart w:id="319" w:name="_Toc5779043"/>
            <w:r w:rsidRPr="00BB1F38">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67185"/>
            <w:bookmarkStart w:id="324" w:name="_Toc5779044"/>
            <w:r w:rsidRPr="00BB1F38">
              <w:rPr>
                <w:rFonts w:eastAsia="Calibri"/>
                <w:kern w:val="32"/>
                <w:sz w:val="18"/>
                <w:szCs w:val="18"/>
                <w:lang w:eastAsia="en-US"/>
              </w:rPr>
              <w:t>Оффшорная зона</w:t>
            </w:r>
            <w:bookmarkEnd w:id="320"/>
            <w:bookmarkEnd w:id="321"/>
            <w:bookmarkEnd w:id="322"/>
            <w:bookmarkEnd w:id="323"/>
            <w:bookmarkEnd w:id="324"/>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67186"/>
            <w:bookmarkStart w:id="329" w:name="_Toc5779045"/>
            <w:r w:rsidRPr="00BB1F38">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67187"/>
            <w:bookmarkStart w:id="334" w:name="_Toc5779046"/>
            <w:r w:rsidRPr="00BB1F38">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67188"/>
            <w:bookmarkStart w:id="339" w:name="_Toc5779047"/>
            <w:r w:rsidRPr="00BB1F38">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67189"/>
            <w:bookmarkStart w:id="344" w:name="_Toc5779048"/>
            <w:r w:rsidRPr="00BB1F38">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67190"/>
            <w:bookmarkStart w:id="349" w:name="_Toc5779049"/>
            <w:r w:rsidRPr="00BB1F38">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67191"/>
            <w:bookmarkStart w:id="354" w:name="_Toc5779050"/>
            <w:r w:rsidRPr="00BB1F38">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67192"/>
            <w:bookmarkStart w:id="359" w:name="_Toc5779051"/>
            <w:r w:rsidRPr="00BB1F38">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67193"/>
            <w:bookmarkStart w:id="364" w:name="_Toc5779052"/>
            <w:r w:rsidRPr="00BB1F38">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67194"/>
            <w:bookmarkStart w:id="369" w:name="_Toc5779053"/>
            <w:r w:rsidRPr="00BB1F38">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67195"/>
            <w:bookmarkStart w:id="374" w:name="_Toc5779054"/>
            <w:r w:rsidRPr="00BB1F38">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67196"/>
            <w:bookmarkStart w:id="379" w:name="_Toc5779055"/>
            <w:r w:rsidRPr="00BB1F38">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67197"/>
            <w:bookmarkStart w:id="384" w:name="_Toc5779056"/>
            <w:r w:rsidRPr="00BB1F38">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67198"/>
            <w:bookmarkStart w:id="389" w:name="_Toc5779057"/>
            <w:r w:rsidRPr="00BB1F38">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67199"/>
            <w:bookmarkStart w:id="394" w:name="_Toc5779058"/>
            <w:r w:rsidRPr="00BB1F38">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67200"/>
            <w:bookmarkStart w:id="399" w:name="_Toc5779059"/>
            <w:r w:rsidRPr="00BB1F38">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67201"/>
            <w:bookmarkStart w:id="404" w:name="_Toc5779060"/>
            <w:r w:rsidRPr="00BB1F38">
              <w:rPr>
                <w:rFonts w:eastAsia="Calibri"/>
                <w:kern w:val="32"/>
                <w:sz w:val="18"/>
                <w:szCs w:val="18"/>
                <w:lang w:eastAsia="en-US"/>
              </w:rPr>
              <w:t>15</w:t>
            </w:r>
            <w:bookmarkEnd w:id="400"/>
            <w:bookmarkEnd w:id="401"/>
            <w:bookmarkEnd w:id="402"/>
            <w:bookmarkEnd w:id="403"/>
            <w:bookmarkEnd w:id="404"/>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67202"/>
            <w:bookmarkStart w:id="409" w:name="_Toc5779061"/>
            <w:r w:rsidRPr="00BB1F38">
              <w:rPr>
                <w:rFonts w:eastAsia="Calibri"/>
                <w:kern w:val="32"/>
                <w:sz w:val="20"/>
                <w:szCs w:val="22"/>
                <w:lang w:eastAsia="en-US"/>
              </w:rPr>
              <w:t>Данные о собственниках</w:t>
            </w:r>
            <w:bookmarkEnd w:id="405"/>
            <w:bookmarkEnd w:id="406"/>
            <w:bookmarkEnd w:id="407"/>
            <w:bookmarkEnd w:id="408"/>
            <w:bookmarkEnd w:id="409"/>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67203"/>
            <w:bookmarkStart w:id="414" w:name="_Toc5779062"/>
            <w:r w:rsidRPr="00BB1F38">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67204"/>
            <w:bookmarkStart w:id="419" w:name="_Toc5779063"/>
            <w:r w:rsidRPr="00BB1F38">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67205"/>
            <w:bookmarkStart w:id="424" w:name="_Toc5779064"/>
            <w:r w:rsidRPr="00BB1F38">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67206"/>
            <w:bookmarkStart w:id="429" w:name="_Toc5779065"/>
            <w:r w:rsidRPr="00BB1F38">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67207"/>
            <w:bookmarkStart w:id="434" w:name="_Toc5779066"/>
            <w:r w:rsidRPr="00BB1F38">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67208"/>
            <w:bookmarkStart w:id="439" w:name="_Toc5779067"/>
            <w:r w:rsidRPr="00BB1F38">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67209"/>
            <w:bookmarkStart w:id="444" w:name="_Toc5779068"/>
            <w:r w:rsidRPr="00BB1F38">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67210"/>
            <w:bookmarkStart w:id="449" w:name="_Toc5779069"/>
            <w:r w:rsidRPr="00BB1F38">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67211"/>
            <w:bookmarkStart w:id="454" w:name="_Toc5779070"/>
            <w:r w:rsidRPr="00BB1F38">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67212"/>
            <w:bookmarkStart w:id="459" w:name="_Toc5779071"/>
            <w:r w:rsidRPr="00BB1F38">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67213"/>
            <w:bookmarkStart w:id="464" w:name="_Toc5779072"/>
            <w:r w:rsidRPr="00BB1F38">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67214"/>
            <w:bookmarkStart w:id="469" w:name="_Toc5779073"/>
            <w:r w:rsidRPr="00315EBE">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0" w:name="_Toc536483749"/>
            <w:bookmarkStart w:id="471" w:name="_Toc536567215"/>
            <w:bookmarkStart w:id="472" w:name="_Toc5779074"/>
            <w:r w:rsidRPr="00315EBE">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67216"/>
            <w:bookmarkStart w:id="47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67217"/>
            <w:bookmarkStart w:id="482" w:name="_Toc5779076"/>
            <w:r w:rsidRPr="00BB1F38">
              <w:rPr>
                <w:rFonts w:eastAsia="Calibri"/>
                <w:kern w:val="32"/>
                <w:sz w:val="18"/>
                <w:szCs w:val="18"/>
                <w:lang w:eastAsia="en-US"/>
              </w:rPr>
              <w:t>Оффшорная зона</w:t>
            </w:r>
            <w:bookmarkEnd w:id="478"/>
            <w:bookmarkEnd w:id="479"/>
            <w:bookmarkEnd w:id="480"/>
            <w:bookmarkEnd w:id="481"/>
            <w:bookmarkEnd w:id="482"/>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67218"/>
            <w:bookmarkStart w:id="487" w:name="_Toc5779077"/>
            <w:r w:rsidRPr="00BB1F38">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67219"/>
            <w:bookmarkStart w:id="492" w:name="_Toc5779078"/>
            <w:r w:rsidRPr="00BB1F38">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67220"/>
            <w:bookmarkStart w:id="497" w:name="_Toc5779079"/>
            <w:r w:rsidRPr="00BB1F38">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67221"/>
            <w:bookmarkStart w:id="502" w:name="_Toc5779080"/>
            <w:r w:rsidRPr="00BB1F38">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67222"/>
            <w:bookmarkStart w:id="507" w:name="_Toc5779081"/>
            <w:r w:rsidRPr="00BB1F38">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67223"/>
            <w:bookmarkStart w:id="512" w:name="_Toc5779082"/>
            <w:r w:rsidRPr="00BB1F38">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67224"/>
            <w:bookmarkStart w:id="517" w:name="_Toc5779083"/>
            <w:r w:rsidRPr="00BB1F38">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67225"/>
            <w:bookmarkStart w:id="522" w:name="_Toc5779084"/>
            <w:r w:rsidRPr="00BB1F38">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67226"/>
            <w:bookmarkStart w:id="527" w:name="_Toc5779085"/>
            <w:r w:rsidRPr="00BB1F38">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67227"/>
            <w:bookmarkStart w:id="532" w:name="_Toc5779086"/>
            <w:r w:rsidRPr="00BB1F38">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67228"/>
            <w:bookmarkStart w:id="537" w:name="_Toc5779087"/>
            <w:r w:rsidRPr="00BB1F38">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67229"/>
            <w:bookmarkStart w:id="542" w:name="_Toc5779088"/>
            <w:r w:rsidRPr="00315EBE">
              <w:rPr>
                <w:rFonts w:eastAsia="Calibri"/>
                <w:kern w:val="32"/>
                <w:sz w:val="18"/>
                <w:szCs w:val="18"/>
                <w:lang w:eastAsia="en-US"/>
              </w:rPr>
              <w:t>12</w:t>
            </w:r>
            <w:bookmarkEnd w:id="538"/>
            <w:bookmarkEnd w:id="539"/>
            <w:bookmarkEnd w:id="540"/>
            <w:bookmarkEnd w:id="541"/>
            <w:bookmarkEnd w:id="542"/>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3" w:name="_Toc536483764"/>
            <w:bookmarkStart w:id="544" w:name="_Toc536567230"/>
            <w:bookmarkStart w:id="545" w:name="_Toc5779089"/>
            <w:r w:rsidRPr="00315EBE">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6" w:name="_Toc536483765"/>
            <w:bookmarkStart w:id="547" w:name="_Toc536567231"/>
            <w:bookmarkStart w:id="548" w:name="_Toc5779090"/>
            <w:r>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9" w:name="_Toc536483766"/>
            <w:bookmarkStart w:id="550" w:name="_Toc536567232"/>
            <w:bookmarkStart w:id="551" w:name="_Toc5779091"/>
            <w:r>
              <w:rPr>
                <w:rFonts w:eastAsia="Calibri"/>
                <w:kern w:val="32"/>
                <w:sz w:val="18"/>
                <w:szCs w:val="18"/>
                <w:lang w:eastAsia="en-US"/>
              </w:rPr>
              <w:t>15</w:t>
            </w:r>
            <w:bookmarkEnd w:id="549"/>
            <w:bookmarkEnd w:id="550"/>
            <w:bookmarkEnd w:id="551"/>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67233"/>
      <w:bookmarkStart w:id="556" w:name="_Toc5779092"/>
      <w:bookmarkEnd w:id="244"/>
      <w:r w:rsidRPr="00BB1F38">
        <w:rPr>
          <w:b/>
          <w:bCs/>
          <w:kern w:val="32"/>
          <w:sz w:val="18"/>
          <w:szCs w:val="18"/>
          <w:lang w:eastAsia="en-US"/>
        </w:rPr>
        <w:t>Инструкция по заполнению:</w:t>
      </w:r>
      <w:bookmarkEnd w:id="552"/>
      <w:bookmarkEnd w:id="553"/>
      <w:bookmarkEnd w:id="554"/>
      <w:bookmarkEnd w:id="555"/>
      <w:bookmarkEnd w:id="556"/>
    </w:p>
    <w:p w:rsidR="009611F7" w:rsidRPr="00BB1F38" w:rsidRDefault="009611F7" w:rsidP="009611F7">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67234"/>
      <w:bookmarkStart w:id="561"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7"/>
      <w:bookmarkEnd w:id="558"/>
      <w:bookmarkEnd w:id="559"/>
      <w:bookmarkEnd w:id="560"/>
      <w:bookmarkEnd w:id="561"/>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2" w:name="_Toc404866844"/>
    </w:p>
    <w:p w:rsidR="009611F7" w:rsidRPr="00BB1F38" w:rsidRDefault="009611F7" w:rsidP="009611F7">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67235"/>
      <w:bookmarkStart w:id="567" w:name="_Toc5779094"/>
      <w:r w:rsidRPr="00BB1F38">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8" w:name="_Toc404866845"/>
      <w:bookmarkStart w:id="56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67236"/>
      <w:bookmarkStart w:id="574" w:name="_Toc5779095"/>
      <w:r w:rsidRPr="00BB1F38">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9"/>
      <w:r w:rsidRPr="00BB1F38">
        <w:rPr>
          <w:rFonts w:eastAsia="Calibri"/>
          <w:sz w:val="20"/>
          <w:lang w:eastAsia="en-US"/>
        </w:rPr>
        <w:t xml:space="preserve"> и субподрядчиках:</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4164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4164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4164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4164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41647">
      <w:pPr>
        <w:numPr>
          <w:ilvl w:val="0"/>
          <w:numId w:val="47"/>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41647">
      <w:pPr>
        <w:numPr>
          <w:ilvl w:val="0"/>
          <w:numId w:val="46"/>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5" w:name="_Toc404866846"/>
    </w:p>
    <w:p w:rsidR="009611F7" w:rsidRPr="00BB1F38" w:rsidRDefault="009611F7" w:rsidP="009611F7">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67237"/>
      <w:bookmarkStart w:id="580" w:name="_Toc5779096"/>
      <w:r w:rsidRPr="00BB1F38">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41647">
      <w:pPr>
        <w:numPr>
          <w:ilvl w:val="0"/>
          <w:numId w:val="48"/>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41647">
      <w:pPr>
        <w:numPr>
          <w:ilvl w:val="0"/>
          <w:numId w:val="48"/>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41647">
      <w:pPr>
        <w:numPr>
          <w:ilvl w:val="0"/>
          <w:numId w:val="48"/>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41647">
      <w:pPr>
        <w:numPr>
          <w:ilvl w:val="0"/>
          <w:numId w:val="48"/>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1" w:name="_Toc536483772"/>
      <w:bookmarkStart w:id="582"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1"/>
      <w:bookmarkEnd w:id="582"/>
    </w:p>
    <w:p w:rsidR="009611F7" w:rsidRDefault="009611F7" w:rsidP="009611F7">
      <w:pPr>
        <w:jc w:val="center"/>
      </w:pPr>
      <w:bookmarkStart w:id="583"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4" w:name="_Toc536567239"/>
      <w:bookmarkStart w:id="585" w:name="_Toc5779098"/>
      <w:r w:rsidRPr="00315EBE">
        <w:rPr>
          <w:b/>
          <w:snapToGrid w:val="0"/>
          <w:sz w:val="26"/>
          <w:szCs w:val="26"/>
        </w:rPr>
        <w:t>Согласие на обработку персональных данных</w:t>
      </w:r>
      <w:bookmarkEnd w:id="583"/>
      <w:bookmarkEnd w:id="584"/>
      <w:bookmarkEnd w:id="585"/>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6" w:name="_Toc536483782"/>
      <w:bookmarkStart w:id="587"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6"/>
      <w:bookmarkEnd w:id="587"/>
    </w:p>
    <w:p w:rsidR="009611F7" w:rsidRPr="00E63DC9" w:rsidRDefault="009611F7" w:rsidP="009611F7">
      <w:pPr>
        <w:jc w:val="center"/>
      </w:pPr>
      <w:bookmarkStart w:id="588" w:name="_Toc476225390"/>
      <w:bookmarkStart w:id="589"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90" w:name="_Toc536483783"/>
      <w:bookmarkStart w:id="591" w:name="_Toc5385564"/>
      <w:bookmarkStart w:id="592" w:name="_Toc5779108"/>
      <w:bookmarkEnd w:id="588"/>
      <w:bookmarkEnd w:id="589"/>
      <w:r w:rsidRPr="00E63DC9">
        <w:rPr>
          <w:b/>
          <w:bCs/>
          <w:iCs/>
          <w:sz w:val="22"/>
          <w:szCs w:val="22"/>
          <w:lang w:eastAsia="ar-SA"/>
        </w:rPr>
        <w:t xml:space="preserve">Сведения о распределении выполнения объемов поставок, </w:t>
      </w:r>
      <w:bookmarkStart w:id="593" w:name="_Toc476225391"/>
      <w:bookmarkStart w:id="594" w:name="_Toc485198326"/>
      <w:r w:rsidRPr="00E63DC9">
        <w:rPr>
          <w:b/>
          <w:bCs/>
          <w:iCs/>
          <w:sz w:val="22"/>
          <w:szCs w:val="22"/>
          <w:lang w:eastAsia="ar-SA"/>
        </w:rPr>
        <w:t>работ, услуг между участником и субподрядчиками</w:t>
      </w:r>
      <w:bookmarkEnd w:id="593"/>
      <w:bookmarkEnd w:id="594"/>
      <w:r w:rsidRPr="00E63DC9">
        <w:rPr>
          <w:b/>
          <w:bCs/>
          <w:iCs/>
          <w:sz w:val="22"/>
          <w:szCs w:val="22"/>
          <w:lang w:eastAsia="ar-SA"/>
        </w:rPr>
        <w:t xml:space="preserve"> (соисполнителями/сопоставщиками)</w:t>
      </w:r>
      <w:bookmarkEnd w:id="590"/>
      <w:bookmarkEnd w:id="591"/>
      <w:bookmarkEnd w:id="592"/>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5" w:name="_Toc476225392"/>
      <w:bookmarkStart w:id="596" w:name="_Toc485198327"/>
      <w:bookmarkStart w:id="597" w:name="_Toc536483784"/>
      <w:bookmarkStart w:id="598" w:name="_Toc5385565"/>
      <w:bookmarkStart w:id="599" w:name="_Toc5779109"/>
      <w:r w:rsidRPr="00E63DC9">
        <w:rPr>
          <w:bCs/>
        </w:rPr>
        <w:t>Способ и наименование закупки, с указанием № на ЭТП _________________</w:t>
      </w:r>
      <w:bookmarkEnd w:id="595"/>
      <w:bookmarkEnd w:id="596"/>
      <w:bookmarkEnd w:id="597"/>
      <w:bookmarkEnd w:id="598"/>
      <w:bookmarkEnd w:id="599"/>
    </w:p>
    <w:p w:rsidR="009611F7" w:rsidRPr="00E63DC9" w:rsidRDefault="009611F7" w:rsidP="009611F7">
      <w:pPr>
        <w:suppressAutoHyphens/>
        <w:ind w:right="34" w:firstLine="567"/>
        <w:jc w:val="left"/>
        <w:outlineLvl w:val="1"/>
        <w:rPr>
          <w:iCs/>
          <w:sz w:val="22"/>
          <w:szCs w:val="28"/>
          <w:lang w:eastAsia="ar-SA"/>
        </w:rPr>
      </w:pPr>
      <w:bookmarkStart w:id="600" w:name="_Toc476225393"/>
      <w:bookmarkStart w:id="601" w:name="_Toc485198328"/>
      <w:bookmarkStart w:id="602" w:name="_Toc536483785"/>
      <w:bookmarkStart w:id="603" w:name="_Toc5385566"/>
      <w:bookmarkStart w:id="604" w:name="_Toc5779110"/>
      <w:r w:rsidRPr="00E63DC9">
        <w:rPr>
          <w:bCs/>
          <w:iCs/>
          <w:sz w:val="22"/>
          <w:szCs w:val="28"/>
          <w:lang w:eastAsia="ar-SA"/>
        </w:rPr>
        <w:t>Наименование и адрес участника  __________________________________________</w:t>
      </w:r>
      <w:bookmarkEnd w:id="600"/>
      <w:bookmarkEnd w:id="601"/>
      <w:bookmarkEnd w:id="602"/>
      <w:bookmarkEnd w:id="603"/>
      <w:bookmarkEnd w:id="604"/>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41647">
      <w:pPr>
        <w:widowControl w:val="0"/>
        <w:numPr>
          <w:ilvl w:val="3"/>
          <w:numId w:val="49"/>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41647">
      <w:pPr>
        <w:widowControl w:val="0"/>
        <w:numPr>
          <w:ilvl w:val="3"/>
          <w:numId w:val="49"/>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41647">
      <w:pPr>
        <w:widowControl w:val="0"/>
        <w:numPr>
          <w:ilvl w:val="3"/>
          <w:numId w:val="49"/>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941647">
      <w:pPr>
        <w:widowControl w:val="0"/>
        <w:numPr>
          <w:ilvl w:val="3"/>
          <w:numId w:val="49"/>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41647">
      <w:pPr>
        <w:widowControl w:val="0"/>
        <w:numPr>
          <w:ilvl w:val="3"/>
          <w:numId w:val="49"/>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5" w:name="_Toc536483786"/>
      <w:bookmarkStart w:id="606"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5"/>
      <w:bookmarkEnd w:id="606"/>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7" w:name="_Toc476225395"/>
      <w:bookmarkStart w:id="608" w:name="_Toc485198330"/>
      <w:bookmarkStart w:id="609" w:name="_Toc536483787"/>
      <w:bookmarkStart w:id="610" w:name="_Toc5385568"/>
      <w:bookmarkStart w:id="611"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2" w:name="_Toc476225396"/>
      <w:bookmarkStart w:id="613" w:name="_Toc485198331"/>
      <w:bookmarkEnd w:id="607"/>
      <w:bookmarkEnd w:id="608"/>
      <w:r w:rsidR="00CD4F72">
        <w:rPr>
          <w:b/>
          <w:bCs/>
          <w:iCs/>
        </w:rPr>
        <w:t xml:space="preserve"> </w:t>
      </w:r>
      <w:r w:rsidRPr="00E63DC9">
        <w:rPr>
          <w:b/>
          <w:bCs/>
          <w:iCs/>
        </w:rPr>
        <w:t>поставок, работ, услуг между коллективными участниками</w:t>
      </w:r>
      <w:bookmarkEnd w:id="609"/>
      <w:bookmarkEnd w:id="610"/>
      <w:bookmarkEnd w:id="611"/>
      <w:bookmarkEnd w:id="612"/>
      <w:bookmarkEnd w:id="613"/>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4" w:name="_Toc476225397"/>
      <w:bookmarkStart w:id="615" w:name="_Toc485198332"/>
      <w:bookmarkStart w:id="616" w:name="_Toc536483788"/>
      <w:bookmarkStart w:id="617" w:name="_Toc5385569"/>
      <w:bookmarkStart w:id="618" w:name="_Toc5779113"/>
      <w:r w:rsidRPr="00E63DC9">
        <w:rPr>
          <w:bCs/>
        </w:rPr>
        <w:t>Способ и наименование закупки, с указанием № на ЭТП ________________</w:t>
      </w:r>
      <w:bookmarkEnd w:id="614"/>
      <w:bookmarkEnd w:id="615"/>
      <w:bookmarkEnd w:id="616"/>
      <w:bookmarkEnd w:id="617"/>
      <w:bookmarkEnd w:id="618"/>
    </w:p>
    <w:p w:rsidR="009611F7" w:rsidRPr="00E63DC9" w:rsidRDefault="009611F7" w:rsidP="009611F7">
      <w:pPr>
        <w:ind w:right="34" w:firstLine="709"/>
        <w:jc w:val="left"/>
        <w:outlineLvl w:val="1"/>
        <w:rPr>
          <w:bCs/>
          <w:iCs/>
          <w:szCs w:val="28"/>
        </w:rPr>
      </w:pPr>
      <w:bookmarkStart w:id="619" w:name="_Toc476225398"/>
      <w:bookmarkStart w:id="620" w:name="_Toc485198333"/>
      <w:bookmarkStart w:id="621" w:name="_Toc536483789"/>
      <w:bookmarkStart w:id="622" w:name="_Toc5385570"/>
      <w:bookmarkStart w:id="623" w:name="_Toc5779114"/>
      <w:r w:rsidRPr="00E63DC9">
        <w:rPr>
          <w:bCs/>
          <w:iCs/>
          <w:szCs w:val="28"/>
        </w:rPr>
        <w:t>Наименование участника  __________________________________________</w:t>
      </w:r>
      <w:bookmarkEnd w:id="619"/>
      <w:bookmarkEnd w:id="620"/>
      <w:bookmarkEnd w:id="621"/>
      <w:bookmarkEnd w:id="622"/>
      <w:bookmarkEnd w:id="623"/>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4" w:name="_Toc507418007"/>
      <w:bookmarkStart w:id="625" w:name="_Toc475438335"/>
      <w:bookmarkStart w:id="626" w:name="_Toc436140129"/>
      <w:bookmarkStart w:id="627" w:name="_Toc536483790"/>
      <w:bookmarkStart w:id="628" w:name="_Toc5779115"/>
      <w:bookmarkStart w:id="629"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4"/>
      <w:bookmarkEnd w:id="625"/>
      <w:bookmarkEnd w:id="626"/>
      <w:bookmarkEnd w:id="627"/>
      <w:bookmarkEnd w:id="628"/>
      <w:bookmarkEnd w:id="629"/>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891"/>
        <w:gridCol w:w="1725"/>
        <w:gridCol w:w="1689"/>
        <w:gridCol w:w="1564"/>
        <w:gridCol w:w="2331"/>
        <w:gridCol w:w="1843"/>
        <w:gridCol w:w="1560"/>
        <w:gridCol w:w="1843"/>
      </w:tblGrid>
      <w:tr w:rsidR="0072651E" w:rsidRPr="00E63DC9" w:rsidTr="0072651E">
        <w:trPr>
          <w:trHeight w:val="939"/>
        </w:trPr>
        <w:tc>
          <w:tcPr>
            <w:tcW w:w="147" w:type="pct"/>
            <w:hideMark/>
          </w:tcPr>
          <w:p w:rsidR="0072651E" w:rsidRPr="00E63DC9" w:rsidRDefault="0072651E" w:rsidP="009611F7">
            <w:pPr>
              <w:ind w:right="-109"/>
              <w:jc w:val="left"/>
              <w:rPr>
                <w:b/>
                <w:sz w:val="20"/>
                <w:lang w:eastAsia="en-US"/>
              </w:rPr>
            </w:pPr>
            <w:r w:rsidRPr="00E63DC9">
              <w:rPr>
                <w:b/>
                <w:sz w:val="20"/>
                <w:lang w:eastAsia="en-US"/>
              </w:rPr>
              <w:t>№  п/п</w:t>
            </w:r>
          </w:p>
        </w:tc>
        <w:tc>
          <w:tcPr>
            <w:tcW w:w="635" w:type="pct"/>
            <w:hideMark/>
          </w:tcPr>
          <w:p w:rsidR="0072651E" w:rsidRPr="00E63DC9" w:rsidRDefault="0072651E" w:rsidP="009611F7">
            <w:pPr>
              <w:ind w:right="-109"/>
              <w:jc w:val="left"/>
              <w:rPr>
                <w:b/>
                <w:sz w:val="20"/>
                <w:lang w:eastAsia="en-US"/>
              </w:rPr>
            </w:pPr>
            <w:r w:rsidRPr="00E63DC9">
              <w:rPr>
                <w:b/>
                <w:sz w:val="20"/>
                <w:lang w:eastAsia="en-US"/>
              </w:rPr>
              <w:t>Наименование товаров. работ, услуг</w:t>
            </w:r>
          </w:p>
        </w:tc>
        <w:tc>
          <w:tcPr>
            <w:tcW w:w="579" w:type="pct"/>
            <w:hideMark/>
          </w:tcPr>
          <w:p w:rsidR="0072651E" w:rsidRPr="00E63DC9" w:rsidRDefault="0072651E"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67" w:type="pct"/>
            <w:hideMark/>
          </w:tcPr>
          <w:p w:rsidR="0072651E" w:rsidRPr="00E63DC9" w:rsidRDefault="0072651E"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5" w:type="pct"/>
            <w:hideMark/>
          </w:tcPr>
          <w:p w:rsidR="0072651E" w:rsidRPr="00E63DC9" w:rsidRDefault="0072651E" w:rsidP="009611F7">
            <w:pPr>
              <w:ind w:right="-109"/>
              <w:jc w:val="left"/>
              <w:rPr>
                <w:b/>
                <w:sz w:val="20"/>
                <w:lang w:eastAsia="en-US"/>
              </w:rPr>
            </w:pPr>
            <w:r w:rsidRPr="00E63DC9">
              <w:rPr>
                <w:b/>
                <w:sz w:val="20"/>
                <w:lang w:eastAsia="en-US"/>
              </w:rPr>
              <w:t>Наименование аналога*</w:t>
            </w:r>
          </w:p>
        </w:tc>
        <w:tc>
          <w:tcPr>
            <w:tcW w:w="783" w:type="pct"/>
            <w:hideMark/>
          </w:tcPr>
          <w:p w:rsidR="0072651E" w:rsidRPr="00E63DC9" w:rsidRDefault="0072651E" w:rsidP="009611F7">
            <w:pPr>
              <w:ind w:right="-109"/>
              <w:jc w:val="left"/>
              <w:rPr>
                <w:b/>
                <w:sz w:val="20"/>
                <w:lang w:eastAsia="en-US"/>
              </w:rPr>
            </w:pPr>
            <w:r w:rsidRPr="00E63DC9">
              <w:rPr>
                <w:b/>
                <w:sz w:val="20"/>
                <w:lang w:eastAsia="en-US"/>
              </w:rPr>
              <w:t>Полная характеристика (комплектация) аналога*</w:t>
            </w:r>
          </w:p>
        </w:tc>
        <w:tc>
          <w:tcPr>
            <w:tcW w:w="619" w:type="pct"/>
            <w:hideMark/>
          </w:tcPr>
          <w:p w:rsidR="0072651E" w:rsidRPr="00E63DC9" w:rsidRDefault="0072651E"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524" w:type="pct"/>
            <w:hideMark/>
          </w:tcPr>
          <w:p w:rsidR="0072651E" w:rsidRPr="00E63DC9" w:rsidRDefault="0072651E"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619" w:type="pct"/>
            <w:hideMark/>
          </w:tcPr>
          <w:p w:rsidR="0072651E" w:rsidRPr="00E63DC9" w:rsidRDefault="0072651E" w:rsidP="009611F7">
            <w:pPr>
              <w:ind w:right="-109"/>
              <w:jc w:val="left"/>
              <w:rPr>
                <w:b/>
                <w:sz w:val="20"/>
                <w:lang w:eastAsia="en-US"/>
              </w:rPr>
            </w:pPr>
            <w:r w:rsidRPr="00E63DC9">
              <w:rPr>
                <w:b/>
                <w:sz w:val="20"/>
                <w:lang w:eastAsia="en-US"/>
              </w:rPr>
              <w:t>Цена за единицу, руб. без НДС</w:t>
            </w:r>
          </w:p>
        </w:tc>
      </w:tr>
      <w:tr w:rsidR="0072651E" w:rsidRPr="00E63DC9" w:rsidTr="0072651E">
        <w:trPr>
          <w:trHeight w:val="187"/>
        </w:trPr>
        <w:tc>
          <w:tcPr>
            <w:tcW w:w="147" w:type="pct"/>
            <w:hideMark/>
          </w:tcPr>
          <w:p w:rsidR="0072651E" w:rsidRPr="00E63DC9" w:rsidRDefault="0072651E" w:rsidP="009611F7">
            <w:pPr>
              <w:ind w:right="34"/>
              <w:jc w:val="center"/>
              <w:rPr>
                <w:b/>
                <w:bCs/>
                <w:sz w:val="20"/>
                <w:lang w:eastAsia="en-US"/>
              </w:rPr>
            </w:pPr>
            <w:r w:rsidRPr="00E63DC9">
              <w:rPr>
                <w:b/>
                <w:bCs/>
                <w:sz w:val="20"/>
                <w:lang w:eastAsia="en-US"/>
              </w:rPr>
              <w:t>1</w:t>
            </w:r>
          </w:p>
        </w:tc>
        <w:tc>
          <w:tcPr>
            <w:tcW w:w="635" w:type="pct"/>
            <w:hideMark/>
          </w:tcPr>
          <w:p w:rsidR="0072651E" w:rsidRPr="00E63DC9" w:rsidRDefault="0072651E" w:rsidP="009611F7">
            <w:pPr>
              <w:ind w:right="34"/>
              <w:jc w:val="center"/>
              <w:rPr>
                <w:b/>
                <w:bCs/>
                <w:sz w:val="20"/>
                <w:lang w:eastAsia="en-US"/>
              </w:rPr>
            </w:pPr>
            <w:r w:rsidRPr="00E63DC9">
              <w:rPr>
                <w:b/>
                <w:bCs/>
                <w:sz w:val="20"/>
                <w:lang w:eastAsia="en-US"/>
              </w:rPr>
              <w:t>2</w:t>
            </w:r>
          </w:p>
        </w:tc>
        <w:tc>
          <w:tcPr>
            <w:tcW w:w="579" w:type="pct"/>
            <w:hideMark/>
          </w:tcPr>
          <w:p w:rsidR="0072651E" w:rsidRPr="00E63DC9" w:rsidRDefault="0072651E" w:rsidP="009611F7">
            <w:pPr>
              <w:ind w:right="34"/>
              <w:jc w:val="center"/>
              <w:rPr>
                <w:b/>
                <w:bCs/>
                <w:sz w:val="20"/>
                <w:lang w:eastAsia="en-US"/>
              </w:rPr>
            </w:pPr>
            <w:r w:rsidRPr="00E63DC9">
              <w:rPr>
                <w:b/>
                <w:bCs/>
                <w:sz w:val="20"/>
                <w:lang w:eastAsia="en-US"/>
              </w:rPr>
              <w:t>3</w:t>
            </w:r>
          </w:p>
        </w:tc>
        <w:tc>
          <w:tcPr>
            <w:tcW w:w="567" w:type="pct"/>
            <w:hideMark/>
          </w:tcPr>
          <w:p w:rsidR="0072651E" w:rsidRPr="00E63DC9" w:rsidRDefault="0072651E" w:rsidP="009611F7">
            <w:pPr>
              <w:ind w:right="34"/>
              <w:jc w:val="center"/>
              <w:rPr>
                <w:b/>
                <w:bCs/>
                <w:sz w:val="20"/>
                <w:lang w:eastAsia="en-US"/>
              </w:rPr>
            </w:pPr>
            <w:r w:rsidRPr="00E63DC9">
              <w:rPr>
                <w:b/>
                <w:bCs/>
                <w:sz w:val="20"/>
                <w:lang w:eastAsia="en-US"/>
              </w:rPr>
              <w:t>4</w:t>
            </w:r>
          </w:p>
        </w:tc>
        <w:tc>
          <w:tcPr>
            <w:tcW w:w="525" w:type="pct"/>
            <w:hideMark/>
          </w:tcPr>
          <w:p w:rsidR="0072651E" w:rsidRPr="00E63DC9" w:rsidRDefault="0072651E" w:rsidP="009611F7">
            <w:pPr>
              <w:ind w:right="34"/>
              <w:jc w:val="center"/>
              <w:rPr>
                <w:b/>
                <w:bCs/>
                <w:sz w:val="20"/>
                <w:lang w:eastAsia="en-US"/>
              </w:rPr>
            </w:pPr>
            <w:r w:rsidRPr="00E63DC9">
              <w:rPr>
                <w:b/>
                <w:bCs/>
                <w:sz w:val="20"/>
                <w:lang w:eastAsia="en-US"/>
              </w:rPr>
              <w:t>5</w:t>
            </w:r>
          </w:p>
        </w:tc>
        <w:tc>
          <w:tcPr>
            <w:tcW w:w="783" w:type="pct"/>
            <w:hideMark/>
          </w:tcPr>
          <w:p w:rsidR="0072651E" w:rsidRPr="00E63DC9" w:rsidRDefault="0072651E" w:rsidP="009611F7">
            <w:pPr>
              <w:ind w:right="34"/>
              <w:jc w:val="center"/>
              <w:rPr>
                <w:b/>
                <w:bCs/>
                <w:sz w:val="20"/>
                <w:lang w:eastAsia="en-US"/>
              </w:rPr>
            </w:pPr>
            <w:r w:rsidRPr="00E63DC9">
              <w:rPr>
                <w:b/>
                <w:bCs/>
                <w:sz w:val="20"/>
                <w:lang w:eastAsia="en-US"/>
              </w:rPr>
              <w:t>6</w:t>
            </w:r>
          </w:p>
        </w:tc>
        <w:tc>
          <w:tcPr>
            <w:tcW w:w="619" w:type="pct"/>
          </w:tcPr>
          <w:p w:rsidR="0072651E" w:rsidRPr="00E63DC9" w:rsidRDefault="0072651E" w:rsidP="009611F7">
            <w:pPr>
              <w:ind w:right="34"/>
              <w:jc w:val="center"/>
              <w:rPr>
                <w:b/>
                <w:bCs/>
                <w:sz w:val="20"/>
                <w:lang w:eastAsia="en-US"/>
              </w:rPr>
            </w:pPr>
            <w:r w:rsidRPr="00E63DC9">
              <w:rPr>
                <w:b/>
                <w:bCs/>
                <w:sz w:val="20"/>
                <w:lang w:eastAsia="en-US"/>
              </w:rPr>
              <w:t>7</w:t>
            </w:r>
          </w:p>
        </w:tc>
        <w:tc>
          <w:tcPr>
            <w:tcW w:w="524" w:type="pct"/>
            <w:hideMark/>
          </w:tcPr>
          <w:p w:rsidR="0072651E" w:rsidRPr="00E63DC9" w:rsidRDefault="0072651E" w:rsidP="009611F7">
            <w:pPr>
              <w:ind w:right="34"/>
              <w:jc w:val="center"/>
              <w:rPr>
                <w:b/>
                <w:bCs/>
                <w:sz w:val="20"/>
                <w:lang w:eastAsia="en-US"/>
              </w:rPr>
            </w:pPr>
            <w:r w:rsidRPr="00E63DC9">
              <w:rPr>
                <w:b/>
                <w:bCs/>
                <w:sz w:val="20"/>
                <w:lang w:eastAsia="en-US"/>
              </w:rPr>
              <w:t>8</w:t>
            </w:r>
          </w:p>
        </w:tc>
        <w:tc>
          <w:tcPr>
            <w:tcW w:w="619" w:type="pct"/>
            <w:hideMark/>
          </w:tcPr>
          <w:p w:rsidR="0072651E" w:rsidRPr="00E63DC9" w:rsidRDefault="0072651E" w:rsidP="009611F7">
            <w:pPr>
              <w:ind w:right="34"/>
              <w:jc w:val="center"/>
              <w:rPr>
                <w:b/>
                <w:bCs/>
                <w:sz w:val="20"/>
                <w:lang w:eastAsia="en-US"/>
              </w:rPr>
            </w:pPr>
            <w:r w:rsidRPr="00E63DC9">
              <w:rPr>
                <w:b/>
                <w:bCs/>
                <w:sz w:val="20"/>
                <w:lang w:eastAsia="en-US"/>
              </w:rPr>
              <w:t>10</w:t>
            </w:r>
          </w:p>
        </w:tc>
      </w:tr>
      <w:tr w:rsidR="0072651E" w:rsidRPr="00E63DC9" w:rsidTr="0072651E">
        <w:trPr>
          <w:trHeight w:val="315"/>
        </w:trPr>
        <w:tc>
          <w:tcPr>
            <w:tcW w:w="147" w:type="pct"/>
            <w:hideMark/>
          </w:tcPr>
          <w:p w:rsidR="0072651E" w:rsidRPr="00E63DC9" w:rsidRDefault="0072651E" w:rsidP="009611F7">
            <w:pPr>
              <w:ind w:right="34"/>
              <w:jc w:val="left"/>
              <w:rPr>
                <w:b/>
                <w:bCs/>
                <w:sz w:val="20"/>
                <w:lang w:eastAsia="en-US"/>
              </w:rPr>
            </w:pPr>
            <w:r w:rsidRPr="00E63DC9">
              <w:rPr>
                <w:b/>
                <w:bCs/>
                <w:sz w:val="20"/>
                <w:lang w:eastAsia="en-US"/>
              </w:rPr>
              <w:t>1.</w:t>
            </w:r>
          </w:p>
        </w:tc>
        <w:tc>
          <w:tcPr>
            <w:tcW w:w="635" w:type="pct"/>
            <w:hideMark/>
          </w:tcPr>
          <w:p w:rsidR="0072651E" w:rsidRPr="00E63DC9" w:rsidRDefault="0072651E" w:rsidP="009611F7">
            <w:pPr>
              <w:ind w:right="34"/>
              <w:jc w:val="left"/>
              <w:rPr>
                <w:b/>
                <w:bCs/>
                <w:sz w:val="20"/>
                <w:lang w:eastAsia="en-US"/>
              </w:rPr>
            </w:pPr>
          </w:p>
        </w:tc>
        <w:tc>
          <w:tcPr>
            <w:tcW w:w="579" w:type="pct"/>
            <w:hideMark/>
          </w:tcPr>
          <w:p w:rsidR="0072651E" w:rsidRPr="00E63DC9" w:rsidRDefault="0072651E" w:rsidP="009611F7">
            <w:pPr>
              <w:ind w:right="34"/>
              <w:jc w:val="left"/>
              <w:rPr>
                <w:b/>
                <w:bCs/>
                <w:sz w:val="20"/>
                <w:lang w:eastAsia="en-US"/>
              </w:rPr>
            </w:pPr>
          </w:p>
        </w:tc>
        <w:tc>
          <w:tcPr>
            <w:tcW w:w="567" w:type="pct"/>
            <w:hideMark/>
          </w:tcPr>
          <w:p w:rsidR="0072651E" w:rsidRPr="00E63DC9" w:rsidRDefault="0072651E" w:rsidP="009611F7">
            <w:pPr>
              <w:ind w:right="34"/>
              <w:jc w:val="left"/>
              <w:rPr>
                <w:b/>
                <w:bCs/>
                <w:sz w:val="20"/>
                <w:lang w:eastAsia="en-US"/>
              </w:rPr>
            </w:pPr>
          </w:p>
        </w:tc>
        <w:tc>
          <w:tcPr>
            <w:tcW w:w="525" w:type="pct"/>
            <w:hideMark/>
          </w:tcPr>
          <w:p w:rsidR="0072651E" w:rsidRPr="00E63DC9" w:rsidRDefault="0072651E" w:rsidP="009611F7">
            <w:pPr>
              <w:ind w:right="34"/>
              <w:jc w:val="left"/>
              <w:rPr>
                <w:b/>
                <w:bCs/>
                <w:sz w:val="20"/>
                <w:lang w:eastAsia="en-US"/>
              </w:rPr>
            </w:pPr>
          </w:p>
        </w:tc>
        <w:tc>
          <w:tcPr>
            <w:tcW w:w="783" w:type="pct"/>
            <w:hideMark/>
          </w:tcPr>
          <w:p w:rsidR="0072651E" w:rsidRPr="00E63DC9" w:rsidRDefault="0072651E" w:rsidP="009611F7">
            <w:pPr>
              <w:ind w:right="34"/>
              <w:jc w:val="left"/>
              <w:rPr>
                <w:b/>
                <w:bCs/>
                <w:sz w:val="20"/>
                <w:lang w:eastAsia="en-US"/>
              </w:rPr>
            </w:pPr>
          </w:p>
        </w:tc>
        <w:tc>
          <w:tcPr>
            <w:tcW w:w="619" w:type="pct"/>
          </w:tcPr>
          <w:p w:rsidR="0072651E" w:rsidRPr="00E63DC9" w:rsidRDefault="0072651E" w:rsidP="009611F7">
            <w:pPr>
              <w:ind w:right="34"/>
              <w:jc w:val="left"/>
              <w:rPr>
                <w:b/>
                <w:bCs/>
                <w:sz w:val="20"/>
                <w:lang w:eastAsia="en-US"/>
              </w:rPr>
            </w:pPr>
          </w:p>
        </w:tc>
        <w:tc>
          <w:tcPr>
            <w:tcW w:w="524" w:type="pct"/>
            <w:hideMark/>
          </w:tcPr>
          <w:p w:rsidR="0072651E" w:rsidRPr="00E63DC9" w:rsidRDefault="0072651E" w:rsidP="009611F7">
            <w:pPr>
              <w:ind w:right="34"/>
              <w:jc w:val="left"/>
              <w:rPr>
                <w:b/>
                <w:bCs/>
                <w:sz w:val="20"/>
                <w:lang w:eastAsia="en-US"/>
              </w:rPr>
            </w:pPr>
          </w:p>
        </w:tc>
        <w:tc>
          <w:tcPr>
            <w:tcW w:w="619" w:type="pct"/>
            <w:hideMark/>
          </w:tcPr>
          <w:p w:rsidR="0072651E" w:rsidRPr="00E63DC9" w:rsidRDefault="0072651E" w:rsidP="009611F7">
            <w:pPr>
              <w:ind w:right="34"/>
              <w:jc w:val="left"/>
              <w:rPr>
                <w:b/>
                <w:bCs/>
                <w:sz w:val="20"/>
                <w:lang w:eastAsia="en-US"/>
              </w:rPr>
            </w:pPr>
          </w:p>
        </w:tc>
      </w:tr>
      <w:tr w:rsidR="0072651E" w:rsidRPr="00E63DC9" w:rsidTr="0072651E">
        <w:trPr>
          <w:trHeight w:val="315"/>
        </w:trPr>
        <w:tc>
          <w:tcPr>
            <w:tcW w:w="147" w:type="pct"/>
            <w:hideMark/>
          </w:tcPr>
          <w:p w:rsidR="0072651E" w:rsidRPr="00E63DC9" w:rsidRDefault="0072651E" w:rsidP="009611F7">
            <w:pPr>
              <w:ind w:right="34"/>
              <w:jc w:val="left"/>
              <w:rPr>
                <w:b/>
                <w:bCs/>
                <w:sz w:val="20"/>
                <w:lang w:eastAsia="en-US"/>
              </w:rPr>
            </w:pPr>
            <w:r w:rsidRPr="00E63DC9">
              <w:rPr>
                <w:b/>
                <w:bCs/>
                <w:sz w:val="20"/>
                <w:lang w:eastAsia="en-US"/>
              </w:rPr>
              <w:t>2.</w:t>
            </w:r>
          </w:p>
        </w:tc>
        <w:tc>
          <w:tcPr>
            <w:tcW w:w="635" w:type="pct"/>
            <w:hideMark/>
          </w:tcPr>
          <w:p w:rsidR="0072651E" w:rsidRPr="00E63DC9" w:rsidRDefault="0072651E" w:rsidP="009611F7">
            <w:pPr>
              <w:ind w:right="34"/>
              <w:jc w:val="left"/>
              <w:rPr>
                <w:b/>
                <w:bCs/>
                <w:sz w:val="20"/>
                <w:lang w:eastAsia="en-US"/>
              </w:rPr>
            </w:pPr>
          </w:p>
        </w:tc>
        <w:tc>
          <w:tcPr>
            <w:tcW w:w="579" w:type="pct"/>
            <w:hideMark/>
          </w:tcPr>
          <w:p w:rsidR="0072651E" w:rsidRPr="00E63DC9" w:rsidRDefault="0072651E" w:rsidP="009611F7">
            <w:pPr>
              <w:ind w:right="34"/>
              <w:jc w:val="left"/>
              <w:rPr>
                <w:b/>
                <w:bCs/>
                <w:sz w:val="20"/>
                <w:lang w:eastAsia="en-US"/>
              </w:rPr>
            </w:pPr>
          </w:p>
        </w:tc>
        <w:tc>
          <w:tcPr>
            <w:tcW w:w="567" w:type="pct"/>
            <w:hideMark/>
          </w:tcPr>
          <w:p w:rsidR="0072651E" w:rsidRPr="00E63DC9" w:rsidRDefault="0072651E" w:rsidP="009611F7">
            <w:pPr>
              <w:ind w:right="34"/>
              <w:jc w:val="left"/>
              <w:rPr>
                <w:b/>
                <w:bCs/>
                <w:sz w:val="20"/>
                <w:lang w:eastAsia="en-US"/>
              </w:rPr>
            </w:pPr>
          </w:p>
        </w:tc>
        <w:tc>
          <w:tcPr>
            <w:tcW w:w="525" w:type="pct"/>
            <w:hideMark/>
          </w:tcPr>
          <w:p w:rsidR="0072651E" w:rsidRPr="00E63DC9" w:rsidRDefault="0072651E" w:rsidP="009611F7">
            <w:pPr>
              <w:ind w:right="34"/>
              <w:jc w:val="left"/>
              <w:rPr>
                <w:b/>
                <w:bCs/>
                <w:sz w:val="20"/>
                <w:lang w:eastAsia="en-US"/>
              </w:rPr>
            </w:pPr>
          </w:p>
        </w:tc>
        <w:tc>
          <w:tcPr>
            <w:tcW w:w="783" w:type="pct"/>
            <w:hideMark/>
          </w:tcPr>
          <w:p w:rsidR="0072651E" w:rsidRPr="00E63DC9" w:rsidRDefault="0072651E" w:rsidP="009611F7">
            <w:pPr>
              <w:ind w:right="34"/>
              <w:jc w:val="left"/>
              <w:rPr>
                <w:b/>
                <w:bCs/>
                <w:sz w:val="20"/>
                <w:lang w:eastAsia="en-US"/>
              </w:rPr>
            </w:pPr>
          </w:p>
        </w:tc>
        <w:tc>
          <w:tcPr>
            <w:tcW w:w="619" w:type="pct"/>
          </w:tcPr>
          <w:p w:rsidR="0072651E" w:rsidRPr="00E63DC9" w:rsidRDefault="0072651E" w:rsidP="009611F7">
            <w:pPr>
              <w:ind w:right="34"/>
              <w:jc w:val="left"/>
              <w:rPr>
                <w:b/>
                <w:bCs/>
                <w:sz w:val="20"/>
                <w:lang w:eastAsia="en-US"/>
              </w:rPr>
            </w:pPr>
          </w:p>
        </w:tc>
        <w:tc>
          <w:tcPr>
            <w:tcW w:w="524" w:type="pct"/>
            <w:hideMark/>
          </w:tcPr>
          <w:p w:rsidR="0072651E" w:rsidRPr="00E63DC9" w:rsidRDefault="0072651E" w:rsidP="009611F7">
            <w:pPr>
              <w:ind w:right="34"/>
              <w:jc w:val="left"/>
              <w:rPr>
                <w:b/>
                <w:bCs/>
                <w:sz w:val="20"/>
                <w:lang w:eastAsia="en-US"/>
              </w:rPr>
            </w:pPr>
          </w:p>
        </w:tc>
        <w:tc>
          <w:tcPr>
            <w:tcW w:w="619" w:type="pct"/>
            <w:hideMark/>
          </w:tcPr>
          <w:p w:rsidR="0072651E" w:rsidRPr="00E63DC9" w:rsidRDefault="0072651E" w:rsidP="009611F7">
            <w:pPr>
              <w:ind w:right="34"/>
              <w:jc w:val="left"/>
              <w:rPr>
                <w:b/>
                <w:bCs/>
                <w:sz w:val="20"/>
                <w:lang w:eastAsia="en-US"/>
              </w:rPr>
            </w:pPr>
          </w:p>
        </w:tc>
      </w:tr>
      <w:tr w:rsidR="0072651E" w:rsidRPr="00E63DC9" w:rsidTr="0072651E">
        <w:trPr>
          <w:trHeight w:val="315"/>
        </w:trPr>
        <w:tc>
          <w:tcPr>
            <w:tcW w:w="147" w:type="pct"/>
            <w:hideMark/>
          </w:tcPr>
          <w:p w:rsidR="0072651E" w:rsidRPr="00E63DC9" w:rsidRDefault="0072651E" w:rsidP="009611F7">
            <w:pPr>
              <w:ind w:right="34"/>
              <w:jc w:val="left"/>
              <w:rPr>
                <w:b/>
                <w:bCs/>
                <w:sz w:val="20"/>
                <w:lang w:eastAsia="en-US"/>
              </w:rPr>
            </w:pPr>
            <w:r w:rsidRPr="00E63DC9">
              <w:rPr>
                <w:b/>
                <w:bCs/>
                <w:sz w:val="20"/>
                <w:lang w:eastAsia="en-US"/>
              </w:rPr>
              <w:t>…</w:t>
            </w:r>
          </w:p>
        </w:tc>
        <w:tc>
          <w:tcPr>
            <w:tcW w:w="635" w:type="pct"/>
            <w:hideMark/>
          </w:tcPr>
          <w:p w:rsidR="0072651E" w:rsidRPr="00E63DC9" w:rsidRDefault="0072651E" w:rsidP="009611F7">
            <w:pPr>
              <w:ind w:right="34"/>
              <w:jc w:val="left"/>
              <w:rPr>
                <w:b/>
                <w:bCs/>
                <w:sz w:val="20"/>
                <w:lang w:eastAsia="en-US"/>
              </w:rPr>
            </w:pPr>
          </w:p>
        </w:tc>
        <w:tc>
          <w:tcPr>
            <w:tcW w:w="579" w:type="pct"/>
            <w:hideMark/>
          </w:tcPr>
          <w:p w:rsidR="0072651E" w:rsidRPr="00E63DC9" w:rsidRDefault="0072651E" w:rsidP="009611F7">
            <w:pPr>
              <w:ind w:right="34"/>
              <w:jc w:val="left"/>
              <w:rPr>
                <w:b/>
                <w:bCs/>
                <w:sz w:val="20"/>
                <w:lang w:eastAsia="en-US"/>
              </w:rPr>
            </w:pPr>
          </w:p>
        </w:tc>
        <w:tc>
          <w:tcPr>
            <w:tcW w:w="567" w:type="pct"/>
            <w:hideMark/>
          </w:tcPr>
          <w:p w:rsidR="0072651E" w:rsidRPr="00E63DC9" w:rsidRDefault="0072651E" w:rsidP="009611F7">
            <w:pPr>
              <w:ind w:right="34"/>
              <w:jc w:val="left"/>
              <w:rPr>
                <w:b/>
                <w:bCs/>
                <w:sz w:val="20"/>
                <w:lang w:eastAsia="en-US"/>
              </w:rPr>
            </w:pPr>
          </w:p>
        </w:tc>
        <w:tc>
          <w:tcPr>
            <w:tcW w:w="525" w:type="pct"/>
            <w:hideMark/>
          </w:tcPr>
          <w:p w:rsidR="0072651E" w:rsidRPr="00E63DC9" w:rsidRDefault="0072651E" w:rsidP="009611F7">
            <w:pPr>
              <w:ind w:right="34"/>
              <w:jc w:val="left"/>
              <w:rPr>
                <w:b/>
                <w:bCs/>
                <w:sz w:val="20"/>
                <w:lang w:eastAsia="en-US"/>
              </w:rPr>
            </w:pPr>
          </w:p>
        </w:tc>
        <w:tc>
          <w:tcPr>
            <w:tcW w:w="783" w:type="pct"/>
            <w:hideMark/>
          </w:tcPr>
          <w:p w:rsidR="0072651E" w:rsidRPr="00E63DC9" w:rsidRDefault="0072651E" w:rsidP="009611F7">
            <w:pPr>
              <w:ind w:right="34"/>
              <w:jc w:val="left"/>
              <w:rPr>
                <w:b/>
                <w:bCs/>
                <w:sz w:val="20"/>
                <w:lang w:eastAsia="en-US"/>
              </w:rPr>
            </w:pPr>
          </w:p>
        </w:tc>
        <w:tc>
          <w:tcPr>
            <w:tcW w:w="619" w:type="pct"/>
          </w:tcPr>
          <w:p w:rsidR="0072651E" w:rsidRPr="00E63DC9" w:rsidRDefault="0072651E" w:rsidP="009611F7">
            <w:pPr>
              <w:ind w:right="34"/>
              <w:jc w:val="left"/>
              <w:rPr>
                <w:b/>
                <w:bCs/>
                <w:sz w:val="20"/>
                <w:lang w:eastAsia="en-US"/>
              </w:rPr>
            </w:pPr>
          </w:p>
        </w:tc>
        <w:tc>
          <w:tcPr>
            <w:tcW w:w="524" w:type="pct"/>
            <w:hideMark/>
          </w:tcPr>
          <w:p w:rsidR="0072651E" w:rsidRPr="00E63DC9" w:rsidRDefault="0072651E" w:rsidP="009611F7">
            <w:pPr>
              <w:ind w:right="34"/>
              <w:jc w:val="left"/>
              <w:rPr>
                <w:b/>
                <w:bCs/>
                <w:sz w:val="20"/>
                <w:lang w:eastAsia="en-US"/>
              </w:rPr>
            </w:pPr>
          </w:p>
        </w:tc>
        <w:tc>
          <w:tcPr>
            <w:tcW w:w="619" w:type="pct"/>
            <w:hideMark/>
          </w:tcPr>
          <w:p w:rsidR="0072651E" w:rsidRPr="00E63DC9" w:rsidRDefault="0072651E" w:rsidP="009611F7">
            <w:pPr>
              <w:ind w:right="34"/>
              <w:jc w:val="left"/>
              <w:rPr>
                <w:b/>
                <w:bCs/>
                <w:sz w:val="20"/>
                <w:lang w:eastAsia="en-US"/>
              </w:rPr>
            </w:pPr>
          </w:p>
        </w:tc>
      </w:tr>
      <w:tr w:rsidR="0072651E" w:rsidRPr="00E63DC9" w:rsidTr="0072651E">
        <w:trPr>
          <w:trHeight w:val="315"/>
        </w:trPr>
        <w:tc>
          <w:tcPr>
            <w:tcW w:w="147" w:type="pct"/>
            <w:hideMark/>
          </w:tcPr>
          <w:p w:rsidR="0072651E" w:rsidRPr="00E63DC9" w:rsidRDefault="0072651E" w:rsidP="009611F7">
            <w:pPr>
              <w:ind w:right="34"/>
              <w:jc w:val="left"/>
              <w:rPr>
                <w:b/>
                <w:bCs/>
                <w:sz w:val="20"/>
                <w:lang w:eastAsia="en-US"/>
              </w:rPr>
            </w:pPr>
          </w:p>
        </w:tc>
        <w:tc>
          <w:tcPr>
            <w:tcW w:w="635" w:type="pct"/>
            <w:hideMark/>
          </w:tcPr>
          <w:p w:rsidR="0072651E" w:rsidRPr="00E63DC9" w:rsidRDefault="0072651E" w:rsidP="009611F7">
            <w:pPr>
              <w:ind w:right="34"/>
              <w:jc w:val="left"/>
              <w:rPr>
                <w:b/>
                <w:bCs/>
                <w:sz w:val="20"/>
                <w:lang w:eastAsia="en-US"/>
              </w:rPr>
            </w:pPr>
            <w:r w:rsidRPr="00E63DC9">
              <w:rPr>
                <w:b/>
                <w:bCs/>
                <w:sz w:val="20"/>
                <w:lang w:eastAsia="en-US"/>
              </w:rPr>
              <w:t>Итого общая цена без НДС</w:t>
            </w:r>
          </w:p>
        </w:tc>
        <w:tc>
          <w:tcPr>
            <w:tcW w:w="579"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567"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525"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783"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619" w:type="pct"/>
            <w:vAlign w:val="center"/>
          </w:tcPr>
          <w:p w:rsidR="0072651E" w:rsidRPr="00E63DC9" w:rsidRDefault="0072651E" w:rsidP="009611F7">
            <w:pPr>
              <w:ind w:right="34"/>
              <w:jc w:val="center"/>
              <w:rPr>
                <w:b/>
                <w:bCs/>
                <w:sz w:val="20"/>
                <w:lang w:eastAsia="en-US"/>
              </w:rPr>
            </w:pPr>
            <w:r w:rsidRPr="00E63DC9">
              <w:rPr>
                <w:b/>
                <w:bCs/>
                <w:sz w:val="20"/>
                <w:lang w:eastAsia="en-US"/>
              </w:rPr>
              <w:t>х</w:t>
            </w:r>
          </w:p>
        </w:tc>
        <w:tc>
          <w:tcPr>
            <w:tcW w:w="524"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619"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r>
      <w:tr w:rsidR="0072651E" w:rsidRPr="00E63DC9" w:rsidTr="0072651E">
        <w:trPr>
          <w:trHeight w:val="315"/>
        </w:trPr>
        <w:tc>
          <w:tcPr>
            <w:tcW w:w="147" w:type="pct"/>
            <w:hideMark/>
          </w:tcPr>
          <w:p w:rsidR="0072651E" w:rsidRPr="00E63DC9" w:rsidRDefault="0072651E" w:rsidP="009611F7">
            <w:pPr>
              <w:ind w:right="34"/>
              <w:jc w:val="left"/>
              <w:rPr>
                <w:b/>
                <w:bCs/>
                <w:sz w:val="20"/>
                <w:lang w:eastAsia="en-US"/>
              </w:rPr>
            </w:pPr>
          </w:p>
        </w:tc>
        <w:tc>
          <w:tcPr>
            <w:tcW w:w="635" w:type="pct"/>
            <w:hideMark/>
          </w:tcPr>
          <w:p w:rsidR="0072651E" w:rsidRPr="00E63DC9" w:rsidRDefault="0072651E" w:rsidP="009611F7">
            <w:pPr>
              <w:ind w:right="34"/>
              <w:jc w:val="left"/>
              <w:rPr>
                <w:b/>
                <w:bCs/>
                <w:sz w:val="20"/>
                <w:lang w:eastAsia="en-US"/>
              </w:rPr>
            </w:pPr>
            <w:r w:rsidRPr="00E63DC9">
              <w:rPr>
                <w:b/>
                <w:bCs/>
                <w:sz w:val="20"/>
                <w:lang w:eastAsia="en-US"/>
              </w:rPr>
              <w:t>Сумма НДС</w:t>
            </w:r>
          </w:p>
        </w:tc>
        <w:tc>
          <w:tcPr>
            <w:tcW w:w="579"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567"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525"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783"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619" w:type="pct"/>
            <w:vAlign w:val="center"/>
          </w:tcPr>
          <w:p w:rsidR="0072651E" w:rsidRPr="00E63DC9" w:rsidRDefault="0072651E" w:rsidP="009611F7">
            <w:pPr>
              <w:ind w:right="34"/>
              <w:jc w:val="center"/>
              <w:rPr>
                <w:b/>
                <w:bCs/>
                <w:sz w:val="20"/>
                <w:lang w:eastAsia="en-US"/>
              </w:rPr>
            </w:pPr>
            <w:r w:rsidRPr="00E63DC9">
              <w:rPr>
                <w:b/>
                <w:bCs/>
                <w:sz w:val="20"/>
                <w:lang w:eastAsia="en-US"/>
              </w:rPr>
              <w:t>х</w:t>
            </w:r>
          </w:p>
        </w:tc>
        <w:tc>
          <w:tcPr>
            <w:tcW w:w="524"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619"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r>
      <w:tr w:rsidR="0072651E" w:rsidRPr="00E63DC9" w:rsidTr="0072651E">
        <w:trPr>
          <w:trHeight w:val="315"/>
        </w:trPr>
        <w:tc>
          <w:tcPr>
            <w:tcW w:w="147" w:type="pct"/>
            <w:hideMark/>
          </w:tcPr>
          <w:p w:rsidR="0072651E" w:rsidRPr="00E63DC9" w:rsidRDefault="0072651E" w:rsidP="009611F7">
            <w:pPr>
              <w:ind w:right="34"/>
              <w:jc w:val="left"/>
              <w:rPr>
                <w:b/>
                <w:bCs/>
                <w:sz w:val="20"/>
                <w:lang w:eastAsia="en-US"/>
              </w:rPr>
            </w:pPr>
          </w:p>
        </w:tc>
        <w:tc>
          <w:tcPr>
            <w:tcW w:w="635" w:type="pct"/>
            <w:hideMark/>
          </w:tcPr>
          <w:p w:rsidR="0072651E" w:rsidRPr="00E63DC9" w:rsidRDefault="0072651E" w:rsidP="009611F7">
            <w:pPr>
              <w:ind w:right="34"/>
              <w:jc w:val="left"/>
              <w:rPr>
                <w:b/>
                <w:bCs/>
                <w:sz w:val="20"/>
                <w:lang w:eastAsia="en-US"/>
              </w:rPr>
            </w:pPr>
            <w:r w:rsidRPr="00E63DC9">
              <w:rPr>
                <w:b/>
                <w:bCs/>
                <w:sz w:val="20"/>
                <w:lang w:eastAsia="en-US"/>
              </w:rPr>
              <w:t>Общая сумма с НДС</w:t>
            </w:r>
          </w:p>
        </w:tc>
        <w:tc>
          <w:tcPr>
            <w:tcW w:w="579"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567"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525"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783"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619" w:type="pct"/>
            <w:vAlign w:val="center"/>
          </w:tcPr>
          <w:p w:rsidR="0072651E" w:rsidRPr="00E63DC9" w:rsidRDefault="0072651E" w:rsidP="009611F7">
            <w:pPr>
              <w:ind w:right="34"/>
              <w:jc w:val="center"/>
              <w:rPr>
                <w:b/>
                <w:bCs/>
                <w:sz w:val="20"/>
                <w:lang w:eastAsia="en-US"/>
              </w:rPr>
            </w:pPr>
            <w:r w:rsidRPr="00E63DC9">
              <w:rPr>
                <w:b/>
                <w:bCs/>
                <w:sz w:val="20"/>
                <w:lang w:eastAsia="en-US"/>
              </w:rPr>
              <w:t>х</w:t>
            </w:r>
          </w:p>
        </w:tc>
        <w:tc>
          <w:tcPr>
            <w:tcW w:w="524"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c>
          <w:tcPr>
            <w:tcW w:w="619" w:type="pct"/>
            <w:vAlign w:val="center"/>
            <w:hideMark/>
          </w:tcPr>
          <w:p w:rsidR="0072651E" w:rsidRPr="00E63DC9" w:rsidRDefault="0072651E" w:rsidP="009611F7">
            <w:pPr>
              <w:ind w:right="34"/>
              <w:jc w:val="center"/>
              <w:rPr>
                <w:b/>
                <w:bCs/>
                <w:sz w:val="20"/>
                <w:lang w:eastAsia="en-US"/>
              </w:rPr>
            </w:pPr>
            <w:r w:rsidRPr="00E63DC9">
              <w:rPr>
                <w:b/>
                <w:bCs/>
                <w:sz w:val="20"/>
                <w:lang w:eastAsia="en-US"/>
              </w:rPr>
              <w:t>х</w:t>
            </w:r>
          </w:p>
        </w:tc>
      </w:tr>
    </w:tbl>
    <w:p w:rsidR="009611F7" w:rsidRPr="00E63DC9" w:rsidRDefault="009611F7" w:rsidP="009611F7">
      <w:pPr>
        <w:ind w:right="34"/>
        <w:jc w:val="left"/>
        <w:outlineLvl w:val="2"/>
        <w:rPr>
          <w:b/>
          <w:sz w:val="20"/>
          <w:lang w:eastAsia="en-US"/>
        </w:rPr>
      </w:pPr>
      <w:bookmarkStart w:id="630" w:name="_Toc476225309"/>
      <w:bookmarkStart w:id="631"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0"/>
      <w:bookmarkEnd w:id="631"/>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2" w:name="_Toc476225310"/>
      <w:bookmarkStart w:id="63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2"/>
      <w:bookmarkEnd w:id="633"/>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4" w:name="_Toc476225311"/>
      <w:bookmarkStart w:id="635" w:name="_Toc485198246"/>
      <w:r w:rsidRPr="00E63DC9">
        <w:t>М.П.  (Должность, подпись и ФИО уполномоченного представителя Участника)__________________________________________________</w:t>
      </w:r>
      <w:bookmarkEnd w:id="634"/>
      <w:bookmarkEnd w:id="635"/>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6" w:name="_Toc476225312"/>
      <w:bookmarkStart w:id="637" w:name="_Toc485198247"/>
      <w:r w:rsidRPr="00E63DC9">
        <w:rPr>
          <w:b/>
          <w:sz w:val="20"/>
        </w:rPr>
        <w:t>Инструкция по заполнению:</w:t>
      </w:r>
      <w:bookmarkEnd w:id="636"/>
      <w:bookmarkEnd w:id="637"/>
    </w:p>
    <w:p w:rsidR="009611F7" w:rsidRPr="00E63DC9" w:rsidRDefault="009611F7" w:rsidP="00941647">
      <w:pPr>
        <w:widowControl w:val="0"/>
        <w:numPr>
          <w:ilvl w:val="6"/>
          <w:numId w:val="43"/>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41647">
      <w:pPr>
        <w:widowControl w:val="0"/>
        <w:numPr>
          <w:ilvl w:val="6"/>
          <w:numId w:val="43"/>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41647">
      <w:pPr>
        <w:widowControl w:val="0"/>
        <w:numPr>
          <w:ilvl w:val="6"/>
          <w:numId w:val="43"/>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097DE7" w:rsidP="00941647">
      <w:pPr>
        <w:widowControl w:val="0"/>
        <w:numPr>
          <w:ilvl w:val="6"/>
          <w:numId w:val="43"/>
        </w:numPr>
        <w:tabs>
          <w:tab w:val="clear" w:pos="5040"/>
          <w:tab w:val="num" w:pos="284"/>
        </w:tabs>
        <w:spacing w:after="0"/>
        <w:ind w:left="0" w:right="34" w:firstLine="0"/>
        <w:jc w:val="left"/>
        <w:rPr>
          <w:sz w:val="20"/>
        </w:rPr>
      </w:pPr>
      <w:r w:rsidRPr="00097DE7">
        <w:rPr>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t xml:space="preserve"> </w:t>
      </w:r>
      <w:r w:rsidRPr="00097DE7">
        <w:rPr>
          <w:sz w:val="20"/>
        </w:rPr>
        <w:t>При этом в ст. «Количество» указываются ориентировочные объемы из части V «ТЕХНИЧЕСКАЯ ЧАСТЬ». При заключении договора ориентировочные объемы не включаются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8" w:name="_Toc166101237"/>
      <w:bookmarkStart w:id="639" w:name="_Ref166247657"/>
      <w:bookmarkStart w:id="640" w:name="_Ref166247661"/>
      <w:bookmarkStart w:id="641" w:name="_Ref166249240"/>
      <w:bookmarkStart w:id="642" w:name="_Ref166249243"/>
      <w:bookmarkStart w:id="643" w:name="_Ref166311450"/>
      <w:bookmarkStart w:id="644" w:name="_Ref166311452"/>
      <w:bookmarkStart w:id="645" w:name="_Ref166334805"/>
      <w:bookmarkStart w:id="646" w:name="_Ref166334809"/>
      <w:bookmarkStart w:id="647" w:name="_Toc291689566"/>
      <w:bookmarkStart w:id="648" w:name="_Toc5779116"/>
      <w:r w:rsidRPr="00C70643">
        <w:rPr>
          <w:rStyle w:val="15"/>
          <w:b/>
          <w:caps/>
          <w:sz w:val="28"/>
          <w:szCs w:val="28"/>
        </w:rPr>
        <w:lastRenderedPageBreak/>
        <w:t>ПРОЕКТ ДОГОВОРА</w:t>
      </w:r>
      <w:bookmarkEnd w:id="638"/>
      <w:bookmarkEnd w:id="639"/>
      <w:bookmarkEnd w:id="640"/>
      <w:bookmarkEnd w:id="641"/>
      <w:bookmarkEnd w:id="642"/>
      <w:bookmarkEnd w:id="643"/>
      <w:bookmarkEnd w:id="644"/>
      <w:bookmarkEnd w:id="645"/>
      <w:bookmarkEnd w:id="646"/>
      <w:bookmarkEnd w:id="647"/>
      <w:bookmarkEnd w:id="648"/>
    </w:p>
    <w:p w:rsidR="00DD2178" w:rsidRPr="00DD2178" w:rsidRDefault="00DD2178" w:rsidP="00DD2178"/>
    <w:p w:rsidR="00DD2178" w:rsidRDefault="00DD2178" w:rsidP="00DD2178">
      <w:pPr>
        <w:spacing w:after="0"/>
        <w:jc w:val="left"/>
        <w:rPr>
          <w:b/>
          <w:sz w:val="26"/>
          <w:szCs w:val="26"/>
        </w:rPr>
      </w:pPr>
      <w:r w:rsidRPr="00C32834">
        <w:rPr>
          <w:sz w:val="26"/>
          <w:szCs w:val="26"/>
        </w:rPr>
        <w:t xml:space="preserve">В соответствии с Приложением № </w:t>
      </w:r>
      <w:r>
        <w:rPr>
          <w:sz w:val="26"/>
          <w:szCs w:val="26"/>
        </w:rPr>
        <w:t>1</w:t>
      </w:r>
      <w:r w:rsidRPr="00C32834">
        <w:rPr>
          <w:sz w:val="26"/>
          <w:szCs w:val="26"/>
        </w:rPr>
        <w:t xml:space="preserve"> к документации о проведении </w:t>
      </w:r>
      <w:r>
        <w:rPr>
          <w:sz w:val="26"/>
          <w:szCs w:val="26"/>
        </w:rPr>
        <w:t>запроса предложений</w:t>
      </w:r>
      <w:r w:rsidRPr="00C32834">
        <w:rPr>
          <w:sz w:val="26"/>
          <w:szCs w:val="26"/>
        </w:rPr>
        <w:t xml:space="preserve"> в электронной форме</w:t>
      </w:r>
      <w:r w:rsidRPr="00C32834">
        <w:rPr>
          <w:b/>
          <w:sz w:val="26"/>
          <w:szCs w:val="26"/>
        </w:rPr>
        <w:t>.</w:t>
      </w:r>
    </w:p>
    <w:p w:rsidR="00DD2178" w:rsidRDefault="00DD2178">
      <w:pPr>
        <w:spacing w:after="0"/>
        <w:jc w:val="left"/>
        <w:rPr>
          <w:b/>
          <w:sz w:val="26"/>
          <w:szCs w:val="26"/>
        </w:rPr>
      </w:pPr>
      <w:r>
        <w:rPr>
          <w:b/>
          <w:sz w:val="26"/>
          <w:szCs w:val="26"/>
        </w:rPr>
        <w:br w:type="page"/>
      </w:r>
    </w:p>
    <w:p w:rsidR="009611F7" w:rsidRDefault="009611F7" w:rsidP="009611F7">
      <w:pPr>
        <w:pStyle w:val="11"/>
        <w:numPr>
          <w:ilvl w:val="0"/>
          <w:numId w:val="6"/>
        </w:numPr>
        <w:spacing w:before="0" w:after="0"/>
        <w:ind w:left="0" w:firstLine="567"/>
        <w:rPr>
          <w:rStyle w:val="15"/>
          <w:b/>
          <w:sz w:val="28"/>
          <w:szCs w:val="28"/>
        </w:rPr>
      </w:pPr>
      <w:bookmarkStart w:id="649" w:name="_Toc166101238"/>
      <w:bookmarkStart w:id="650" w:name="_Ref166247676"/>
      <w:bookmarkStart w:id="651" w:name="_Toc291689567"/>
      <w:bookmarkStart w:id="652" w:name="_Toc5779117"/>
      <w:bookmarkEnd w:id="649"/>
      <w:r w:rsidRPr="00C70643">
        <w:rPr>
          <w:rStyle w:val="15"/>
          <w:b/>
          <w:sz w:val="28"/>
          <w:szCs w:val="28"/>
        </w:rPr>
        <w:lastRenderedPageBreak/>
        <w:t>ТЕХНИЧЕСКАЯ ЧАСТЬ</w:t>
      </w:r>
      <w:bookmarkEnd w:id="650"/>
      <w:bookmarkEnd w:id="651"/>
      <w:bookmarkEnd w:id="652"/>
    </w:p>
    <w:p w:rsidR="00DD2178" w:rsidRDefault="00DD2178" w:rsidP="00DD2178"/>
    <w:p w:rsidR="00F91E3E" w:rsidRDefault="00DD2178" w:rsidP="00DD2178">
      <w:pPr>
        <w:rPr>
          <w:b/>
          <w:sz w:val="26"/>
          <w:szCs w:val="26"/>
        </w:rPr>
      </w:pPr>
      <w:r w:rsidRPr="00E14973">
        <w:rPr>
          <w:sz w:val="26"/>
          <w:szCs w:val="26"/>
        </w:rPr>
        <w:t xml:space="preserve">В соответствии с Приложением № 2 к документации о проведении </w:t>
      </w:r>
      <w:r w:rsidR="00F91E3E">
        <w:rPr>
          <w:sz w:val="26"/>
          <w:szCs w:val="26"/>
        </w:rPr>
        <w:t>запроса предложений</w:t>
      </w:r>
      <w:r w:rsidR="00F91E3E" w:rsidRPr="00E14973">
        <w:rPr>
          <w:sz w:val="26"/>
          <w:szCs w:val="26"/>
        </w:rPr>
        <w:t xml:space="preserve"> </w:t>
      </w:r>
      <w:r w:rsidRPr="00E14973">
        <w:rPr>
          <w:sz w:val="26"/>
          <w:szCs w:val="26"/>
        </w:rPr>
        <w:t>в электронной форме</w:t>
      </w:r>
      <w:r w:rsidRPr="00E14973">
        <w:rPr>
          <w:b/>
          <w:sz w:val="26"/>
          <w:szCs w:val="26"/>
        </w:rPr>
        <w:t>.</w:t>
      </w:r>
    </w:p>
    <w:p w:rsidR="00F91E3E" w:rsidRDefault="00F91E3E">
      <w:pPr>
        <w:spacing w:after="0"/>
        <w:jc w:val="left"/>
        <w:rPr>
          <w:b/>
          <w:sz w:val="26"/>
          <w:szCs w:val="26"/>
        </w:rPr>
      </w:pPr>
      <w:r>
        <w:rPr>
          <w:b/>
          <w:sz w:val="26"/>
          <w:szCs w:val="26"/>
        </w:rPr>
        <w:br w:type="page"/>
      </w:r>
    </w:p>
    <w:p w:rsidR="00F91E3E" w:rsidRDefault="00F91E3E" w:rsidP="00F91E3E">
      <w:pPr>
        <w:pStyle w:val="11"/>
        <w:numPr>
          <w:ilvl w:val="0"/>
          <w:numId w:val="6"/>
        </w:numPr>
        <w:spacing w:before="0" w:after="0"/>
        <w:rPr>
          <w:rStyle w:val="15"/>
          <w:b/>
          <w:sz w:val="28"/>
          <w:szCs w:val="28"/>
        </w:rPr>
      </w:pPr>
      <w:r>
        <w:rPr>
          <w:rStyle w:val="15"/>
          <w:b/>
          <w:sz w:val="28"/>
          <w:szCs w:val="28"/>
        </w:rPr>
        <w:lastRenderedPageBreak/>
        <w:t>ОБОСНОВАНИЕ НАЧАЛЬНОЙ (МАКСИМАЛЬНОЙ) ЦЕНЫ ДОГОВОРА</w:t>
      </w:r>
    </w:p>
    <w:p w:rsidR="00F91E3E" w:rsidRPr="0018079D" w:rsidRDefault="00F91E3E" w:rsidP="00F91E3E"/>
    <w:p w:rsidR="00F91E3E" w:rsidRPr="00616B4A" w:rsidRDefault="00F91E3E" w:rsidP="00F91E3E">
      <w:r w:rsidRPr="0018079D">
        <w:rPr>
          <w:sz w:val="26"/>
          <w:szCs w:val="26"/>
        </w:rPr>
        <w:t xml:space="preserve">В соответствии с Приложением № </w:t>
      </w:r>
      <w:r>
        <w:rPr>
          <w:sz w:val="26"/>
          <w:szCs w:val="26"/>
        </w:rPr>
        <w:t>4</w:t>
      </w:r>
      <w:r w:rsidRPr="0018079D">
        <w:rPr>
          <w:sz w:val="26"/>
          <w:szCs w:val="26"/>
        </w:rPr>
        <w:t xml:space="preserve"> к документации о проведении </w:t>
      </w:r>
      <w:r>
        <w:rPr>
          <w:sz w:val="26"/>
          <w:szCs w:val="26"/>
        </w:rPr>
        <w:t>запроса предложений</w:t>
      </w:r>
      <w:r w:rsidRPr="0018079D">
        <w:rPr>
          <w:sz w:val="26"/>
          <w:szCs w:val="26"/>
        </w:rPr>
        <w:t xml:space="preserve"> в электронной форме</w:t>
      </w:r>
      <w:r w:rsidRPr="0018079D">
        <w:rPr>
          <w:b/>
          <w:sz w:val="26"/>
          <w:szCs w:val="26"/>
        </w:rPr>
        <w:t>.</w:t>
      </w:r>
    </w:p>
    <w:p w:rsidR="00F91E3E" w:rsidRPr="00F91E3E" w:rsidRDefault="00F91E3E" w:rsidP="00DD2178">
      <w:pPr>
        <w:rPr>
          <w:b/>
          <w:sz w:val="26"/>
          <w:szCs w:val="26"/>
        </w:rPr>
      </w:pPr>
    </w:p>
    <w:p w:rsidR="00DD2178" w:rsidRPr="00DD2178" w:rsidRDefault="00DD2178" w:rsidP="00DD2178"/>
    <w:p w:rsidR="000F62A6" w:rsidRPr="000F62A6" w:rsidRDefault="000F62A6" w:rsidP="009611F7">
      <w:pPr>
        <w:pStyle w:val="32"/>
        <w:jc w:val="right"/>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97D" w:rsidRDefault="00E5397D">
      <w:r>
        <w:separator/>
      </w:r>
    </w:p>
    <w:p w:rsidR="00E5397D" w:rsidRDefault="00E5397D"/>
  </w:endnote>
  <w:endnote w:type="continuationSeparator" w:id="0">
    <w:p w:rsidR="00E5397D" w:rsidRDefault="00E5397D">
      <w:r>
        <w:continuationSeparator/>
      </w:r>
    </w:p>
    <w:p w:rsidR="00E5397D" w:rsidRDefault="00E53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4F7" w:rsidRDefault="009064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9064F7" w:rsidRDefault="009064F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9064F7" w:rsidRDefault="009064F7">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4F7" w:rsidRDefault="009064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9064F7" w:rsidRDefault="009064F7">
    <w:pPr>
      <w:pStyle w:val="aff0"/>
      <w:tabs>
        <w:tab w:val="right" w:pos="9840"/>
      </w:tabs>
      <w:ind w:right="360"/>
      <w:jc w:val="center"/>
    </w:pPr>
  </w:p>
  <w:p w:rsidR="009064F7" w:rsidRDefault="009064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97D" w:rsidRDefault="00E5397D">
      <w:r>
        <w:separator/>
      </w:r>
    </w:p>
    <w:p w:rsidR="00E5397D" w:rsidRDefault="00E5397D"/>
  </w:footnote>
  <w:footnote w:type="continuationSeparator" w:id="0">
    <w:p w:rsidR="00E5397D" w:rsidRDefault="00E5397D">
      <w:r>
        <w:continuationSeparator/>
      </w:r>
    </w:p>
    <w:p w:rsidR="00E5397D" w:rsidRDefault="00E5397D"/>
  </w:footnote>
  <w:footnote w:id="1">
    <w:p w:rsidR="009064F7" w:rsidRPr="00BB1F38" w:rsidRDefault="009064F7"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9064F7" w:rsidRPr="00BB1F38" w:rsidRDefault="009064F7"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9064F7" w:rsidRPr="00BB1F38" w:rsidRDefault="009064F7"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9064F7" w:rsidRDefault="009064F7"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9064F7" w:rsidRPr="00500502" w:rsidRDefault="009064F7"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C34A2"/>
    <w:multiLevelType w:val="hybridMultilevel"/>
    <w:tmpl w:val="6D84C798"/>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10"/>
  </w:num>
  <w:num w:numId="4">
    <w:abstractNumId w:val="9"/>
  </w:num>
  <w:num w:numId="5">
    <w:abstractNumId w:val="35"/>
  </w:num>
  <w:num w:numId="6">
    <w:abstractNumId w:val="37"/>
  </w:num>
  <w:num w:numId="7">
    <w:abstractNumId w:val="46"/>
  </w:num>
  <w:num w:numId="8">
    <w:abstractNumId w:val="22"/>
  </w:num>
  <w:num w:numId="9">
    <w:abstractNumId w:val="3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6"/>
  </w:num>
  <w:num w:numId="16">
    <w:abstractNumId w:val="14"/>
  </w:num>
  <w:num w:numId="17">
    <w:abstractNumId w:val="47"/>
  </w:num>
  <w:num w:numId="18">
    <w:abstractNumId w:val="5"/>
  </w:num>
  <w:num w:numId="19">
    <w:abstractNumId w:val="34"/>
  </w:num>
  <w:num w:numId="20">
    <w:abstractNumId w:val="3"/>
  </w:num>
  <w:num w:numId="21">
    <w:abstractNumId w:val="13"/>
  </w:num>
  <w:num w:numId="22">
    <w:abstractNumId w:val="36"/>
  </w:num>
  <w:num w:numId="23">
    <w:abstractNumId w:val="42"/>
  </w:num>
  <w:num w:numId="24">
    <w:abstractNumId w:val="24"/>
  </w:num>
  <w:num w:numId="25">
    <w:abstractNumId w:val="27"/>
  </w:num>
  <w:num w:numId="26">
    <w:abstractNumId w:val="2"/>
  </w:num>
  <w:num w:numId="27">
    <w:abstractNumId w:val="6"/>
  </w:num>
  <w:num w:numId="28">
    <w:abstractNumId w:val="33"/>
  </w:num>
  <w:num w:numId="29">
    <w:abstractNumId w:val="48"/>
  </w:num>
  <w:num w:numId="30">
    <w:abstractNumId w:val="30"/>
  </w:num>
  <w:num w:numId="31">
    <w:abstractNumId w:val="11"/>
  </w:num>
  <w:num w:numId="32">
    <w:abstractNumId w:val="29"/>
  </w:num>
  <w:num w:numId="33">
    <w:abstractNumId w:val="38"/>
  </w:num>
  <w:num w:numId="34">
    <w:abstractNumId w:val="7"/>
  </w:num>
  <w:num w:numId="35">
    <w:abstractNumId w:val="17"/>
  </w:num>
  <w:num w:numId="36">
    <w:abstractNumId w:val="39"/>
  </w:num>
  <w:num w:numId="37">
    <w:abstractNumId w:val="4"/>
  </w:num>
  <w:num w:numId="38">
    <w:abstractNumId w:val="18"/>
  </w:num>
  <w:num w:numId="39">
    <w:abstractNumId w:val="12"/>
  </w:num>
  <w:num w:numId="40">
    <w:abstractNumId w:val="20"/>
  </w:num>
  <w:num w:numId="41">
    <w:abstractNumId w:val="19"/>
  </w:num>
  <w:num w:numId="42">
    <w:abstractNumId w:val="45"/>
  </w:num>
  <w:num w:numId="43">
    <w:abstractNumId w:val="41"/>
  </w:num>
  <w:num w:numId="44">
    <w:abstractNumId w:val="15"/>
  </w:num>
  <w:num w:numId="45">
    <w:abstractNumId w:val="8"/>
  </w:num>
  <w:num w:numId="46">
    <w:abstractNumId w:val="28"/>
  </w:num>
  <w:num w:numId="47">
    <w:abstractNumId w:val="40"/>
  </w:num>
  <w:num w:numId="48">
    <w:abstractNumId w:val="16"/>
  </w:num>
  <w:num w:numId="49">
    <w:abstractNumId w:val="23"/>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DE7"/>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5377"/>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37956"/>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840"/>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48BA"/>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2CE"/>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2927"/>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66A"/>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03B"/>
    <w:rsid w:val="00352223"/>
    <w:rsid w:val="00352A4C"/>
    <w:rsid w:val="00354E29"/>
    <w:rsid w:val="00355B9B"/>
    <w:rsid w:val="00356986"/>
    <w:rsid w:val="00356CE7"/>
    <w:rsid w:val="00357F70"/>
    <w:rsid w:val="00360B84"/>
    <w:rsid w:val="00360C65"/>
    <w:rsid w:val="00364615"/>
    <w:rsid w:val="0036505B"/>
    <w:rsid w:val="0036573A"/>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B76"/>
    <w:rsid w:val="003A3C2C"/>
    <w:rsid w:val="003A414C"/>
    <w:rsid w:val="003A4739"/>
    <w:rsid w:val="003A4F84"/>
    <w:rsid w:val="003A6DE6"/>
    <w:rsid w:val="003A7743"/>
    <w:rsid w:val="003A7C09"/>
    <w:rsid w:val="003B0E24"/>
    <w:rsid w:val="003B19B4"/>
    <w:rsid w:val="003B217B"/>
    <w:rsid w:val="003B2262"/>
    <w:rsid w:val="003B2367"/>
    <w:rsid w:val="003B2A1D"/>
    <w:rsid w:val="003B3A9F"/>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4DBE"/>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46EC"/>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1C79"/>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708B"/>
    <w:rsid w:val="004F0614"/>
    <w:rsid w:val="004F1073"/>
    <w:rsid w:val="004F13E5"/>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7B"/>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9C7"/>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601"/>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4CB9"/>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3FCC"/>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2D3"/>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194B"/>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51E"/>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3A4C"/>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0DCC"/>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15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6B"/>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4F7"/>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647"/>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3E15"/>
    <w:rsid w:val="009865B6"/>
    <w:rsid w:val="00986FAC"/>
    <w:rsid w:val="00990F18"/>
    <w:rsid w:val="00992834"/>
    <w:rsid w:val="00992AE4"/>
    <w:rsid w:val="009933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094"/>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1CF6"/>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5510"/>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885"/>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2E31"/>
    <w:rsid w:val="00AD3EB0"/>
    <w:rsid w:val="00AD4088"/>
    <w:rsid w:val="00AD41F0"/>
    <w:rsid w:val="00AD4A96"/>
    <w:rsid w:val="00AD51B2"/>
    <w:rsid w:val="00AD53CC"/>
    <w:rsid w:val="00AD634B"/>
    <w:rsid w:val="00AD68EB"/>
    <w:rsid w:val="00AD73D7"/>
    <w:rsid w:val="00AE0643"/>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2D34"/>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139A"/>
    <w:rsid w:val="00B635E5"/>
    <w:rsid w:val="00B63BEE"/>
    <w:rsid w:val="00B643AB"/>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07755"/>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5F9"/>
    <w:rsid w:val="00CC76CA"/>
    <w:rsid w:val="00CD09D8"/>
    <w:rsid w:val="00CD0D24"/>
    <w:rsid w:val="00CD23C0"/>
    <w:rsid w:val="00CD2BD2"/>
    <w:rsid w:val="00CD4A45"/>
    <w:rsid w:val="00CD4BE8"/>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4F4"/>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178"/>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03F"/>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4CA"/>
    <w:rsid w:val="00E5069B"/>
    <w:rsid w:val="00E51337"/>
    <w:rsid w:val="00E51678"/>
    <w:rsid w:val="00E5258F"/>
    <w:rsid w:val="00E52E19"/>
    <w:rsid w:val="00E52F59"/>
    <w:rsid w:val="00E5397D"/>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1E3E"/>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DFE1CF"/>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0"/>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1"/>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6830428">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9627A-04A7-4F7E-9AD7-4F6454AA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66</Pages>
  <Words>25443</Words>
  <Characters>145029</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73</cp:revision>
  <cp:lastPrinted>2020-06-26T03:56:00Z</cp:lastPrinted>
  <dcterms:created xsi:type="dcterms:W3CDTF">2019-07-27T14:15:00Z</dcterms:created>
  <dcterms:modified xsi:type="dcterms:W3CDTF">2021-08-20T01:19:00Z</dcterms:modified>
</cp:coreProperties>
</file>