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946CCE" w:rsidP="00946CCE">
            <w:pPr>
              <w:snapToGrid w:val="0"/>
              <w:jc w:val="right"/>
              <w:rPr>
                <w:bCs/>
                <w:color w:val="000000"/>
              </w:rPr>
            </w:pPr>
            <w:r>
              <w:rPr>
                <w:bCs/>
              </w:rPr>
              <w:t>«</w:t>
            </w:r>
            <w:r w:rsidR="00D37635">
              <w:rPr>
                <w:bCs/>
              </w:rPr>
              <w:t>__</w:t>
            </w:r>
            <w:r w:rsidR="00E7685B">
              <w:rPr>
                <w:bCs/>
              </w:rPr>
              <w:t xml:space="preserve">» </w:t>
            </w:r>
            <w:r w:rsidR="007C7F93">
              <w:rPr>
                <w:bCs/>
              </w:rPr>
              <w:t>сентября</w:t>
            </w:r>
            <w:r w:rsidR="00D7287B">
              <w:rPr>
                <w:bCs/>
              </w:rPr>
              <w:t xml:space="preserve"> 202</w:t>
            </w:r>
            <w:r w:rsidR="00BB51B9">
              <w:rPr>
                <w:bCs/>
              </w:rPr>
              <w:t>1</w:t>
            </w:r>
            <w:r w:rsidR="00E7685B">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BF08C5">
        <w:rPr>
          <w:b/>
          <w:bCs/>
        </w:rPr>
        <w:t xml:space="preserve">№ </w:t>
      </w:r>
      <w:r w:rsidR="00822FA7" w:rsidRPr="00822FA7">
        <w:rPr>
          <w:rFonts w:ascii="Times New Roman CYR" w:hAnsi="Times New Roman CYR"/>
          <w:b/>
          <w:sz w:val="28"/>
          <w:szCs w:val="28"/>
        </w:rPr>
        <w:t>21.1-11/3.2-00</w:t>
      </w:r>
      <w:r w:rsidR="00667E3C">
        <w:rPr>
          <w:rFonts w:ascii="Times New Roman CYR" w:hAnsi="Times New Roman CYR"/>
          <w:b/>
          <w:sz w:val="28"/>
          <w:szCs w:val="28"/>
        </w:rPr>
        <w:t>1</w:t>
      </w:r>
      <w:r w:rsidR="0014076C">
        <w:rPr>
          <w:rFonts w:ascii="Times New Roman CYR" w:hAnsi="Times New Roman CYR"/>
          <w:b/>
          <w:sz w:val="28"/>
          <w:szCs w:val="28"/>
        </w:rPr>
        <w:t>4</w:t>
      </w:r>
    </w:p>
    <w:p w:rsidR="00B32937" w:rsidRPr="00B36C99" w:rsidRDefault="00B36C99" w:rsidP="00B32937">
      <w:pPr>
        <w:spacing w:after="120"/>
        <w:jc w:val="center"/>
        <w:rPr>
          <w:b/>
          <w:bCs/>
          <w:sz w:val="32"/>
          <w:szCs w:val="28"/>
        </w:rPr>
      </w:pPr>
      <w:r w:rsidRPr="00B36C99">
        <w:rPr>
          <w:b/>
          <w:bCs/>
          <w:color w:val="000000"/>
          <w:sz w:val="28"/>
          <w:szCs w:val="22"/>
        </w:rPr>
        <w:t xml:space="preserve">Поставка </w:t>
      </w:r>
      <w:r w:rsidR="008C6F2D" w:rsidRPr="008C6F2D">
        <w:rPr>
          <w:b/>
          <w:bCs/>
          <w:color w:val="000000"/>
          <w:sz w:val="28"/>
          <w:szCs w:val="22"/>
        </w:rPr>
        <w:t xml:space="preserve">ГСМ (бензин, дизтопливо) </w:t>
      </w:r>
      <w:r w:rsidR="0014076C">
        <w:rPr>
          <w:b/>
          <w:bCs/>
          <w:color w:val="000000"/>
          <w:sz w:val="28"/>
          <w:szCs w:val="22"/>
        </w:rPr>
        <w:t>г</w:t>
      </w:r>
      <w:r w:rsidR="00774DEB" w:rsidRPr="00774DEB">
        <w:rPr>
          <w:b/>
          <w:bCs/>
          <w:color w:val="000000"/>
          <w:sz w:val="28"/>
          <w:szCs w:val="22"/>
        </w:rPr>
        <w:t xml:space="preserve">. </w:t>
      </w:r>
      <w:r w:rsidR="0014076C">
        <w:rPr>
          <w:b/>
          <w:bCs/>
          <w:color w:val="000000"/>
          <w:sz w:val="28"/>
          <w:szCs w:val="22"/>
        </w:rPr>
        <w:t>Туран</w:t>
      </w:r>
      <w:r w:rsidR="000B1E89">
        <w:rPr>
          <w:b/>
          <w:bCs/>
          <w:color w:val="000000"/>
          <w:sz w:val="28"/>
          <w:szCs w:val="22"/>
        </w:rPr>
        <w:t>, для нужд АО «Тываэнерго»</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D7287B">
        <w:rPr>
          <w:b/>
          <w:bCs/>
        </w:rPr>
        <w:t>2</w:t>
      </w:r>
      <w:r w:rsidR="008C6F2D">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F13E9D">
          <w:rPr>
            <w:noProof/>
            <w:webHidden/>
          </w:rPr>
          <w:t>2</w:t>
        </w:r>
        <w:r>
          <w:rPr>
            <w:noProof/>
            <w:webHidden/>
          </w:rPr>
          <w:fldChar w:fldCharType="end"/>
        </w:r>
      </w:hyperlink>
    </w:p>
    <w:p w:rsidR="002136D3" w:rsidRDefault="00A070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A070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A070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A070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F13E9D">
          <w:rPr>
            <w:noProof/>
            <w:webHidden/>
          </w:rPr>
          <w:t>10</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F13E9D">
          <w:rPr>
            <w:noProof/>
            <w:webHidden/>
          </w:rPr>
          <w:t>11</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F13E9D">
          <w:rPr>
            <w:noProof/>
            <w:webHidden/>
          </w:rPr>
          <w:t>12</w:t>
        </w:r>
        <w:r w:rsidR="00C25639" w:rsidRPr="00E63DC9">
          <w:rPr>
            <w:noProof/>
            <w:webHidden/>
          </w:rPr>
          <w:fldChar w:fldCharType="end"/>
        </w:r>
      </w:hyperlink>
    </w:p>
    <w:p w:rsidR="002136D3" w:rsidRDefault="00A070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A070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F13E9D">
          <w:rPr>
            <w:noProof/>
            <w:webHidden/>
          </w:rPr>
          <w:t>15</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F13E9D">
          <w:rPr>
            <w:noProof/>
            <w:webHidden/>
          </w:rPr>
          <w:t>16</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A070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F13E9D">
          <w:rPr>
            <w:noProof/>
            <w:webHidden/>
          </w:rPr>
          <w:t>20</w:t>
        </w:r>
        <w:r w:rsidR="00C25639">
          <w:rPr>
            <w:noProof/>
            <w:webHidden/>
          </w:rPr>
          <w:fldChar w:fldCharType="end"/>
        </w:r>
      </w:hyperlink>
    </w:p>
    <w:p w:rsidR="002136D3" w:rsidRDefault="00A0701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F13E9D">
          <w:rPr>
            <w:noProof/>
            <w:webHidden/>
          </w:rPr>
          <w:t>21</w:t>
        </w:r>
        <w:r w:rsidR="00C25639">
          <w:rPr>
            <w:noProof/>
            <w:webHidden/>
          </w:rPr>
          <w:fldChar w:fldCharType="end"/>
        </w:r>
      </w:hyperlink>
    </w:p>
    <w:p w:rsidR="002136D3" w:rsidRDefault="00A070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F13E9D">
          <w:rPr>
            <w:noProof/>
            <w:webHidden/>
          </w:rPr>
          <w:t>22</w:t>
        </w:r>
        <w:r w:rsidR="00C25639">
          <w:rPr>
            <w:noProof/>
            <w:webHidden/>
          </w:rPr>
          <w:fldChar w:fldCharType="end"/>
        </w:r>
      </w:hyperlink>
    </w:p>
    <w:p w:rsidR="002136D3" w:rsidRDefault="00A070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A07016">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A07016">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F13E9D">
          <w:rPr>
            <w:noProof/>
            <w:webHidden/>
          </w:rPr>
          <w:t>33</w:t>
        </w:r>
        <w:r w:rsidR="00C25639">
          <w:rPr>
            <w:noProof/>
            <w:webHidden/>
          </w:rPr>
          <w:fldChar w:fldCharType="end"/>
        </w:r>
      </w:hyperlink>
    </w:p>
    <w:p w:rsidR="002136D3" w:rsidRDefault="00A07016">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F13E9D">
          <w:rPr>
            <w:b/>
            <w:bCs/>
            <w:noProof/>
            <w:webHidden/>
          </w:rPr>
          <w:t>Ошибка! Закладка не определена.</w:t>
        </w:r>
        <w:r w:rsidR="00C25639">
          <w:rPr>
            <w:noProof/>
            <w:webHidden/>
          </w:rPr>
          <w:fldChar w:fldCharType="end"/>
        </w:r>
      </w:hyperlink>
    </w:p>
    <w:p w:rsidR="002136D3" w:rsidRDefault="00A07016">
      <w:pPr>
        <w:pStyle w:val="25"/>
        <w:tabs>
          <w:tab w:val="right" w:leader="dot" w:pos="10195"/>
        </w:tabs>
        <w:rPr>
          <w:rFonts w:asciiTheme="minorHAnsi" w:eastAsiaTheme="minorEastAsia" w:hAnsiTheme="minorHAnsi" w:cstheme="minorBidi"/>
          <w:smallCaps w:val="0"/>
          <w:noProof/>
          <w:sz w:val="22"/>
          <w:szCs w:val="22"/>
        </w:rPr>
      </w:pPr>
      <w:hyperlink w:anchor="_Toc5779019" w:history="1"/>
    </w:p>
    <w:p w:rsidR="002136D3" w:rsidRDefault="00A07016">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F13E9D">
          <w:rPr>
            <w:noProof/>
            <w:webHidden/>
          </w:rPr>
          <w:t>36</w:t>
        </w:r>
        <w:r w:rsidR="00C25639">
          <w:rPr>
            <w:noProof/>
            <w:webHidden/>
          </w:rPr>
          <w:fldChar w:fldCharType="end"/>
        </w:r>
      </w:hyperlink>
    </w:p>
    <w:p w:rsidR="002136D3" w:rsidRDefault="00A07016">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F13E9D">
          <w:rPr>
            <w:noProof/>
            <w:webHidden/>
          </w:rPr>
          <w:t>38</w:t>
        </w:r>
        <w:r w:rsidR="00C25639">
          <w:rPr>
            <w:noProof/>
            <w:webHidden/>
          </w:rPr>
          <w:fldChar w:fldCharType="end"/>
        </w:r>
      </w:hyperlink>
    </w:p>
    <w:p w:rsidR="002136D3" w:rsidRDefault="00A07016">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F13E9D">
          <w:rPr>
            <w:noProof/>
            <w:webHidden/>
          </w:rPr>
          <w:t>43</w:t>
        </w:r>
        <w:r w:rsidR="00C25639">
          <w:rPr>
            <w:noProof/>
            <w:webHidden/>
          </w:rPr>
          <w:fldChar w:fldCharType="end"/>
        </w:r>
      </w:hyperlink>
    </w:p>
    <w:p w:rsidR="002136D3" w:rsidRDefault="00A07016">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F13E9D">
          <w:rPr>
            <w:noProof/>
            <w:webHidden/>
          </w:rPr>
          <w:t>46</w:t>
        </w:r>
        <w:r w:rsidR="00C25639">
          <w:rPr>
            <w:noProof/>
            <w:webHidden/>
          </w:rPr>
          <w:fldChar w:fldCharType="end"/>
        </w:r>
      </w:hyperlink>
    </w:p>
    <w:p w:rsidR="002136D3" w:rsidRDefault="00A07016">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9D7556">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F13E9D">
          <w:rPr>
            <w:noProof/>
            <w:webHidden/>
          </w:rPr>
          <w:t>47</w:t>
        </w:r>
        <w:r w:rsidR="00C25639">
          <w:rPr>
            <w:noProof/>
            <w:webHidden/>
          </w:rPr>
          <w:fldChar w:fldCharType="end"/>
        </w:r>
      </w:hyperlink>
    </w:p>
    <w:p w:rsidR="002136D3" w:rsidRDefault="00A07016">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9D7556">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F13E9D">
          <w:rPr>
            <w:noProof/>
            <w:webHidden/>
          </w:rPr>
          <w:t>51</w:t>
        </w:r>
        <w:r w:rsidR="00C25639">
          <w:rPr>
            <w:noProof/>
            <w:webHidden/>
          </w:rPr>
          <w:fldChar w:fldCharType="end"/>
        </w:r>
      </w:hyperlink>
    </w:p>
    <w:p w:rsidR="002136D3" w:rsidRDefault="00A07016">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9D7556">
          <w:rPr>
            <w:rStyle w:val="aff9"/>
            <w:caps/>
            <w:noProof/>
          </w:rPr>
          <w:t>0</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F13E9D">
          <w:rPr>
            <w:noProof/>
            <w:webHidden/>
          </w:rPr>
          <w:t>53</w:t>
        </w:r>
        <w:r w:rsidR="00C25639">
          <w:rPr>
            <w:noProof/>
            <w:webHidden/>
          </w:rPr>
          <w:fldChar w:fldCharType="end"/>
        </w:r>
      </w:hyperlink>
    </w:p>
    <w:p w:rsidR="002136D3" w:rsidRDefault="00A07016">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2136D3" w:rsidRPr="00782D14">
          <w:rPr>
            <w:rStyle w:val="aff9"/>
            <w:caps/>
            <w:noProof/>
          </w:rPr>
          <w:t>ФОРМА 1</w:t>
        </w:r>
        <w:r w:rsidR="009D7556">
          <w:rPr>
            <w:rStyle w:val="aff9"/>
            <w:caps/>
            <w:noProof/>
          </w:rPr>
          <w:t>1</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F13E9D">
          <w:rPr>
            <w:noProof/>
            <w:webHidden/>
          </w:rPr>
          <w:t>54</w:t>
        </w:r>
        <w:r w:rsidR="00C25639">
          <w:rPr>
            <w:noProof/>
            <w:webHidden/>
          </w:rPr>
          <w:fldChar w:fldCharType="end"/>
        </w:r>
      </w:hyperlink>
    </w:p>
    <w:p w:rsidR="002136D3" w:rsidRDefault="00A07016">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2136D3" w:rsidRPr="00E63DC9">
          <w:rPr>
            <w:rStyle w:val="aff9"/>
            <w:noProof/>
          </w:rPr>
          <w:t>ФОРМА 1</w:t>
        </w:r>
        <w:r w:rsidR="009D7556">
          <w:rPr>
            <w:rStyle w:val="aff9"/>
            <w:noProof/>
          </w:rPr>
          <w:t>2</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F13E9D">
          <w:rPr>
            <w:noProof/>
            <w:webHidden/>
          </w:rPr>
          <w:t>55</w:t>
        </w:r>
        <w:r w:rsidR="00C25639" w:rsidRPr="00E63DC9">
          <w:rPr>
            <w:noProof/>
            <w:webHidden/>
          </w:rPr>
          <w:fldChar w:fldCharType="end"/>
        </w:r>
      </w:hyperlink>
    </w:p>
    <w:p w:rsidR="002136D3" w:rsidRDefault="00A070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F13E9D">
          <w:rPr>
            <w:noProof/>
            <w:webHidden/>
          </w:rPr>
          <w:t>56</w:t>
        </w:r>
        <w:r w:rsidR="00C25639">
          <w:rPr>
            <w:noProof/>
            <w:webHidden/>
          </w:rPr>
          <w:fldChar w:fldCharType="end"/>
        </w:r>
      </w:hyperlink>
    </w:p>
    <w:p w:rsidR="002136D3" w:rsidRDefault="00A070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F13E9D">
          <w:rPr>
            <w:noProof/>
            <w:webHidden/>
          </w:rPr>
          <w:t>57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7F2C88">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Изменения, вносимые в извещение о закупке и/или документацию о закупке</w:t>
      </w:r>
      <w:r w:rsidR="007F2C88">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007F2C88">
        <w:rPr>
          <w:rFonts w:ascii="Times New Roman" w:hAnsi="Times New Roman" w:cs="Times New Roman"/>
          <w:b w:val="0"/>
          <w:bCs w:val="0"/>
        </w:rPr>
        <w:t>,</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7F2C88">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F13E9D" w:rsidRPr="00F13E9D">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E4950" w:rsidRDefault="00DE4950" w:rsidP="00DE4950">
      <w:pPr>
        <w:pStyle w:val="consplusnonformat0"/>
        <w:tabs>
          <w:tab w:val="left" w:pos="567"/>
        </w:tabs>
        <w:spacing w:after="0" w:afterAutospacing="0"/>
        <w:jc w:val="both"/>
      </w:pPr>
      <w:r>
        <w:rPr>
          <w:rFonts w:ascii="Times New Roman , serif" w:hAnsi="Times New Roman , serif"/>
          <w:sz w:val="22"/>
          <w:szCs w:val="22"/>
        </w:rPr>
        <w:t xml:space="preserve">Р/с </w:t>
      </w:r>
      <w:r>
        <w:rPr>
          <w:rFonts w:ascii="Times New Roman , serif" w:hAnsi="Times New Roman , serif"/>
          <w:color w:val="000000"/>
          <w:sz w:val="22"/>
          <w:szCs w:val="22"/>
        </w:rPr>
        <w:t>40702810065000100511</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в </w:t>
      </w:r>
      <w:r>
        <w:rPr>
          <w:rFonts w:ascii="Times New Roman , serif" w:hAnsi="Times New Roman , serif"/>
          <w:color w:val="000000"/>
          <w:sz w:val="22"/>
          <w:szCs w:val="22"/>
        </w:rPr>
        <w:t>КРАСНОЯРСКОЕ ОТДЕЛЕНИЕ №8646 ПАО СБЕРБАНК г. КРАСНОЯРСК</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К/с </w:t>
      </w:r>
      <w:r>
        <w:rPr>
          <w:rFonts w:ascii="Times New Roman , serif" w:hAnsi="Times New Roman , serif"/>
          <w:color w:val="000000"/>
          <w:sz w:val="22"/>
          <w:szCs w:val="22"/>
        </w:rPr>
        <w:t>30101810800000000627</w:t>
      </w:r>
    </w:p>
    <w:p w:rsidR="00DE4950" w:rsidRDefault="00DE4950" w:rsidP="00DE4950">
      <w:pPr>
        <w:pStyle w:val="consplusnonformat0"/>
        <w:tabs>
          <w:tab w:val="left" w:pos="567"/>
        </w:tabs>
        <w:spacing w:before="0" w:beforeAutospacing="0"/>
        <w:jc w:val="both"/>
      </w:pPr>
      <w:r>
        <w:rPr>
          <w:rFonts w:ascii="Times New Roman , serif" w:hAnsi="Times New Roman , serif"/>
          <w:sz w:val="22"/>
          <w:szCs w:val="22"/>
        </w:rPr>
        <w:t xml:space="preserve">БИК  </w:t>
      </w:r>
      <w:r>
        <w:rPr>
          <w:rFonts w:ascii="Times New Roman , serif" w:hAnsi="Times New Roman , serif"/>
          <w:color w:val="000000"/>
          <w:sz w:val="22"/>
          <w:szCs w:val="22"/>
        </w:rPr>
        <w:t>040407627</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625E4A">
        <w:rPr>
          <w:rFonts w:ascii="Times New Roman" w:hAnsi="Times New Roman" w:cs="Times New Roman"/>
          <w:b w:val="0"/>
          <w:bCs w:val="0"/>
        </w:rPr>
        <w:t xml:space="preserve"> </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B36C99" w:rsidRPr="00B36C99" w:rsidRDefault="006B3C65" w:rsidP="00B36C99">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B36C99" w:rsidRPr="004530A6" w:rsidRDefault="00B36C99" w:rsidP="00A0029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на все виды ГСМ. Общий процент скидки, полученный по итогам переторжки, будет учитываться в расчетах при определении победителя закупки.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w:t>
      </w:r>
      <w:r w:rsidRPr="00A00292">
        <w:rPr>
          <w:rFonts w:ascii="Times New Roman" w:hAnsi="Times New Roman" w:cs="Times New Roman"/>
          <w:b w:val="0"/>
        </w:rPr>
        <w:lastRenderedPageBreak/>
        <w:t>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625E4A" w:rsidRPr="00625E4A" w:rsidRDefault="001760A4" w:rsidP="00625E4A">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sidRPr="00DE1D2E">
        <w:rPr>
          <w:rFonts w:ascii="Times New Roman" w:hAnsi="Times New Roman" w:cs="Times New Roman"/>
          <w:b w:val="0"/>
          <w:bCs w:val="0"/>
        </w:rPr>
        <w:lastRenderedPageBreak/>
        <w:t>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F13E9D" w:rsidRPr="00F13E9D">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AA6A72" w:rsidRDefault="00DE1D2E" w:rsidP="00DE1D2E">
            <w:pPr>
              <w:rPr>
                <w:lang w:val="en-US"/>
              </w:rPr>
            </w:pPr>
            <w:r>
              <w:rPr>
                <w:lang w:val="en-US"/>
              </w:rPr>
              <w:t>E</w:t>
            </w:r>
            <w:r w:rsidRPr="00AA6A72">
              <w:rPr>
                <w:lang w:val="en-US"/>
              </w:rPr>
              <w:t>-</w:t>
            </w:r>
            <w:r>
              <w:rPr>
                <w:lang w:val="en-US"/>
              </w:rPr>
              <w:t>mail</w:t>
            </w:r>
            <w:r w:rsidRPr="00AA6A72">
              <w:rPr>
                <w:lang w:val="en-US"/>
              </w:rPr>
              <w:t xml:space="preserve">:  </w:t>
            </w:r>
            <w:r>
              <w:rPr>
                <w:lang w:val="en-US"/>
              </w:rPr>
              <w:t>tuvaenergo</w:t>
            </w:r>
            <w:r w:rsidRPr="00AA6A72">
              <w:rPr>
                <w:lang w:val="en-US"/>
              </w:rPr>
              <w:t>@</w:t>
            </w:r>
            <w:r>
              <w:rPr>
                <w:lang w:val="en-US"/>
              </w:rPr>
              <w:t>tuva</w:t>
            </w:r>
            <w:r w:rsidRPr="00AA6A72">
              <w:rPr>
                <w:lang w:val="en-US"/>
              </w:rPr>
              <w:t>.</w:t>
            </w:r>
            <w:r>
              <w:rPr>
                <w:lang w:val="en-US"/>
              </w:rPr>
              <w:t>mrsk</w:t>
            </w:r>
            <w:r w:rsidRPr="00AA6A72">
              <w:rPr>
                <w:lang w:val="en-US"/>
              </w:rPr>
              <w:t>-</w:t>
            </w:r>
            <w:r>
              <w:rPr>
                <w:lang w:val="en-US"/>
              </w:rPr>
              <w:t>sib</w:t>
            </w:r>
            <w:r w:rsidRPr="00AA6A72">
              <w:rPr>
                <w:lang w:val="en-US"/>
              </w:rPr>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223C08">
              <w:t xml:space="preserve"> Власов Владимир Витальевич</w:t>
            </w:r>
          </w:p>
          <w:p w:rsidR="00DE1D2E" w:rsidRPr="00223C08" w:rsidRDefault="00DE1D2E" w:rsidP="00DE1D2E">
            <w:pPr>
              <w:tabs>
                <w:tab w:val="left" w:pos="851"/>
                <w:tab w:val="left" w:pos="1134"/>
              </w:tabs>
              <w:rPr>
                <w:lang w:val="en-US"/>
              </w:rPr>
            </w:pPr>
            <w:r>
              <w:rPr>
                <w:lang w:val="en-US"/>
              </w:rPr>
              <w:t xml:space="preserve">E-mail:  </w:t>
            </w:r>
            <w:r w:rsidR="00223C08" w:rsidRPr="00223C08">
              <w:rPr>
                <w:lang w:val="en-US"/>
              </w:rPr>
              <w:t xml:space="preserve"> VlasovVV@tv.rosseti-sib.ru</w:t>
            </w:r>
          </w:p>
          <w:p w:rsidR="00DE1D2E" w:rsidRDefault="00DE1D2E" w:rsidP="00DE1D2E">
            <w:pPr>
              <w:tabs>
                <w:tab w:val="left" w:pos="851"/>
                <w:tab w:val="left" w:pos="1134"/>
              </w:tabs>
            </w:pPr>
            <w:r>
              <w:t>Тел.: 8 (394-22) 9-84-43</w:t>
            </w:r>
          </w:p>
          <w:p w:rsidR="00DE1D2E" w:rsidRDefault="00DE1D2E" w:rsidP="00DE1D2E">
            <w:pPr>
              <w:tabs>
                <w:tab w:val="left" w:pos="851"/>
                <w:tab w:val="left" w:pos="1134"/>
              </w:tabs>
            </w:pPr>
            <w:r>
              <w:t xml:space="preserve">Специалист 2 категории Сектора закупок </w:t>
            </w:r>
            <w:r w:rsidR="00223C08">
              <w:t>–</w:t>
            </w:r>
            <w:r>
              <w:t xml:space="preserve"> </w:t>
            </w:r>
            <w:r w:rsidR="00223C08">
              <w:t>Огоренко Наталья Георгиевна</w:t>
            </w:r>
            <w:r>
              <w:t xml:space="preserve"> </w:t>
            </w:r>
          </w:p>
          <w:p w:rsidR="00DE1D2E" w:rsidRDefault="00DE1D2E" w:rsidP="00DE1D2E">
            <w:pPr>
              <w:rPr>
                <w:lang w:val="en-US"/>
              </w:rPr>
            </w:pPr>
            <w:r>
              <w:rPr>
                <w:lang w:val="en-US"/>
              </w:rPr>
              <w:t xml:space="preserve">E-mail: </w:t>
            </w:r>
            <w:r w:rsidR="00223C08" w:rsidRPr="00223C08">
              <w:rPr>
                <w:lang w:val="en-US"/>
              </w:rPr>
              <w:t xml:space="preserve"> OgorenkoNG@tv.rosseti-sib.ru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CD72EE">
            <w:pPr>
              <w:keepNext/>
              <w:keepLines/>
              <w:widowControl w:val="0"/>
              <w:suppressLineNumbers/>
              <w:suppressAutoHyphens/>
              <w:spacing w:after="0"/>
            </w:pPr>
            <w:r w:rsidRPr="00DE1D2E">
              <w:t>Лот№ 1:</w:t>
            </w:r>
            <w:r w:rsidR="00425FE8" w:rsidRPr="00DE1D2E">
              <w:t xml:space="preserve">  </w:t>
            </w:r>
            <w:r w:rsidR="00C3467A">
              <w:t xml:space="preserve"> </w:t>
            </w:r>
            <w:r w:rsidR="00C3467A" w:rsidRPr="00C3467A">
              <w:t xml:space="preserve">Поставка ГСМ (бензин, дизельное топливо) </w:t>
            </w:r>
            <w:r w:rsidR="0014076C">
              <w:t>г</w:t>
            </w:r>
            <w:r w:rsidR="007838FB">
              <w:t>.</w:t>
            </w:r>
            <w:r w:rsidR="00D37635">
              <w:t xml:space="preserve"> </w:t>
            </w:r>
            <w:r w:rsidR="0014076C">
              <w:t>Туран</w:t>
            </w:r>
            <w:r w:rsidR="00752014">
              <w:t>.</w:t>
            </w:r>
          </w:p>
          <w:p w:rsidR="005465EC" w:rsidRPr="00187C12" w:rsidRDefault="005465EC"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оказания </w:t>
            </w:r>
            <w:r w:rsidRPr="00187C12">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Default="00C61C6A" w:rsidP="00C61C6A">
            <w:pPr>
              <w:keepNext/>
              <w:keepLines/>
              <w:widowControl w:val="0"/>
              <w:suppressLineNumbers/>
              <w:suppressAutoHyphens/>
              <w:spacing w:after="0"/>
            </w:pPr>
            <w:r w:rsidRPr="00765ED9">
              <w:lastRenderedPageBreak/>
              <w:t xml:space="preserve">Место поставки </w:t>
            </w:r>
            <w:r w:rsidR="00C3467A">
              <w:t>ГСМ</w:t>
            </w:r>
            <w:r w:rsidRPr="00765ED9">
              <w:t xml:space="preserve">: </w:t>
            </w:r>
            <w:r w:rsidR="00C3467A">
              <w:t xml:space="preserve">Республика </w:t>
            </w:r>
            <w:r w:rsidR="00774DEB">
              <w:t xml:space="preserve">Тыва, </w:t>
            </w:r>
            <w:r w:rsidR="0014076C">
              <w:t>г</w:t>
            </w:r>
            <w:r w:rsidR="00774DEB">
              <w:t>.</w:t>
            </w:r>
            <w:r w:rsidR="00774DEB" w:rsidRPr="00774DEB">
              <w:t xml:space="preserve"> </w:t>
            </w:r>
            <w:r w:rsidR="0014076C">
              <w:t>Туран</w:t>
            </w:r>
            <w:r w:rsidR="00774DEB" w:rsidRPr="00774DEB">
              <w:t>.</w:t>
            </w:r>
          </w:p>
          <w:p w:rsidR="0014076C" w:rsidRDefault="0014076C" w:rsidP="00C61C6A">
            <w:pPr>
              <w:keepNext/>
              <w:keepLines/>
              <w:widowControl w:val="0"/>
              <w:suppressLineNumbers/>
              <w:suppressAutoHyphens/>
              <w:spacing w:after="0"/>
            </w:pPr>
          </w:p>
          <w:p w:rsidR="00C3467A" w:rsidRDefault="00C3467A" w:rsidP="00C61C6A">
            <w:pPr>
              <w:keepNext/>
              <w:keepLines/>
              <w:widowControl w:val="0"/>
              <w:suppressLineNumbers/>
              <w:suppressAutoHyphens/>
              <w:spacing w:after="0"/>
            </w:pPr>
            <w:r>
              <w:t xml:space="preserve">Место поставки </w:t>
            </w:r>
            <w:r w:rsidR="00B01929">
              <w:t xml:space="preserve">талонов: </w:t>
            </w:r>
            <w:r w:rsidR="00B01929" w:rsidRPr="00172B4C">
              <w:t>г.</w:t>
            </w:r>
            <w:r w:rsidRPr="00172B4C">
              <w:t xml:space="preserve"> </w:t>
            </w:r>
            <w:r w:rsidR="00CE68BF">
              <w:t>Кызыл</w:t>
            </w:r>
            <w:r w:rsidRPr="00172B4C">
              <w:t xml:space="preserve">, ул. </w:t>
            </w:r>
            <w:r w:rsidR="00B01929">
              <w:t xml:space="preserve"> </w:t>
            </w:r>
            <w:r w:rsidR="00CE68BF">
              <w:t>Колхозная</w:t>
            </w:r>
            <w:r w:rsidR="00B01929" w:rsidRPr="00B01929">
              <w:t>, 2</w:t>
            </w:r>
          </w:p>
          <w:p w:rsidR="00C3467A" w:rsidRPr="00765ED9" w:rsidRDefault="00C3467A" w:rsidP="00C61C6A">
            <w:pPr>
              <w:keepNext/>
              <w:keepLines/>
              <w:widowControl w:val="0"/>
              <w:suppressLineNumbers/>
              <w:suppressAutoHyphens/>
              <w:spacing w:after="0"/>
            </w:pPr>
          </w:p>
          <w:p w:rsidR="00425FE8" w:rsidRPr="00DE1D2E" w:rsidRDefault="00C90121" w:rsidP="00C40080">
            <w:pPr>
              <w:spacing w:after="0"/>
            </w:pPr>
            <w:r w:rsidRPr="00DE1D2E">
              <w:t xml:space="preserve">Сроки </w:t>
            </w:r>
            <w:r w:rsidR="00425FE8" w:rsidRPr="00DE1D2E">
              <w:t xml:space="preserve">поставки товара (выполнения работ/ оказания услуг): </w:t>
            </w:r>
          </w:p>
          <w:p w:rsidR="00425FE8" w:rsidRDefault="00667E3C" w:rsidP="00C40080">
            <w:pPr>
              <w:spacing w:after="0"/>
            </w:pPr>
            <w:r w:rsidRPr="00667E3C">
              <w:t>с 10.01.2022 до полного исполнения обязательств</w:t>
            </w:r>
            <w:r w:rsidR="00760639">
              <w:t>.</w:t>
            </w:r>
          </w:p>
          <w:p w:rsidR="00760639" w:rsidRPr="00187C12" w:rsidRDefault="00760639"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425FE8" w:rsidP="00425FE8">
            <w:pPr>
              <w:tabs>
                <w:tab w:val="left" w:pos="708"/>
              </w:tabs>
              <w:autoSpaceDE w:val="0"/>
              <w:autoSpaceDN w:val="0"/>
              <w:spacing w:before="60"/>
              <w:rPr>
                <w:bCs/>
                <w:lang w:eastAsia="ar-SA"/>
              </w:rPr>
            </w:pPr>
            <w:r w:rsidRPr="00DE1D2E">
              <w:t xml:space="preserve">Начальная (максимальная) цена договора (цена лота) составляет </w:t>
            </w:r>
            <w:r w:rsidR="00774DEB">
              <w:t>–</w:t>
            </w:r>
            <w:r w:rsidR="00774DEB" w:rsidRPr="00536BB3">
              <w:t xml:space="preserve"> </w:t>
            </w:r>
            <w:r w:rsidR="0014076C" w:rsidRPr="0014076C">
              <w:t>450 208</w:t>
            </w:r>
            <w:r w:rsidR="00774DEB" w:rsidRPr="00774DEB">
              <w:t xml:space="preserve"> </w:t>
            </w:r>
            <w:r w:rsidR="00774DEB">
              <w:t>(</w:t>
            </w:r>
            <w:r w:rsidR="0014076C">
              <w:rPr>
                <w:bCs/>
                <w:lang w:eastAsia="ar-SA"/>
              </w:rPr>
              <w:t>Четыреста пятьдесят тысяч двести восемь</w:t>
            </w:r>
            <w:r w:rsidR="00EC7C84">
              <w:rPr>
                <w:bCs/>
                <w:lang w:eastAsia="ar-SA"/>
              </w:rPr>
              <w:t>)</w:t>
            </w:r>
            <w:r w:rsidRPr="00DE1D2E">
              <w:rPr>
                <w:bCs/>
                <w:lang w:eastAsia="ar-SA"/>
              </w:rPr>
              <w:t xml:space="preserve"> </w:t>
            </w:r>
            <w:r w:rsidR="00DE1D2E" w:rsidRPr="00DE1D2E">
              <w:rPr>
                <w:bCs/>
                <w:lang w:eastAsia="ar-SA"/>
              </w:rPr>
              <w:t>руб</w:t>
            </w:r>
            <w:r w:rsidR="00D7287B">
              <w:rPr>
                <w:bCs/>
                <w:lang w:eastAsia="ar-SA"/>
              </w:rPr>
              <w:t>л</w:t>
            </w:r>
            <w:r w:rsidR="007838FB">
              <w:rPr>
                <w:bCs/>
                <w:lang w:eastAsia="ar-SA"/>
              </w:rPr>
              <w:t>ей</w:t>
            </w:r>
            <w:r w:rsidR="00DE1D2E" w:rsidRPr="00DE1D2E">
              <w:rPr>
                <w:bCs/>
                <w:lang w:eastAsia="ar-SA"/>
              </w:rPr>
              <w:t xml:space="preserve"> </w:t>
            </w:r>
            <w:r w:rsidR="00667E3C">
              <w:rPr>
                <w:bCs/>
                <w:lang w:eastAsia="ar-SA"/>
              </w:rPr>
              <w:t>0</w:t>
            </w:r>
            <w:r w:rsidR="00774DEB">
              <w:rPr>
                <w:bCs/>
                <w:lang w:eastAsia="ar-SA"/>
              </w:rPr>
              <w:t>0</w:t>
            </w:r>
            <w:r w:rsidRPr="00DE1D2E">
              <w:rPr>
                <w:bCs/>
                <w:lang w:eastAsia="ar-SA"/>
              </w:rPr>
              <w:t xml:space="preserve"> к</w:t>
            </w:r>
            <w:r w:rsidR="00536BB3">
              <w:rPr>
                <w:bCs/>
                <w:lang w:eastAsia="ar-SA"/>
              </w:rPr>
              <w:t>о</w:t>
            </w:r>
            <w:r w:rsidRPr="00DE1D2E">
              <w:rPr>
                <w:bCs/>
                <w:lang w:eastAsia="ar-SA"/>
              </w:rPr>
              <w:t>пе</w:t>
            </w:r>
            <w:r w:rsidR="005B1751">
              <w:rPr>
                <w:bCs/>
                <w:lang w:eastAsia="ar-SA"/>
              </w:rPr>
              <w:t>ек</w:t>
            </w:r>
            <w:r w:rsidRPr="00DE1D2E">
              <w:rPr>
                <w:bCs/>
                <w:lang w:eastAsia="ar-SA"/>
              </w:rPr>
              <w:t xml:space="preserve"> кроме того НДС в размере </w:t>
            </w:r>
            <w:r w:rsidR="00DE1D2E" w:rsidRPr="00DE1D2E">
              <w:rPr>
                <w:bCs/>
                <w:lang w:eastAsia="ar-SA"/>
              </w:rPr>
              <w:t>20</w:t>
            </w:r>
            <w:r w:rsidRPr="00DE1D2E">
              <w:rPr>
                <w:bCs/>
                <w:lang w:eastAsia="ar-SA"/>
              </w:rPr>
              <w:t xml:space="preserve"> % - </w:t>
            </w:r>
            <w:r w:rsidR="0014076C">
              <w:rPr>
                <w:bCs/>
                <w:lang w:eastAsia="ar-SA"/>
              </w:rPr>
              <w:t>90 041</w:t>
            </w:r>
            <w:r w:rsidR="00667E3C">
              <w:rPr>
                <w:bCs/>
                <w:lang w:eastAsia="ar-SA"/>
              </w:rPr>
              <w:t xml:space="preserve"> </w:t>
            </w:r>
            <w:r w:rsidRPr="00DE1D2E">
              <w:rPr>
                <w:bCs/>
                <w:lang w:eastAsia="ar-SA"/>
              </w:rPr>
              <w:t>(</w:t>
            </w:r>
            <w:r w:rsidR="0014076C">
              <w:rPr>
                <w:bCs/>
                <w:lang w:eastAsia="ar-SA"/>
              </w:rPr>
              <w:t>Девяносто тысяч сорок один</w:t>
            </w:r>
            <w:r w:rsidR="00774DEB">
              <w:rPr>
                <w:bCs/>
                <w:lang w:eastAsia="ar-SA"/>
              </w:rPr>
              <w:t>)</w:t>
            </w:r>
            <w:r w:rsidR="00DE1D2E" w:rsidRPr="00DE1D2E">
              <w:rPr>
                <w:bCs/>
                <w:lang w:eastAsia="ar-SA"/>
              </w:rPr>
              <w:t xml:space="preserve"> рубл</w:t>
            </w:r>
            <w:r w:rsidR="0014076C">
              <w:rPr>
                <w:bCs/>
                <w:lang w:eastAsia="ar-SA"/>
              </w:rPr>
              <w:t>ь</w:t>
            </w:r>
            <w:r w:rsidRPr="00DE1D2E">
              <w:rPr>
                <w:bCs/>
                <w:lang w:eastAsia="ar-SA"/>
              </w:rPr>
              <w:t xml:space="preserve"> </w:t>
            </w:r>
            <w:r w:rsidR="0014076C">
              <w:rPr>
                <w:bCs/>
                <w:lang w:eastAsia="ar-SA"/>
              </w:rPr>
              <w:t>6</w:t>
            </w:r>
            <w:r w:rsidR="007838FB">
              <w:rPr>
                <w:bCs/>
                <w:lang w:eastAsia="ar-SA"/>
              </w:rPr>
              <w:t>0</w:t>
            </w:r>
            <w:r w:rsidRPr="00DE1D2E">
              <w:rPr>
                <w:bCs/>
                <w:lang w:eastAsia="ar-SA"/>
              </w:rPr>
              <w:t xml:space="preserve"> копе</w:t>
            </w:r>
            <w:r w:rsidR="007838FB">
              <w:rPr>
                <w:bCs/>
                <w:lang w:eastAsia="ar-SA"/>
              </w:rPr>
              <w:t>ек</w:t>
            </w:r>
            <w:r w:rsidRPr="00DE1D2E">
              <w:rPr>
                <w:bCs/>
                <w:lang w:eastAsia="ar-SA"/>
              </w:rPr>
              <w:t>.</w:t>
            </w:r>
          </w:p>
          <w:p w:rsidR="00425FE8" w:rsidRPr="00187C12" w:rsidRDefault="00425FE8" w:rsidP="00C40080">
            <w:pPr>
              <w:rPr>
                <w:rFonts w:eastAsia="Calibri"/>
              </w:rPr>
            </w:pPr>
            <w:r w:rsidRPr="00DE1D2E">
              <w:t xml:space="preserve">Начальная (максимальная) цена договора (цена лота) с учетом НДС </w:t>
            </w:r>
            <w:r w:rsidR="00774DEB" w:rsidRPr="00DE1D2E">
              <w:t xml:space="preserve">составляет </w:t>
            </w:r>
            <w:r w:rsidR="0014076C" w:rsidRPr="0014076C">
              <w:t>540</w:t>
            </w:r>
            <w:r w:rsidR="0014076C">
              <w:t> </w:t>
            </w:r>
            <w:r w:rsidR="0014076C" w:rsidRPr="0014076C">
              <w:t>249</w:t>
            </w:r>
            <w:r w:rsidR="0014076C">
              <w:t xml:space="preserve"> </w:t>
            </w:r>
            <w:r w:rsidRPr="00DE1D2E">
              <w:rPr>
                <w:bCs/>
                <w:lang w:eastAsia="ar-SA"/>
              </w:rPr>
              <w:t>(</w:t>
            </w:r>
            <w:r w:rsidR="0014076C">
              <w:rPr>
                <w:bCs/>
                <w:lang w:eastAsia="ar-SA"/>
              </w:rPr>
              <w:t>Пятьсот сорок тысяч двести сорок девять</w:t>
            </w:r>
            <w:r w:rsidRPr="00DE1D2E">
              <w:rPr>
                <w:bCs/>
                <w:lang w:eastAsia="ar-SA"/>
              </w:rPr>
              <w:t>)</w:t>
            </w:r>
            <w:r w:rsidR="00DE1D2E" w:rsidRPr="00DE1D2E">
              <w:rPr>
                <w:bCs/>
                <w:lang w:eastAsia="ar-SA"/>
              </w:rPr>
              <w:t xml:space="preserve"> рубл</w:t>
            </w:r>
            <w:r w:rsidR="0014076C">
              <w:rPr>
                <w:bCs/>
                <w:lang w:eastAsia="ar-SA"/>
              </w:rPr>
              <w:t>ей</w:t>
            </w:r>
            <w:r w:rsidR="00452766">
              <w:rPr>
                <w:bCs/>
                <w:lang w:eastAsia="ar-SA"/>
              </w:rPr>
              <w:t xml:space="preserve"> </w:t>
            </w:r>
            <w:r w:rsidR="0014076C">
              <w:rPr>
                <w:bCs/>
                <w:lang w:eastAsia="ar-SA"/>
              </w:rPr>
              <w:t>6</w:t>
            </w:r>
            <w:r w:rsidR="00774DEB">
              <w:rPr>
                <w:bCs/>
                <w:lang w:eastAsia="ar-SA"/>
              </w:rPr>
              <w:t>0</w:t>
            </w:r>
            <w:r w:rsidR="00536BB3">
              <w:rPr>
                <w:bCs/>
                <w:lang w:eastAsia="ar-SA"/>
              </w:rPr>
              <w:t xml:space="preserve"> копе</w:t>
            </w:r>
            <w:r w:rsidR="00F15B77">
              <w:rPr>
                <w:bCs/>
                <w:lang w:eastAsia="ar-SA"/>
              </w:rPr>
              <w:t>ек</w:t>
            </w:r>
            <w:r w:rsidRPr="00DE1D2E">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E5578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AA6A72">
              <w:rPr>
                <w:b/>
                <w:bCs/>
              </w:rPr>
              <w:t xml:space="preserve">не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EC7C84">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A774C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74C4" w:rsidRPr="00187C12" w:rsidRDefault="00A774C4" w:rsidP="00A774C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74C4" w:rsidRPr="00AE0FAB" w:rsidRDefault="00A774C4" w:rsidP="00A774C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A774C4" w:rsidRPr="00AE0FAB" w:rsidRDefault="00A774C4" w:rsidP="00A774C4">
            <w:pPr>
              <w:pStyle w:val="Default"/>
              <w:jc w:val="both"/>
            </w:pPr>
          </w:p>
          <w:p w:rsidR="00F831C0" w:rsidRPr="00AE0FAB" w:rsidRDefault="00A774C4" w:rsidP="00F831C0">
            <w:pPr>
              <w:pStyle w:val="Default"/>
              <w:jc w:val="both"/>
            </w:pPr>
            <w:r w:rsidRPr="00AE0FAB">
              <w:t>Дата начала срока подачи заявок: «</w:t>
            </w:r>
            <w:r w:rsidR="00822FA7">
              <w:t>23</w:t>
            </w:r>
            <w:r w:rsidR="00F831C0" w:rsidRPr="00AE0FAB">
              <w:t xml:space="preserve">» </w:t>
            </w:r>
            <w:r w:rsidR="00822FA7">
              <w:t>сентября</w:t>
            </w:r>
            <w:r w:rsidR="00F831C0">
              <w:t xml:space="preserve"> </w:t>
            </w:r>
            <w:r w:rsidR="00F831C0" w:rsidRPr="00AE0FAB">
              <w:t>20</w:t>
            </w:r>
            <w:r w:rsidR="00F831C0">
              <w:t>21</w:t>
            </w:r>
            <w:r w:rsidR="00F831C0" w:rsidRPr="00AE0FAB">
              <w:t xml:space="preserve"> года;</w:t>
            </w:r>
          </w:p>
          <w:p w:rsidR="00F831C0" w:rsidRPr="00AE0FAB" w:rsidRDefault="00F831C0" w:rsidP="00F831C0">
            <w:pPr>
              <w:pStyle w:val="Default"/>
              <w:jc w:val="both"/>
            </w:pPr>
            <w:r w:rsidRPr="00AE0FAB">
              <w:t>Дата и время окончания срока, последний день срока подачи Заявок:</w:t>
            </w:r>
          </w:p>
          <w:p w:rsidR="00F831C0" w:rsidRPr="00AE0FAB" w:rsidRDefault="00F831C0" w:rsidP="00F831C0">
            <w:pPr>
              <w:pStyle w:val="Default"/>
              <w:jc w:val="both"/>
            </w:pPr>
            <w:r w:rsidRPr="00AE0FAB">
              <w:t>«</w:t>
            </w:r>
            <w:r w:rsidR="00822FA7">
              <w:t>06</w:t>
            </w:r>
            <w:r w:rsidRPr="00AE0FAB">
              <w:t xml:space="preserve">» </w:t>
            </w:r>
            <w:r w:rsidR="00822FA7">
              <w:t>октября</w:t>
            </w:r>
            <w:r w:rsidRPr="00AE0FAB">
              <w:t xml:space="preserve"> </w:t>
            </w:r>
            <w:r>
              <w:t>2021</w:t>
            </w:r>
            <w:r w:rsidRPr="00AE0FAB">
              <w:t xml:space="preserve"> года 10:00 (время московское)</w:t>
            </w:r>
          </w:p>
          <w:p w:rsidR="00F831C0" w:rsidRPr="00AE0FAB" w:rsidRDefault="00F831C0" w:rsidP="00F831C0">
            <w:pPr>
              <w:pStyle w:val="Default"/>
              <w:jc w:val="both"/>
            </w:pPr>
          </w:p>
          <w:p w:rsidR="00F831C0" w:rsidRPr="00AE0FAB" w:rsidRDefault="00F831C0" w:rsidP="00F831C0">
            <w:pPr>
              <w:pStyle w:val="Default"/>
              <w:jc w:val="both"/>
            </w:pPr>
            <w:r w:rsidRPr="00AE0FAB">
              <w:t xml:space="preserve">Рассмотрение заявок: </w:t>
            </w:r>
          </w:p>
          <w:p w:rsidR="00F831C0" w:rsidRPr="00AE0FAB" w:rsidRDefault="00F831C0" w:rsidP="00F831C0">
            <w:pPr>
              <w:pStyle w:val="Default"/>
              <w:jc w:val="both"/>
            </w:pPr>
            <w:r w:rsidRPr="00AE0FAB">
              <w:t>Дата проведения этапа: «</w:t>
            </w:r>
            <w:r w:rsidR="00822FA7">
              <w:t>1</w:t>
            </w:r>
            <w:r w:rsidR="00AA6A72">
              <w:t>5</w:t>
            </w:r>
            <w:r w:rsidRPr="00AE0FAB">
              <w:t>»</w:t>
            </w:r>
            <w:r>
              <w:t xml:space="preserve"> </w:t>
            </w:r>
            <w:r w:rsidR="00822FA7">
              <w:t>ноября</w:t>
            </w:r>
            <w:r w:rsidRPr="00AE0FAB">
              <w:t xml:space="preserve"> 20</w:t>
            </w:r>
            <w:r>
              <w:t>21</w:t>
            </w:r>
            <w:r w:rsidRPr="00AE0FAB">
              <w:t xml:space="preserve"> года.</w:t>
            </w:r>
          </w:p>
          <w:p w:rsidR="00F831C0" w:rsidRPr="00AE0FAB" w:rsidRDefault="00F831C0" w:rsidP="00F831C0">
            <w:pPr>
              <w:pStyle w:val="Default"/>
              <w:jc w:val="both"/>
              <w:rPr>
                <w:color w:val="auto"/>
              </w:rPr>
            </w:pPr>
            <w:r w:rsidRPr="00AE0FAB">
              <w:rPr>
                <w:color w:val="auto"/>
              </w:rPr>
              <w:t xml:space="preserve">Переторжка: </w:t>
            </w:r>
          </w:p>
          <w:p w:rsidR="00F831C0" w:rsidRPr="00AE0FAB" w:rsidRDefault="00F831C0" w:rsidP="00F831C0">
            <w:pPr>
              <w:pStyle w:val="Default"/>
              <w:jc w:val="both"/>
              <w:rPr>
                <w:color w:val="auto"/>
              </w:rPr>
            </w:pPr>
            <w:r w:rsidRPr="00AE0FAB">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831C0" w:rsidRPr="00AE0FAB" w:rsidRDefault="00F831C0" w:rsidP="00F831C0">
            <w:pPr>
              <w:pStyle w:val="Default"/>
              <w:jc w:val="both"/>
            </w:pPr>
            <w:r w:rsidRPr="00AE0FAB">
              <w:lastRenderedPageBreak/>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831C0" w:rsidRPr="00AE0FAB" w:rsidRDefault="00F831C0" w:rsidP="00F831C0">
            <w:pPr>
              <w:pStyle w:val="Default"/>
              <w:jc w:val="both"/>
            </w:pPr>
          </w:p>
          <w:p w:rsidR="00F831C0" w:rsidRPr="00AE0FAB" w:rsidRDefault="00F831C0" w:rsidP="00F831C0">
            <w:pPr>
              <w:pStyle w:val="Default"/>
              <w:jc w:val="both"/>
            </w:pPr>
            <w:r w:rsidRPr="00AE0FAB">
              <w:t>Подведение итогов:</w:t>
            </w:r>
          </w:p>
          <w:p w:rsidR="00A774C4" w:rsidRDefault="00F831C0" w:rsidP="00F831C0">
            <w:pPr>
              <w:pStyle w:val="Default"/>
              <w:jc w:val="both"/>
            </w:pPr>
            <w:r w:rsidRPr="00AE0FAB">
              <w:t>Дата проведения этапа: «</w:t>
            </w:r>
            <w:r w:rsidR="00822FA7">
              <w:t>2</w:t>
            </w:r>
            <w:r w:rsidR="00AA6A72">
              <w:t>2</w:t>
            </w:r>
            <w:bookmarkStart w:id="162" w:name="_GoBack"/>
            <w:bookmarkEnd w:id="162"/>
            <w:r w:rsidR="00CA5A5D">
              <w:t>»</w:t>
            </w:r>
            <w:r w:rsidRPr="00AE0FAB">
              <w:t xml:space="preserve"> </w:t>
            </w:r>
            <w:r w:rsidR="007C7F93">
              <w:t>ноября</w:t>
            </w:r>
            <w:r>
              <w:t xml:space="preserve"> </w:t>
            </w:r>
            <w:r w:rsidRPr="00AE0FAB">
              <w:t>20</w:t>
            </w:r>
            <w:r>
              <w:t>21</w:t>
            </w:r>
            <w:r w:rsidRPr="00AE0FAB">
              <w:t xml:space="preserve"> года.</w:t>
            </w:r>
          </w:p>
          <w:p w:rsidR="00A774C4" w:rsidRDefault="00A774C4" w:rsidP="00A774C4">
            <w:pPr>
              <w:pStyle w:val="Default"/>
              <w:jc w:val="both"/>
            </w:pPr>
          </w:p>
          <w:p w:rsidR="00A774C4" w:rsidRPr="00217473" w:rsidRDefault="00A774C4" w:rsidP="00A774C4">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A774C4" w:rsidRPr="00187C12" w:rsidRDefault="00A774C4" w:rsidP="00A774C4">
            <w:pPr>
              <w:pStyle w:val="Default"/>
              <w:jc w:val="both"/>
              <w:rPr>
                <w:snapToGrid w:val="0"/>
              </w:rPr>
            </w:pPr>
            <w:r w:rsidRPr="00217473">
              <w:t xml:space="preserve">Порядок проведения этапов закупки установлен в подразделе 5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F831C0">
              <w:t xml:space="preserve"> </w:t>
            </w:r>
            <w:r w:rsidR="00645FC8">
              <w:t xml:space="preserve">части </w:t>
            </w:r>
            <w:r w:rsidR="00645FC8">
              <w:rPr>
                <w:lang w:val="en-US"/>
              </w:rPr>
              <w:t>II</w:t>
            </w:r>
            <w:r w:rsidR="00F831C0">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разъяснений положений </w:t>
            </w:r>
            <w:r w:rsidRPr="00187C12">
              <w:lastRenderedPageBreak/>
              <w:t>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D7287B">
            <w:pPr>
              <w:spacing w:after="0"/>
            </w:pPr>
            <w:r w:rsidRPr="00AE0FAB">
              <w:lastRenderedPageBreak/>
              <w:t>«</w:t>
            </w:r>
            <w:r w:rsidR="00822FA7">
              <w:t>05</w:t>
            </w:r>
            <w:r w:rsidRPr="00AE0FAB">
              <w:t xml:space="preserve">» </w:t>
            </w:r>
            <w:r w:rsidR="00822FA7">
              <w:t>октября</w:t>
            </w:r>
            <w:r w:rsidR="00D7287B">
              <w:t xml:space="preserve"> 202</w:t>
            </w:r>
            <w:r w:rsidR="00C37DDB">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 xml:space="preserve">Право заказчика </w:t>
            </w:r>
            <w:r w:rsidRPr="00187C12">
              <w:lastRenderedPageBreak/>
              <w:t>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lastRenderedPageBreak/>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36C99" w:rsidRPr="002972FA" w:rsidRDefault="00B36C99" w:rsidP="002972FA">
      <w:pPr>
        <w:jc w:val="right"/>
        <w:rPr>
          <w:b/>
        </w:rPr>
      </w:pPr>
    </w:p>
    <w:p w:rsidR="00B36C99" w:rsidRPr="006D418C" w:rsidRDefault="00B36C99" w:rsidP="00B36C99">
      <w:pPr>
        <w:pStyle w:val="afffff6"/>
        <w:widowControl w:val="0"/>
        <w:ind w:left="0" w:firstLine="426"/>
        <w:jc w:val="both"/>
      </w:pPr>
      <w:r>
        <w:t xml:space="preserve">1. </w:t>
      </w: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B36C99" w:rsidRPr="006D418C" w:rsidRDefault="00B36C99" w:rsidP="00B36C99">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B36C99" w:rsidRPr="006D418C" w:rsidRDefault="00B36C99" w:rsidP="00B36C99">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B36C99" w:rsidRPr="006D418C" w:rsidRDefault="00B36C99" w:rsidP="00B36C99">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B36C99" w:rsidRPr="006D418C" w:rsidRDefault="00B36C99" w:rsidP="00B36C99">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4" w:name="_Toc369849675"/>
    </w:p>
    <w:bookmarkEnd w:id="174"/>
    <w:p w:rsidR="00B36C99" w:rsidRPr="006D418C" w:rsidRDefault="00B36C99" w:rsidP="00B36C99">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B36C99" w:rsidRPr="006D418C" w:rsidRDefault="00B36C99" w:rsidP="00B36C99">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B36C99" w:rsidRPr="006D418C" w:rsidRDefault="00B36C99" w:rsidP="00B36C99">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B36C99" w:rsidRPr="006D418C" w:rsidRDefault="00B36C99" w:rsidP="00B36C99">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B36C99" w:rsidRPr="006D418C" w:rsidRDefault="00B36C99" w:rsidP="00B36C99">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B36C99" w:rsidRPr="006D418C" w:rsidRDefault="00B36C99" w:rsidP="00B36C99">
      <w:pPr>
        <w:pStyle w:val="afffff6"/>
        <w:widowControl w:val="0"/>
        <w:tabs>
          <w:tab w:val="num" w:pos="0"/>
          <w:tab w:val="left" w:pos="709"/>
        </w:tabs>
        <w:ind w:left="0" w:firstLine="426"/>
        <w:rPr>
          <w:bCs/>
          <w:lang w:val="en-US"/>
        </w:rPr>
      </w:pPr>
      <w:r w:rsidRPr="006D418C">
        <w:rPr>
          <w:bCs/>
          <w:lang w:val="en-US"/>
        </w:rPr>
        <w:t xml:space="preserve">Rsi  = --------------- x 100, </w:t>
      </w:r>
    </w:p>
    <w:p w:rsidR="00B36C99" w:rsidRPr="006D418C" w:rsidRDefault="00B36C99" w:rsidP="00B36C99">
      <w:pPr>
        <w:pStyle w:val="afffff6"/>
        <w:widowControl w:val="0"/>
        <w:tabs>
          <w:tab w:val="num" w:pos="0"/>
          <w:tab w:val="left" w:pos="1134"/>
        </w:tabs>
        <w:ind w:left="0" w:firstLine="426"/>
        <w:rPr>
          <w:bCs/>
          <w:lang w:val="en-US"/>
        </w:rPr>
      </w:pPr>
      <w:r w:rsidRPr="006D418C">
        <w:rPr>
          <w:bCs/>
          <w:lang w:val="en-US"/>
        </w:rPr>
        <w:tab/>
        <w:t>Smax</w:t>
      </w:r>
    </w:p>
    <w:p w:rsidR="00B36C99" w:rsidRPr="006D418C" w:rsidRDefault="00B36C99" w:rsidP="00B36C99">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B36C99" w:rsidRPr="006D418C" w:rsidRDefault="00B36C99" w:rsidP="00B36C99">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B36C99" w:rsidRPr="006D418C" w:rsidRDefault="00B36C99" w:rsidP="00B36C99">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B36C99" w:rsidRPr="006D418C" w:rsidRDefault="00B36C99" w:rsidP="00B36C99">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B36C99" w:rsidRDefault="00B36C99" w:rsidP="00B36C99">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EA0365" w:rsidRDefault="00B36C99" w:rsidP="00B36C99">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36C99" w:rsidRDefault="00B36C99" w:rsidP="00B36C99">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B36C99" w:rsidRDefault="00B36C99" w:rsidP="00B36C99">
      <w:pPr>
        <w:widowControl w:val="0"/>
        <w:autoSpaceDE w:val="0"/>
        <w:autoSpaceDN w:val="0"/>
        <w:adjustRightInd w:val="0"/>
        <w:jc w:val="center"/>
      </w:pPr>
    </w:p>
    <w:p w:rsidR="00B36C99" w:rsidRDefault="00B36C99" w:rsidP="00B36C99">
      <w:pPr>
        <w:widowControl w:val="0"/>
        <w:autoSpaceDE w:val="0"/>
        <w:autoSpaceDN w:val="0"/>
        <w:adjustRightInd w:val="0"/>
        <w:jc w:val="center"/>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«Россети» и ДЗО ПАО «Россети» размещена официальном сайте АО «Тываэнерго»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9"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0"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5A3EF2">
              <w:rPr>
                <w:rFonts w:eastAsia="Calibri"/>
                <w:bCs/>
                <w:sz w:val="20"/>
                <w:szCs w:val="20"/>
              </w:rPr>
              <w:lastRenderedPageBreak/>
              <w:t xml:space="preserve">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217473">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217473" w:rsidRPr="007A139C" w:rsidRDefault="00217473" w:rsidP="00217473">
            <w:pPr>
              <w:widowControl w:val="0"/>
              <w:spacing w:after="0"/>
              <w:ind w:right="34"/>
              <w:jc w:val="left"/>
              <w:rPr>
                <w:rFonts w:eastAsia="Calibri"/>
                <w:sz w:val="20"/>
                <w:szCs w:val="20"/>
              </w:rPr>
            </w:pPr>
          </w:p>
          <w:p w:rsidR="00901147" w:rsidRPr="007A139C" w:rsidRDefault="00217473" w:rsidP="0021747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E7685B">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217473" w:rsidRPr="00AE0FAB" w:rsidRDefault="00217473" w:rsidP="00E7685B">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E7685B">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sidR="00773035">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E7685B">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901147" w:rsidRPr="005A3EF2" w:rsidRDefault="00901147" w:rsidP="00901147">
      <w:pPr>
        <w:keepNext/>
        <w:widowControl w:val="0"/>
        <w:spacing w:after="0"/>
        <w:ind w:right="-142" w:firstLine="709"/>
        <w:rPr>
          <w:b/>
          <w:i/>
          <w:sz w:val="20"/>
          <w:szCs w:val="20"/>
        </w:rPr>
      </w:pPr>
    </w:p>
    <w:p w:rsidR="006F206D" w:rsidRDefault="006F206D">
      <w:pPr>
        <w:spacing w:after="0"/>
        <w:jc w:val="left"/>
      </w:pPr>
    </w:p>
    <w:p w:rsidR="00F97083" w:rsidRDefault="00F97083">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E05E1A" w:rsidP="00E7685B">
            <w:pPr>
              <w:widowControl w:val="0"/>
              <w:spacing w:after="0"/>
              <w:ind w:right="34"/>
              <w:jc w:val="left"/>
              <w:rPr>
                <w:snapToGrid w:val="0"/>
                <w:sz w:val="20"/>
                <w:szCs w:val="20"/>
              </w:rPr>
            </w:pPr>
            <w:r w:rsidRPr="00E05E1A">
              <w:rPr>
                <w:sz w:val="20"/>
                <w:szCs w:val="20"/>
              </w:rPr>
              <w:t>Сводная таблица стоимости поставок</w:t>
            </w:r>
            <w:r w:rsidR="00217473" w:rsidRPr="00792125">
              <w:rPr>
                <w:snapToGrid w:val="0"/>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779014"/>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7633E7" w:rsidRPr="00EF6612" w:rsidRDefault="007B2A89" w:rsidP="00EF6612">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 xml:space="preserve">ФОРМА 1. </w:t>
      </w:r>
      <w:r w:rsidR="007633E7" w:rsidRPr="00EF6612">
        <w:rPr>
          <w:sz w:val="24"/>
          <w:szCs w:val="24"/>
        </w:rPr>
        <w:t>ОПИСЬ ДОКУМЕНТОВ</w:t>
      </w:r>
      <w:bookmarkEnd w:id="188"/>
      <w:bookmarkEnd w:id="189"/>
      <w:bookmarkEnd w:id="190"/>
      <w:bookmarkEnd w:id="191"/>
      <w:bookmarkEnd w:id="192"/>
      <w:bookmarkEnd w:id="193"/>
      <w:bookmarkEnd w:id="194"/>
    </w:p>
    <w:p w:rsidR="00E37530" w:rsidRDefault="00E37530" w:rsidP="00E37530">
      <w:pPr>
        <w:jc w:val="center"/>
      </w:pPr>
      <w:bookmarkStart w:id="195"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5"/>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2"/>
          <w:footerReference w:type="first" r:id="rId13"/>
          <w:pgSz w:w="11906" w:h="16838" w:code="9"/>
          <w:pgMar w:top="902" w:right="567" w:bottom="1077" w:left="1134" w:header="709" w:footer="709" w:gutter="0"/>
          <w:cols w:space="708"/>
          <w:titlePg/>
          <w:docGrid w:linePitch="360"/>
        </w:sectPr>
      </w:pPr>
    </w:p>
    <w:p w:rsidR="00313CEA" w:rsidRDefault="00313CEA" w:rsidP="00313CEA">
      <w:pPr>
        <w:pStyle w:val="21"/>
        <w:tabs>
          <w:tab w:val="clear" w:pos="576"/>
          <w:tab w:val="num" w:pos="0"/>
        </w:tabs>
        <w:ind w:left="0" w:firstLine="0"/>
        <w:rPr>
          <w:sz w:val="24"/>
          <w:szCs w:val="24"/>
        </w:rPr>
      </w:pPr>
      <w:bookmarkStart w:id="201" w:name="_Toc536483696"/>
      <w:bookmarkStart w:id="202" w:name="_Toc5779021"/>
      <w:bookmarkStart w:id="203" w:name="_Ref166330580"/>
      <w:r>
        <w:rPr>
          <w:sz w:val="24"/>
          <w:szCs w:val="24"/>
        </w:rPr>
        <w:lastRenderedPageBreak/>
        <w:t xml:space="preserve">ФОРМА </w:t>
      </w:r>
      <w:r w:rsidR="00AE0FAB">
        <w:rPr>
          <w:sz w:val="24"/>
          <w:szCs w:val="24"/>
        </w:rPr>
        <w:t>3</w:t>
      </w:r>
      <w:r w:rsidRPr="00EF6612">
        <w:rPr>
          <w:sz w:val="24"/>
          <w:szCs w:val="24"/>
        </w:rPr>
        <w:t>. АНТИКОРРУПЦИОННЫЕ ОБЯЗАТЕЛЬСТВА</w:t>
      </w:r>
      <w:bookmarkEnd w:id="201"/>
      <w:bookmarkEnd w:id="202"/>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sidR="000B1E89">
        <w:rPr>
          <w:b/>
          <w:bCs/>
          <w:i/>
          <w:iCs/>
          <w:color w:val="000000"/>
        </w:rPr>
        <w:t>Россети</w:t>
      </w:r>
      <w:r>
        <w:rPr>
          <w:b/>
          <w:bCs/>
          <w:i/>
          <w:iCs/>
          <w:color w:val="000000"/>
        </w:rPr>
        <w:t xml:space="preserve"> Сибир</w:t>
      </w:r>
      <w:r w:rsidR="000B1E89">
        <w:rPr>
          <w:b/>
          <w:bCs/>
          <w:i/>
          <w:iCs/>
          <w:color w:val="000000"/>
        </w:rPr>
        <w:t>ь</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sidR="000B1E89" w:rsidRPr="000B1E89">
        <w:rPr>
          <w:i/>
        </w:rPr>
        <w:t xml:space="preserve">Россети </w:t>
      </w:r>
      <w:r>
        <w:rPr>
          <w:i/>
        </w:rPr>
        <w:t>Сибир</w:t>
      </w:r>
      <w:r w:rsidR="000B1E89">
        <w:rPr>
          <w:i/>
        </w:rPr>
        <w:t>ь</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sidR="000B1E89" w:rsidRPr="000B1E89">
        <w:rPr>
          <w:i/>
          <w:color w:val="2F2C2D"/>
          <w:shd w:val="clear" w:color="auto" w:fill="FFFFFF"/>
        </w:rPr>
        <w:t xml:space="preserve">Россети </w:t>
      </w:r>
      <w:r>
        <w:rPr>
          <w:i/>
          <w:color w:val="2F2C2D"/>
          <w:shd w:val="clear" w:color="auto" w:fill="FFFFFF"/>
        </w:rPr>
        <w:t>Сибир</w:t>
      </w:r>
      <w:r w:rsidR="000B1E89">
        <w:rPr>
          <w:i/>
          <w:color w:val="2F2C2D"/>
          <w:shd w:val="clear" w:color="auto" w:fill="FFFFFF"/>
        </w:rPr>
        <w:t>ь</w:t>
      </w:r>
      <w:r w:rsidRPr="00160223">
        <w:rPr>
          <w:i/>
          <w:color w:val="2F2C2D"/>
          <w:shd w:val="clear" w:color="auto" w:fill="FFFFFF"/>
        </w:rPr>
        <w:t>», а также дочерних зависимых обществах и их филиалах можно сообщить, заполнив </w:t>
      </w:r>
      <w:hyperlink r:id="rId14"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w:t>
      </w:r>
      <w:r w:rsidR="000B1E89" w:rsidRPr="000B1E89">
        <w:rPr>
          <w:i/>
          <w:color w:val="2F2C2D"/>
          <w:shd w:val="clear" w:color="auto" w:fill="FFFFFF"/>
        </w:rPr>
        <w:t xml:space="preserve">Россети </w:t>
      </w:r>
      <w:r w:rsidRPr="004E678B">
        <w:rPr>
          <w:i/>
          <w:color w:val="2F2C2D"/>
          <w:shd w:val="clear" w:color="auto" w:fill="FFFFFF"/>
        </w:rPr>
        <w:t>Сибир</w:t>
      </w:r>
      <w:r w:rsidR="000B1E89">
        <w:rPr>
          <w:i/>
          <w:color w:val="2F2C2D"/>
          <w:shd w:val="clear" w:color="auto" w:fill="FFFFFF"/>
        </w:rPr>
        <w:t>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04" w:name="_Toc536483697"/>
      <w:bookmarkStart w:id="205" w:name="_Toc5779022"/>
      <w:bookmarkEnd w:id="199"/>
      <w:bookmarkEnd w:id="200"/>
      <w:bookmarkEnd w:id="203"/>
      <w:r>
        <w:rPr>
          <w:sz w:val="24"/>
          <w:szCs w:val="24"/>
        </w:rPr>
        <w:t xml:space="preserve">ФОРМА </w:t>
      </w:r>
      <w:r w:rsidR="00AE0FAB">
        <w:rPr>
          <w:sz w:val="24"/>
          <w:szCs w:val="24"/>
        </w:rPr>
        <w:t>4</w:t>
      </w:r>
      <w:r w:rsidRPr="00EF6612">
        <w:rPr>
          <w:sz w:val="24"/>
          <w:szCs w:val="24"/>
        </w:rPr>
        <w:t>. АНКЕТА УЧАСТНИКА ЗАКУПКИ</w:t>
      </w:r>
      <w:bookmarkEnd w:id="204"/>
      <w:bookmarkEnd w:id="20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6" w:history="1">
        <w:r w:rsidRPr="00BB1F38">
          <w:t>Конвенцию</w:t>
        </w:r>
      </w:hyperlink>
      <w:r w:rsidRPr="00BB1F38">
        <w:t xml:space="preserve"> ООН против коррупции в 2006 году (8 марта 2006 года принят Федеральный </w:t>
      </w:r>
      <w:hyperlink r:id="rId17"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06" w:name="Par54"/>
      <w:bookmarkEnd w:id="20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AE0FAB" w:rsidP="00313CEA">
      <w:pPr>
        <w:pStyle w:val="21"/>
        <w:pageBreakBefore/>
        <w:tabs>
          <w:tab w:val="clear" w:pos="576"/>
        </w:tabs>
        <w:spacing w:after="0"/>
        <w:ind w:left="0" w:firstLine="0"/>
        <w:rPr>
          <w:sz w:val="24"/>
          <w:szCs w:val="24"/>
        </w:rPr>
      </w:pPr>
      <w:bookmarkStart w:id="207" w:name="_Toc536483698"/>
      <w:bookmarkStart w:id="208" w:name="_Toc5779023"/>
      <w:r>
        <w:rPr>
          <w:sz w:val="24"/>
          <w:szCs w:val="24"/>
        </w:rPr>
        <w:lastRenderedPageBreak/>
        <w:t>ФОРМА 5</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07"/>
      <w:bookmarkEnd w:id="20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18"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BB1F38">
                <w:rPr>
                  <w:rStyle w:val="aff9"/>
                  <w:bCs/>
                  <w:sz w:val="20"/>
                </w:rPr>
                <w:t>ОКВЭД2</w:t>
              </w:r>
            </w:hyperlink>
            <w:r w:rsidRPr="00BB1F38">
              <w:rPr>
                <w:bCs/>
                <w:sz w:val="20"/>
              </w:rPr>
              <w:t xml:space="preserve"> и </w:t>
            </w:r>
            <w:hyperlink r:id="rId24"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BB1F38">
                <w:rPr>
                  <w:rStyle w:val="aff9"/>
                  <w:bCs/>
                  <w:sz w:val="20"/>
                </w:rPr>
                <w:t>ОКВЭД2</w:t>
              </w:r>
            </w:hyperlink>
            <w:r w:rsidRPr="00BB1F38">
              <w:rPr>
                <w:bCs/>
                <w:sz w:val="20"/>
              </w:rPr>
              <w:t xml:space="preserve"> и </w:t>
            </w:r>
            <w:hyperlink r:id="rId26"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0"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BB1F38">
          <w:rPr>
            <w:rStyle w:val="aff9"/>
            <w:bCs/>
            <w:sz w:val="20"/>
          </w:rPr>
          <w:t>пунктах 7</w:t>
        </w:r>
      </w:hyperlink>
      <w:r w:rsidRPr="00BB1F38">
        <w:rPr>
          <w:bCs/>
          <w:sz w:val="20"/>
        </w:rPr>
        <w:t xml:space="preserve"> и </w:t>
      </w:r>
      <w:hyperlink r:id="rId32"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3" w:anchor="P248" w:history="1">
        <w:r w:rsidRPr="00BB1F38">
          <w:rPr>
            <w:rStyle w:val="aff9"/>
            <w:bCs/>
            <w:sz w:val="20"/>
          </w:rPr>
          <w:t>Пункты 1</w:t>
        </w:r>
      </w:hyperlink>
      <w:r w:rsidRPr="00BB1F38">
        <w:rPr>
          <w:bCs/>
          <w:sz w:val="20"/>
        </w:rPr>
        <w:t xml:space="preserve"> - </w:t>
      </w:r>
      <w:hyperlink r:id="rId34"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BB1F38">
          <w:rPr>
            <w:rStyle w:val="aff9"/>
            <w:bCs/>
            <w:sz w:val="20"/>
          </w:rPr>
          <w:t>подпунктах "в"</w:t>
        </w:r>
      </w:hyperlink>
      <w:r w:rsidRPr="00BB1F38">
        <w:rPr>
          <w:bCs/>
          <w:sz w:val="20"/>
        </w:rPr>
        <w:t xml:space="preserve"> - </w:t>
      </w:r>
      <w:hyperlink r:id="rId36"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09" w:name="_Toc307936265"/>
      <w:bookmarkStart w:id="210" w:name="_Toc255987075"/>
      <w:bookmarkStart w:id="211" w:name="_Toc298234713"/>
      <w:bookmarkStart w:id="212" w:name="_Toc536483699"/>
      <w:bookmarkStart w:id="213" w:name="_Toc5779024"/>
      <w:r>
        <w:rPr>
          <w:sz w:val="24"/>
          <w:szCs w:val="24"/>
        </w:rPr>
        <w:lastRenderedPageBreak/>
        <w:t xml:space="preserve">ФОРМА </w:t>
      </w:r>
      <w:r w:rsidR="00AE0FAB">
        <w:rPr>
          <w:sz w:val="24"/>
          <w:szCs w:val="24"/>
        </w:rPr>
        <w:t>6</w:t>
      </w:r>
      <w:r w:rsidRPr="00830083">
        <w:rPr>
          <w:caps/>
          <w:sz w:val="24"/>
          <w:szCs w:val="24"/>
        </w:rPr>
        <w:t xml:space="preserve">. </w:t>
      </w:r>
      <w:bookmarkEnd w:id="209"/>
      <w:bookmarkEnd w:id="210"/>
      <w:bookmarkEnd w:id="211"/>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12"/>
      <w:bookmarkEnd w:id="21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14" w:name="_Toc536483702"/>
      <w:bookmarkStart w:id="215" w:name="_Toc5779027"/>
      <w:r w:rsidRPr="007A2176">
        <w:rPr>
          <w:caps/>
          <w:sz w:val="24"/>
          <w:szCs w:val="24"/>
        </w:rPr>
        <w:lastRenderedPageBreak/>
        <w:t xml:space="preserve">ФОРМА </w:t>
      </w:r>
      <w:r w:rsidR="00D16614">
        <w:rPr>
          <w:caps/>
          <w:sz w:val="24"/>
          <w:szCs w:val="24"/>
        </w:rPr>
        <w:t>7</w:t>
      </w:r>
      <w:r w:rsidRPr="007A2176">
        <w:rPr>
          <w:caps/>
          <w:sz w:val="24"/>
          <w:szCs w:val="24"/>
        </w:rPr>
        <w:t>. Справка о цепочке собственников участника закупки, включая бенефициаров (в том числе конечных)</w:t>
      </w:r>
      <w:bookmarkEnd w:id="214"/>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16" w:name="_Toc476225313"/>
            <w:bookmarkStart w:id="217" w:name="_Toc485198248"/>
            <w:bookmarkStart w:id="218" w:name="_Toc536483703"/>
            <w:bookmarkStart w:id="219" w:name="_Toc536567169"/>
            <w:bookmarkStart w:id="220" w:name="_Toc5779028"/>
            <w:bookmarkStart w:id="221" w:name="_Toc404866843"/>
            <w:r w:rsidRPr="00BB1F38">
              <w:rPr>
                <w:rFonts w:eastAsia="Calibri"/>
                <w:kern w:val="32"/>
                <w:sz w:val="20"/>
                <w:szCs w:val="22"/>
                <w:lang w:eastAsia="en-US"/>
              </w:rPr>
              <w:t>Данные о контрагенте</w:t>
            </w:r>
            <w:bookmarkEnd w:id="216"/>
            <w:bookmarkEnd w:id="217"/>
            <w:bookmarkEnd w:id="218"/>
            <w:bookmarkEnd w:id="219"/>
            <w:bookmarkEnd w:id="220"/>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22" w:name="_Toc476225314"/>
            <w:bookmarkStart w:id="223" w:name="_Toc485198249"/>
            <w:bookmarkStart w:id="224" w:name="_Toc536483704"/>
            <w:bookmarkStart w:id="225" w:name="_Toc536567170"/>
            <w:bookmarkStart w:id="226" w:name="_Toc5779029"/>
            <w:r w:rsidRPr="00BB1F38">
              <w:rPr>
                <w:rFonts w:eastAsia="Calibri"/>
                <w:kern w:val="32"/>
                <w:sz w:val="18"/>
                <w:szCs w:val="18"/>
                <w:lang w:eastAsia="en-US"/>
              </w:rPr>
              <w:t>№</w:t>
            </w:r>
            <w:bookmarkEnd w:id="222"/>
            <w:bookmarkEnd w:id="223"/>
            <w:bookmarkEnd w:id="224"/>
            <w:bookmarkEnd w:id="225"/>
            <w:bookmarkEnd w:id="22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27" w:name="_Toc476225315"/>
            <w:bookmarkStart w:id="228" w:name="_Toc485198250"/>
            <w:bookmarkStart w:id="229" w:name="_Toc536483705"/>
            <w:bookmarkStart w:id="230" w:name="_Toc536567171"/>
            <w:bookmarkStart w:id="231" w:name="_Toc5779030"/>
            <w:r w:rsidRPr="00BB1F38">
              <w:rPr>
                <w:rFonts w:eastAsia="Calibri"/>
                <w:kern w:val="32"/>
                <w:sz w:val="18"/>
                <w:szCs w:val="18"/>
                <w:lang w:eastAsia="en-US"/>
              </w:rPr>
              <w:t>Вид контрагента</w:t>
            </w:r>
            <w:bookmarkEnd w:id="227"/>
            <w:bookmarkEnd w:id="228"/>
            <w:bookmarkEnd w:id="229"/>
            <w:bookmarkEnd w:id="230"/>
            <w:bookmarkEnd w:id="23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2" w:name="_Toc476225316"/>
            <w:bookmarkStart w:id="233" w:name="_Toc485198251"/>
            <w:bookmarkStart w:id="234" w:name="_Toc536483706"/>
            <w:bookmarkStart w:id="235" w:name="_Toc536567172"/>
            <w:bookmarkStart w:id="236" w:name="_Toc5779031"/>
            <w:r w:rsidRPr="00BB1F38">
              <w:rPr>
                <w:rFonts w:eastAsia="Calibri"/>
                <w:kern w:val="32"/>
                <w:sz w:val="18"/>
                <w:szCs w:val="18"/>
                <w:lang w:eastAsia="en-US"/>
              </w:rPr>
              <w:t>Тип контрагента</w:t>
            </w:r>
            <w:bookmarkEnd w:id="232"/>
            <w:bookmarkEnd w:id="233"/>
            <w:bookmarkEnd w:id="234"/>
            <w:bookmarkEnd w:id="235"/>
            <w:bookmarkEnd w:id="23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7" w:name="_Toc476225317"/>
            <w:bookmarkStart w:id="238" w:name="_Toc485198252"/>
            <w:bookmarkStart w:id="239" w:name="_Toc536483707"/>
            <w:bookmarkStart w:id="240" w:name="_Toc536567173"/>
            <w:bookmarkStart w:id="241" w:name="_Toc5779032"/>
            <w:r w:rsidRPr="00BB1F38">
              <w:rPr>
                <w:rFonts w:eastAsia="Calibri"/>
                <w:kern w:val="32"/>
                <w:sz w:val="18"/>
                <w:szCs w:val="18"/>
                <w:lang w:eastAsia="en-US"/>
              </w:rPr>
              <w:t>Тип публичности</w:t>
            </w:r>
            <w:bookmarkEnd w:id="237"/>
            <w:bookmarkEnd w:id="238"/>
            <w:bookmarkEnd w:id="239"/>
            <w:bookmarkEnd w:id="240"/>
            <w:bookmarkEnd w:id="24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2" w:name="_Toc476225318"/>
            <w:bookmarkStart w:id="243" w:name="_Toc485198253"/>
            <w:bookmarkStart w:id="244" w:name="_Toc536483708"/>
            <w:bookmarkStart w:id="245" w:name="_Toc536567174"/>
            <w:bookmarkStart w:id="246" w:name="_Toc5779033"/>
            <w:r w:rsidRPr="00BB1F38">
              <w:rPr>
                <w:rFonts w:eastAsia="Calibri"/>
                <w:kern w:val="32"/>
                <w:sz w:val="18"/>
                <w:szCs w:val="18"/>
                <w:lang w:eastAsia="en-US"/>
              </w:rPr>
              <w:t>ИНН контрагента</w:t>
            </w:r>
            <w:bookmarkEnd w:id="242"/>
            <w:bookmarkEnd w:id="243"/>
            <w:bookmarkEnd w:id="244"/>
            <w:bookmarkEnd w:id="245"/>
            <w:bookmarkEnd w:id="24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7" w:name="_Toc476225319"/>
            <w:bookmarkStart w:id="248" w:name="_Toc485198254"/>
            <w:bookmarkStart w:id="249" w:name="_Toc536483709"/>
            <w:bookmarkStart w:id="250" w:name="_Toc536567175"/>
            <w:bookmarkStart w:id="251" w:name="_Toc5779034"/>
            <w:r w:rsidRPr="00BB1F38">
              <w:rPr>
                <w:rFonts w:eastAsia="Calibri"/>
                <w:kern w:val="32"/>
                <w:sz w:val="18"/>
                <w:szCs w:val="18"/>
                <w:lang w:eastAsia="en-US"/>
              </w:rPr>
              <w:t>Регистрационный номер контрагента</w:t>
            </w:r>
            <w:bookmarkEnd w:id="247"/>
            <w:bookmarkEnd w:id="248"/>
            <w:bookmarkEnd w:id="249"/>
            <w:bookmarkEnd w:id="250"/>
            <w:bookmarkEnd w:id="251"/>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2" w:name="_Toc476225320"/>
            <w:bookmarkStart w:id="253" w:name="_Toc485198255"/>
            <w:bookmarkStart w:id="254" w:name="_Toc536483710"/>
            <w:bookmarkStart w:id="255" w:name="_Toc536567176"/>
            <w:bookmarkStart w:id="256" w:name="_Toc5779035"/>
            <w:r w:rsidRPr="00BB1F38">
              <w:rPr>
                <w:rFonts w:eastAsia="Calibri"/>
                <w:kern w:val="32"/>
                <w:sz w:val="18"/>
                <w:szCs w:val="18"/>
                <w:lang w:eastAsia="en-US"/>
              </w:rPr>
              <w:t>Контрагент является филиалом</w:t>
            </w:r>
            <w:bookmarkEnd w:id="252"/>
            <w:bookmarkEnd w:id="253"/>
            <w:bookmarkEnd w:id="254"/>
            <w:bookmarkEnd w:id="255"/>
            <w:bookmarkEnd w:id="25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7" w:name="_Toc476225321"/>
            <w:bookmarkStart w:id="258" w:name="_Toc485198256"/>
            <w:bookmarkStart w:id="259" w:name="_Toc536483711"/>
            <w:bookmarkStart w:id="260" w:name="_Toc536567177"/>
            <w:bookmarkStart w:id="261" w:name="_Toc5779036"/>
            <w:r w:rsidRPr="00BB1F38">
              <w:rPr>
                <w:rFonts w:eastAsia="Calibri"/>
                <w:kern w:val="32"/>
                <w:sz w:val="18"/>
                <w:szCs w:val="18"/>
                <w:lang w:eastAsia="en-US"/>
              </w:rPr>
              <w:t>ОГРН/ ОГРНИП контрагента</w:t>
            </w:r>
            <w:bookmarkEnd w:id="257"/>
            <w:bookmarkEnd w:id="258"/>
            <w:bookmarkEnd w:id="259"/>
            <w:bookmarkEnd w:id="260"/>
            <w:bookmarkEnd w:id="261"/>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2" w:name="_Toc476225322"/>
            <w:bookmarkStart w:id="263" w:name="_Toc485198257"/>
            <w:bookmarkStart w:id="264" w:name="_Toc536483712"/>
            <w:bookmarkStart w:id="265" w:name="_Toc536567178"/>
            <w:bookmarkStart w:id="266" w:name="_Toc5779037"/>
            <w:r w:rsidRPr="00BB1F38">
              <w:rPr>
                <w:rFonts w:eastAsia="Calibri"/>
                <w:kern w:val="32"/>
                <w:sz w:val="18"/>
                <w:szCs w:val="18"/>
                <w:lang w:eastAsia="en-US"/>
              </w:rPr>
              <w:t>Адрес регистрации контрагента</w:t>
            </w:r>
            <w:bookmarkEnd w:id="262"/>
            <w:bookmarkEnd w:id="263"/>
            <w:bookmarkEnd w:id="264"/>
            <w:bookmarkEnd w:id="265"/>
            <w:bookmarkEnd w:id="26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23"/>
            <w:bookmarkStart w:id="268" w:name="_Toc485198258"/>
            <w:bookmarkStart w:id="269" w:name="_Toc536483713"/>
            <w:bookmarkStart w:id="270" w:name="_Toc536567179"/>
            <w:bookmarkStart w:id="271" w:name="_Toc5779038"/>
            <w:r w:rsidRPr="00BB1F38">
              <w:rPr>
                <w:rFonts w:eastAsia="Calibri"/>
                <w:kern w:val="32"/>
                <w:sz w:val="18"/>
                <w:szCs w:val="18"/>
                <w:lang w:eastAsia="en-US"/>
              </w:rPr>
              <w:t>Организационно-правовая форма контрагента</w:t>
            </w:r>
            <w:bookmarkEnd w:id="267"/>
            <w:bookmarkEnd w:id="268"/>
            <w:bookmarkEnd w:id="269"/>
            <w:bookmarkEnd w:id="270"/>
            <w:bookmarkEnd w:id="27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24"/>
            <w:bookmarkStart w:id="273" w:name="_Toc485198259"/>
            <w:bookmarkStart w:id="274" w:name="_Toc536483714"/>
            <w:bookmarkStart w:id="275" w:name="_Toc536567180"/>
            <w:bookmarkStart w:id="276" w:name="_Toc5779039"/>
            <w:r w:rsidRPr="00BB1F38">
              <w:rPr>
                <w:rFonts w:eastAsia="Calibri"/>
                <w:kern w:val="32"/>
                <w:sz w:val="18"/>
                <w:szCs w:val="18"/>
                <w:lang w:eastAsia="en-US"/>
              </w:rPr>
              <w:t>Наименование контрагента</w:t>
            </w:r>
            <w:bookmarkEnd w:id="272"/>
            <w:bookmarkEnd w:id="273"/>
            <w:bookmarkEnd w:id="274"/>
            <w:bookmarkEnd w:id="275"/>
            <w:bookmarkEnd w:id="27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7" w:name="_Toc476225325"/>
            <w:bookmarkStart w:id="278" w:name="_Toc485198260"/>
            <w:bookmarkStart w:id="279" w:name="_Toc536483715"/>
            <w:bookmarkStart w:id="280" w:name="_Toc536567181"/>
            <w:bookmarkStart w:id="281" w:name="_Toc5779040"/>
            <w:r w:rsidRPr="00BB1F38">
              <w:rPr>
                <w:rFonts w:eastAsia="Calibri"/>
                <w:kern w:val="32"/>
                <w:sz w:val="18"/>
                <w:szCs w:val="18"/>
                <w:lang w:eastAsia="en-US"/>
              </w:rPr>
              <w:t>Код ОКВЭД</w:t>
            </w:r>
            <w:bookmarkEnd w:id="277"/>
            <w:bookmarkEnd w:id="278"/>
            <w:bookmarkEnd w:id="279"/>
            <w:bookmarkEnd w:id="280"/>
            <w:bookmarkEnd w:id="28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2" w:name="_Toc476225326"/>
            <w:bookmarkStart w:id="283" w:name="_Toc485198261"/>
            <w:bookmarkStart w:id="284" w:name="_Toc536483716"/>
            <w:bookmarkStart w:id="285" w:name="_Toc536567182"/>
            <w:bookmarkStart w:id="286" w:name="_Toc5779041"/>
            <w:r w:rsidRPr="00BB1F38">
              <w:rPr>
                <w:rFonts w:eastAsia="Calibri"/>
                <w:kern w:val="32"/>
                <w:sz w:val="18"/>
                <w:szCs w:val="18"/>
                <w:lang w:eastAsia="en-US"/>
              </w:rPr>
              <w:t>ФИО руководителя</w:t>
            </w:r>
            <w:bookmarkEnd w:id="282"/>
            <w:bookmarkEnd w:id="283"/>
            <w:bookmarkEnd w:id="284"/>
            <w:bookmarkEnd w:id="285"/>
            <w:bookmarkEnd w:id="28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27"/>
            <w:bookmarkStart w:id="288" w:name="_Toc485198262"/>
            <w:bookmarkStart w:id="289" w:name="_Toc536483717"/>
            <w:bookmarkStart w:id="290" w:name="_Toc536567183"/>
            <w:bookmarkStart w:id="291" w:name="_Toc5779042"/>
            <w:r w:rsidRPr="00BB1F38">
              <w:rPr>
                <w:rFonts w:eastAsia="Calibri"/>
                <w:kern w:val="32"/>
                <w:sz w:val="18"/>
                <w:szCs w:val="18"/>
                <w:lang w:eastAsia="en-US"/>
              </w:rPr>
              <w:t>Серия и номер документа, удостоверяющего личность руководителя</w:t>
            </w:r>
            <w:bookmarkEnd w:id="287"/>
            <w:bookmarkEnd w:id="288"/>
            <w:bookmarkEnd w:id="289"/>
            <w:bookmarkEnd w:id="290"/>
            <w:bookmarkEnd w:id="291"/>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2" w:name="_Toc476225328"/>
            <w:bookmarkStart w:id="293" w:name="_Toc485198263"/>
            <w:bookmarkStart w:id="294" w:name="_Toc536483718"/>
            <w:bookmarkStart w:id="295" w:name="_Toc536567184"/>
            <w:bookmarkStart w:id="296" w:name="_Toc5779043"/>
            <w:r w:rsidRPr="00BB1F38">
              <w:rPr>
                <w:rFonts w:eastAsia="Calibri"/>
                <w:kern w:val="32"/>
                <w:sz w:val="18"/>
                <w:szCs w:val="18"/>
                <w:lang w:eastAsia="en-US"/>
              </w:rPr>
              <w:t>Адрес сайта, с раскрытием информации о цепочке собственников</w:t>
            </w:r>
            <w:bookmarkEnd w:id="292"/>
            <w:bookmarkEnd w:id="293"/>
            <w:bookmarkEnd w:id="294"/>
            <w:bookmarkEnd w:id="295"/>
            <w:bookmarkEnd w:id="2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29"/>
            <w:bookmarkStart w:id="298" w:name="_Toc485198264"/>
            <w:bookmarkStart w:id="299" w:name="_Toc536483719"/>
            <w:bookmarkStart w:id="300" w:name="_Toc536567185"/>
            <w:bookmarkStart w:id="301" w:name="_Toc5779044"/>
            <w:r w:rsidRPr="00BB1F38">
              <w:rPr>
                <w:rFonts w:eastAsia="Calibri"/>
                <w:kern w:val="32"/>
                <w:sz w:val="18"/>
                <w:szCs w:val="18"/>
                <w:lang w:eastAsia="en-US"/>
              </w:rPr>
              <w:t>Оффшорная зона</w:t>
            </w:r>
            <w:bookmarkEnd w:id="297"/>
            <w:bookmarkEnd w:id="298"/>
            <w:bookmarkEnd w:id="299"/>
            <w:bookmarkEnd w:id="300"/>
            <w:bookmarkEnd w:id="301"/>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02" w:name="_Toc476225330"/>
            <w:bookmarkStart w:id="303" w:name="_Toc485198265"/>
            <w:bookmarkStart w:id="304" w:name="_Toc536483720"/>
            <w:bookmarkStart w:id="305" w:name="_Toc536567186"/>
            <w:bookmarkStart w:id="306" w:name="_Toc5779045"/>
            <w:r w:rsidRPr="00BB1F38">
              <w:rPr>
                <w:rFonts w:eastAsia="Calibri"/>
                <w:kern w:val="32"/>
                <w:sz w:val="18"/>
                <w:szCs w:val="18"/>
                <w:lang w:eastAsia="en-US"/>
              </w:rPr>
              <w:t>0</w:t>
            </w:r>
            <w:bookmarkEnd w:id="302"/>
            <w:bookmarkEnd w:id="303"/>
            <w:bookmarkEnd w:id="304"/>
            <w:bookmarkEnd w:id="305"/>
            <w:bookmarkEnd w:id="3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07" w:name="_Toc476225331"/>
            <w:bookmarkStart w:id="308" w:name="_Toc485198266"/>
            <w:bookmarkStart w:id="309" w:name="_Toc536483721"/>
            <w:bookmarkStart w:id="310" w:name="_Toc536567187"/>
            <w:bookmarkStart w:id="311" w:name="_Toc5779046"/>
            <w:r w:rsidRPr="00BB1F38">
              <w:rPr>
                <w:rFonts w:eastAsia="Calibri"/>
                <w:kern w:val="32"/>
                <w:sz w:val="18"/>
                <w:szCs w:val="18"/>
                <w:lang w:eastAsia="en-US"/>
              </w:rPr>
              <w:t>1</w:t>
            </w:r>
            <w:bookmarkEnd w:id="307"/>
            <w:bookmarkEnd w:id="308"/>
            <w:bookmarkEnd w:id="309"/>
            <w:bookmarkEnd w:id="310"/>
            <w:bookmarkEnd w:id="31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2" w:name="_Toc476225332"/>
            <w:bookmarkStart w:id="313" w:name="_Toc485198267"/>
            <w:bookmarkStart w:id="314" w:name="_Toc536483722"/>
            <w:bookmarkStart w:id="315" w:name="_Toc536567188"/>
            <w:bookmarkStart w:id="316" w:name="_Toc5779047"/>
            <w:r w:rsidRPr="00BB1F38">
              <w:rPr>
                <w:rFonts w:eastAsia="Calibri"/>
                <w:kern w:val="32"/>
                <w:sz w:val="18"/>
                <w:szCs w:val="18"/>
                <w:lang w:eastAsia="en-US"/>
              </w:rPr>
              <w:t>2</w:t>
            </w:r>
            <w:bookmarkEnd w:id="312"/>
            <w:bookmarkEnd w:id="313"/>
            <w:bookmarkEnd w:id="314"/>
            <w:bookmarkEnd w:id="315"/>
            <w:bookmarkEnd w:id="31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7" w:name="_Toc476225333"/>
            <w:bookmarkStart w:id="318" w:name="_Toc485198268"/>
            <w:bookmarkStart w:id="319" w:name="_Toc536483723"/>
            <w:bookmarkStart w:id="320" w:name="_Toc536567189"/>
            <w:bookmarkStart w:id="321" w:name="_Toc5779048"/>
            <w:r w:rsidRPr="00BB1F38">
              <w:rPr>
                <w:rFonts w:eastAsia="Calibri"/>
                <w:kern w:val="32"/>
                <w:sz w:val="18"/>
                <w:szCs w:val="18"/>
                <w:lang w:eastAsia="en-US"/>
              </w:rPr>
              <w:t>3</w:t>
            </w:r>
            <w:bookmarkEnd w:id="317"/>
            <w:bookmarkEnd w:id="318"/>
            <w:bookmarkEnd w:id="319"/>
            <w:bookmarkEnd w:id="320"/>
            <w:bookmarkEnd w:id="321"/>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2" w:name="_Toc476225334"/>
            <w:bookmarkStart w:id="323" w:name="_Toc485198269"/>
            <w:bookmarkStart w:id="324" w:name="_Toc536483724"/>
            <w:bookmarkStart w:id="325" w:name="_Toc536567190"/>
            <w:bookmarkStart w:id="326" w:name="_Toc5779049"/>
            <w:r w:rsidRPr="00BB1F38">
              <w:rPr>
                <w:rFonts w:eastAsia="Calibri"/>
                <w:kern w:val="32"/>
                <w:sz w:val="18"/>
                <w:szCs w:val="18"/>
                <w:lang w:eastAsia="en-US"/>
              </w:rPr>
              <w:t>4</w:t>
            </w:r>
            <w:bookmarkEnd w:id="322"/>
            <w:bookmarkEnd w:id="323"/>
            <w:bookmarkEnd w:id="324"/>
            <w:bookmarkEnd w:id="325"/>
            <w:bookmarkEnd w:id="3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7" w:name="_Toc476225335"/>
            <w:bookmarkStart w:id="328" w:name="_Toc485198270"/>
            <w:bookmarkStart w:id="329" w:name="_Toc536483725"/>
            <w:bookmarkStart w:id="330" w:name="_Toc536567191"/>
            <w:bookmarkStart w:id="331" w:name="_Toc5779050"/>
            <w:r w:rsidRPr="00BB1F38">
              <w:rPr>
                <w:rFonts w:eastAsia="Calibri"/>
                <w:kern w:val="32"/>
                <w:sz w:val="18"/>
                <w:szCs w:val="18"/>
                <w:lang w:eastAsia="en-US"/>
              </w:rPr>
              <w:t>5</w:t>
            </w:r>
            <w:bookmarkEnd w:id="327"/>
            <w:bookmarkEnd w:id="328"/>
            <w:bookmarkEnd w:id="329"/>
            <w:bookmarkEnd w:id="330"/>
            <w:bookmarkEnd w:id="3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2" w:name="_Toc476225336"/>
            <w:bookmarkStart w:id="333" w:name="_Toc485198271"/>
            <w:bookmarkStart w:id="334" w:name="_Toc536483726"/>
            <w:bookmarkStart w:id="335" w:name="_Toc536567192"/>
            <w:bookmarkStart w:id="336" w:name="_Toc5779051"/>
            <w:r w:rsidRPr="00BB1F38">
              <w:rPr>
                <w:rFonts w:eastAsia="Calibri"/>
                <w:kern w:val="32"/>
                <w:sz w:val="18"/>
                <w:szCs w:val="18"/>
                <w:lang w:eastAsia="en-US"/>
              </w:rPr>
              <w:t>6</w:t>
            </w:r>
            <w:bookmarkEnd w:id="332"/>
            <w:bookmarkEnd w:id="333"/>
            <w:bookmarkEnd w:id="334"/>
            <w:bookmarkEnd w:id="335"/>
            <w:bookmarkEnd w:id="3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7" w:name="_Toc476225337"/>
            <w:bookmarkStart w:id="338" w:name="_Toc485198272"/>
            <w:bookmarkStart w:id="339" w:name="_Toc536483727"/>
            <w:bookmarkStart w:id="340" w:name="_Toc536567193"/>
            <w:bookmarkStart w:id="341" w:name="_Toc5779052"/>
            <w:r w:rsidRPr="00BB1F38">
              <w:rPr>
                <w:rFonts w:eastAsia="Calibri"/>
                <w:kern w:val="32"/>
                <w:sz w:val="18"/>
                <w:szCs w:val="18"/>
                <w:lang w:eastAsia="en-US"/>
              </w:rPr>
              <w:t>7</w:t>
            </w:r>
            <w:bookmarkEnd w:id="337"/>
            <w:bookmarkEnd w:id="338"/>
            <w:bookmarkEnd w:id="339"/>
            <w:bookmarkEnd w:id="340"/>
            <w:bookmarkEnd w:id="341"/>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2" w:name="_Toc476225338"/>
            <w:bookmarkStart w:id="343" w:name="_Toc485198273"/>
            <w:bookmarkStart w:id="344" w:name="_Toc536483728"/>
            <w:bookmarkStart w:id="345" w:name="_Toc536567194"/>
            <w:bookmarkStart w:id="346" w:name="_Toc5779053"/>
            <w:r w:rsidRPr="00BB1F38">
              <w:rPr>
                <w:rFonts w:eastAsia="Calibri"/>
                <w:kern w:val="32"/>
                <w:sz w:val="18"/>
                <w:szCs w:val="18"/>
                <w:lang w:eastAsia="en-US"/>
              </w:rPr>
              <w:t>8</w:t>
            </w:r>
            <w:bookmarkEnd w:id="342"/>
            <w:bookmarkEnd w:id="343"/>
            <w:bookmarkEnd w:id="344"/>
            <w:bookmarkEnd w:id="345"/>
            <w:bookmarkEnd w:id="34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7" w:name="_Toc476225339"/>
            <w:bookmarkStart w:id="348" w:name="_Toc485198274"/>
            <w:bookmarkStart w:id="349" w:name="_Toc536483729"/>
            <w:bookmarkStart w:id="350" w:name="_Toc536567195"/>
            <w:bookmarkStart w:id="351" w:name="_Toc5779054"/>
            <w:r w:rsidRPr="00BB1F38">
              <w:rPr>
                <w:rFonts w:eastAsia="Calibri"/>
                <w:kern w:val="32"/>
                <w:sz w:val="18"/>
                <w:szCs w:val="18"/>
                <w:lang w:eastAsia="en-US"/>
              </w:rPr>
              <w:t>9</w:t>
            </w:r>
            <w:bookmarkEnd w:id="347"/>
            <w:bookmarkEnd w:id="348"/>
            <w:bookmarkEnd w:id="349"/>
            <w:bookmarkEnd w:id="350"/>
            <w:bookmarkEnd w:id="35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2" w:name="_Toc476225340"/>
            <w:bookmarkStart w:id="353" w:name="_Toc485198275"/>
            <w:bookmarkStart w:id="354" w:name="_Toc536483730"/>
            <w:bookmarkStart w:id="355" w:name="_Toc536567196"/>
            <w:bookmarkStart w:id="356" w:name="_Toc5779055"/>
            <w:r w:rsidRPr="00BB1F38">
              <w:rPr>
                <w:rFonts w:eastAsia="Calibri"/>
                <w:kern w:val="32"/>
                <w:sz w:val="18"/>
                <w:szCs w:val="18"/>
                <w:lang w:eastAsia="en-US"/>
              </w:rPr>
              <w:t>10</w:t>
            </w:r>
            <w:bookmarkEnd w:id="352"/>
            <w:bookmarkEnd w:id="353"/>
            <w:bookmarkEnd w:id="354"/>
            <w:bookmarkEnd w:id="355"/>
            <w:bookmarkEnd w:id="35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7" w:name="_Toc476225341"/>
            <w:bookmarkStart w:id="358" w:name="_Toc485198276"/>
            <w:bookmarkStart w:id="359" w:name="_Toc536483731"/>
            <w:bookmarkStart w:id="360" w:name="_Toc536567197"/>
            <w:bookmarkStart w:id="361" w:name="_Toc5779056"/>
            <w:r w:rsidRPr="00BB1F38">
              <w:rPr>
                <w:rFonts w:eastAsia="Calibri"/>
                <w:kern w:val="32"/>
                <w:sz w:val="18"/>
                <w:szCs w:val="18"/>
                <w:lang w:eastAsia="en-US"/>
              </w:rPr>
              <w:t>11</w:t>
            </w:r>
            <w:bookmarkEnd w:id="357"/>
            <w:bookmarkEnd w:id="358"/>
            <w:bookmarkEnd w:id="359"/>
            <w:bookmarkEnd w:id="360"/>
            <w:bookmarkEnd w:id="361"/>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2" w:name="_Toc476225342"/>
            <w:bookmarkStart w:id="363" w:name="_Toc485198277"/>
            <w:bookmarkStart w:id="364" w:name="_Toc536483732"/>
            <w:bookmarkStart w:id="365" w:name="_Toc536567198"/>
            <w:bookmarkStart w:id="366" w:name="_Toc5779057"/>
            <w:r w:rsidRPr="00BB1F38">
              <w:rPr>
                <w:rFonts w:eastAsia="Calibri"/>
                <w:kern w:val="32"/>
                <w:sz w:val="18"/>
                <w:szCs w:val="18"/>
                <w:lang w:eastAsia="en-US"/>
              </w:rPr>
              <w:t>12</w:t>
            </w:r>
            <w:bookmarkEnd w:id="362"/>
            <w:bookmarkEnd w:id="363"/>
            <w:bookmarkEnd w:id="364"/>
            <w:bookmarkEnd w:id="365"/>
            <w:bookmarkEnd w:id="36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7" w:name="_Toc476225343"/>
            <w:bookmarkStart w:id="368" w:name="_Toc485198278"/>
            <w:bookmarkStart w:id="369" w:name="_Toc536483733"/>
            <w:bookmarkStart w:id="370" w:name="_Toc536567199"/>
            <w:bookmarkStart w:id="371" w:name="_Toc5779058"/>
            <w:r w:rsidRPr="00BB1F38">
              <w:rPr>
                <w:rFonts w:eastAsia="Calibri"/>
                <w:kern w:val="32"/>
                <w:sz w:val="18"/>
                <w:szCs w:val="18"/>
                <w:lang w:eastAsia="en-US"/>
              </w:rPr>
              <w:t>13</w:t>
            </w:r>
            <w:bookmarkEnd w:id="367"/>
            <w:bookmarkEnd w:id="368"/>
            <w:bookmarkEnd w:id="369"/>
            <w:bookmarkEnd w:id="370"/>
            <w:bookmarkEnd w:id="371"/>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2" w:name="_Toc476225344"/>
            <w:bookmarkStart w:id="373" w:name="_Toc485198279"/>
            <w:bookmarkStart w:id="374" w:name="_Toc536483734"/>
            <w:bookmarkStart w:id="375" w:name="_Toc536567200"/>
            <w:bookmarkStart w:id="376" w:name="_Toc5779059"/>
            <w:r w:rsidRPr="00BB1F38">
              <w:rPr>
                <w:rFonts w:eastAsia="Calibri"/>
                <w:kern w:val="32"/>
                <w:sz w:val="18"/>
                <w:szCs w:val="18"/>
                <w:lang w:eastAsia="en-US"/>
              </w:rPr>
              <w:t>14</w:t>
            </w:r>
            <w:bookmarkEnd w:id="372"/>
            <w:bookmarkEnd w:id="373"/>
            <w:bookmarkEnd w:id="374"/>
            <w:bookmarkEnd w:id="375"/>
            <w:bookmarkEnd w:id="37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7" w:name="_Toc476225345"/>
            <w:bookmarkStart w:id="378" w:name="_Toc485198280"/>
            <w:bookmarkStart w:id="379" w:name="_Toc536483735"/>
            <w:bookmarkStart w:id="380" w:name="_Toc536567201"/>
            <w:bookmarkStart w:id="381" w:name="_Toc5779060"/>
            <w:r w:rsidRPr="00BB1F38">
              <w:rPr>
                <w:rFonts w:eastAsia="Calibri"/>
                <w:kern w:val="32"/>
                <w:sz w:val="18"/>
                <w:szCs w:val="18"/>
                <w:lang w:eastAsia="en-US"/>
              </w:rPr>
              <w:t>15</w:t>
            </w:r>
            <w:bookmarkEnd w:id="377"/>
            <w:bookmarkEnd w:id="378"/>
            <w:bookmarkEnd w:id="379"/>
            <w:bookmarkEnd w:id="380"/>
            <w:bookmarkEnd w:id="38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82" w:name="_Toc476225346"/>
            <w:bookmarkStart w:id="383" w:name="_Toc485198281"/>
            <w:bookmarkStart w:id="384" w:name="_Toc536483736"/>
            <w:bookmarkStart w:id="385" w:name="_Toc536567202"/>
            <w:bookmarkStart w:id="386" w:name="_Toc5779061"/>
            <w:r w:rsidRPr="00BB1F38">
              <w:rPr>
                <w:rFonts w:eastAsia="Calibri"/>
                <w:kern w:val="32"/>
                <w:sz w:val="20"/>
                <w:szCs w:val="22"/>
                <w:lang w:eastAsia="en-US"/>
              </w:rPr>
              <w:t>Данные о собственниках</w:t>
            </w:r>
            <w:bookmarkEnd w:id="382"/>
            <w:bookmarkEnd w:id="383"/>
            <w:bookmarkEnd w:id="384"/>
            <w:bookmarkEnd w:id="385"/>
            <w:bookmarkEnd w:id="38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47"/>
            <w:bookmarkStart w:id="388" w:name="_Toc485198282"/>
            <w:bookmarkStart w:id="389" w:name="_Toc536483737"/>
            <w:bookmarkStart w:id="390" w:name="_Toc536567203"/>
            <w:bookmarkStart w:id="391" w:name="_Toc5779062"/>
            <w:r w:rsidRPr="00BB1F38">
              <w:rPr>
                <w:rFonts w:eastAsia="Calibri"/>
                <w:kern w:val="32"/>
                <w:sz w:val="18"/>
                <w:szCs w:val="18"/>
                <w:lang w:eastAsia="en-US"/>
              </w:rPr>
              <w:t>№</w:t>
            </w:r>
            <w:bookmarkEnd w:id="387"/>
            <w:bookmarkEnd w:id="388"/>
            <w:bookmarkEnd w:id="389"/>
            <w:bookmarkEnd w:id="390"/>
            <w:bookmarkEnd w:id="391"/>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2" w:name="_Toc476225348"/>
            <w:bookmarkStart w:id="393" w:name="_Toc485198283"/>
            <w:bookmarkStart w:id="394" w:name="_Toc536483738"/>
            <w:bookmarkStart w:id="395" w:name="_Toc536567204"/>
            <w:bookmarkStart w:id="396" w:name="_Toc5779063"/>
            <w:r w:rsidRPr="00BB1F38">
              <w:rPr>
                <w:rFonts w:eastAsia="Calibri"/>
                <w:kern w:val="32"/>
                <w:sz w:val="18"/>
                <w:szCs w:val="18"/>
                <w:lang w:eastAsia="en-US"/>
              </w:rPr>
              <w:t>Тип  организации</w:t>
            </w:r>
            <w:bookmarkEnd w:id="392"/>
            <w:bookmarkEnd w:id="393"/>
            <w:bookmarkEnd w:id="394"/>
            <w:bookmarkEnd w:id="395"/>
            <w:bookmarkEnd w:id="39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49"/>
            <w:bookmarkStart w:id="398" w:name="_Toc485198284"/>
            <w:bookmarkStart w:id="399" w:name="_Toc536483739"/>
            <w:bookmarkStart w:id="400" w:name="_Toc536567205"/>
            <w:bookmarkStart w:id="401" w:name="_Toc5779064"/>
            <w:r w:rsidRPr="00BB1F38">
              <w:rPr>
                <w:rFonts w:eastAsia="Calibri"/>
                <w:kern w:val="32"/>
                <w:sz w:val="18"/>
                <w:szCs w:val="18"/>
                <w:lang w:eastAsia="en-US"/>
              </w:rPr>
              <w:t>Тип публичности</w:t>
            </w:r>
            <w:bookmarkEnd w:id="397"/>
            <w:bookmarkEnd w:id="398"/>
            <w:bookmarkEnd w:id="399"/>
            <w:bookmarkEnd w:id="400"/>
            <w:bookmarkEnd w:id="40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2" w:name="_Toc476225350"/>
            <w:bookmarkStart w:id="403" w:name="_Toc485198285"/>
            <w:bookmarkStart w:id="404" w:name="_Toc536483740"/>
            <w:bookmarkStart w:id="405" w:name="_Toc536567206"/>
            <w:bookmarkStart w:id="406" w:name="_Toc5779065"/>
            <w:r w:rsidRPr="00BB1F38">
              <w:rPr>
                <w:rFonts w:eastAsia="Calibri"/>
                <w:kern w:val="32"/>
                <w:sz w:val="18"/>
                <w:szCs w:val="18"/>
                <w:lang w:eastAsia="en-US"/>
              </w:rPr>
              <w:t>ИНН собственника</w:t>
            </w:r>
            <w:bookmarkEnd w:id="402"/>
            <w:bookmarkEnd w:id="403"/>
            <w:bookmarkEnd w:id="404"/>
            <w:bookmarkEnd w:id="405"/>
            <w:bookmarkEnd w:id="40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7" w:name="_Toc476225351"/>
            <w:bookmarkStart w:id="408" w:name="_Toc485198286"/>
            <w:bookmarkStart w:id="409" w:name="_Toc536483741"/>
            <w:bookmarkStart w:id="410" w:name="_Toc536567207"/>
            <w:bookmarkStart w:id="411" w:name="_Toc5779066"/>
            <w:r w:rsidRPr="00BB1F38">
              <w:rPr>
                <w:rFonts w:eastAsia="Calibri"/>
                <w:kern w:val="32"/>
                <w:sz w:val="18"/>
                <w:szCs w:val="18"/>
                <w:lang w:eastAsia="en-US"/>
              </w:rPr>
              <w:t>Регистрационный номер собственника</w:t>
            </w:r>
            <w:bookmarkEnd w:id="407"/>
            <w:bookmarkEnd w:id="408"/>
            <w:bookmarkEnd w:id="409"/>
            <w:bookmarkEnd w:id="410"/>
            <w:bookmarkEnd w:id="411"/>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2" w:name="_Toc476225352"/>
            <w:bookmarkStart w:id="413" w:name="_Toc485198287"/>
            <w:bookmarkStart w:id="414" w:name="_Toc536483742"/>
            <w:bookmarkStart w:id="415" w:name="_Toc536567208"/>
            <w:bookmarkStart w:id="416" w:name="_Toc5779067"/>
            <w:r w:rsidRPr="00BB1F38">
              <w:rPr>
                <w:rFonts w:eastAsia="Calibri"/>
                <w:kern w:val="32"/>
                <w:sz w:val="18"/>
                <w:szCs w:val="18"/>
                <w:lang w:eastAsia="en-US"/>
              </w:rPr>
              <w:t>ОГРН собственника</w:t>
            </w:r>
            <w:bookmarkEnd w:id="412"/>
            <w:bookmarkEnd w:id="413"/>
            <w:bookmarkEnd w:id="414"/>
            <w:bookmarkEnd w:id="415"/>
            <w:bookmarkEnd w:id="41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7" w:name="_Toc476225353"/>
            <w:bookmarkStart w:id="418" w:name="_Toc485198288"/>
            <w:bookmarkStart w:id="419" w:name="_Toc536483743"/>
            <w:bookmarkStart w:id="420" w:name="_Toc536567209"/>
            <w:bookmarkStart w:id="421" w:name="_Toc5779068"/>
            <w:r w:rsidRPr="00BB1F38">
              <w:rPr>
                <w:rFonts w:eastAsia="Calibri"/>
                <w:kern w:val="32"/>
                <w:sz w:val="18"/>
                <w:szCs w:val="18"/>
                <w:lang w:eastAsia="en-US"/>
              </w:rPr>
              <w:t>Организационно-правовая форма собственника</w:t>
            </w:r>
            <w:bookmarkEnd w:id="417"/>
            <w:bookmarkEnd w:id="418"/>
            <w:bookmarkEnd w:id="419"/>
            <w:bookmarkEnd w:id="420"/>
            <w:bookmarkEnd w:id="421"/>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2" w:name="_Toc476225354"/>
            <w:bookmarkStart w:id="423" w:name="_Toc485198289"/>
            <w:bookmarkStart w:id="424" w:name="_Toc536483744"/>
            <w:bookmarkStart w:id="425" w:name="_Toc536567210"/>
            <w:bookmarkStart w:id="426" w:name="_Toc5779069"/>
            <w:r w:rsidRPr="00BB1F38">
              <w:rPr>
                <w:rFonts w:eastAsia="Calibri"/>
                <w:kern w:val="32"/>
                <w:sz w:val="18"/>
                <w:szCs w:val="18"/>
                <w:lang w:eastAsia="en-US"/>
              </w:rPr>
              <w:t>Наименование собственника</w:t>
            </w:r>
            <w:bookmarkEnd w:id="422"/>
            <w:bookmarkEnd w:id="423"/>
            <w:bookmarkEnd w:id="424"/>
            <w:bookmarkEnd w:id="425"/>
            <w:bookmarkEnd w:id="42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7" w:name="_Toc476225355"/>
            <w:bookmarkStart w:id="428" w:name="_Toc485198290"/>
            <w:bookmarkStart w:id="429" w:name="_Toc536483745"/>
            <w:bookmarkStart w:id="430" w:name="_Toc536567211"/>
            <w:bookmarkStart w:id="431" w:name="_Toc5779070"/>
            <w:r w:rsidRPr="00BB1F38">
              <w:rPr>
                <w:rFonts w:eastAsia="Calibri"/>
                <w:kern w:val="32"/>
                <w:sz w:val="18"/>
                <w:szCs w:val="18"/>
                <w:lang w:eastAsia="en-US"/>
              </w:rPr>
              <w:t>Адрес регистрации контрагента</w:t>
            </w:r>
            <w:bookmarkEnd w:id="427"/>
            <w:bookmarkEnd w:id="428"/>
            <w:bookmarkEnd w:id="429"/>
            <w:bookmarkEnd w:id="430"/>
            <w:bookmarkEnd w:id="43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2" w:name="_Toc476225356"/>
            <w:bookmarkStart w:id="433" w:name="_Toc485198291"/>
            <w:bookmarkStart w:id="434" w:name="_Toc536483746"/>
            <w:bookmarkStart w:id="435" w:name="_Toc536567212"/>
            <w:bookmarkStart w:id="436" w:name="_Toc5779071"/>
            <w:r w:rsidRPr="00BB1F38">
              <w:rPr>
                <w:rFonts w:eastAsia="Calibri"/>
                <w:kern w:val="32"/>
                <w:sz w:val="18"/>
                <w:szCs w:val="18"/>
                <w:lang w:eastAsia="en-US"/>
              </w:rPr>
              <w:t>Серия и номер документа, удостоверяющего личность (для физ. лиц)</w:t>
            </w:r>
            <w:bookmarkEnd w:id="432"/>
            <w:bookmarkEnd w:id="433"/>
            <w:bookmarkEnd w:id="434"/>
            <w:bookmarkEnd w:id="435"/>
            <w:bookmarkEnd w:id="43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7" w:name="_Toc476225357"/>
            <w:bookmarkStart w:id="438" w:name="_Toc485198292"/>
            <w:bookmarkStart w:id="439" w:name="_Toc536483747"/>
            <w:bookmarkStart w:id="440" w:name="_Toc536567213"/>
            <w:bookmarkStart w:id="441" w:name="_Toc5779072"/>
            <w:r w:rsidRPr="00BB1F38">
              <w:rPr>
                <w:rFonts w:eastAsia="Calibri"/>
                <w:kern w:val="32"/>
                <w:sz w:val="18"/>
                <w:szCs w:val="18"/>
                <w:lang w:eastAsia="en-US"/>
              </w:rPr>
              <w:t>Тип собственника</w:t>
            </w:r>
            <w:bookmarkEnd w:id="437"/>
            <w:bookmarkEnd w:id="438"/>
            <w:bookmarkEnd w:id="439"/>
            <w:bookmarkEnd w:id="440"/>
            <w:bookmarkEnd w:id="441"/>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2" w:name="_Toc476225358"/>
            <w:bookmarkStart w:id="443" w:name="_Toc485198293"/>
            <w:bookmarkStart w:id="444" w:name="_Toc536483748"/>
            <w:bookmarkStart w:id="445" w:name="_Toc536567214"/>
            <w:bookmarkStart w:id="446" w:name="_Toc5779073"/>
            <w:r w:rsidRPr="00315EBE">
              <w:rPr>
                <w:rFonts w:eastAsia="Calibri"/>
                <w:kern w:val="32"/>
                <w:sz w:val="18"/>
                <w:szCs w:val="18"/>
                <w:lang w:eastAsia="en-US"/>
              </w:rPr>
              <w:t>Адрес сайта, с раскрытием информации о цепочке собственников</w:t>
            </w:r>
            <w:bookmarkEnd w:id="442"/>
            <w:bookmarkEnd w:id="443"/>
            <w:bookmarkEnd w:id="444"/>
            <w:bookmarkEnd w:id="445"/>
            <w:bookmarkEnd w:id="44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7" w:name="_Toc536483749"/>
            <w:bookmarkStart w:id="448" w:name="_Toc536567215"/>
            <w:bookmarkStart w:id="449" w:name="_Toc5779074"/>
            <w:r w:rsidRPr="00315EBE">
              <w:rPr>
                <w:rFonts w:eastAsia="Calibri"/>
                <w:kern w:val="32"/>
                <w:sz w:val="18"/>
                <w:szCs w:val="18"/>
                <w:lang w:eastAsia="en-US"/>
              </w:rPr>
              <w:t>Размер доли (для участников/ акционеров/ бенефициаров)</w:t>
            </w:r>
            <w:bookmarkEnd w:id="447"/>
            <w:bookmarkEnd w:id="448"/>
            <w:bookmarkEnd w:id="449"/>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9"/>
            <w:bookmarkStart w:id="451" w:name="_Toc485198294"/>
            <w:bookmarkStart w:id="452" w:name="_Toc536483750"/>
            <w:bookmarkStart w:id="453" w:name="_Toc536567216"/>
            <w:bookmarkStart w:id="454"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50"/>
            <w:bookmarkEnd w:id="451"/>
            <w:bookmarkEnd w:id="452"/>
            <w:bookmarkEnd w:id="453"/>
            <w:bookmarkEnd w:id="45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5" w:name="_Toc476225360"/>
            <w:bookmarkStart w:id="456" w:name="_Toc485198295"/>
            <w:bookmarkStart w:id="457" w:name="_Toc536483751"/>
            <w:bookmarkStart w:id="458" w:name="_Toc536567217"/>
            <w:bookmarkStart w:id="459" w:name="_Toc5779076"/>
            <w:r w:rsidRPr="00BB1F38">
              <w:rPr>
                <w:rFonts w:eastAsia="Calibri"/>
                <w:kern w:val="32"/>
                <w:sz w:val="18"/>
                <w:szCs w:val="18"/>
                <w:lang w:eastAsia="en-US"/>
              </w:rPr>
              <w:t>Оффшорная зона</w:t>
            </w:r>
            <w:bookmarkEnd w:id="455"/>
            <w:bookmarkEnd w:id="456"/>
            <w:bookmarkEnd w:id="457"/>
            <w:bookmarkEnd w:id="458"/>
            <w:bookmarkEnd w:id="459"/>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0" w:name="_Toc476225361"/>
            <w:bookmarkStart w:id="461" w:name="_Toc485198296"/>
            <w:bookmarkStart w:id="462" w:name="_Toc536483752"/>
            <w:bookmarkStart w:id="463" w:name="_Toc536567218"/>
            <w:bookmarkStart w:id="464" w:name="_Toc5779077"/>
            <w:r w:rsidRPr="00BB1F38">
              <w:rPr>
                <w:rFonts w:eastAsia="Calibri"/>
                <w:kern w:val="32"/>
                <w:sz w:val="18"/>
                <w:szCs w:val="18"/>
                <w:lang w:eastAsia="en-US"/>
              </w:rPr>
              <w:t>1</w:t>
            </w:r>
            <w:bookmarkEnd w:id="460"/>
            <w:bookmarkEnd w:id="461"/>
            <w:bookmarkEnd w:id="462"/>
            <w:bookmarkEnd w:id="463"/>
            <w:bookmarkEnd w:id="46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5" w:name="_Toc476225362"/>
            <w:bookmarkStart w:id="466" w:name="_Toc485198297"/>
            <w:bookmarkStart w:id="467" w:name="_Toc536483753"/>
            <w:bookmarkStart w:id="468" w:name="_Toc536567219"/>
            <w:bookmarkStart w:id="469" w:name="_Toc5779078"/>
            <w:r w:rsidRPr="00BB1F38">
              <w:rPr>
                <w:rFonts w:eastAsia="Calibri"/>
                <w:kern w:val="32"/>
                <w:sz w:val="18"/>
                <w:szCs w:val="18"/>
                <w:lang w:eastAsia="en-US"/>
              </w:rPr>
              <w:t>2</w:t>
            </w:r>
            <w:bookmarkEnd w:id="465"/>
            <w:bookmarkEnd w:id="466"/>
            <w:bookmarkEnd w:id="467"/>
            <w:bookmarkEnd w:id="468"/>
            <w:bookmarkEnd w:id="469"/>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0" w:name="_Toc476225363"/>
            <w:bookmarkStart w:id="471" w:name="_Toc485198298"/>
            <w:bookmarkStart w:id="472" w:name="_Toc536483754"/>
            <w:bookmarkStart w:id="473" w:name="_Toc536567220"/>
            <w:bookmarkStart w:id="474" w:name="_Toc5779079"/>
            <w:r w:rsidRPr="00BB1F38">
              <w:rPr>
                <w:rFonts w:eastAsia="Calibri"/>
                <w:kern w:val="32"/>
                <w:sz w:val="18"/>
                <w:szCs w:val="18"/>
                <w:lang w:eastAsia="en-US"/>
              </w:rPr>
              <w:t>3</w:t>
            </w:r>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64"/>
            <w:bookmarkStart w:id="476" w:name="_Toc485198299"/>
            <w:bookmarkStart w:id="477" w:name="_Toc536483755"/>
            <w:bookmarkStart w:id="478" w:name="_Toc536567221"/>
            <w:bookmarkStart w:id="479" w:name="_Toc5779080"/>
            <w:r w:rsidRPr="00BB1F38">
              <w:rPr>
                <w:rFonts w:eastAsia="Calibri"/>
                <w:kern w:val="32"/>
                <w:sz w:val="18"/>
                <w:szCs w:val="18"/>
                <w:lang w:eastAsia="en-US"/>
              </w:rPr>
              <w:t>4</w:t>
            </w:r>
            <w:bookmarkEnd w:id="475"/>
            <w:bookmarkEnd w:id="476"/>
            <w:bookmarkEnd w:id="477"/>
            <w:bookmarkEnd w:id="478"/>
            <w:bookmarkEnd w:id="47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65"/>
            <w:bookmarkStart w:id="481" w:name="_Toc485198300"/>
            <w:bookmarkStart w:id="482" w:name="_Toc536483756"/>
            <w:bookmarkStart w:id="483" w:name="_Toc536567222"/>
            <w:bookmarkStart w:id="484" w:name="_Toc5779081"/>
            <w:r w:rsidRPr="00BB1F38">
              <w:rPr>
                <w:rFonts w:eastAsia="Calibri"/>
                <w:kern w:val="32"/>
                <w:sz w:val="18"/>
                <w:szCs w:val="18"/>
                <w:lang w:eastAsia="en-US"/>
              </w:rPr>
              <w:t>5</w:t>
            </w:r>
            <w:bookmarkEnd w:id="480"/>
            <w:bookmarkEnd w:id="481"/>
            <w:bookmarkEnd w:id="482"/>
            <w:bookmarkEnd w:id="483"/>
            <w:bookmarkEnd w:id="48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66"/>
            <w:bookmarkStart w:id="486" w:name="_Toc485198301"/>
            <w:bookmarkStart w:id="487" w:name="_Toc536483757"/>
            <w:bookmarkStart w:id="488" w:name="_Toc536567223"/>
            <w:bookmarkStart w:id="489" w:name="_Toc5779082"/>
            <w:r w:rsidRPr="00BB1F38">
              <w:rPr>
                <w:rFonts w:eastAsia="Calibri"/>
                <w:kern w:val="32"/>
                <w:sz w:val="18"/>
                <w:szCs w:val="18"/>
                <w:lang w:eastAsia="en-US"/>
              </w:rPr>
              <w:t>6</w:t>
            </w:r>
            <w:bookmarkEnd w:id="485"/>
            <w:bookmarkEnd w:id="486"/>
            <w:bookmarkEnd w:id="487"/>
            <w:bookmarkEnd w:id="488"/>
            <w:bookmarkEnd w:id="489"/>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0" w:name="_Toc476225367"/>
            <w:bookmarkStart w:id="491" w:name="_Toc485198302"/>
            <w:bookmarkStart w:id="492" w:name="_Toc536483758"/>
            <w:bookmarkStart w:id="493" w:name="_Toc536567224"/>
            <w:bookmarkStart w:id="494" w:name="_Toc5779083"/>
            <w:r w:rsidRPr="00BB1F38">
              <w:rPr>
                <w:rFonts w:eastAsia="Calibri"/>
                <w:kern w:val="32"/>
                <w:sz w:val="18"/>
                <w:szCs w:val="18"/>
                <w:lang w:eastAsia="en-US"/>
              </w:rPr>
              <w:t>7</w:t>
            </w:r>
            <w:bookmarkEnd w:id="490"/>
            <w:bookmarkEnd w:id="491"/>
            <w:bookmarkEnd w:id="492"/>
            <w:bookmarkEnd w:id="493"/>
            <w:bookmarkEnd w:id="49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68"/>
            <w:bookmarkStart w:id="496" w:name="_Toc485198303"/>
            <w:bookmarkStart w:id="497" w:name="_Toc536483759"/>
            <w:bookmarkStart w:id="498" w:name="_Toc536567225"/>
            <w:bookmarkStart w:id="499" w:name="_Toc5779084"/>
            <w:r w:rsidRPr="00BB1F38">
              <w:rPr>
                <w:rFonts w:eastAsia="Calibri"/>
                <w:kern w:val="32"/>
                <w:sz w:val="18"/>
                <w:szCs w:val="18"/>
                <w:lang w:eastAsia="en-US"/>
              </w:rPr>
              <w:t>8</w:t>
            </w:r>
            <w:bookmarkEnd w:id="495"/>
            <w:bookmarkEnd w:id="496"/>
            <w:bookmarkEnd w:id="497"/>
            <w:bookmarkEnd w:id="498"/>
            <w:bookmarkEnd w:id="49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0" w:name="_Toc476225369"/>
            <w:bookmarkStart w:id="501" w:name="_Toc485198304"/>
            <w:bookmarkStart w:id="502" w:name="_Toc536483760"/>
            <w:bookmarkStart w:id="503" w:name="_Toc536567226"/>
            <w:bookmarkStart w:id="504" w:name="_Toc5779085"/>
            <w:r w:rsidRPr="00BB1F38">
              <w:rPr>
                <w:rFonts w:eastAsia="Calibri"/>
                <w:kern w:val="32"/>
                <w:sz w:val="18"/>
                <w:szCs w:val="18"/>
                <w:lang w:eastAsia="en-US"/>
              </w:rPr>
              <w:t>9</w:t>
            </w:r>
            <w:bookmarkEnd w:id="500"/>
            <w:bookmarkEnd w:id="501"/>
            <w:bookmarkEnd w:id="502"/>
            <w:bookmarkEnd w:id="503"/>
            <w:bookmarkEnd w:id="50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70"/>
            <w:bookmarkStart w:id="506" w:name="_Toc485198305"/>
            <w:bookmarkStart w:id="507" w:name="_Toc536483761"/>
            <w:bookmarkStart w:id="508" w:name="_Toc536567227"/>
            <w:bookmarkStart w:id="509" w:name="_Toc5779086"/>
            <w:r w:rsidRPr="00BB1F38">
              <w:rPr>
                <w:rFonts w:eastAsia="Calibri"/>
                <w:kern w:val="32"/>
                <w:sz w:val="18"/>
                <w:szCs w:val="18"/>
                <w:lang w:eastAsia="en-US"/>
              </w:rPr>
              <w:t>10</w:t>
            </w:r>
            <w:bookmarkEnd w:id="505"/>
            <w:bookmarkEnd w:id="506"/>
            <w:bookmarkEnd w:id="507"/>
            <w:bookmarkEnd w:id="508"/>
            <w:bookmarkEnd w:id="509"/>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0" w:name="_Toc476225371"/>
            <w:bookmarkStart w:id="511" w:name="_Toc485198306"/>
            <w:bookmarkStart w:id="512" w:name="_Toc536483762"/>
            <w:bookmarkStart w:id="513" w:name="_Toc536567228"/>
            <w:bookmarkStart w:id="514" w:name="_Toc5779087"/>
            <w:r w:rsidRPr="00BB1F38">
              <w:rPr>
                <w:rFonts w:eastAsia="Calibri"/>
                <w:kern w:val="32"/>
                <w:sz w:val="18"/>
                <w:szCs w:val="18"/>
                <w:lang w:eastAsia="en-US"/>
              </w:rPr>
              <w:t>11</w:t>
            </w:r>
            <w:bookmarkEnd w:id="510"/>
            <w:bookmarkEnd w:id="511"/>
            <w:bookmarkEnd w:id="512"/>
            <w:bookmarkEnd w:id="513"/>
            <w:bookmarkEnd w:id="51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15" w:name="_Toc476225372"/>
            <w:bookmarkStart w:id="516" w:name="_Toc485198307"/>
            <w:bookmarkStart w:id="517" w:name="_Toc536483763"/>
            <w:bookmarkStart w:id="518" w:name="_Toc536567229"/>
            <w:bookmarkStart w:id="519" w:name="_Toc5779088"/>
            <w:r w:rsidRPr="00315EBE">
              <w:rPr>
                <w:rFonts w:eastAsia="Calibri"/>
                <w:kern w:val="32"/>
                <w:sz w:val="18"/>
                <w:szCs w:val="18"/>
                <w:lang w:eastAsia="en-US"/>
              </w:rPr>
              <w:t>12</w:t>
            </w:r>
            <w:bookmarkEnd w:id="515"/>
            <w:bookmarkEnd w:id="516"/>
            <w:bookmarkEnd w:id="517"/>
            <w:bookmarkEnd w:id="518"/>
            <w:bookmarkEnd w:id="51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20" w:name="_Toc536483764"/>
            <w:bookmarkStart w:id="521" w:name="_Toc536567230"/>
            <w:bookmarkStart w:id="522" w:name="_Toc5779089"/>
            <w:r w:rsidRPr="00315EBE">
              <w:rPr>
                <w:rFonts w:eastAsia="Calibri"/>
                <w:kern w:val="32"/>
                <w:sz w:val="18"/>
                <w:szCs w:val="18"/>
                <w:lang w:eastAsia="en-US"/>
              </w:rPr>
              <w:t>13</w:t>
            </w:r>
            <w:bookmarkEnd w:id="520"/>
            <w:bookmarkEnd w:id="521"/>
            <w:bookmarkEnd w:id="52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536483765"/>
            <w:bookmarkStart w:id="524" w:name="_Toc536567231"/>
            <w:bookmarkStart w:id="525" w:name="_Toc5779090"/>
            <w:r>
              <w:rPr>
                <w:rFonts w:eastAsia="Calibri"/>
                <w:kern w:val="32"/>
                <w:sz w:val="18"/>
                <w:szCs w:val="18"/>
                <w:lang w:eastAsia="en-US"/>
              </w:rPr>
              <w:t>14</w:t>
            </w:r>
            <w:bookmarkEnd w:id="523"/>
            <w:bookmarkEnd w:id="524"/>
            <w:bookmarkEnd w:id="52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6" w:name="_Toc536483766"/>
            <w:bookmarkStart w:id="527" w:name="_Toc536567232"/>
            <w:bookmarkStart w:id="528" w:name="_Toc5779091"/>
            <w:r>
              <w:rPr>
                <w:rFonts w:eastAsia="Calibri"/>
                <w:kern w:val="32"/>
                <w:sz w:val="18"/>
                <w:szCs w:val="18"/>
                <w:lang w:eastAsia="en-US"/>
              </w:rPr>
              <w:t>15</w:t>
            </w:r>
            <w:bookmarkEnd w:id="526"/>
            <w:bookmarkEnd w:id="527"/>
            <w:bookmarkEnd w:id="52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29" w:name="_Toc476225375"/>
      <w:bookmarkStart w:id="530" w:name="_Toc485198310"/>
      <w:bookmarkStart w:id="531" w:name="_Toc536483767"/>
      <w:bookmarkStart w:id="532" w:name="_Toc536567233"/>
      <w:bookmarkStart w:id="533" w:name="_Toc5779092"/>
      <w:bookmarkEnd w:id="221"/>
      <w:r w:rsidRPr="00BB1F38">
        <w:rPr>
          <w:b/>
          <w:bCs/>
          <w:kern w:val="32"/>
          <w:sz w:val="18"/>
          <w:szCs w:val="18"/>
          <w:lang w:eastAsia="en-US"/>
        </w:rPr>
        <w:t>Инструкция по заполнению:</w:t>
      </w:r>
      <w:bookmarkEnd w:id="529"/>
      <w:bookmarkEnd w:id="530"/>
      <w:bookmarkEnd w:id="531"/>
      <w:bookmarkEnd w:id="532"/>
      <w:bookmarkEnd w:id="533"/>
    </w:p>
    <w:p w:rsidR="00313CEA" w:rsidRPr="00BB1F38" w:rsidRDefault="00313CEA" w:rsidP="00313CEA">
      <w:pPr>
        <w:keepNext/>
        <w:contextualSpacing/>
        <w:outlineLvl w:val="0"/>
        <w:rPr>
          <w:b/>
          <w:bCs/>
          <w:kern w:val="32"/>
          <w:sz w:val="18"/>
          <w:szCs w:val="18"/>
          <w:lang w:eastAsia="en-US"/>
        </w:rPr>
      </w:pPr>
      <w:bookmarkStart w:id="534" w:name="_Toc476225376"/>
      <w:bookmarkStart w:id="535" w:name="_Toc485198311"/>
      <w:bookmarkStart w:id="536" w:name="_Toc536483768"/>
      <w:bookmarkStart w:id="537" w:name="_Toc536567234"/>
      <w:bookmarkStart w:id="538"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34"/>
      <w:bookmarkEnd w:id="535"/>
      <w:bookmarkEnd w:id="536"/>
      <w:bookmarkEnd w:id="537"/>
      <w:bookmarkEnd w:id="538"/>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39" w:name="_Toc404866844"/>
    </w:p>
    <w:p w:rsidR="00313CEA" w:rsidRPr="00BB1F38" w:rsidRDefault="00313CEA" w:rsidP="00313CEA">
      <w:pPr>
        <w:keepNext/>
        <w:contextualSpacing/>
        <w:outlineLvl w:val="0"/>
        <w:rPr>
          <w:b/>
          <w:bCs/>
          <w:kern w:val="32"/>
          <w:sz w:val="18"/>
          <w:szCs w:val="18"/>
          <w:lang w:eastAsia="en-US"/>
        </w:rPr>
      </w:pPr>
      <w:bookmarkStart w:id="540" w:name="_Toc476225377"/>
      <w:bookmarkStart w:id="541" w:name="_Toc485198312"/>
      <w:bookmarkStart w:id="542" w:name="_Toc536483769"/>
      <w:bookmarkStart w:id="543" w:name="_Toc536567235"/>
      <w:bookmarkStart w:id="544" w:name="_Toc5779094"/>
      <w:r w:rsidRPr="00BB1F38">
        <w:rPr>
          <w:b/>
          <w:bCs/>
          <w:kern w:val="32"/>
          <w:sz w:val="18"/>
          <w:szCs w:val="18"/>
          <w:lang w:eastAsia="en-US"/>
        </w:rPr>
        <w:t>Условия раскрытия информации до конечного бенефициара</w:t>
      </w:r>
      <w:bookmarkEnd w:id="539"/>
      <w:bookmarkEnd w:id="540"/>
      <w:bookmarkEnd w:id="541"/>
      <w:bookmarkEnd w:id="542"/>
      <w:bookmarkEnd w:id="543"/>
      <w:bookmarkEnd w:id="544"/>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45" w:name="_Toc404866845"/>
      <w:bookmarkStart w:id="546"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47" w:name="_Toc476225378"/>
      <w:bookmarkStart w:id="548" w:name="_Toc485198313"/>
      <w:bookmarkStart w:id="549" w:name="_Toc536483770"/>
      <w:bookmarkStart w:id="550" w:name="_Toc536567236"/>
      <w:bookmarkStart w:id="551" w:name="_Toc5779095"/>
      <w:r w:rsidRPr="00BB1F38">
        <w:rPr>
          <w:b/>
          <w:bCs/>
          <w:kern w:val="32"/>
          <w:sz w:val="20"/>
          <w:lang w:eastAsia="en-US"/>
        </w:rPr>
        <w:t>Правила заполнения листа «Данные контрагента».</w:t>
      </w:r>
      <w:bookmarkEnd w:id="545"/>
      <w:bookmarkEnd w:id="547"/>
      <w:bookmarkEnd w:id="548"/>
      <w:bookmarkEnd w:id="549"/>
      <w:bookmarkEnd w:id="550"/>
      <w:bookmarkEnd w:id="55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46"/>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52" w:name="_Toc404866846"/>
    </w:p>
    <w:p w:rsidR="00313CEA" w:rsidRPr="00BB1F38" w:rsidRDefault="00313CEA" w:rsidP="00313CEA">
      <w:pPr>
        <w:keepNext/>
        <w:tabs>
          <w:tab w:val="left" w:pos="426"/>
        </w:tabs>
        <w:contextualSpacing/>
        <w:outlineLvl w:val="0"/>
        <w:rPr>
          <w:b/>
          <w:bCs/>
          <w:kern w:val="32"/>
          <w:sz w:val="20"/>
          <w:lang w:eastAsia="en-US"/>
        </w:rPr>
      </w:pPr>
      <w:bookmarkStart w:id="553" w:name="_Toc476225379"/>
      <w:bookmarkStart w:id="554" w:name="_Toc485198314"/>
      <w:bookmarkStart w:id="555" w:name="_Toc536483771"/>
      <w:bookmarkStart w:id="556" w:name="_Toc536567237"/>
      <w:bookmarkStart w:id="557" w:name="_Toc5779096"/>
      <w:r w:rsidRPr="00BB1F38">
        <w:rPr>
          <w:b/>
          <w:bCs/>
          <w:kern w:val="32"/>
          <w:sz w:val="20"/>
          <w:lang w:eastAsia="en-US"/>
        </w:rPr>
        <w:t>Правила заполнения листа «Данные о собственниках»</w:t>
      </w:r>
      <w:bookmarkEnd w:id="552"/>
      <w:bookmarkEnd w:id="553"/>
      <w:bookmarkEnd w:id="554"/>
      <w:bookmarkEnd w:id="555"/>
      <w:bookmarkEnd w:id="556"/>
      <w:bookmarkEnd w:id="557"/>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58" w:name="_Toc536483772"/>
      <w:bookmarkStart w:id="559" w:name="_Toc5779097"/>
      <w:r w:rsidRPr="007A2176">
        <w:rPr>
          <w:caps/>
          <w:sz w:val="24"/>
          <w:szCs w:val="24"/>
        </w:rPr>
        <w:lastRenderedPageBreak/>
        <w:t xml:space="preserve">ФОРМА </w:t>
      </w:r>
      <w:r w:rsidR="00D16614">
        <w:rPr>
          <w:caps/>
          <w:sz w:val="24"/>
          <w:szCs w:val="24"/>
        </w:rPr>
        <w:t>8</w:t>
      </w:r>
      <w:r w:rsidRPr="007A2176">
        <w:rPr>
          <w:caps/>
          <w:sz w:val="24"/>
          <w:szCs w:val="24"/>
        </w:rPr>
        <w:t>. Согласие на обработку персональных данных</w:t>
      </w:r>
      <w:bookmarkEnd w:id="558"/>
      <w:bookmarkEnd w:id="559"/>
    </w:p>
    <w:p w:rsidR="00ED153E" w:rsidRDefault="00ED153E" w:rsidP="00ED153E">
      <w:pPr>
        <w:jc w:val="center"/>
      </w:pPr>
      <w:bookmarkStart w:id="560"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61" w:name="_Toc536567239"/>
      <w:bookmarkStart w:id="562" w:name="_Toc5779098"/>
      <w:r w:rsidRPr="00315EBE">
        <w:rPr>
          <w:b/>
          <w:snapToGrid w:val="0"/>
          <w:sz w:val="26"/>
          <w:szCs w:val="26"/>
        </w:rPr>
        <w:t>Согласие на обработку персональных данных</w:t>
      </w:r>
      <w:bookmarkEnd w:id="560"/>
      <w:bookmarkEnd w:id="561"/>
      <w:bookmarkEnd w:id="562"/>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00D16614">
        <w:rPr>
          <w:b/>
          <w:i/>
          <w:snapToGrid w:val="0"/>
          <w:sz w:val="22"/>
          <w:szCs w:val="22"/>
        </w:rPr>
        <w:t xml:space="preserve"> </w:t>
      </w:r>
      <w:r w:rsidRPr="00315EBE">
        <w:rPr>
          <w:b/>
          <w:i/>
          <w:snapToGrid w:val="0"/>
          <w:sz w:val="22"/>
          <w:szCs w:val="22"/>
        </w:rPr>
        <w:t>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«Тываэнерго», зарегистрированному по адресу: 667001, г. Кызыл, улица Рабочая, дом 4, ПАО «</w:t>
      </w:r>
      <w:r w:rsidR="000B1E89" w:rsidRPr="000B1E89">
        <w:rPr>
          <w:snapToGrid w:val="0"/>
          <w:sz w:val="26"/>
          <w:szCs w:val="26"/>
        </w:rPr>
        <w:t>Россети</w:t>
      </w:r>
      <w:r w:rsidR="00AE0FAB" w:rsidRPr="00E14973">
        <w:rPr>
          <w:snapToGrid w:val="0"/>
          <w:sz w:val="26"/>
          <w:szCs w:val="26"/>
        </w:rPr>
        <w:t xml:space="preserve"> Сибир</w:t>
      </w:r>
      <w:r w:rsidR="000B1E89">
        <w:rPr>
          <w:snapToGrid w:val="0"/>
          <w:sz w:val="26"/>
          <w:szCs w:val="26"/>
        </w:rPr>
        <w:t>ь</w:t>
      </w:r>
      <w:r w:rsidR="00AE0FAB" w:rsidRPr="00E14973">
        <w:rPr>
          <w:snapToGrid w:val="0"/>
          <w:sz w:val="26"/>
          <w:szCs w:val="26"/>
        </w:rPr>
        <w:t>»,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субконтрагентов:фамилия имя отчество, серия и номер документа, удостоверяющего личность, сведенияо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(Подпись субъекта персональных данных/                                                 (Ф.И.О.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563" w:name="_Toc536483782"/>
      <w:bookmarkStart w:id="564" w:name="_Toc5779107"/>
      <w:r w:rsidRPr="007A2176">
        <w:rPr>
          <w:caps/>
          <w:sz w:val="24"/>
          <w:szCs w:val="24"/>
        </w:rPr>
        <w:lastRenderedPageBreak/>
        <w:t xml:space="preserve">ФОРМА </w:t>
      </w:r>
      <w:r w:rsidR="00D16614">
        <w:rPr>
          <w:caps/>
          <w:sz w:val="24"/>
          <w:szCs w:val="24"/>
        </w:rPr>
        <w:t>9</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63"/>
      <w:bookmarkEnd w:id="564"/>
    </w:p>
    <w:p w:rsidR="00ED153E" w:rsidRPr="00E63DC9" w:rsidRDefault="00ED153E" w:rsidP="00ED153E">
      <w:pPr>
        <w:jc w:val="center"/>
      </w:pPr>
      <w:bookmarkStart w:id="565" w:name="_Toc476225390"/>
      <w:bookmarkStart w:id="566" w:name="_Toc485198325"/>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Pr>
        <w:suppressAutoHyphens/>
        <w:ind w:right="34"/>
        <w:jc w:val="center"/>
        <w:outlineLvl w:val="1"/>
        <w:rPr>
          <w:b/>
          <w:bCs/>
          <w:iCs/>
          <w:sz w:val="22"/>
          <w:szCs w:val="22"/>
          <w:lang w:eastAsia="ar-SA"/>
        </w:rPr>
      </w:pPr>
    </w:p>
    <w:p w:rsidR="00EC6E70" w:rsidRPr="00E63DC9" w:rsidRDefault="00EC6E70" w:rsidP="00EC6E70">
      <w:pPr>
        <w:suppressAutoHyphens/>
        <w:ind w:right="34"/>
        <w:jc w:val="center"/>
        <w:outlineLvl w:val="1"/>
        <w:rPr>
          <w:bCs/>
          <w:sz w:val="22"/>
          <w:szCs w:val="22"/>
          <w:lang w:eastAsia="ar-SA"/>
        </w:rPr>
      </w:pPr>
      <w:bookmarkStart w:id="567" w:name="_Toc536483783"/>
      <w:bookmarkStart w:id="568" w:name="_Toc5385564"/>
      <w:bookmarkStart w:id="569" w:name="_Toc5779108"/>
      <w:bookmarkEnd w:id="565"/>
      <w:bookmarkEnd w:id="566"/>
      <w:r w:rsidRPr="00E63DC9">
        <w:rPr>
          <w:b/>
          <w:bCs/>
          <w:iCs/>
          <w:sz w:val="22"/>
          <w:szCs w:val="22"/>
          <w:lang w:eastAsia="ar-SA"/>
        </w:rPr>
        <w:t xml:space="preserve">Сведения о распределении выполнения объемов поставок, </w:t>
      </w:r>
      <w:bookmarkStart w:id="570" w:name="_Toc476225391"/>
      <w:bookmarkStart w:id="571" w:name="_Toc485198326"/>
      <w:r w:rsidRPr="00E63DC9">
        <w:rPr>
          <w:b/>
          <w:bCs/>
          <w:iCs/>
          <w:sz w:val="22"/>
          <w:szCs w:val="22"/>
          <w:lang w:eastAsia="ar-SA"/>
        </w:rPr>
        <w:t>работ, услуг между участником и субподрядчиками</w:t>
      </w:r>
      <w:bookmarkEnd w:id="570"/>
      <w:bookmarkEnd w:id="571"/>
      <w:r w:rsidRPr="00E63DC9">
        <w:rPr>
          <w:b/>
          <w:bCs/>
          <w:iCs/>
          <w:sz w:val="22"/>
          <w:szCs w:val="22"/>
          <w:lang w:eastAsia="ar-SA"/>
        </w:rPr>
        <w:t xml:space="preserve"> (соисполнителями/сопоставщиками)</w:t>
      </w:r>
      <w:bookmarkEnd w:id="567"/>
      <w:bookmarkEnd w:id="568"/>
      <w:bookmarkEnd w:id="569"/>
    </w:p>
    <w:p w:rsidR="00EC6E70" w:rsidRPr="00E63DC9" w:rsidRDefault="00EC6E70" w:rsidP="00EC6E70">
      <w:pPr>
        <w:suppressAutoHyphens/>
        <w:ind w:right="34" w:firstLine="567"/>
        <w:jc w:val="left"/>
        <w:rPr>
          <w:b/>
          <w:sz w:val="22"/>
          <w:szCs w:val="22"/>
          <w:lang w:eastAsia="ar-SA"/>
        </w:rPr>
      </w:pPr>
    </w:p>
    <w:p w:rsidR="00EC6E70" w:rsidRPr="00E63DC9" w:rsidRDefault="00EC6E70" w:rsidP="00EC6E70">
      <w:pPr>
        <w:suppressAutoHyphens/>
        <w:ind w:right="34" w:firstLine="567"/>
        <w:jc w:val="left"/>
        <w:outlineLvl w:val="1"/>
        <w:rPr>
          <w:bCs/>
        </w:rPr>
      </w:pPr>
      <w:bookmarkStart w:id="572" w:name="_Toc476225392"/>
      <w:bookmarkStart w:id="573" w:name="_Toc485198327"/>
      <w:bookmarkStart w:id="574" w:name="_Toc536483784"/>
      <w:bookmarkStart w:id="575" w:name="_Toc5385565"/>
      <w:bookmarkStart w:id="576" w:name="_Toc5779109"/>
      <w:r w:rsidRPr="00E63DC9">
        <w:rPr>
          <w:bCs/>
        </w:rPr>
        <w:t>Способ и наименование закупки, с указанием № на ЭТП _________________</w:t>
      </w:r>
      <w:bookmarkEnd w:id="572"/>
      <w:bookmarkEnd w:id="573"/>
      <w:bookmarkEnd w:id="574"/>
      <w:bookmarkEnd w:id="575"/>
      <w:bookmarkEnd w:id="576"/>
    </w:p>
    <w:p w:rsidR="00EC6E70" w:rsidRPr="00E63DC9" w:rsidRDefault="00EC6E70" w:rsidP="00EC6E70">
      <w:pPr>
        <w:suppressAutoHyphens/>
        <w:ind w:right="34" w:firstLine="567"/>
        <w:jc w:val="left"/>
        <w:outlineLvl w:val="1"/>
        <w:rPr>
          <w:iCs/>
          <w:sz w:val="22"/>
          <w:szCs w:val="28"/>
          <w:lang w:eastAsia="ar-SA"/>
        </w:rPr>
      </w:pPr>
      <w:bookmarkStart w:id="577" w:name="_Toc476225393"/>
      <w:bookmarkStart w:id="578" w:name="_Toc485198328"/>
      <w:bookmarkStart w:id="579" w:name="_Toc536483785"/>
      <w:bookmarkStart w:id="580" w:name="_Toc5385566"/>
      <w:bookmarkStart w:id="581" w:name="_Toc5779110"/>
      <w:r w:rsidRPr="00E63DC9">
        <w:rPr>
          <w:bCs/>
          <w:iCs/>
          <w:sz w:val="22"/>
          <w:szCs w:val="28"/>
          <w:lang w:eastAsia="ar-SA"/>
        </w:rPr>
        <w:t>Наименование и адрес участника  __________________________________________</w:t>
      </w:r>
      <w:bookmarkEnd w:id="577"/>
      <w:bookmarkEnd w:id="578"/>
      <w:bookmarkEnd w:id="579"/>
      <w:bookmarkEnd w:id="580"/>
      <w:bookmarkEnd w:id="581"/>
    </w:p>
    <w:p w:rsidR="00EC6E70" w:rsidRPr="00E63D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ind w:right="34"/>
        <w:jc w:val="left"/>
        <w:rPr>
          <w:b/>
          <w:caps/>
          <w:snapToGrid w:val="0"/>
          <w:sz w:val="26"/>
        </w:rPr>
      </w:pPr>
    </w:p>
    <w:p w:rsidR="00EC6E70" w:rsidRPr="00E63DC9" w:rsidRDefault="00EC6E70" w:rsidP="00EC6E70">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EC6E70" w:rsidRPr="00E63DC9" w:rsidRDefault="00EC6E70" w:rsidP="00EC6E70">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suppressAutoHyphens/>
        <w:ind w:right="34" w:firstLine="567"/>
        <w:jc w:val="left"/>
        <w:rPr>
          <w:b/>
          <w:bCs/>
          <w:sz w:val="22"/>
          <w:szCs w:val="22"/>
          <w:lang w:eastAsia="ar-SA"/>
        </w:rPr>
      </w:pPr>
      <w:r w:rsidRPr="00E63DC9">
        <w:rPr>
          <w:b/>
          <w:bCs/>
          <w:sz w:val="22"/>
          <w:szCs w:val="22"/>
          <w:lang w:eastAsia="ar-SA"/>
        </w:rPr>
        <w:t>М.П.</w:t>
      </w:r>
    </w:p>
    <w:p w:rsidR="00EC6E70" w:rsidRPr="00E63DC9" w:rsidRDefault="00EC6E70" w:rsidP="00EC6E70">
      <w:pPr>
        <w:suppressAutoHyphens/>
        <w:ind w:right="34" w:firstLine="567"/>
        <w:jc w:val="left"/>
        <w:rPr>
          <w:b/>
          <w:bCs/>
          <w:sz w:val="22"/>
          <w:szCs w:val="22"/>
          <w:lang w:eastAsia="ar-SA"/>
        </w:rPr>
      </w:pPr>
    </w:p>
    <w:p w:rsidR="00EC6E70" w:rsidRPr="00E63DC9" w:rsidRDefault="00EC6E70" w:rsidP="00EC6E70">
      <w:pPr>
        <w:spacing w:after="0"/>
        <w:ind w:right="34"/>
        <w:jc w:val="left"/>
        <w:rPr>
          <w:b/>
          <w:sz w:val="20"/>
          <w:szCs w:val="20"/>
        </w:rPr>
      </w:pPr>
      <w:r w:rsidRPr="00E63DC9">
        <w:rPr>
          <w:b/>
          <w:sz w:val="20"/>
          <w:szCs w:val="20"/>
        </w:rPr>
        <w:t>Инструкции по заполнению:</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EC6E70" w:rsidRPr="00E63DC9" w:rsidRDefault="00EC6E70" w:rsidP="00EC6E70">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EC6E70" w:rsidRPr="00E63DC9" w:rsidRDefault="00EC6E70" w:rsidP="00EC6E70">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7A2176" w:rsidRDefault="00313CEA" w:rsidP="00313CEA">
      <w:pPr>
        <w:pStyle w:val="21"/>
        <w:pageBreakBefore/>
        <w:tabs>
          <w:tab w:val="clear" w:pos="576"/>
        </w:tabs>
        <w:spacing w:after="0"/>
        <w:ind w:left="567" w:firstLine="0"/>
        <w:rPr>
          <w:caps/>
          <w:sz w:val="24"/>
          <w:szCs w:val="24"/>
        </w:rPr>
      </w:pPr>
      <w:bookmarkStart w:id="582" w:name="_Toc536483786"/>
      <w:bookmarkStart w:id="583" w:name="_Toc5779111"/>
      <w:r w:rsidRPr="007A2176">
        <w:rPr>
          <w:caps/>
          <w:sz w:val="24"/>
          <w:szCs w:val="24"/>
        </w:rPr>
        <w:lastRenderedPageBreak/>
        <w:t xml:space="preserve">ФОРМА </w:t>
      </w:r>
      <w:r>
        <w:rPr>
          <w:caps/>
          <w:sz w:val="24"/>
          <w:szCs w:val="24"/>
        </w:rPr>
        <w:t>1</w:t>
      </w:r>
      <w:r w:rsidR="00D16614">
        <w:rPr>
          <w:caps/>
          <w:sz w:val="24"/>
          <w:szCs w:val="24"/>
        </w:rPr>
        <w:t>0</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82"/>
      <w:bookmarkEnd w:id="583"/>
    </w:p>
    <w:p w:rsidR="00ED153E" w:rsidRPr="00E63DC9"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 w:rsidR="00EC6E70" w:rsidRPr="00E63DC9" w:rsidRDefault="00EC6E70" w:rsidP="00EC6E70">
      <w:pPr>
        <w:ind w:right="34" w:firstLine="709"/>
        <w:jc w:val="center"/>
        <w:outlineLvl w:val="1"/>
        <w:rPr>
          <w:b/>
          <w:bCs/>
          <w:iCs/>
          <w:sz w:val="28"/>
          <w:szCs w:val="28"/>
        </w:rPr>
      </w:pPr>
      <w:bookmarkStart w:id="584" w:name="_Toc476225395"/>
      <w:bookmarkStart w:id="585" w:name="_Toc485198330"/>
      <w:bookmarkStart w:id="586" w:name="_Toc536483787"/>
      <w:bookmarkStart w:id="587" w:name="_Toc5385568"/>
      <w:bookmarkStart w:id="588"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589" w:name="_Toc476225396"/>
      <w:bookmarkStart w:id="590" w:name="_Toc485198331"/>
      <w:bookmarkEnd w:id="584"/>
      <w:bookmarkEnd w:id="585"/>
      <w:r w:rsidR="0024688B">
        <w:rPr>
          <w:b/>
          <w:bCs/>
          <w:iCs/>
        </w:rPr>
        <w:t xml:space="preserve"> </w:t>
      </w:r>
      <w:r w:rsidRPr="00E63DC9">
        <w:rPr>
          <w:b/>
          <w:bCs/>
          <w:iCs/>
        </w:rPr>
        <w:t>поставок, работ, услуг между коллективными участниками</w:t>
      </w:r>
      <w:bookmarkEnd w:id="586"/>
      <w:bookmarkEnd w:id="587"/>
      <w:bookmarkEnd w:id="588"/>
      <w:bookmarkEnd w:id="589"/>
      <w:bookmarkEnd w:id="590"/>
    </w:p>
    <w:p w:rsidR="00EC6E70" w:rsidRPr="00E63DC9" w:rsidRDefault="00EC6E70" w:rsidP="00EC6E70">
      <w:pPr>
        <w:ind w:right="34" w:firstLine="567"/>
        <w:jc w:val="left"/>
        <w:rPr>
          <w:bCs/>
          <w:sz w:val="10"/>
          <w:szCs w:val="10"/>
        </w:rPr>
      </w:pPr>
    </w:p>
    <w:p w:rsidR="00EC6E70" w:rsidRPr="00E63DC9" w:rsidRDefault="00EC6E70" w:rsidP="00EC6E70">
      <w:pPr>
        <w:ind w:right="34" w:firstLine="567"/>
        <w:jc w:val="left"/>
        <w:rPr>
          <w:b/>
          <w:bCs/>
          <w:sz w:val="10"/>
          <w:szCs w:val="10"/>
        </w:rPr>
      </w:pPr>
    </w:p>
    <w:p w:rsidR="00EC6E70" w:rsidRPr="00E63DC9" w:rsidRDefault="00EC6E70" w:rsidP="00EC6E70">
      <w:pPr>
        <w:ind w:right="34" w:firstLine="709"/>
        <w:jc w:val="left"/>
        <w:outlineLvl w:val="1"/>
        <w:rPr>
          <w:bCs/>
        </w:rPr>
      </w:pPr>
      <w:bookmarkStart w:id="591" w:name="_Toc476225397"/>
      <w:bookmarkStart w:id="592" w:name="_Toc485198332"/>
      <w:bookmarkStart w:id="593" w:name="_Toc536483788"/>
      <w:bookmarkStart w:id="594" w:name="_Toc5385569"/>
      <w:bookmarkStart w:id="595" w:name="_Toc5779113"/>
      <w:r w:rsidRPr="00E63DC9">
        <w:rPr>
          <w:bCs/>
        </w:rPr>
        <w:t>Способ и наименование закупки, с указанием № на ЭТП ________________</w:t>
      </w:r>
      <w:bookmarkEnd w:id="591"/>
      <w:bookmarkEnd w:id="592"/>
      <w:bookmarkEnd w:id="593"/>
      <w:bookmarkEnd w:id="594"/>
      <w:bookmarkEnd w:id="595"/>
    </w:p>
    <w:p w:rsidR="00EC6E70" w:rsidRPr="00E63DC9" w:rsidRDefault="00EC6E70" w:rsidP="00EC6E70">
      <w:pPr>
        <w:ind w:right="34" w:firstLine="709"/>
        <w:jc w:val="left"/>
        <w:outlineLvl w:val="1"/>
        <w:rPr>
          <w:bCs/>
          <w:iCs/>
          <w:szCs w:val="28"/>
        </w:rPr>
      </w:pPr>
      <w:bookmarkStart w:id="596" w:name="_Toc476225398"/>
      <w:bookmarkStart w:id="597" w:name="_Toc485198333"/>
      <w:bookmarkStart w:id="598" w:name="_Toc536483789"/>
      <w:bookmarkStart w:id="599" w:name="_Toc5385570"/>
      <w:bookmarkStart w:id="600" w:name="_Toc5779114"/>
      <w:r w:rsidRPr="00E63DC9">
        <w:rPr>
          <w:bCs/>
          <w:iCs/>
          <w:szCs w:val="28"/>
        </w:rPr>
        <w:t>Наименование участника  __________________________________________</w:t>
      </w:r>
      <w:bookmarkEnd w:id="596"/>
      <w:bookmarkEnd w:id="597"/>
      <w:bookmarkEnd w:id="598"/>
      <w:bookmarkEnd w:id="599"/>
      <w:bookmarkEnd w:id="600"/>
    </w:p>
    <w:p w:rsidR="00EC6E70" w:rsidRPr="00E63D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ind w:right="34" w:firstLine="567"/>
        <w:jc w:val="left"/>
        <w:rPr>
          <w:bCs/>
        </w:rPr>
      </w:pPr>
    </w:p>
    <w:p w:rsidR="00EC6E70" w:rsidRPr="00E63DC9" w:rsidRDefault="00EC6E70" w:rsidP="00EC6E70">
      <w:pPr>
        <w:ind w:right="34"/>
        <w:jc w:val="left"/>
        <w:rPr>
          <w:b/>
          <w:caps/>
          <w:snapToGrid w:val="0"/>
          <w:sz w:val="26"/>
        </w:rPr>
      </w:pPr>
    </w:p>
    <w:p w:rsidR="00EC6E70" w:rsidRPr="00E63DC9" w:rsidRDefault="00EC6E70" w:rsidP="00EC6E70">
      <w:pPr>
        <w:ind w:right="34" w:firstLine="567"/>
        <w:jc w:val="left"/>
        <w:rPr>
          <w:bCs/>
          <w:szCs w:val="28"/>
        </w:rPr>
      </w:pPr>
      <w:r w:rsidRPr="00E63DC9">
        <w:rPr>
          <w:bCs/>
        </w:rPr>
        <w:t>____________________________________                 ______________________</w:t>
      </w:r>
    </w:p>
    <w:p w:rsidR="00EC6E70" w:rsidRPr="00E63DC9" w:rsidRDefault="00EC6E70" w:rsidP="00EC6E70">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EC6E70" w:rsidRPr="00E63DC9" w:rsidRDefault="00EC6E70" w:rsidP="00EC6E70">
      <w:pPr>
        <w:ind w:right="34" w:firstLine="567"/>
        <w:jc w:val="left"/>
        <w:rPr>
          <w:bCs/>
        </w:rPr>
      </w:pPr>
    </w:p>
    <w:p w:rsidR="00EC6E70" w:rsidRPr="00E63DC9" w:rsidRDefault="00EC6E70" w:rsidP="00EC6E70">
      <w:pPr>
        <w:ind w:right="34" w:firstLine="709"/>
        <w:jc w:val="left"/>
        <w:rPr>
          <w:b/>
        </w:rPr>
      </w:pPr>
      <w:r w:rsidRPr="00E63DC9">
        <w:rPr>
          <w:b/>
        </w:rPr>
        <w:t>М.П.</w:t>
      </w:r>
    </w:p>
    <w:p w:rsidR="00EC6E70" w:rsidRPr="00E63DC9" w:rsidRDefault="00EC6E70" w:rsidP="00EC6E70">
      <w:pPr>
        <w:ind w:right="34" w:firstLine="709"/>
        <w:jc w:val="left"/>
        <w:rPr>
          <w:b/>
        </w:rPr>
      </w:pPr>
    </w:p>
    <w:p w:rsidR="00EC6E70" w:rsidRPr="00E63DC9" w:rsidRDefault="00EC6E70" w:rsidP="00EC6E70">
      <w:pPr>
        <w:ind w:right="34" w:firstLine="709"/>
        <w:jc w:val="left"/>
        <w:rPr>
          <w:b/>
          <w:sz w:val="20"/>
        </w:rPr>
      </w:pPr>
    </w:p>
    <w:p w:rsidR="00EC6E70" w:rsidRPr="00E63DC9" w:rsidRDefault="00EC6E70" w:rsidP="00EC6E70">
      <w:pPr>
        <w:spacing w:after="0"/>
        <w:ind w:right="34"/>
        <w:jc w:val="left"/>
        <w:rPr>
          <w:snapToGrid w:val="0"/>
          <w:sz w:val="20"/>
          <w:szCs w:val="20"/>
        </w:rPr>
      </w:pPr>
      <w:r w:rsidRPr="00E63DC9">
        <w:rPr>
          <w:b/>
          <w:snapToGrid w:val="0"/>
          <w:sz w:val="20"/>
          <w:szCs w:val="20"/>
        </w:rPr>
        <w:t>Инструкцияпо заполнению*</w:t>
      </w:r>
    </w:p>
    <w:p w:rsidR="00EC6E70" w:rsidRPr="00E63DC9" w:rsidRDefault="00EC6E70" w:rsidP="00EC6E70">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EC6E70" w:rsidRPr="00E63DC9" w:rsidRDefault="00EC6E70" w:rsidP="00EC6E70">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EC6E70" w:rsidRPr="00E63DC9" w:rsidRDefault="00EC6E70" w:rsidP="00EC6E70">
      <w:pPr>
        <w:tabs>
          <w:tab w:val="left" w:pos="284"/>
        </w:tabs>
        <w:spacing w:after="0"/>
        <w:ind w:right="34"/>
        <w:rPr>
          <w:sz w:val="20"/>
          <w:szCs w:val="20"/>
        </w:rPr>
      </w:pPr>
      <w:r w:rsidRPr="00E63DC9">
        <w:rPr>
          <w:sz w:val="20"/>
          <w:szCs w:val="20"/>
        </w:rPr>
        <w:t>3. В данной форме участник указывает:</w:t>
      </w:r>
    </w:p>
    <w:p w:rsidR="00EC6E70" w:rsidRPr="00E63DC9" w:rsidRDefault="00EC6E70" w:rsidP="00EC6E70">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EC6E70" w:rsidRPr="00E63DC9" w:rsidRDefault="00EC6E70" w:rsidP="00EC6E70">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EC6E70" w:rsidRPr="00E63DC9" w:rsidRDefault="00EC6E70" w:rsidP="00EC6E70">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ED153E" w:rsidRPr="00E63DC9" w:rsidRDefault="00ED153E" w:rsidP="00ED153E">
      <w:pPr>
        <w:pStyle w:val="21"/>
        <w:keepNext w:val="0"/>
        <w:widowControl w:val="0"/>
        <w:tabs>
          <w:tab w:val="clear" w:pos="576"/>
        </w:tabs>
        <w:spacing w:after="0"/>
        <w:ind w:left="0" w:firstLine="0"/>
        <w:rPr>
          <w:sz w:val="24"/>
          <w:szCs w:val="24"/>
        </w:rPr>
      </w:pPr>
      <w:bookmarkStart w:id="601" w:name="_Toc507418007"/>
      <w:bookmarkStart w:id="602" w:name="_Toc475438335"/>
      <w:bookmarkStart w:id="603" w:name="_Toc436140129"/>
      <w:bookmarkStart w:id="604" w:name="_Toc536483790"/>
      <w:bookmarkStart w:id="605" w:name="_Toc5779115"/>
      <w:bookmarkStart w:id="606" w:name="_Toc367190486"/>
      <w:r w:rsidRPr="00E63DC9">
        <w:rPr>
          <w:sz w:val="24"/>
          <w:szCs w:val="24"/>
        </w:rPr>
        <w:lastRenderedPageBreak/>
        <w:t>ФОРМА 1</w:t>
      </w:r>
      <w:r w:rsidR="00D16614">
        <w:rPr>
          <w:sz w:val="24"/>
          <w:szCs w:val="24"/>
        </w:rPr>
        <w:t>1</w:t>
      </w:r>
      <w:r w:rsidRPr="00E63DC9">
        <w:rPr>
          <w:sz w:val="24"/>
          <w:szCs w:val="24"/>
        </w:rPr>
        <w:t>. СВОДНАЯ ТАБЛИЦА СТОИМОСТИ ПОСТАВОК, РАБОТ (УСЛУГ)</w:t>
      </w:r>
      <w:bookmarkEnd w:id="601"/>
      <w:bookmarkEnd w:id="602"/>
      <w:bookmarkEnd w:id="603"/>
      <w:bookmarkEnd w:id="604"/>
      <w:bookmarkEnd w:id="605"/>
      <w:bookmarkEnd w:id="606"/>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B36C99" w:rsidRPr="006D418C" w:rsidTr="00B36C99">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Единый размер скидки на все АЗС и все виды ГСМ, в %</w:t>
            </w:r>
          </w:p>
        </w:tc>
      </w:tr>
      <w:tr w:rsidR="00B36C99" w:rsidRPr="006D418C" w:rsidTr="00B36C99">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r>
    </w:tbl>
    <w:p w:rsidR="00ED153E" w:rsidRPr="00E63DC9" w:rsidRDefault="00ED153E" w:rsidP="00ED153E">
      <w:pPr>
        <w:ind w:right="34"/>
        <w:jc w:val="left"/>
        <w:outlineLvl w:val="2"/>
        <w:rPr>
          <w:b/>
          <w:i/>
          <w:sz w:val="20"/>
        </w:rPr>
      </w:pPr>
    </w:p>
    <w:p w:rsidR="00ED153E" w:rsidRPr="00E63DC9" w:rsidRDefault="00B36C99" w:rsidP="00ED153E">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sidR="00D761D3">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607" w:name="_Toc476225311"/>
      <w:bookmarkStart w:id="608" w:name="_Toc485198246"/>
      <w:r w:rsidRPr="00E63DC9">
        <w:t>М.П.  (Должность, подпись и ФИО уполномоченного представителя Участника)__________________________________________________</w:t>
      </w:r>
      <w:bookmarkEnd w:id="607"/>
      <w:bookmarkEnd w:id="608"/>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609" w:name="_Toc476225312"/>
      <w:bookmarkStart w:id="610" w:name="_Toc485198247"/>
      <w:r w:rsidRPr="00E63DC9">
        <w:rPr>
          <w:b/>
          <w:sz w:val="20"/>
        </w:rPr>
        <w:t>Инструкция по заполнению:</w:t>
      </w:r>
      <w:bookmarkEnd w:id="609"/>
      <w:bookmarkEnd w:id="610"/>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11" w:name="_Toc166101237"/>
      <w:bookmarkStart w:id="612" w:name="_Ref166247657"/>
      <w:bookmarkStart w:id="613" w:name="_Ref166247661"/>
      <w:bookmarkStart w:id="614" w:name="_Ref166249240"/>
      <w:bookmarkStart w:id="615" w:name="_Ref166249243"/>
      <w:bookmarkStart w:id="616" w:name="_Ref166311450"/>
      <w:bookmarkStart w:id="617" w:name="_Ref166311452"/>
      <w:bookmarkStart w:id="618" w:name="_Ref166334805"/>
      <w:bookmarkStart w:id="619" w:name="_Ref166334809"/>
      <w:bookmarkStart w:id="620" w:name="_Toc291689566"/>
      <w:bookmarkStart w:id="621" w:name="_Toc5779116"/>
      <w:r w:rsidRPr="00C70643">
        <w:rPr>
          <w:rStyle w:val="15"/>
          <w:b/>
          <w:caps/>
          <w:sz w:val="28"/>
          <w:szCs w:val="28"/>
        </w:rPr>
        <w:lastRenderedPageBreak/>
        <w:t>ПРОЕКТ ДОГОВОРА</w:t>
      </w:r>
      <w:bookmarkEnd w:id="611"/>
      <w:bookmarkEnd w:id="612"/>
      <w:bookmarkEnd w:id="613"/>
      <w:bookmarkEnd w:id="614"/>
      <w:bookmarkEnd w:id="615"/>
      <w:bookmarkEnd w:id="616"/>
      <w:bookmarkEnd w:id="617"/>
      <w:bookmarkEnd w:id="618"/>
      <w:bookmarkEnd w:id="619"/>
      <w:bookmarkEnd w:id="620"/>
      <w:bookmarkEnd w:id="621"/>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22" w:name="_Toc166101238"/>
      <w:bookmarkStart w:id="623" w:name="_Ref166247676"/>
      <w:bookmarkStart w:id="624" w:name="_Toc291689567"/>
      <w:bookmarkStart w:id="625" w:name="_Toc5779117"/>
      <w:bookmarkEnd w:id="622"/>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23"/>
      <w:bookmarkEnd w:id="624"/>
      <w:bookmarkEnd w:id="625"/>
    </w:p>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Default="000F62A6"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5C1A82">
      <w:pPr>
        <w:pStyle w:val="ad"/>
        <w:numPr>
          <w:ilvl w:val="0"/>
          <w:numId w:val="6"/>
        </w:numPr>
        <w:tabs>
          <w:tab w:val="left" w:pos="0"/>
        </w:tabs>
        <w:rPr>
          <w:rFonts w:ascii="Times New Roman" w:hAnsi="Times New Roman"/>
          <w:sz w:val="24"/>
          <w:szCs w:val="24"/>
        </w:rPr>
      </w:pPr>
      <w:r>
        <w:rPr>
          <w:rFonts w:ascii="Times New Roman" w:hAnsi="Times New Roman"/>
          <w:sz w:val="24"/>
          <w:szCs w:val="24"/>
        </w:rPr>
        <w:lastRenderedPageBreak/>
        <w:t>ОБОСНОВАНИЕ НАЧАЛЬНОЙ (МАКСИМАЛЬНОЙ) ЦЕНЫ ДОГОВОРА</w:t>
      </w:r>
    </w:p>
    <w:p w:rsidR="005C1A82" w:rsidRPr="00271EEC" w:rsidRDefault="005C1A82" w:rsidP="005C1A82">
      <w:pPr>
        <w:rPr>
          <w:lang w:eastAsia="x-none"/>
        </w:rPr>
      </w:pPr>
    </w:p>
    <w:p w:rsidR="005C1A82" w:rsidRPr="007F282B" w:rsidRDefault="005C1A82" w:rsidP="005C1A82">
      <w:r w:rsidRPr="007F282B">
        <w:t>В соответствии с Приложением</w:t>
      </w:r>
      <w:r>
        <w:t xml:space="preserve"> №4</w:t>
      </w:r>
      <w:r w:rsidRPr="007F282B">
        <w:t xml:space="preserve"> к документации о проведении запроса </w:t>
      </w:r>
      <w:r>
        <w:t>предложений</w:t>
      </w:r>
      <w:r w:rsidRPr="007F282B">
        <w:t xml:space="preserve"> в электронной форме</w:t>
      </w:r>
      <w:r w:rsidRPr="007F282B">
        <w:rPr>
          <w:b/>
        </w:rPr>
        <w:t>.</w:t>
      </w:r>
    </w:p>
    <w:p w:rsidR="005C1A82" w:rsidRPr="000F62A6" w:rsidRDefault="005C1A82" w:rsidP="000F62A6"/>
    <w:sectPr w:rsidR="005C1A82" w:rsidRPr="000F62A6" w:rsidSect="0057413A">
      <w:footerReference w:type="default" r:id="rId3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7016" w:rsidRDefault="00A07016">
      <w:r>
        <w:separator/>
      </w:r>
    </w:p>
    <w:p w:rsidR="00A07016" w:rsidRDefault="00A07016"/>
  </w:endnote>
  <w:endnote w:type="continuationSeparator" w:id="0">
    <w:p w:rsidR="00A07016" w:rsidRDefault="00A07016">
      <w:r>
        <w:continuationSeparator/>
      </w:r>
    </w:p>
    <w:p w:rsidR="00A07016" w:rsidRDefault="00A070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 New Roman ,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B68" w:rsidRDefault="00B15B6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54</w:t>
    </w:r>
    <w:r>
      <w:rPr>
        <w:rStyle w:val="aff"/>
      </w:rPr>
      <w:fldChar w:fldCharType="end"/>
    </w:r>
  </w:p>
  <w:p w:rsidR="00B15B68" w:rsidRDefault="00B15B6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B15B68" w:rsidRDefault="00B15B68">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B68" w:rsidRDefault="00B15B6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B15B68" w:rsidRDefault="00B15B68">
    <w:pPr>
      <w:pStyle w:val="aff0"/>
      <w:tabs>
        <w:tab w:val="right" w:pos="9840"/>
      </w:tabs>
      <w:ind w:right="360"/>
      <w:jc w:val="center"/>
    </w:pPr>
  </w:p>
  <w:p w:rsidR="00B15B68" w:rsidRDefault="00B15B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7016" w:rsidRDefault="00A07016">
      <w:r>
        <w:separator/>
      </w:r>
    </w:p>
    <w:p w:rsidR="00A07016" w:rsidRDefault="00A07016"/>
  </w:footnote>
  <w:footnote w:type="continuationSeparator" w:id="0">
    <w:p w:rsidR="00A07016" w:rsidRDefault="00A07016">
      <w:r>
        <w:continuationSeparator/>
      </w:r>
    </w:p>
    <w:p w:rsidR="00A07016" w:rsidRDefault="00A07016"/>
  </w:footnote>
  <w:footnote w:id="1">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B15B68" w:rsidRDefault="00B15B68"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B15B68" w:rsidRPr="00500502" w:rsidRDefault="00B15B68"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E35714"/>
    <w:multiLevelType w:val="multilevel"/>
    <w:tmpl w:val="0AE8D8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ascii="Times New Roman" w:hAnsi="Times New Roman" w:cs="Times New Roman" w:hint="default"/>
        <w:sz w:val="24"/>
        <w:szCs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2"/>
  </w:num>
  <w:num w:numId="3">
    <w:abstractNumId w:val="14"/>
  </w:num>
  <w:num w:numId="4">
    <w:abstractNumId w:val="13"/>
  </w:num>
  <w:num w:numId="5">
    <w:abstractNumId w:val="44"/>
  </w:num>
  <w:num w:numId="6">
    <w:abstractNumId w:val="46"/>
  </w:num>
  <w:num w:numId="7">
    <w:abstractNumId w:val="55"/>
  </w:num>
  <w:num w:numId="8">
    <w:abstractNumId w:val="30"/>
  </w:num>
  <w:num w:numId="9">
    <w:abstractNumId w:val="41"/>
  </w:num>
  <w:num w:numId="10">
    <w:abstractNumId w:val="40"/>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22"/>
  </w:num>
  <w:num w:numId="17">
    <w:abstractNumId w:val="56"/>
  </w:num>
  <w:num w:numId="18">
    <w:abstractNumId w:val="9"/>
  </w:num>
  <w:num w:numId="19">
    <w:abstractNumId w:val="43"/>
  </w:num>
  <w:num w:numId="20">
    <w:abstractNumId w:val="6"/>
  </w:num>
  <w:num w:numId="21">
    <w:abstractNumId w:val="20"/>
  </w:num>
  <w:num w:numId="22">
    <w:abstractNumId w:val="45"/>
  </w:num>
  <w:num w:numId="23">
    <w:abstractNumId w:val="29"/>
  </w:num>
  <w:num w:numId="24">
    <w:abstractNumId w:val="51"/>
  </w:num>
  <w:num w:numId="25">
    <w:abstractNumId w:val="32"/>
  </w:num>
  <w:num w:numId="26">
    <w:abstractNumId w:val="35"/>
  </w:num>
  <w:num w:numId="27">
    <w:abstractNumId w:val="5"/>
  </w:num>
  <w:num w:numId="28">
    <w:abstractNumId w:val="10"/>
  </w:num>
  <w:num w:numId="29">
    <w:abstractNumId w:val="42"/>
  </w:num>
  <w:num w:numId="30">
    <w:abstractNumId w:val="57"/>
  </w:num>
  <w:num w:numId="31">
    <w:abstractNumId w:val="39"/>
  </w:num>
  <w:num w:numId="32">
    <w:abstractNumId w:val="15"/>
  </w:num>
  <w:num w:numId="33">
    <w:abstractNumId w:val="38"/>
  </w:num>
  <w:num w:numId="34">
    <w:abstractNumId w:val="47"/>
  </w:num>
  <w:num w:numId="35">
    <w:abstractNumId w:val="11"/>
  </w:num>
  <w:num w:numId="36">
    <w:abstractNumId w:val="25"/>
  </w:num>
  <w:num w:numId="37">
    <w:abstractNumId w:val="48"/>
  </w:num>
  <w:num w:numId="38">
    <w:abstractNumId w:val="8"/>
  </w:num>
  <w:num w:numId="39">
    <w:abstractNumId w:val="26"/>
  </w:num>
  <w:num w:numId="40">
    <w:abstractNumId w:val="17"/>
  </w:num>
  <w:num w:numId="41">
    <w:abstractNumId w:val="28"/>
  </w:num>
  <w:num w:numId="42">
    <w:abstractNumId w:val="27"/>
  </w:num>
  <w:num w:numId="43">
    <w:abstractNumId w:val="54"/>
  </w:num>
  <w:num w:numId="44">
    <w:abstractNumId w:val="50"/>
  </w:num>
  <w:num w:numId="45">
    <w:abstractNumId w:val="23"/>
  </w:num>
  <w:num w:numId="46">
    <w:abstractNumId w:val="12"/>
  </w:num>
  <w:num w:numId="47">
    <w:abstractNumId w:val="37"/>
  </w:num>
  <w:num w:numId="48">
    <w:abstractNumId w:val="49"/>
  </w:num>
  <w:num w:numId="49">
    <w:abstractNumId w:val="24"/>
  </w:num>
  <w:num w:numId="50">
    <w:abstractNumId w:val="4"/>
  </w:num>
  <w:num w:numId="51">
    <w:abstractNumId w:val="58"/>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3F9"/>
    <w:rsid w:val="00014754"/>
    <w:rsid w:val="0001476A"/>
    <w:rsid w:val="00014ABC"/>
    <w:rsid w:val="00015D0A"/>
    <w:rsid w:val="00015EAB"/>
    <w:rsid w:val="00015FAC"/>
    <w:rsid w:val="00017139"/>
    <w:rsid w:val="00017771"/>
    <w:rsid w:val="00020759"/>
    <w:rsid w:val="00020973"/>
    <w:rsid w:val="00020C30"/>
    <w:rsid w:val="00021791"/>
    <w:rsid w:val="000234C6"/>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310"/>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4277"/>
    <w:rsid w:val="00055447"/>
    <w:rsid w:val="00055790"/>
    <w:rsid w:val="00055C51"/>
    <w:rsid w:val="0005646C"/>
    <w:rsid w:val="00056F17"/>
    <w:rsid w:val="00057E8A"/>
    <w:rsid w:val="00057E8D"/>
    <w:rsid w:val="00060896"/>
    <w:rsid w:val="00061578"/>
    <w:rsid w:val="00062ED4"/>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1B7B"/>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1E89"/>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34B"/>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1ADD"/>
    <w:rsid w:val="000F269A"/>
    <w:rsid w:val="000F2AD4"/>
    <w:rsid w:val="000F35AE"/>
    <w:rsid w:val="000F3A94"/>
    <w:rsid w:val="000F4541"/>
    <w:rsid w:val="000F4A1A"/>
    <w:rsid w:val="000F4D4A"/>
    <w:rsid w:val="000F4EA3"/>
    <w:rsid w:val="000F59AD"/>
    <w:rsid w:val="000F5A69"/>
    <w:rsid w:val="000F5FCE"/>
    <w:rsid w:val="000F603C"/>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6C"/>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787"/>
    <w:rsid w:val="00187C12"/>
    <w:rsid w:val="00187D35"/>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0EB9"/>
    <w:rsid w:val="001E24F3"/>
    <w:rsid w:val="001E35A1"/>
    <w:rsid w:val="001E370A"/>
    <w:rsid w:val="001E44A0"/>
    <w:rsid w:val="001E46B2"/>
    <w:rsid w:val="001E5E87"/>
    <w:rsid w:val="001E5ED9"/>
    <w:rsid w:val="001E6133"/>
    <w:rsid w:val="001E617D"/>
    <w:rsid w:val="001E6C0E"/>
    <w:rsid w:val="001E7937"/>
    <w:rsid w:val="001F02AE"/>
    <w:rsid w:val="001F2DE7"/>
    <w:rsid w:val="001F36AC"/>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C08"/>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88B"/>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68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7B5"/>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1C0"/>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07224"/>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8AC"/>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90C"/>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062"/>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176"/>
    <w:rsid w:val="003E40B9"/>
    <w:rsid w:val="003E40EC"/>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30A6"/>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64A"/>
    <w:rsid w:val="004A3BA9"/>
    <w:rsid w:val="004A3C07"/>
    <w:rsid w:val="004A3E0C"/>
    <w:rsid w:val="004A4F62"/>
    <w:rsid w:val="004B068E"/>
    <w:rsid w:val="004B0814"/>
    <w:rsid w:val="004B08B9"/>
    <w:rsid w:val="004B0E40"/>
    <w:rsid w:val="004B0F27"/>
    <w:rsid w:val="004B155B"/>
    <w:rsid w:val="004B2067"/>
    <w:rsid w:val="004B3749"/>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221"/>
    <w:rsid w:val="004E41D6"/>
    <w:rsid w:val="004E4391"/>
    <w:rsid w:val="004E44D8"/>
    <w:rsid w:val="004E4F49"/>
    <w:rsid w:val="004E708B"/>
    <w:rsid w:val="004F0614"/>
    <w:rsid w:val="004F1073"/>
    <w:rsid w:val="004F2A24"/>
    <w:rsid w:val="004F2B41"/>
    <w:rsid w:val="004F4296"/>
    <w:rsid w:val="004F49CE"/>
    <w:rsid w:val="004F57AA"/>
    <w:rsid w:val="004F619C"/>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F47"/>
    <w:rsid w:val="0051320C"/>
    <w:rsid w:val="005135FD"/>
    <w:rsid w:val="00513BDA"/>
    <w:rsid w:val="00514DC6"/>
    <w:rsid w:val="005150A5"/>
    <w:rsid w:val="005175BB"/>
    <w:rsid w:val="00517973"/>
    <w:rsid w:val="00520644"/>
    <w:rsid w:val="005220AB"/>
    <w:rsid w:val="00523B52"/>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BB3"/>
    <w:rsid w:val="00536F50"/>
    <w:rsid w:val="005429DC"/>
    <w:rsid w:val="00542EF5"/>
    <w:rsid w:val="0054339C"/>
    <w:rsid w:val="00543436"/>
    <w:rsid w:val="00544120"/>
    <w:rsid w:val="00544BD0"/>
    <w:rsid w:val="0054507D"/>
    <w:rsid w:val="005451DA"/>
    <w:rsid w:val="00545354"/>
    <w:rsid w:val="005465EC"/>
    <w:rsid w:val="00547868"/>
    <w:rsid w:val="00547F9D"/>
    <w:rsid w:val="00550BC8"/>
    <w:rsid w:val="00551ABE"/>
    <w:rsid w:val="00551DE4"/>
    <w:rsid w:val="00552FFC"/>
    <w:rsid w:val="005534D4"/>
    <w:rsid w:val="00553882"/>
    <w:rsid w:val="00554224"/>
    <w:rsid w:val="0055451E"/>
    <w:rsid w:val="005546AF"/>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218"/>
    <w:rsid w:val="005812AA"/>
    <w:rsid w:val="005815A1"/>
    <w:rsid w:val="00581B0A"/>
    <w:rsid w:val="00582557"/>
    <w:rsid w:val="00582FC9"/>
    <w:rsid w:val="0058312C"/>
    <w:rsid w:val="00583664"/>
    <w:rsid w:val="00585060"/>
    <w:rsid w:val="00585E9A"/>
    <w:rsid w:val="00586744"/>
    <w:rsid w:val="00586ABC"/>
    <w:rsid w:val="005872FB"/>
    <w:rsid w:val="00587EA9"/>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751"/>
    <w:rsid w:val="005B1855"/>
    <w:rsid w:val="005B19D9"/>
    <w:rsid w:val="005B20DF"/>
    <w:rsid w:val="005B38FA"/>
    <w:rsid w:val="005B4C3E"/>
    <w:rsid w:val="005B50A9"/>
    <w:rsid w:val="005B5261"/>
    <w:rsid w:val="005B5924"/>
    <w:rsid w:val="005B5933"/>
    <w:rsid w:val="005B5B21"/>
    <w:rsid w:val="005B6284"/>
    <w:rsid w:val="005B668E"/>
    <w:rsid w:val="005C1748"/>
    <w:rsid w:val="005C1A82"/>
    <w:rsid w:val="005C1E5D"/>
    <w:rsid w:val="005C265F"/>
    <w:rsid w:val="005C3D87"/>
    <w:rsid w:val="005C4B0E"/>
    <w:rsid w:val="005C4EFA"/>
    <w:rsid w:val="005C5BE8"/>
    <w:rsid w:val="005C5E61"/>
    <w:rsid w:val="005C63C2"/>
    <w:rsid w:val="005C7212"/>
    <w:rsid w:val="005C7EA3"/>
    <w:rsid w:val="005D08A0"/>
    <w:rsid w:val="005D0AA2"/>
    <w:rsid w:val="005D114A"/>
    <w:rsid w:val="005D120E"/>
    <w:rsid w:val="005D1A58"/>
    <w:rsid w:val="005D212E"/>
    <w:rsid w:val="005D3416"/>
    <w:rsid w:val="005D3E8E"/>
    <w:rsid w:val="005D48DC"/>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2E22"/>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5E4A"/>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67E3C"/>
    <w:rsid w:val="006704B9"/>
    <w:rsid w:val="00671B9B"/>
    <w:rsid w:val="00671D86"/>
    <w:rsid w:val="00672844"/>
    <w:rsid w:val="00674FC1"/>
    <w:rsid w:val="006757BF"/>
    <w:rsid w:val="00676150"/>
    <w:rsid w:val="0067686A"/>
    <w:rsid w:val="0067784F"/>
    <w:rsid w:val="006811A3"/>
    <w:rsid w:val="00681DC3"/>
    <w:rsid w:val="006822DE"/>
    <w:rsid w:val="006822F8"/>
    <w:rsid w:val="006828B3"/>
    <w:rsid w:val="00683582"/>
    <w:rsid w:val="00684286"/>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0272"/>
    <w:rsid w:val="006C2E27"/>
    <w:rsid w:val="006C5BCB"/>
    <w:rsid w:val="006C64E6"/>
    <w:rsid w:val="006C688F"/>
    <w:rsid w:val="006C7018"/>
    <w:rsid w:val="006C7553"/>
    <w:rsid w:val="006C7B34"/>
    <w:rsid w:val="006D0B85"/>
    <w:rsid w:val="006D128D"/>
    <w:rsid w:val="006D1D91"/>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6F6279"/>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014"/>
    <w:rsid w:val="007529E6"/>
    <w:rsid w:val="00753510"/>
    <w:rsid w:val="007539FE"/>
    <w:rsid w:val="00754114"/>
    <w:rsid w:val="00755BE3"/>
    <w:rsid w:val="00755C3A"/>
    <w:rsid w:val="007560CA"/>
    <w:rsid w:val="007567D1"/>
    <w:rsid w:val="007568D1"/>
    <w:rsid w:val="00757825"/>
    <w:rsid w:val="00757CA9"/>
    <w:rsid w:val="00757D8D"/>
    <w:rsid w:val="0076063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3035"/>
    <w:rsid w:val="00774D70"/>
    <w:rsid w:val="00774DEB"/>
    <w:rsid w:val="00774FE4"/>
    <w:rsid w:val="00775206"/>
    <w:rsid w:val="00775E5F"/>
    <w:rsid w:val="007768EB"/>
    <w:rsid w:val="00777518"/>
    <w:rsid w:val="00782E80"/>
    <w:rsid w:val="00783088"/>
    <w:rsid w:val="00783888"/>
    <w:rsid w:val="007838C5"/>
    <w:rsid w:val="007838FB"/>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6C4D"/>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C7F93"/>
    <w:rsid w:val="007D2137"/>
    <w:rsid w:val="007D35B1"/>
    <w:rsid w:val="007D35D2"/>
    <w:rsid w:val="007D412E"/>
    <w:rsid w:val="007D5257"/>
    <w:rsid w:val="007D52E5"/>
    <w:rsid w:val="007D5A6C"/>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2C88"/>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2FA7"/>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A"/>
    <w:rsid w:val="00871920"/>
    <w:rsid w:val="00872048"/>
    <w:rsid w:val="00872450"/>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6F2D"/>
    <w:rsid w:val="008C77FC"/>
    <w:rsid w:val="008D007E"/>
    <w:rsid w:val="008D0657"/>
    <w:rsid w:val="008D1FA4"/>
    <w:rsid w:val="008D391B"/>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4C7E"/>
    <w:rsid w:val="009457CF"/>
    <w:rsid w:val="009462CD"/>
    <w:rsid w:val="00946619"/>
    <w:rsid w:val="00946CCE"/>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60"/>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556"/>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16"/>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5009"/>
    <w:rsid w:val="00A370DB"/>
    <w:rsid w:val="00A40269"/>
    <w:rsid w:val="00A405F2"/>
    <w:rsid w:val="00A4081F"/>
    <w:rsid w:val="00A4106E"/>
    <w:rsid w:val="00A411A8"/>
    <w:rsid w:val="00A415DC"/>
    <w:rsid w:val="00A42301"/>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6E6"/>
    <w:rsid w:val="00A66DE2"/>
    <w:rsid w:val="00A674E8"/>
    <w:rsid w:val="00A67AA5"/>
    <w:rsid w:val="00A70D05"/>
    <w:rsid w:val="00A71335"/>
    <w:rsid w:val="00A7157D"/>
    <w:rsid w:val="00A7213C"/>
    <w:rsid w:val="00A72706"/>
    <w:rsid w:val="00A72FC9"/>
    <w:rsid w:val="00A74006"/>
    <w:rsid w:val="00A74DA9"/>
    <w:rsid w:val="00A75B23"/>
    <w:rsid w:val="00A773C7"/>
    <w:rsid w:val="00A774C4"/>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0E2"/>
    <w:rsid w:val="00A92CDC"/>
    <w:rsid w:val="00A92DCD"/>
    <w:rsid w:val="00A92EDF"/>
    <w:rsid w:val="00A935D7"/>
    <w:rsid w:val="00A94587"/>
    <w:rsid w:val="00A947F9"/>
    <w:rsid w:val="00A96286"/>
    <w:rsid w:val="00A96F34"/>
    <w:rsid w:val="00A97BBD"/>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A72"/>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CCB"/>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775"/>
    <w:rsid w:val="00AF7DD8"/>
    <w:rsid w:val="00B00749"/>
    <w:rsid w:val="00B00956"/>
    <w:rsid w:val="00B01635"/>
    <w:rsid w:val="00B01901"/>
    <w:rsid w:val="00B01929"/>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26D"/>
    <w:rsid w:val="00B14EAA"/>
    <w:rsid w:val="00B14F55"/>
    <w:rsid w:val="00B1564E"/>
    <w:rsid w:val="00B15AEC"/>
    <w:rsid w:val="00B15B68"/>
    <w:rsid w:val="00B160F5"/>
    <w:rsid w:val="00B166A1"/>
    <w:rsid w:val="00B16B38"/>
    <w:rsid w:val="00B17800"/>
    <w:rsid w:val="00B17D23"/>
    <w:rsid w:val="00B17EF5"/>
    <w:rsid w:val="00B2050A"/>
    <w:rsid w:val="00B206B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5558"/>
    <w:rsid w:val="00B36A7C"/>
    <w:rsid w:val="00B36C99"/>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302"/>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1B9"/>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29A"/>
    <w:rsid w:val="00BD04E2"/>
    <w:rsid w:val="00BD29D5"/>
    <w:rsid w:val="00BD41B8"/>
    <w:rsid w:val="00BD4204"/>
    <w:rsid w:val="00BD42E0"/>
    <w:rsid w:val="00BD4438"/>
    <w:rsid w:val="00BD4806"/>
    <w:rsid w:val="00BD6C9D"/>
    <w:rsid w:val="00BD6EB2"/>
    <w:rsid w:val="00BD7BDD"/>
    <w:rsid w:val="00BE033D"/>
    <w:rsid w:val="00BE0AE0"/>
    <w:rsid w:val="00BE0D44"/>
    <w:rsid w:val="00BE0EFB"/>
    <w:rsid w:val="00BE1182"/>
    <w:rsid w:val="00BE18B6"/>
    <w:rsid w:val="00BE25E9"/>
    <w:rsid w:val="00BE4BC5"/>
    <w:rsid w:val="00BE4D70"/>
    <w:rsid w:val="00BE574E"/>
    <w:rsid w:val="00BE578A"/>
    <w:rsid w:val="00BE62CC"/>
    <w:rsid w:val="00BE7FEE"/>
    <w:rsid w:val="00BF013F"/>
    <w:rsid w:val="00BF08C5"/>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7FC"/>
    <w:rsid w:val="00C03D5C"/>
    <w:rsid w:val="00C051FA"/>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983"/>
    <w:rsid w:val="00C23171"/>
    <w:rsid w:val="00C2409C"/>
    <w:rsid w:val="00C24C7B"/>
    <w:rsid w:val="00C25639"/>
    <w:rsid w:val="00C266FB"/>
    <w:rsid w:val="00C2781C"/>
    <w:rsid w:val="00C312BB"/>
    <w:rsid w:val="00C31411"/>
    <w:rsid w:val="00C32320"/>
    <w:rsid w:val="00C339A2"/>
    <w:rsid w:val="00C33DEE"/>
    <w:rsid w:val="00C3467A"/>
    <w:rsid w:val="00C349CB"/>
    <w:rsid w:val="00C35468"/>
    <w:rsid w:val="00C37700"/>
    <w:rsid w:val="00C37DDB"/>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1D6C"/>
    <w:rsid w:val="00CA2C78"/>
    <w:rsid w:val="00CA4AE4"/>
    <w:rsid w:val="00CA5123"/>
    <w:rsid w:val="00CA5A5D"/>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47C5"/>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68BF"/>
    <w:rsid w:val="00CE7002"/>
    <w:rsid w:val="00CE788F"/>
    <w:rsid w:val="00CF00C7"/>
    <w:rsid w:val="00CF0FA3"/>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614"/>
    <w:rsid w:val="00D168C6"/>
    <w:rsid w:val="00D1692D"/>
    <w:rsid w:val="00D16B66"/>
    <w:rsid w:val="00D16F6B"/>
    <w:rsid w:val="00D201E3"/>
    <w:rsid w:val="00D2037B"/>
    <w:rsid w:val="00D20BEE"/>
    <w:rsid w:val="00D2207C"/>
    <w:rsid w:val="00D24699"/>
    <w:rsid w:val="00D25973"/>
    <w:rsid w:val="00D27012"/>
    <w:rsid w:val="00D270BA"/>
    <w:rsid w:val="00D272F8"/>
    <w:rsid w:val="00D30991"/>
    <w:rsid w:val="00D30CC7"/>
    <w:rsid w:val="00D30FB7"/>
    <w:rsid w:val="00D321AA"/>
    <w:rsid w:val="00D325BA"/>
    <w:rsid w:val="00D3341D"/>
    <w:rsid w:val="00D337D5"/>
    <w:rsid w:val="00D35172"/>
    <w:rsid w:val="00D359FA"/>
    <w:rsid w:val="00D36100"/>
    <w:rsid w:val="00D361BA"/>
    <w:rsid w:val="00D37635"/>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1381"/>
    <w:rsid w:val="00D7287B"/>
    <w:rsid w:val="00D72AAE"/>
    <w:rsid w:val="00D73B54"/>
    <w:rsid w:val="00D73E99"/>
    <w:rsid w:val="00D74817"/>
    <w:rsid w:val="00D761D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6DD"/>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4950"/>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5E1A"/>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17E8E"/>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785"/>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099"/>
    <w:rsid w:val="00E9019C"/>
    <w:rsid w:val="00E9049B"/>
    <w:rsid w:val="00E9091B"/>
    <w:rsid w:val="00E92D0B"/>
    <w:rsid w:val="00E94C7C"/>
    <w:rsid w:val="00E94D7B"/>
    <w:rsid w:val="00E95013"/>
    <w:rsid w:val="00E95286"/>
    <w:rsid w:val="00E9603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49E"/>
    <w:rsid w:val="00EB292B"/>
    <w:rsid w:val="00EB30C9"/>
    <w:rsid w:val="00EB4B5E"/>
    <w:rsid w:val="00EB4E01"/>
    <w:rsid w:val="00EB563F"/>
    <w:rsid w:val="00EB713E"/>
    <w:rsid w:val="00EB73FC"/>
    <w:rsid w:val="00EB7ACB"/>
    <w:rsid w:val="00EB7B93"/>
    <w:rsid w:val="00EC0075"/>
    <w:rsid w:val="00EC0BEB"/>
    <w:rsid w:val="00EC1184"/>
    <w:rsid w:val="00EC2D0A"/>
    <w:rsid w:val="00EC41CD"/>
    <w:rsid w:val="00EC5AEB"/>
    <w:rsid w:val="00EC61D6"/>
    <w:rsid w:val="00EC6E70"/>
    <w:rsid w:val="00EC7711"/>
    <w:rsid w:val="00EC7C84"/>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3E9D"/>
    <w:rsid w:val="00F14A2F"/>
    <w:rsid w:val="00F14E83"/>
    <w:rsid w:val="00F15AF2"/>
    <w:rsid w:val="00F15B77"/>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58B5"/>
    <w:rsid w:val="00F46AC9"/>
    <w:rsid w:val="00F476D1"/>
    <w:rsid w:val="00F478AD"/>
    <w:rsid w:val="00F51BEA"/>
    <w:rsid w:val="00F51FFC"/>
    <w:rsid w:val="00F52786"/>
    <w:rsid w:val="00F52F57"/>
    <w:rsid w:val="00F53334"/>
    <w:rsid w:val="00F53996"/>
    <w:rsid w:val="00F53B34"/>
    <w:rsid w:val="00F56624"/>
    <w:rsid w:val="00F602F6"/>
    <w:rsid w:val="00F62CF9"/>
    <w:rsid w:val="00F62D21"/>
    <w:rsid w:val="00F63610"/>
    <w:rsid w:val="00F650E9"/>
    <w:rsid w:val="00F660DA"/>
    <w:rsid w:val="00F66103"/>
    <w:rsid w:val="00F677A6"/>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55B"/>
    <w:rsid w:val="00F82835"/>
    <w:rsid w:val="00F82CDA"/>
    <w:rsid w:val="00F831C0"/>
    <w:rsid w:val="00F83AA2"/>
    <w:rsid w:val="00F83B30"/>
    <w:rsid w:val="00F84E49"/>
    <w:rsid w:val="00F85540"/>
    <w:rsid w:val="00F8566F"/>
    <w:rsid w:val="00F857DC"/>
    <w:rsid w:val="00F86D90"/>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99C"/>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B08"/>
    <w:rsid w:val="00FD3E95"/>
    <w:rsid w:val="00FD4522"/>
    <w:rsid w:val="00FD476D"/>
    <w:rsid w:val="00FD4992"/>
    <w:rsid w:val="00FD55E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BCD0BE"/>
  <w15:docId w15:val="{66F3D2B2-1CC4-454E-83DD-9DB67B5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paragraph" w:customStyle="1" w:styleId="consplusnonformat0">
    <w:name w:val="consplusnonformat"/>
    <w:basedOn w:val="a5"/>
    <w:rsid w:val="00DE4950"/>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38825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06795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consultantplus://offline/ref=E157297AE5A7B64B2DE2E62E4D39A92F0201ECB36470EFEF36A4C4BBCE1E0B5F8F158032BDlBH"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s://www.mrsk-sib.ru/index.php?option=com_content&amp;view=category&amp;layout=blog&amp;id=2863&amp;Itemid=4101&amp;lang=ru40"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hyperlink" Target="https://www.roseltorg.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F117C5-B94A-4AAB-B919-410A2CB63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58</Pages>
  <Words>23305</Words>
  <Characters>132841</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83</cp:revision>
  <cp:lastPrinted>2020-10-09T09:49:00Z</cp:lastPrinted>
  <dcterms:created xsi:type="dcterms:W3CDTF">2019-07-27T14:15:00Z</dcterms:created>
  <dcterms:modified xsi:type="dcterms:W3CDTF">2021-09-23T03:31:00Z</dcterms:modified>
</cp:coreProperties>
</file>