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544AE4">
            <w:pPr>
              <w:snapToGrid w:val="0"/>
              <w:jc w:val="right"/>
              <w:rPr>
                <w:bCs/>
                <w:color w:val="000000"/>
              </w:rPr>
            </w:pPr>
            <w:r w:rsidRPr="003629F9">
              <w:rPr>
                <w:color w:val="000000"/>
              </w:rPr>
              <w:t>«</w:t>
            </w:r>
            <w:r w:rsidR="00544AE4">
              <w:rPr>
                <w:color w:val="000000"/>
              </w:rPr>
              <w:t>28</w:t>
            </w:r>
            <w:r w:rsidRPr="003629F9">
              <w:rPr>
                <w:color w:val="000000"/>
              </w:rPr>
              <w:t xml:space="preserve">» </w:t>
            </w:r>
            <w:r w:rsidR="00F85ECC">
              <w:rPr>
                <w:color w:val="000000"/>
              </w:rPr>
              <w:t>окт</w:t>
            </w:r>
            <w:r w:rsidR="00640242">
              <w:rPr>
                <w:color w:val="000000"/>
              </w:rPr>
              <w:t>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bookmarkStart w:id="0" w:name="_GoBack" w:colFirst="1" w:colLast="1"/>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bookmarkEnd w:id="0"/>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640242" w:rsidRDefault="009C6A0F" w:rsidP="00B32937">
      <w:pPr>
        <w:spacing w:after="120"/>
        <w:jc w:val="center"/>
        <w:rPr>
          <w:b/>
          <w:bCs/>
        </w:rPr>
      </w:pPr>
      <w:r>
        <w:rPr>
          <w:b/>
          <w:bCs/>
        </w:rPr>
        <w:t>О</w:t>
      </w:r>
      <w:r w:rsidRPr="009C6A0F">
        <w:rPr>
          <w:b/>
          <w:bCs/>
        </w:rPr>
        <w:t xml:space="preserve">казание </w:t>
      </w:r>
      <w:r w:rsidR="005614E1" w:rsidRPr="005614E1">
        <w:rPr>
          <w:b/>
          <w:bCs/>
        </w:rPr>
        <w:t xml:space="preserve">услуг </w:t>
      </w:r>
      <w:r w:rsidR="002418A4" w:rsidRPr="005614E1">
        <w:rPr>
          <w:b/>
          <w:bCs/>
        </w:rPr>
        <w:t xml:space="preserve">по </w:t>
      </w:r>
      <w:r w:rsidR="00640242" w:rsidRPr="00640242">
        <w:rPr>
          <w:b/>
          <w:bCs/>
        </w:rPr>
        <w:t>техническому осмотру, для нужд АО «</w:t>
      </w:r>
      <w:r w:rsidR="00640242">
        <w:rPr>
          <w:b/>
          <w:bCs/>
        </w:rPr>
        <w:t>Россети Сибирь Тываэнерго</w:t>
      </w:r>
      <w:r w:rsidR="00640242" w:rsidRPr="00640242">
        <w:rPr>
          <w:b/>
          <w:bCs/>
        </w:rPr>
        <w:t>»</w:t>
      </w:r>
    </w:p>
    <w:p w:rsidR="00B32937" w:rsidRDefault="005614E1" w:rsidP="00B32937">
      <w:pPr>
        <w:spacing w:after="120"/>
        <w:jc w:val="center"/>
        <w:rPr>
          <w:b/>
          <w:bCs/>
        </w:rPr>
      </w:pPr>
      <w:r w:rsidRPr="005614E1">
        <w:rPr>
          <w:b/>
          <w:bCs/>
        </w:rPr>
        <w:t xml:space="preserve"> № </w:t>
      </w:r>
      <w:r w:rsidR="00640242" w:rsidRPr="00640242">
        <w:rPr>
          <w:b/>
          <w:bCs/>
        </w:rPr>
        <w:t>22.1-11/3.1-0001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44AE4">
          <w:rPr>
            <w:noProof/>
            <w:webHidden/>
          </w:rPr>
          <w:t>2</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44AE4">
          <w:rPr>
            <w:noProof/>
            <w:webHidden/>
          </w:rPr>
          <w:t>4</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44AE4">
          <w:rPr>
            <w:noProof/>
            <w:webHidden/>
          </w:rPr>
          <w:t>4</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44AE4">
          <w:rPr>
            <w:noProof/>
            <w:webHidden/>
          </w:rPr>
          <w:t>4</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44AE4">
          <w:rPr>
            <w:noProof/>
            <w:webHidden/>
          </w:rPr>
          <w:t>4</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44AE4">
          <w:rPr>
            <w:noProof/>
            <w:webHidden/>
          </w:rPr>
          <w:t>4</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44AE4">
          <w:rPr>
            <w:noProof/>
            <w:webHidden/>
          </w:rPr>
          <w:t>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44AE4">
          <w:rPr>
            <w:noProof/>
            <w:webHidden/>
          </w:rPr>
          <w:t>6</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44AE4">
          <w:rPr>
            <w:noProof/>
            <w:webHidden/>
          </w:rPr>
          <w:t>6</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44AE4">
          <w:rPr>
            <w:noProof/>
            <w:webHidden/>
          </w:rPr>
          <w:t>6</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44AE4">
          <w:rPr>
            <w:noProof/>
            <w:webHidden/>
          </w:rPr>
          <w:t>7</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44AE4">
          <w:rPr>
            <w:noProof/>
            <w:webHidden/>
          </w:rPr>
          <w:t>7</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44AE4">
          <w:rPr>
            <w:noProof/>
            <w:webHidden/>
          </w:rPr>
          <w:t>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44AE4">
          <w:rPr>
            <w:noProof/>
            <w:webHidden/>
          </w:rPr>
          <w:t>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44AE4">
          <w:rPr>
            <w:noProof/>
            <w:webHidden/>
          </w:rPr>
          <w:t>8</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44AE4">
          <w:rPr>
            <w:noProof/>
            <w:webHidden/>
          </w:rPr>
          <w:t>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44AE4">
          <w:rPr>
            <w:noProof/>
            <w:webHidden/>
          </w:rPr>
          <w:t>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44AE4">
          <w:rPr>
            <w:noProof/>
            <w:webHidden/>
          </w:rPr>
          <w:t>9</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44AE4">
          <w:rPr>
            <w:noProof/>
            <w:webHidden/>
          </w:rPr>
          <w:t>9</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44AE4">
          <w:rPr>
            <w:noProof/>
            <w:webHidden/>
          </w:rPr>
          <w:t>9</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44AE4">
          <w:rPr>
            <w:noProof/>
            <w:webHidden/>
          </w:rPr>
          <w:t>10</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44AE4">
          <w:rPr>
            <w:noProof/>
            <w:webHidden/>
          </w:rPr>
          <w:t>11</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44AE4">
          <w:rPr>
            <w:noProof/>
            <w:webHidden/>
          </w:rPr>
          <w:t>13</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44AE4">
          <w:rPr>
            <w:noProof/>
            <w:webHidden/>
          </w:rPr>
          <w:t>15</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44AE4">
          <w:rPr>
            <w:noProof/>
            <w:webHidden/>
          </w:rPr>
          <w:t>16</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44AE4">
          <w:rPr>
            <w:noProof/>
            <w:webHidden/>
          </w:rPr>
          <w:t>17</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44AE4">
          <w:rPr>
            <w:noProof/>
            <w:webHidden/>
          </w:rPr>
          <w:t>18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44AE4">
          <w:rPr>
            <w:noProof/>
            <w:webHidden/>
          </w:rPr>
          <w:t>18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44AE4">
          <w:rPr>
            <w:noProof/>
            <w:webHidden/>
          </w:rPr>
          <w:t>18</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44AE4">
          <w:rPr>
            <w:noProof/>
            <w:webHidden/>
          </w:rPr>
          <w:t>18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44AE4">
          <w:rPr>
            <w:noProof/>
            <w:webHidden/>
          </w:rPr>
          <w:t>18</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44AE4">
          <w:rPr>
            <w:noProof/>
            <w:webHidden/>
          </w:rPr>
          <w:t>19</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44AE4">
          <w:rPr>
            <w:noProof/>
            <w:webHidden/>
          </w:rPr>
          <w:t>20</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44AE4">
          <w:rPr>
            <w:noProof/>
            <w:webHidden/>
          </w:rPr>
          <w:t>21</w:t>
        </w:r>
        <w:r w:rsidR="00613D72" w:rsidRPr="00613D72">
          <w:rPr>
            <w:noProof/>
            <w:webHidden/>
          </w:rPr>
          <w:fldChar w:fldCharType="end"/>
        </w:r>
      </w:hyperlink>
    </w:p>
    <w:p w:rsidR="00613D72" w:rsidRPr="00613D72" w:rsidRDefault="00AF48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44AE4">
          <w:rPr>
            <w:noProof/>
            <w:webHidden/>
          </w:rPr>
          <w:t>21</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44AE4">
          <w:rPr>
            <w:noProof/>
            <w:webHidden/>
          </w:rPr>
          <w:t>23</w:t>
        </w:r>
        <w:r w:rsidR="00613D72" w:rsidRPr="00613D72">
          <w:rPr>
            <w:noProof/>
            <w:webHidden/>
          </w:rPr>
          <w:fldChar w:fldCharType="end"/>
        </w:r>
      </w:hyperlink>
    </w:p>
    <w:p w:rsidR="00613D72" w:rsidRPr="00613D72" w:rsidRDefault="00AF48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44AE4">
          <w:rPr>
            <w:noProof/>
            <w:webHidden/>
          </w:rPr>
          <w:t>37</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44AE4">
          <w:rPr>
            <w:noProof/>
            <w:webHidden/>
          </w:rPr>
          <w:t>37</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44AE4">
          <w:rPr>
            <w:noProof/>
            <w:webHidden/>
          </w:rPr>
          <w:t>38</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44AE4">
          <w:rPr>
            <w:noProof/>
            <w:webHidden/>
          </w:rPr>
          <w:t>41</w:t>
        </w:r>
        <w:r w:rsidR="00613D72" w:rsidRPr="00613D72">
          <w:rPr>
            <w:noProof/>
            <w:webHidden/>
          </w:rPr>
          <w:fldChar w:fldCharType="end"/>
        </w:r>
      </w:hyperlink>
    </w:p>
    <w:p w:rsidR="00613D72" w:rsidRPr="00613D72" w:rsidRDefault="00AF4873"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44AE4">
          <w:rPr>
            <w:noProof/>
            <w:webHidden/>
          </w:rPr>
          <w:t>43</w:t>
        </w:r>
        <w:r w:rsidR="00613D72" w:rsidRPr="00613D72">
          <w:rPr>
            <w:noProof/>
            <w:webHidden/>
          </w:rPr>
          <w:fldChar w:fldCharType="end"/>
        </w:r>
      </w:hyperlink>
    </w:p>
    <w:p w:rsidR="00613D72" w:rsidRPr="00613D72" w:rsidRDefault="00AF4873"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fldChar w:fldCharType="separate"/>
        </w:r>
        <w:r w:rsidR="00544AE4">
          <w:rPr>
            <w:b/>
            <w:bCs/>
            <w:noProof/>
            <w:webHidden/>
          </w:rPr>
          <w:t>Ошибка! Закладка не определена.</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44AE4">
          <w:rPr>
            <w:noProof/>
            <w:webHidden/>
          </w:rPr>
          <w:t>44</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44AE4">
          <w:rPr>
            <w:noProof/>
            <w:webHidden/>
          </w:rPr>
          <w:t>46</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44AE4">
          <w:rPr>
            <w:noProof/>
            <w:webHidden/>
          </w:rPr>
          <w:t>51</w:t>
        </w:r>
        <w:r w:rsidR="00613D72" w:rsidRPr="00613D72">
          <w:rPr>
            <w:noProof/>
            <w:webHidden/>
          </w:rPr>
          <w:fldChar w:fldCharType="end"/>
        </w:r>
      </w:hyperlink>
    </w:p>
    <w:p w:rsidR="00613D72" w:rsidRPr="00613D72" w:rsidRDefault="00AF4873"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44AE4">
          <w:rPr>
            <w:noProof/>
            <w:webHidden/>
          </w:rPr>
          <w:t>52</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44AE4">
          <w:rPr>
            <w:noProof/>
            <w:webHidden/>
          </w:rPr>
          <w:t>54</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44AE4">
          <w:rPr>
            <w:noProof/>
            <w:webHidden/>
          </w:rPr>
          <w:t>58</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fldChar w:fldCharType="separate"/>
        </w:r>
        <w:r w:rsidR="00544AE4">
          <w:rPr>
            <w:b/>
            <w:bCs/>
            <w:noProof/>
            <w:webHidden/>
          </w:rPr>
          <w:t>Ошибка! Закладка не определена.</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fldChar w:fldCharType="separate"/>
        </w:r>
        <w:r w:rsidR="00544AE4">
          <w:rPr>
            <w:b/>
            <w:bCs/>
            <w:noProof/>
            <w:webHidden/>
          </w:rPr>
          <w:t>Ошибка! Закладка не определена.</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44AE4">
          <w:rPr>
            <w:noProof/>
            <w:webHidden/>
          </w:rPr>
          <w:t>60</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44AE4">
          <w:rPr>
            <w:noProof/>
            <w:webHidden/>
          </w:rPr>
          <w:t>61</w:t>
        </w:r>
        <w:r w:rsidR="00613D72" w:rsidRPr="00613D72">
          <w:rPr>
            <w:noProof/>
            <w:webHidden/>
          </w:rPr>
          <w:fldChar w:fldCharType="end"/>
        </w:r>
      </w:hyperlink>
    </w:p>
    <w:p w:rsidR="00613D72" w:rsidRPr="00613D72" w:rsidRDefault="00AF4873">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44AE4">
          <w:rPr>
            <w:noProof/>
            <w:webHidden/>
          </w:rPr>
          <w:t>62</w:t>
        </w:r>
        <w:r w:rsidR="00613D72" w:rsidRPr="00613D72">
          <w:rPr>
            <w:noProof/>
            <w:webHidden/>
          </w:rPr>
          <w:fldChar w:fldCharType="end"/>
        </w:r>
      </w:hyperlink>
    </w:p>
    <w:p w:rsidR="00613D72" w:rsidRPr="00613D72" w:rsidRDefault="00AF48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44AE4">
          <w:rPr>
            <w:noProof/>
            <w:webHidden/>
          </w:rPr>
          <w:t>63</w:t>
        </w:r>
        <w:r w:rsidR="00613D72" w:rsidRPr="00613D72">
          <w:rPr>
            <w:noProof/>
            <w:webHidden/>
          </w:rPr>
          <w:fldChar w:fldCharType="end"/>
        </w:r>
      </w:hyperlink>
    </w:p>
    <w:p w:rsidR="00613D72" w:rsidRPr="00613D72" w:rsidRDefault="00AF48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44AE4">
          <w:rPr>
            <w:noProof/>
            <w:webHidden/>
          </w:rPr>
          <w:t>64</w:t>
        </w:r>
        <w:r w:rsidR="00613D72" w:rsidRPr="00613D72">
          <w:rPr>
            <w:noProof/>
            <w:webHidden/>
          </w:rPr>
          <w:fldChar w:fldCharType="end"/>
        </w:r>
      </w:hyperlink>
    </w:p>
    <w:p w:rsidR="00613D72" w:rsidRDefault="00AF48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44AE4">
          <w:rPr>
            <w:noProof/>
            <w:webHidden/>
          </w:rPr>
          <w:t>65</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544AE4" w:rsidRPr="00544AE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544AE4" w:rsidRPr="00544AE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544AE4" w:rsidRPr="00544AE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w:t>
      </w:r>
      <w:r w:rsidRPr="001233B4">
        <w:lastRenderedPageBreak/>
        <w:t xml:space="preserve">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1233B4">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w:t>
      </w:r>
      <w:r w:rsidRPr="001233B4">
        <w:rPr>
          <w:rFonts w:ascii="Times New Roman" w:hAnsi="Times New Roman" w:cs="Times New Roman"/>
          <w:b w:val="0"/>
          <w:bCs w:val="0"/>
        </w:rPr>
        <w:lastRenderedPageBreak/>
        <w:t>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1233B4">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544AE4" w:rsidRPr="00544AE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640242">
              <w:rPr>
                <w:bCs/>
                <w:iCs/>
                <w:lang w:eastAsia="ar-SA"/>
              </w:rPr>
              <w:t>Россети Сибирь Тываэнерго</w:t>
            </w:r>
            <w:r w:rsidRPr="001233B4">
              <w:rPr>
                <w:bCs/>
                <w:iCs/>
                <w:lang w:eastAsia="ar-SA"/>
              </w:rPr>
              <w:t>» (АО «</w:t>
            </w:r>
            <w:r w:rsidR="00640242">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0D0DD0" w:rsidRDefault="00F966A7" w:rsidP="00F966A7">
            <w:r w:rsidRPr="001233B4">
              <w:rPr>
                <w:lang w:val="en-US"/>
              </w:rPr>
              <w:t>E</w:t>
            </w:r>
            <w:r w:rsidRPr="000D0DD0">
              <w:t>-</w:t>
            </w:r>
            <w:r w:rsidRPr="001233B4">
              <w:rPr>
                <w:lang w:val="en-US"/>
              </w:rPr>
              <w:t>mail</w:t>
            </w:r>
            <w:r w:rsidRPr="000D0DD0">
              <w:t xml:space="preserve">:  </w:t>
            </w:r>
            <w:r w:rsidRPr="001233B4">
              <w:rPr>
                <w:lang w:val="en-US"/>
              </w:rPr>
              <w:t>tuvaenergo</w:t>
            </w:r>
            <w:r w:rsidRPr="000D0DD0">
              <w:t>@</w:t>
            </w:r>
            <w:r w:rsidRPr="001233B4">
              <w:rPr>
                <w:lang w:val="en-US"/>
              </w:rPr>
              <w:t>tuva</w:t>
            </w:r>
            <w:r w:rsidRPr="000D0DD0">
              <w:t>.</w:t>
            </w:r>
            <w:r w:rsidRPr="001233B4">
              <w:rPr>
                <w:lang w:val="en-US"/>
              </w:rPr>
              <w:t>mrsk</w:t>
            </w:r>
            <w:r w:rsidRPr="000D0DD0">
              <w:t>-</w:t>
            </w:r>
            <w:r w:rsidRPr="001233B4">
              <w:rPr>
                <w:lang w:val="en-US"/>
              </w:rPr>
              <w:t>sib</w:t>
            </w:r>
            <w:r w:rsidRPr="000D0DD0">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85ECC" w:rsidRDefault="00F85ECC" w:rsidP="00F85ECC">
            <w:pPr>
              <w:tabs>
                <w:tab w:val="left" w:pos="851"/>
                <w:tab w:val="left" w:pos="1134"/>
              </w:tabs>
            </w:pPr>
            <w:r>
              <w:t xml:space="preserve">Специалист 2 категории Сектора закупок – Кузнецова Надежда Алексеевна </w:t>
            </w:r>
          </w:p>
          <w:p w:rsidR="00F85ECC" w:rsidRPr="00F85ECC" w:rsidRDefault="00F85ECC" w:rsidP="00F85ECC">
            <w:pPr>
              <w:tabs>
                <w:tab w:val="left" w:pos="851"/>
                <w:tab w:val="left" w:pos="1134"/>
              </w:tabs>
              <w:rPr>
                <w:lang w:val="en-US"/>
              </w:rPr>
            </w:pPr>
            <w:r w:rsidRPr="00F85ECC">
              <w:rPr>
                <w:lang w:val="en-US"/>
              </w:rPr>
              <w:t>E-mail:  KuznetsovaNA@tv.rosseti-sib.ru</w:t>
            </w:r>
          </w:p>
          <w:p w:rsidR="00C90121" w:rsidRPr="001233B4" w:rsidRDefault="00F85ECC" w:rsidP="00F85ECC">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2524FD">
              <w:rPr>
                <w:spacing w:val="-2"/>
              </w:rPr>
              <w:t>О</w:t>
            </w:r>
            <w:r w:rsidR="002524FD" w:rsidRPr="00D87C43">
              <w:rPr>
                <w:spacing w:val="-2"/>
              </w:rPr>
              <w:t xml:space="preserve">казание </w:t>
            </w:r>
            <w:r w:rsidR="002524FD" w:rsidRPr="00491DC9">
              <w:rPr>
                <w:spacing w:val="-2"/>
              </w:rPr>
              <w:t xml:space="preserve">услуг по </w:t>
            </w:r>
            <w:r w:rsidR="00640242" w:rsidRPr="0006735A">
              <w:rPr>
                <w:spacing w:val="-2"/>
              </w:rPr>
              <w:t xml:space="preserve"> техническому осмотру</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64024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40242" w:rsidRPr="001233B4" w:rsidRDefault="00640242" w:rsidP="00640242">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640242" w:rsidRPr="001233B4" w:rsidRDefault="00640242" w:rsidP="00640242">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640242" w:rsidRPr="001233B4" w:rsidRDefault="00640242" w:rsidP="00640242">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40242" w:rsidRDefault="00640242" w:rsidP="00640242">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t>283 500</w:t>
            </w:r>
            <w:r w:rsidRPr="001233B4">
              <w:rPr>
                <w:bCs/>
                <w:lang w:eastAsia="ar-SA"/>
              </w:rPr>
              <w:t xml:space="preserve"> (</w:t>
            </w:r>
            <w:r>
              <w:rPr>
                <w:bCs/>
                <w:lang w:eastAsia="ar-SA"/>
              </w:rPr>
              <w:t>Двести восемьдесят три тысячи пятьсот</w:t>
            </w:r>
            <w:r w:rsidRPr="001233B4">
              <w:rPr>
                <w:bCs/>
                <w:lang w:eastAsia="ar-SA"/>
              </w:rPr>
              <w:t>) рубл</w:t>
            </w:r>
            <w:r>
              <w:rPr>
                <w:bCs/>
                <w:lang w:eastAsia="ar-SA"/>
              </w:rPr>
              <w:t>ей</w:t>
            </w:r>
            <w:r w:rsidRPr="001233B4">
              <w:rPr>
                <w:bCs/>
                <w:lang w:eastAsia="ar-SA"/>
              </w:rPr>
              <w:t xml:space="preserve"> </w:t>
            </w:r>
            <w:r>
              <w:rPr>
                <w:bCs/>
                <w:lang w:eastAsia="ar-SA"/>
              </w:rPr>
              <w:t>00</w:t>
            </w:r>
            <w:r w:rsidRPr="001233B4">
              <w:rPr>
                <w:bCs/>
                <w:lang w:eastAsia="ar-SA"/>
              </w:rPr>
              <w:t xml:space="preserve"> </w:t>
            </w:r>
            <w:r w:rsidRPr="009F67D9">
              <w:rPr>
                <w:bCs/>
                <w:lang w:eastAsia="ar-SA"/>
              </w:rPr>
              <w:t>копеек.</w:t>
            </w:r>
          </w:p>
          <w:p w:rsidR="00640242" w:rsidRDefault="00640242" w:rsidP="00640242">
            <w:pPr>
              <w:tabs>
                <w:tab w:val="left" w:pos="708"/>
              </w:tabs>
              <w:autoSpaceDE w:val="0"/>
              <w:autoSpaceDN w:val="0"/>
              <w:spacing w:before="60"/>
              <w:rPr>
                <w:bCs/>
                <w:lang w:eastAsia="ar-SA"/>
              </w:rPr>
            </w:pPr>
          </w:p>
          <w:p w:rsidR="00640242" w:rsidRPr="009F67D9" w:rsidRDefault="00640242" w:rsidP="00640242">
            <w:pPr>
              <w:tabs>
                <w:tab w:val="left" w:pos="708"/>
              </w:tabs>
              <w:autoSpaceDE w:val="0"/>
              <w:autoSpaceDN w:val="0"/>
              <w:spacing w:before="60"/>
              <w:rPr>
                <w:bCs/>
                <w:lang w:eastAsia="ar-SA"/>
              </w:rPr>
            </w:pPr>
            <w:r w:rsidRPr="001233B4">
              <w:t xml:space="preserve">Начальная (максимальная) цена договора </w:t>
            </w:r>
            <w:r>
              <w:t>с</w:t>
            </w:r>
            <w:r w:rsidRPr="001233B4">
              <w:t xml:space="preserve"> учет</w:t>
            </w:r>
            <w:r>
              <w:t>ом</w:t>
            </w:r>
            <w:r w:rsidRPr="001233B4">
              <w:t xml:space="preserve"> НДС составляет </w:t>
            </w:r>
            <w:r w:rsidRPr="0052727F">
              <w:t>340 200</w:t>
            </w:r>
            <w:r w:rsidRPr="001233B4">
              <w:rPr>
                <w:bCs/>
                <w:lang w:eastAsia="ar-SA"/>
              </w:rPr>
              <w:t xml:space="preserve"> (</w:t>
            </w:r>
            <w:r>
              <w:rPr>
                <w:bCs/>
                <w:lang w:eastAsia="ar-SA"/>
              </w:rPr>
              <w:t>Триста сорок тысяч двести</w:t>
            </w:r>
            <w:r w:rsidRPr="001233B4">
              <w:rPr>
                <w:bCs/>
                <w:lang w:eastAsia="ar-SA"/>
              </w:rPr>
              <w:t>) рубл</w:t>
            </w:r>
            <w:r>
              <w:rPr>
                <w:bCs/>
                <w:lang w:eastAsia="ar-SA"/>
              </w:rPr>
              <w:t>ей</w:t>
            </w:r>
            <w:r w:rsidRPr="001233B4">
              <w:rPr>
                <w:bCs/>
                <w:lang w:eastAsia="ar-SA"/>
              </w:rPr>
              <w:t xml:space="preserve"> </w:t>
            </w:r>
            <w:r>
              <w:rPr>
                <w:bCs/>
                <w:lang w:eastAsia="ar-SA"/>
              </w:rPr>
              <w:t>00</w:t>
            </w:r>
            <w:r w:rsidRPr="001233B4">
              <w:rPr>
                <w:bCs/>
                <w:lang w:eastAsia="ar-SA"/>
              </w:rPr>
              <w:t xml:space="preserve"> </w:t>
            </w:r>
            <w:r w:rsidRPr="009F67D9">
              <w:rPr>
                <w:bCs/>
                <w:lang w:eastAsia="ar-SA"/>
              </w:rPr>
              <w:t>копеек.</w:t>
            </w:r>
          </w:p>
          <w:p w:rsidR="00640242" w:rsidRPr="001233B4" w:rsidRDefault="00640242" w:rsidP="00640242">
            <w:pPr>
              <w:tabs>
                <w:tab w:val="left" w:pos="708"/>
              </w:tabs>
              <w:autoSpaceDE w:val="0"/>
              <w:autoSpaceDN w:val="0"/>
              <w:spacing w:before="60"/>
              <w:rPr>
                <w:bCs/>
                <w:lang w:eastAsia="ar-SA"/>
              </w:rPr>
            </w:pPr>
          </w:p>
          <w:p w:rsidR="00640242" w:rsidRPr="00220094" w:rsidRDefault="00640242" w:rsidP="00640242">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0D0DD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0D0DD0" w:rsidRPr="00187C12" w:rsidRDefault="000D0DD0" w:rsidP="000D0DD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0DD0" w:rsidRPr="00187C12" w:rsidRDefault="000D0DD0" w:rsidP="000D0DD0">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0D0DD0" w:rsidRPr="00187C12" w:rsidRDefault="000D0DD0" w:rsidP="000D0DD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0D0DD0" w:rsidRPr="00187C12" w:rsidRDefault="000D0DD0" w:rsidP="000D0DD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0DD0" w:rsidRPr="00F44836" w:rsidRDefault="000D0DD0" w:rsidP="000D0DD0">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0D0DD0" w:rsidRPr="00F44836" w:rsidRDefault="000D0DD0" w:rsidP="000D0DD0">
            <w:pPr>
              <w:pStyle w:val="Default"/>
              <w:jc w:val="both"/>
            </w:pPr>
          </w:p>
          <w:p w:rsidR="000D0DD0" w:rsidRPr="00F44836" w:rsidRDefault="000D0DD0" w:rsidP="000D0DD0">
            <w:pPr>
              <w:pStyle w:val="Default"/>
              <w:jc w:val="both"/>
            </w:pPr>
            <w:r w:rsidRPr="00F44836">
              <w:t>Дата начала срока подачи заявок: «</w:t>
            </w:r>
            <w:r w:rsidR="00F85ECC">
              <w:t>28</w:t>
            </w:r>
            <w:r w:rsidRPr="00F44836">
              <w:t xml:space="preserve">» </w:t>
            </w:r>
            <w:r w:rsidR="00F85ECC">
              <w:t>ок</w:t>
            </w:r>
            <w:r>
              <w:t>тября</w:t>
            </w:r>
            <w:r w:rsidRPr="00F44836">
              <w:t xml:space="preserve"> 202</w:t>
            </w:r>
            <w:r>
              <w:t>2</w:t>
            </w:r>
            <w:r w:rsidRPr="00F44836">
              <w:t xml:space="preserve"> года;</w:t>
            </w:r>
          </w:p>
          <w:p w:rsidR="000D0DD0" w:rsidRPr="00F44836" w:rsidRDefault="000D0DD0" w:rsidP="000D0DD0">
            <w:pPr>
              <w:pStyle w:val="Default"/>
              <w:jc w:val="both"/>
            </w:pPr>
            <w:r w:rsidRPr="00F44836">
              <w:lastRenderedPageBreak/>
              <w:t>Дата и время окончания срока, последний день срока подачи Заявок:</w:t>
            </w:r>
          </w:p>
          <w:p w:rsidR="000D0DD0" w:rsidRPr="00F44836" w:rsidRDefault="000D0DD0" w:rsidP="000D0DD0">
            <w:pPr>
              <w:pStyle w:val="Default"/>
              <w:jc w:val="both"/>
            </w:pPr>
            <w:r w:rsidRPr="00F44836">
              <w:t>«</w:t>
            </w:r>
            <w:r w:rsidR="00F85ECC">
              <w:t>10</w:t>
            </w:r>
            <w:r w:rsidRPr="00F44836">
              <w:t xml:space="preserve">» </w:t>
            </w:r>
            <w:r w:rsidR="00F85ECC">
              <w:t>но</w:t>
            </w:r>
            <w:r>
              <w:t>ября</w:t>
            </w:r>
            <w:r w:rsidRPr="00F44836">
              <w:t xml:space="preserve"> 202</w:t>
            </w:r>
            <w:r>
              <w:t>2</w:t>
            </w:r>
            <w:r w:rsidRPr="00F44836">
              <w:t xml:space="preserve"> года 10:00 (время московское)</w:t>
            </w:r>
          </w:p>
          <w:p w:rsidR="000D0DD0" w:rsidRPr="00F44836" w:rsidRDefault="000D0DD0" w:rsidP="000D0DD0">
            <w:pPr>
              <w:pStyle w:val="Default"/>
              <w:jc w:val="both"/>
            </w:pPr>
          </w:p>
          <w:p w:rsidR="000D0DD0" w:rsidRPr="00F44836" w:rsidRDefault="000D0DD0" w:rsidP="000D0DD0">
            <w:pPr>
              <w:pStyle w:val="Default"/>
              <w:jc w:val="both"/>
            </w:pPr>
            <w:r w:rsidRPr="00F44836">
              <w:t xml:space="preserve">Рассмотрение заявок: </w:t>
            </w:r>
          </w:p>
          <w:p w:rsidR="000D0DD0" w:rsidRPr="00F44836" w:rsidRDefault="000D0DD0" w:rsidP="000D0DD0">
            <w:pPr>
              <w:pStyle w:val="Default"/>
              <w:jc w:val="both"/>
            </w:pPr>
            <w:r w:rsidRPr="00F44836">
              <w:t>Дата проведения этапа: «</w:t>
            </w:r>
            <w:r w:rsidR="00F85ECC">
              <w:t>19</w:t>
            </w:r>
            <w:r w:rsidRPr="00F44836">
              <w:t>»</w:t>
            </w:r>
            <w:r>
              <w:t xml:space="preserve"> </w:t>
            </w:r>
            <w:r w:rsidR="00F85ECC">
              <w:t>дека</w:t>
            </w:r>
            <w:r>
              <w:t>бря</w:t>
            </w:r>
            <w:r w:rsidRPr="00F44836">
              <w:t xml:space="preserve"> 202</w:t>
            </w:r>
            <w:r>
              <w:t>2</w:t>
            </w:r>
            <w:r w:rsidRPr="00F44836">
              <w:t xml:space="preserve"> года. </w:t>
            </w:r>
          </w:p>
          <w:p w:rsidR="000D0DD0" w:rsidRPr="00F44836" w:rsidRDefault="000D0DD0" w:rsidP="000D0DD0">
            <w:pPr>
              <w:pStyle w:val="Default"/>
              <w:jc w:val="both"/>
            </w:pPr>
          </w:p>
          <w:p w:rsidR="000D0DD0" w:rsidRDefault="000D0DD0" w:rsidP="000D0DD0">
            <w:pPr>
              <w:pStyle w:val="Default"/>
              <w:jc w:val="both"/>
              <w:rPr>
                <w:color w:val="auto"/>
              </w:rPr>
            </w:pPr>
            <w:r w:rsidRPr="00F44836">
              <w:rPr>
                <w:color w:val="auto"/>
              </w:rPr>
              <w:t xml:space="preserve">Переторжка: </w:t>
            </w:r>
          </w:p>
          <w:p w:rsidR="000D0DD0" w:rsidRPr="00F44836" w:rsidRDefault="000D0DD0" w:rsidP="000D0DD0">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D0DD0" w:rsidRPr="00F44836" w:rsidRDefault="000D0DD0" w:rsidP="000D0DD0">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D0DD0" w:rsidRPr="00F44836" w:rsidRDefault="000D0DD0" w:rsidP="000D0DD0">
            <w:pPr>
              <w:pStyle w:val="Default"/>
              <w:jc w:val="both"/>
            </w:pPr>
          </w:p>
          <w:p w:rsidR="000D0DD0" w:rsidRPr="00F44836" w:rsidRDefault="000D0DD0" w:rsidP="000D0DD0">
            <w:pPr>
              <w:pStyle w:val="Default"/>
              <w:jc w:val="both"/>
            </w:pPr>
            <w:r w:rsidRPr="00F44836">
              <w:t>Подведение итогов:</w:t>
            </w:r>
          </w:p>
          <w:p w:rsidR="000D0DD0" w:rsidRPr="001233B4" w:rsidRDefault="000D0DD0" w:rsidP="000D0DD0">
            <w:pPr>
              <w:pStyle w:val="Default"/>
              <w:jc w:val="both"/>
            </w:pPr>
            <w:r w:rsidRPr="00F44836">
              <w:t>Дата проведения этапа: «</w:t>
            </w:r>
            <w:r w:rsidR="00F85ECC">
              <w:t>26</w:t>
            </w:r>
            <w:r w:rsidRPr="00F44836">
              <w:t xml:space="preserve">» </w:t>
            </w:r>
            <w:r w:rsidR="00F85ECC">
              <w:t>дека</w:t>
            </w:r>
            <w:r>
              <w:t>бря</w:t>
            </w:r>
            <w:r w:rsidRPr="00F44836">
              <w:t xml:space="preserve"> 202</w:t>
            </w:r>
            <w:r>
              <w:t>2</w:t>
            </w:r>
            <w:r w:rsidRPr="00F44836">
              <w:t xml:space="preserve"> года. </w:t>
            </w:r>
          </w:p>
          <w:p w:rsidR="000D0DD0" w:rsidRDefault="000D0DD0" w:rsidP="000D0DD0">
            <w:pPr>
              <w:pStyle w:val="Default"/>
              <w:jc w:val="both"/>
            </w:pPr>
          </w:p>
          <w:p w:rsidR="000D0DD0" w:rsidRPr="003804FB" w:rsidRDefault="000D0DD0" w:rsidP="000D0DD0">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0D0DD0" w:rsidRPr="00187C12" w:rsidRDefault="000D0DD0" w:rsidP="000D0DD0">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2524FD" w:rsidRPr="002524FD" w:rsidRDefault="002524FD" w:rsidP="002524FD">
      <w:pPr>
        <w:widowControl w:val="0"/>
        <w:autoSpaceDE w:val="0"/>
        <w:autoSpaceDN w:val="0"/>
        <w:adjustRightInd w:val="0"/>
        <w:jc w:val="center"/>
        <w:rPr>
          <w:bCs/>
          <w:i/>
          <w:iCs/>
        </w:rPr>
      </w:pPr>
      <w:r w:rsidRPr="002524FD">
        <w:rPr>
          <w:bCs/>
          <w:i/>
          <w:iCs/>
        </w:rPr>
        <w:t>Для закупок на выполнение работ/оказание услуг</w:t>
      </w:r>
    </w:p>
    <w:p w:rsidR="002524FD" w:rsidRPr="00BF4264" w:rsidRDefault="002524FD" w:rsidP="002524FD">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2524FD" w:rsidRPr="00BF4264" w:rsidRDefault="002524FD" w:rsidP="002524FD">
      <w:pPr>
        <w:spacing w:after="0"/>
        <w:jc w:val="left"/>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524FD" w:rsidRPr="00BF4264" w:rsidRDefault="002524FD" w:rsidP="002524FD">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2524FD" w:rsidRPr="00BF4264" w:rsidRDefault="002524FD" w:rsidP="002524FD">
      <w:pPr>
        <w:ind w:firstLine="851"/>
        <w:jc w:val="left"/>
        <w:rPr>
          <w:rFonts w:eastAsia="Calibri"/>
          <w:i/>
          <w:lang w:eastAsia="en-US"/>
        </w:rPr>
      </w:pPr>
      <w:r w:rsidRPr="00BF4264">
        <w:rPr>
          <w:rFonts w:eastAsia="Calibri"/>
          <w:i/>
          <w:lang w:eastAsia="en-US"/>
        </w:rPr>
        <w:t>где:</w:t>
      </w:r>
    </w:p>
    <w:p w:rsidR="002524FD" w:rsidRPr="00BF4264" w:rsidRDefault="002524FD" w:rsidP="002524FD">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2524FD" w:rsidRPr="00BF4264" w:rsidRDefault="002524FD" w:rsidP="002524FD">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2524FD" w:rsidRPr="00BF4264" w:rsidRDefault="002524FD" w:rsidP="002524FD">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2524FD" w:rsidRPr="00BF4264" w:rsidRDefault="002524FD" w:rsidP="002524FD">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2524FD" w:rsidRPr="00BF4264" w:rsidRDefault="002524FD" w:rsidP="002524FD">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2524FD" w:rsidRPr="00D67D0A" w:rsidRDefault="002524FD" w:rsidP="002524FD">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2524FD" w:rsidRPr="00D67D0A" w:rsidRDefault="002524FD" w:rsidP="002524FD">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524FD" w:rsidRPr="00D67D0A" w:rsidRDefault="002524FD" w:rsidP="002524FD">
      <w:pPr>
        <w:pStyle w:val="afffff6"/>
        <w:widowControl w:val="0"/>
        <w:ind w:left="0"/>
        <w:contextualSpacing/>
        <w:jc w:val="both"/>
        <w:rPr>
          <w:b/>
          <w:i/>
        </w:rPr>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2524FD" w:rsidRPr="00D67D0A" w:rsidRDefault="002524FD" w:rsidP="002524FD">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524FD" w:rsidRPr="00D67D0A" w:rsidRDefault="002524FD" w:rsidP="002524FD">
      <w:pPr>
        <w:pStyle w:val="Default"/>
        <w:ind w:firstLine="567"/>
        <w:jc w:val="both"/>
      </w:pPr>
    </w:p>
    <w:p w:rsidR="002524FD" w:rsidRPr="00D67D0A" w:rsidRDefault="002524FD" w:rsidP="002524FD">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2524FD" w:rsidRPr="00D67D0A" w:rsidRDefault="002524FD" w:rsidP="002524FD">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2524FD" w:rsidRPr="00D67D0A" w:rsidRDefault="002524FD" w:rsidP="002524FD">
      <w:pPr>
        <w:pStyle w:val="Default"/>
        <w:ind w:left="710" w:firstLine="4253"/>
        <w:jc w:val="both"/>
        <w:rPr>
          <w:lang w:val="en-US"/>
        </w:rPr>
      </w:pPr>
      <w:r w:rsidRPr="00D67D0A">
        <w:rPr>
          <w:lang w:val="en-US"/>
        </w:rPr>
        <w:t>S</w:t>
      </w:r>
      <w:r w:rsidRPr="00D67D0A">
        <w:rPr>
          <w:vertAlign w:val="subscript"/>
          <w:lang w:val="en-US"/>
        </w:rPr>
        <w:t>max</w:t>
      </w:r>
    </w:p>
    <w:p w:rsidR="002524FD" w:rsidRPr="00D67D0A" w:rsidRDefault="002524FD" w:rsidP="002524FD">
      <w:pPr>
        <w:pStyle w:val="Default"/>
        <w:ind w:firstLine="567"/>
        <w:jc w:val="both"/>
        <w:rPr>
          <w:lang w:val="en-US"/>
        </w:rPr>
      </w:pPr>
    </w:p>
    <w:p w:rsidR="002524FD" w:rsidRPr="00D67D0A" w:rsidRDefault="002524FD" w:rsidP="002524FD">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2524FD" w:rsidRPr="00D67D0A" w:rsidRDefault="002524FD" w:rsidP="002524FD">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2524FD" w:rsidRPr="00D67D0A" w:rsidRDefault="002524FD" w:rsidP="002524FD">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договора; </w:t>
      </w:r>
    </w:p>
    <w:p w:rsidR="002524FD" w:rsidRPr="00BF4264" w:rsidRDefault="002524FD" w:rsidP="002524FD">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2524FD" w:rsidRPr="00BF4264" w:rsidRDefault="002524FD" w:rsidP="002524FD">
      <w:pPr>
        <w:pStyle w:val="Default"/>
        <w:ind w:firstLine="567"/>
        <w:jc w:val="both"/>
      </w:pPr>
    </w:p>
    <w:p w:rsidR="002524FD" w:rsidRPr="00BF4264" w:rsidRDefault="002524FD" w:rsidP="002524FD">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2524FD" w:rsidRPr="00BF4264" w:rsidRDefault="002524FD" w:rsidP="002524FD">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524FD" w:rsidRPr="00BF4264" w:rsidRDefault="002524FD" w:rsidP="002524FD">
      <w:pPr>
        <w:pStyle w:val="Default"/>
        <w:ind w:firstLine="567"/>
        <w:jc w:val="both"/>
      </w:pPr>
    </w:p>
    <w:p w:rsidR="002524FD" w:rsidRPr="00D67D0A" w:rsidRDefault="002524FD" w:rsidP="002524FD">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2524FD" w:rsidRPr="00D67D0A" w:rsidRDefault="002524FD" w:rsidP="002524FD">
      <w:pPr>
        <w:pStyle w:val="Default"/>
        <w:ind w:firstLine="567"/>
        <w:jc w:val="both"/>
      </w:pPr>
      <w:r w:rsidRPr="002524FD">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2524FD">
        <w:rPr>
          <w:b/>
          <w:bCs/>
        </w:rPr>
        <w:t xml:space="preserve"> </w:t>
      </w:r>
      <w:r w:rsidRPr="002524FD">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D67D0A">
        <w:t xml:space="preserve"> (по результатам переторжки).</w:t>
      </w:r>
    </w:p>
    <w:p w:rsidR="002524FD" w:rsidRPr="00D67D0A" w:rsidRDefault="002524FD" w:rsidP="002524FD">
      <w:pPr>
        <w:pStyle w:val="Default"/>
        <w:ind w:firstLine="567"/>
        <w:jc w:val="both"/>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2524FD" w:rsidRPr="00BF4264" w:rsidRDefault="002524FD" w:rsidP="002524FD">
      <w:pPr>
        <w:pStyle w:val="afffff2"/>
        <w:ind w:firstLine="567"/>
        <w:jc w:val="both"/>
        <w:rPr>
          <w:rFonts w:eastAsia="Calibri"/>
        </w:rPr>
      </w:pPr>
      <w:r w:rsidRPr="00D67D0A">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sidRPr="00D67D0A">
        <w:rPr>
          <w:rFonts w:eastAsia="Calibri"/>
          <w:bCs/>
          <w:lang w:eastAsia="en-US"/>
        </w:rPr>
        <w:t>(</w:t>
      </w:r>
      <w:r w:rsidRPr="00D67D0A">
        <w:t xml:space="preserve">часть </w:t>
      </w:r>
      <w:r w:rsidRPr="00D67D0A">
        <w:rPr>
          <w:lang w:val="en-US"/>
        </w:rPr>
        <w:t>III</w:t>
      </w:r>
      <w:r w:rsidRPr="00D67D0A">
        <w:t xml:space="preserve"> «ОБРАЗЦЫ ФОРМ ДЛЯ ЗАПОЛНЕНИЯ УЧАСТНИКАМИ </w:t>
      </w:r>
      <w:r w:rsidRPr="00D67D0A">
        <w:rPr>
          <w:color w:val="000000" w:themeColor="text1"/>
        </w:rPr>
        <w:t>ЗАКУПКИ»</w:t>
      </w:r>
      <w:r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2524FD" w:rsidRPr="00BF4264" w:rsidRDefault="002524FD" w:rsidP="002524FD">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2524FD" w:rsidRPr="00BF4264" w:rsidRDefault="002524FD" w:rsidP="002524FD">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2524FD" w:rsidRPr="00BF4264" w:rsidRDefault="002524FD" w:rsidP="002524FD">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0%...10%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10,1%...20%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20,1%....30%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30,1%...40%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40,1%....50%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50,1%....60%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60,1%...70%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70,1%....80%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lastRenderedPageBreak/>
              <w:t>8</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80,1%...90%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90,1%....100%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Более 100%</w:t>
            </w:r>
          </w:p>
        </w:tc>
      </w:tr>
    </w:tbl>
    <w:p w:rsidR="002524FD" w:rsidRPr="00BF4264" w:rsidRDefault="002524FD" w:rsidP="002524FD">
      <w:pPr>
        <w:ind w:firstLine="567"/>
        <w:rPr>
          <w:rFonts w:eastAsia="Arial Unicode MS"/>
          <w:b/>
          <w:bCs/>
          <w:i/>
          <w:sz w:val="22"/>
          <w:szCs w:val="22"/>
        </w:rPr>
      </w:pPr>
    </w:p>
    <w:p w:rsidR="002524FD" w:rsidRPr="00BF4264" w:rsidRDefault="002524FD" w:rsidP="002524FD">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 до даты публикации извещения о закупке.</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2524FD" w:rsidRPr="00BF4264" w:rsidRDefault="002524FD" w:rsidP="002524FD">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2524FD" w:rsidRPr="00BF4264" w:rsidRDefault="002524FD" w:rsidP="002524FD">
      <w:pPr>
        <w:tabs>
          <w:tab w:val="left" w:pos="1701"/>
        </w:tabs>
        <w:spacing w:after="0"/>
        <w:ind w:firstLine="567"/>
        <w:rPr>
          <w:rFonts w:eastAsia="Calibri"/>
        </w:rPr>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2524FD" w:rsidRPr="00BF4264" w:rsidRDefault="002524FD" w:rsidP="002524FD">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2524FD" w:rsidRPr="00BF4264" w:rsidRDefault="002524FD" w:rsidP="002524FD">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Результаты оценки показателей финансовой устойчивости участника</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2524FD" w:rsidRPr="00BF4264" w:rsidRDefault="002524FD" w:rsidP="002524FD">
      <w:pPr>
        <w:pStyle w:val="afffff6"/>
        <w:shd w:val="clear" w:color="auto" w:fill="FFFFFF"/>
        <w:autoSpaceDE w:val="0"/>
        <w:autoSpaceDN w:val="0"/>
        <w:spacing w:after="120"/>
        <w:ind w:left="567" w:right="159"/>
        <w:contextualSpacing/>
        <w:jc w:val="both"/>
        <w:rPr>
          <w:rFonts w:eastAsia="Calibri"/>
          <w:lang w:eastAsia="en-US"/>
        </w:rPr>
      </w:pPr>
    </w:p>
    <w:p w:rsidR="002524FD" w:rsidRPr="00BF4264" w:rsidRDefault="002524FD" w:rsidP="002524FD">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2524FD" w:rsidRPr="00BF4264" w:rsidRDefault="002524FD" w:rsidP="002524FD">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2524FD" w:rsidRPr="00BF4264" w:rsidRDefault="002524FD" w:rsidP="002524FD">
      <w:pPr>
        <w:spacing w:after="0"/>
        <w:ind w:left="720"/>
        <w:rPr>
          <w:b/>
          <w:i/>
          <w:sz w:val="20"/>
          <w:szCs w:val="20"/>
          <w:u w:val="single"/>
        </w:rPr>
      </w:pPr>
      <w:r w:rsidRPr="00BF4264">
        <w:rPr>
          <w:b/>
          <w:i/>
          <w:sz w:val="20"/>
          <w:szCs w:val="20"/>
          <w:u w:val="single"/>
        </w:rPr>
        <w:t xml:space="preserve">По форме Бухгалтерский баланс </w:t>
      </w:r>
    </w:p>
    <w:p w:rsidR="002524FD" w:rsidRPr="00BF4264" w:rsidRDefault="002524FD" w:rsidP="002524FD">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2524FD" w:rsidRPr="00BF4264" w:rsidRDefault="002524FD" w:rsidP="002524FD">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2524FD" w:rsidRPr="00BF4264" w:rsidRDefault="002524FD" w:rsidP="002524FD">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2524FD" w:rsidRPr="00BF4264" w:rsidRDefault="002524FD" w:rsidP="002524FD">
      <w:pPr>
        <w:spacing w:after="0"/>
        <w:ind w:firstLine="720"/>
        <w:rPr>
          <w:b/>
          <w:i/>
          <w:sz w:val="20"/>
          <w:szCs w:val="20"/>
          <w:u w:val="single"/>
        </w:rPr>
      </w:pPr>
    </w:p>
    <w:p w:rsidR="002524FD" w:rsidRPr="00BF4264" w:rsidRDefault="002524FD" w:rsidP="002524FD">
      <w:pPr>
        <w:spacing w:after="0"/>
        <w:ind w:firstLine="720"/>
        <w:rPr>
          <w:b/>
          <w:i/>
          <w:sz w:val="20"/>
          <w:szCs w:val="20"/>
          <w:u w:val="single"/>
        </w:rPr>
      </w:pPr>
      <w:r w:rsidRPr="00BF4264">
        <w:rPr>
          <w:b/>
          <w:i/>
          <w:sz w:val="20"/>
          <w:szCs w:val="20"/>
          <w:u w:val="single"/>
        </w:rPr>
        <w:t>По форме Отчет о финансовых результатах</w:t>
      </w:r>
    </w:p>
    <w:p w:rsidR="002524FD" w:rsidRPr="00BF4264" w:rsidRDefault="002524FD" w:rsidP="002524FD">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2524FD" w:rsidRPr="00BF4264" w:rsidRDefault="002524FD" w:rsidP="002524FD">
      <w:pPr>
        <w:spacing w:after="0"/>
        <w:ind w:firstLine="720"/>
        <w:jc w:val="center"/>
        <w:rPr>
          <w:rFonts w:eastAsia="Arial Unicode MS"/>
          <w:b/>
          <w:sz w:val="20"/>
          <w:szCs w:val="20"/>
        </w:rPr>
      </w:pPr>
      <w:r w:rsidRPr="00BF4264">
        <w:rPr>
          <w:rFonts w:eastAsia="Arial Unicode MS"/>
          <w:b/>
          <w:sz w:val="20"/>
          <w:szCs w:val="20"/>
        </w:rPr>
        <w:t>Методика оценки</w:t>
      </w:r>
    </w:p>
    <w:p w:rsidR="002524FD" w:rsidRPr="00BF4264" w:rsidRDefault="002524FD" w:rsidP="002524FD">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2524FD" w:rsidRPr="00BF4264" w:rsidRDefault="002524FD" w:rsidP="002524FD">
      <w:pPr>
        <w:spacing w:after="0"/>
        <w:ind w:firstLine="720"/>
        <w:jc w:val="left"/>
        <w:rPr>
          <w:rFonts w:eastAsia="Arial Unicode MS"/>
          <w:b/>
          <w:sz w:val="20"/>
          <w:szCs w:val="20"/>
          <w:u w:val="single"/>
        </w:rPr>
      </w:pPr>
    </w:p>
    <w:p w:rsidR="002524FD" w:rsidRPr="00BF4264"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524FD" w:rsidRPr="00BF4264" w:rsidRDefault="002524FD" w:rsidP="002524FD">
      <w:pPr>
        <w:tabs>
          <w:tab w:val="num" w:pos="576"/>
          <w:tab w:val="left" w:pos="1080"/>
        </w:tabs>
        <w:spacing w:after="0"/>
        <w:ind w:firstLine="720"/>
        <w:rPr>
          <w:sz w:val="20"/>
          <w:szCs w:val="20"/>
        </w:rPr>
      </w:pPr>
      <w:r w:rsidRPr="00BF4264">
        <w:rPr>
          <w:sz w:val="20"/>
          <w:szCs w:val="20"/>
        </w:rPr>
        <w:t xml:space="preserve">СЧА= стр.1600-стр.1400-стр.1500, </w:t>
      </w:r>
    </w:p>
    <w:p w:rsidR="002524FD" w:rsidRPr="00D67D0A" w:rsidRDefault="002524FD" w:rsidP="002524FD">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2524FD" w:rsidRPr="00D67D0A" w:rsidRDefault="002524FD" w:rsidP="002524FD">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2524FD" w:rsidRPr="00D67D0A"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2524FD" w:rsidRPr="00D67D0A" w:rsidRDefault="002524FD" w:rsidP="002524FD">
      <w:pPr>
        <w:tabs>
          <w:tab w:val="left" w:pos="1080"/>
        </w:tabs>
        <w:spacing w:after="0"/>
        <w:ind w:firstLine="720"/>
        <w:jc w:val="right"/>
        <w:rPr>
          <w:sz w:val="20"/>
          <w:szCs w:val="20"/>
        </w:rPr>
      </w:pPr>
    </w:p>
    <w:p w:rsidR="002524FD" w:rsidRPr="00D67D0A" w:rsidRDefault="002524FD" w:rsidP="002524FD">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28452951" r:id="rId12"/>
        </w:object>
      </w:r>
      <w:r w:rsidRPr="00D67D0A">
        <w:rPr>
          <w:sz w:val="20"/>
          <w:szCs w:val="20"/>
        </w:rPr>
        <w:t xml:space="preserve">: </w:t>
      </w:r>
      <w:r w:rsidRPr="00D67D0A">
        <w:rPr>
          <w:position w:val="-24"/>
          <w:sz w:val="20"/>
          <w:szCs w:val="20"/>
        </w:rPr>
        <w:object w:dxaOrig="279" w:dyaOrig="620">
          <v:shape id="_x0000_i1026" type="#_x0000_t75" style="width:14.25pt;height:30pt" o:ole="">
            <v:imagedata r:id="rId13" o:title=""/>
          </v:shape>
          <o:OLEObject Type="Embed" ProgID="Equation.3" ShapeID="_x0000_i1026" DrawAspect="Content" ObjectID="_1728452952" r:id="rId14"/>
        </w:object>
      </w:r>
      <w:r w:rsidRPr="00D67D0A">
        <w:rPr>
          <w:sz w:val="20"/>
          <w:szCs w:val="20"/>
        </w:rPr>
        <w:t>,</w:t>
      </w:r>
    </w:p>
    <w:p w:rsidR="002524FD" w:rsidRPr="00D67D0A" w:rsidRDefault="002524FD" w:rsidP="002524FD">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2524FD" w:rsidRPr="00D67D0A" w:rsidRDefault="002524FD" w:rsidP="002524FD">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2524FD" w:rsidRPr="00D67D0A" w:rsidRDefault="002524FD" w:rsidP="002524FD">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2524FD" w:rsidRPr="00BF4264" w:rsidRDefault="002524FD" w:rsidP="002524FD">
      <w:pPr>
        <w:autoSpaceDE w:val="0"/>
        <w:autoSpaceDN w:val="0"/>
        <w:spacing w:after="0"/>
        <w:ind w:firstLine="720"/>
        <w:rPr>
          <w:rFonts w:eastAsia="Calibri"/>
          <w:sz w:val="20"/>
          <w:szCs w:val="20"/>
        </w:rPr>
      </w:pPr>
      <w:r w:rsidRPr="00D67D0A">
        <w:rPr>
          <w:rFonts w:eastAsia="Calibri"/>
          <w:sz w:val="20"/>
          <w:szCs w:val="20"/>
        </w:rPr>
        <w:t xml:space="preserve">S – </w:t>
      </w:r>
      <w:r w:rsidRPr="00D67D0A">
        <w:rPr>
          <w:sz w:val="20"/>
          <w:szCs w:val="20"/>
        </w:rPr>
        <w:t>начальная (максимальная) цена договора</w:t>
      </w:r>
      <w:r w:rsidRPr="00D67D0A">
        <w:rPr>
          <w:rFonts w:eastAsia="Calibri"/>
          <w:sz w:val="20"/>
          <w:szCs w:val="20"/>
        </w:rPr>
        <w:t>.</w:t>
      </w:r>
    </w:p>
    <w:p w:rsidR="00360B84" w:rsidRPr="009B2E10" w:rsidRDefault="002524FD" w:rsidP="002524FD">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5" o:title=""/>
          </v:shape>
          <o:OLEObject Type="Embed" ProgID="Equation.3" ShapeID="_x0000_i1027" DrawAspect="Content" ObjectID="_1728452953" r:id="rId16"/>
        </w:object>
      </w:r>
      <w:r w:rsidRPr="00BF4264">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36573A" w:rsidRDefault="00AA0909" w:rsidP="00AA0909">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AA0909" w:rsidRPr="00604CB9" w:rsidRDefault="00AA0909" w:rsidP="00AA0909">
            <w:pPr>
              <w:keepNext/>
              <w:widowControl w:val="0"/>
              <w:tabs>
                <w:tab w:val="left" w:pos="318"/>
              </w:tabs>
              <w:overflowPunct w:val="0"/>
              <w:autoSpaceDE w:val="0"/>
              <w:autoSpaceDN w:val="0"/>
              <w:adjustRightInd w:val="0"/>
              <w:spacing w:after="0"/>
              <w:ind w:left="34"/>
              <w:jc w:val="left"/>
              <w:textAlignment w:val="baseline"/>
              <w:rPr>
                <w:bCs/>
                <w:snapToGrid w:val="0"/>
                <w:sz w:val="20"/>
                <w:szCs w:val="22"/>
              </w:rPr>
            </w:pPr>
            <w:r>
              <w:rPr>
                <w:color w:val="000000"/>
                <w:sz w:val="20"/>
                <w:szCs w:val="20"/>
              </w:rPr>
              <w:t>Наличие аттестата аккредитации Российского союза автостраховщиков (РСА).</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A0909" w:rsidRPr="000F1D85" w:rsidRDefault="00AA0909" w:rsidP="00AA0909">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0F1D85" w:rsidRDefault="00AA0909" w:rsidP="00AA0909">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A0909" w:rsidRPr="000F1D85" w:rsidRDefault="00AA0909" w:rsidP="00AA0909">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0F1D85" w:rsidRDefault="00AA0909" w:rsidP="00AA0909">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A0909" w:rsidRPr="000F1D85" w:rsidRDefault="00AA0909" w:rsidP="00AA0909">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0F1D85" w:rsidRDefault="00AA0909" w:rsidP="00AA0909">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A0909" w:rsidRPr="000F1D85" w:rsidRDefault="00AA0909" w:rsidP="00AA0909">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3629F9" w:rsidRDefault="00AA0909" w:rsidP="00AA0909">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A0909" w:rsidRPr="000F1D85" w:rsidRDefault="00AA0909" w:rsidP="00AA0909">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Pr>
                <w:bCs/>
                <w:sz w:val="20"/>
                <w:szCs w:val="20"/>
              </w:rPr>
              <w:t>Россети Сибирь Тываэнерго</w:t>
            </w:r>
            <w:r w:rsidRPr="003629F9">
              <w:rPr>
                <w:bCs/>
                <w:sz w:val="20"/>
                <w:szCs w:val="20"/>
              </w:rPr>
              <w:t xml:space="preserve">»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A0909" w:rsidRPr="000F1D85" w:rsidRDefault="00AA0909" w:rsidP="00AA0909">
            <w:pPr>
              <w:widowControl w:val="0"/>
              <w:spacing w:after="0"/>
              <w:ind w:right="34"/>
              <w:jc w:val="left"/>
              <w:rPr>
                <w:sz w:val="20"/>
                <w:szCs w:val="20"/>
              </w:rPr>
            </w:pPr>
          </w:p>
        </w:tc>
        <w:tc>
          <w:tcPr>
            <w:tcW w:w="2809" w:type="pct"/>
          </w:tcPr>
          <w:p w:rsidR="00AA0909" w:rsidRPr="000F1D85" w:rsidRDefault="00AA0909" w:rsidP="00AA0909">
            <w:pPr>
              <w:widowControl w:val="0"/>
              <w:spacing w:after="0"/>
              <w:ind w:right="34"/>
              <w:rPr>
                <w:snapToGrid w:val="0"/>
                <w:sz w:val="20"/>
                <w:szCs w:val="20"/>
              </w:rPr>
            </w:pPr>
            <w:r w:rsidRPr="000F1D85">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0F1D85">
              <w:rPr>
                <w:snapToGrid w:val="0"/>
                <w:sz w:val="20"/>
                <w:szCs w:val="20"/>
              </w:rPr>
              <w:lastRenderedPageBreak/>
              <w:t>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A0909" w:rsidRPr="000F1D85" w:rsidRDefault="00AA0909" w:rsidP="00AA0909">
            <w:pPr>
              <w:widowControl w:val="0"/>
              <w:spacing w:after="0"/>
              <w:ind w:right="34" w:firstLine="34"/>
              <w:jc w:val="left"/>
              <w:rPr>
                <w:rFonts w:eastAsia="Calibri"/>
                <w:b/>
                <w:bCs/>
                <w:sz w:val="20"/>
                <w:szCs w:val="20"/>
              </w:rPr>
            </w:pPr>
          </w:p>
        </w:tc>
        <w:tc>
          <w:tcPr>
            <w:tcW w:w="2809" w:type="pct"/>
          </w:tcPr>
          <w:p w:rsidR="00AA0909" w:rsidRPr="000F1D85" w:rsidRDefault="00AA0909" w:rsidP="00AA0909">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A0909" w:rsidRPr="000F1D85" w:rsidRDefault="00AA0909" w:rsidP="00AA0909">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241A8C" w:rsidRDefault="00AA0909" w:rsidP="00AA0909">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AA0909" w:rsidRPr="00241A8C" w:rsidRDefault="00AA0909" w:rsidP="00AA0909">
            <w:pPr>
              <w:widowControl w:val="0"/>
              <w:spacing w:after="0"/>
              <w:ind w:right="34"/>
              <w:jc w:val="left"/>
              <w:rPr>
                <w:rFonts w:eastAsia="Calibri"/>
                <w:b/>
                <w:bCs/>
                <w:sz w:val="20"/>
                <w:szCs w:val="20"/>
              </w:rPr>
            </w:pPr>
          </w:p>
        </w:tc>
        <w:tc>
          <w:tcPr>
            <w:tcW w:w="2809" w:type="pct"/>
          </w:tcPr>
          <w:p w:rsidR="00AA0909" w:rsidRPr="00D21FD4" w:rsidRDefault="00AA0909" w:rsidP="00AA0909">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BF4264" w:rsidRDefault="00AA0909" w:rsidP="00AA0909">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AA0909" w:rsidRPr="00241A8C" w:rsidRDefault="00AA0909" w:rsidP="00AA0909">
            <w:pPr>
              <w:widowControl w:val="0"/>
              <w:spacing w:after="0"/>
              <w:ind w:right="34" w:firstLine="34"/>
              <w:jc w:val="left"/>
              <w:rPr>
                <w:rFonts w:eastAsia="Calibri"/>
                <w:bCs/>
                <w:sz w:val="20"/>
                <w:szCs w:val="20"/>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AA0909" w:rsidRPr="00241A8C" w:rsidRDefault="00AA0909" w:rsidP="00AA0909">
            <w:pPr>
              <w:autoSpaceDE w:val="0"/>
              <w:autoSpaceDN w:val="0"/>
              <w:adjustRightInd w:val="0"/>
              <w:spacing w:after="0"/>
              <w:rPr>
                <w:bCs/>
                <w:snapToGrid w:val="0"/>
                <w:sz w:val="20"/>
                <w:szCs w:val="20"/>
                <w:lang w:eastAsia="ar-SA"/>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A0909" w:rsidRPr="000F1D85" w:rsidRDefault="00AA0909" w:rsidP="00AA0909">
            <w:pPr>
              <w:widowControl w:val="0"/>
              <w:numPr>
                <w:ilvl w:val="0"/>
                <w:numId w:val="25"/>
              </w:numPr>
              <w:suppressAutoHyphens/>
              <w:spacing w:after="200"/>
              <w:ind w:left="113" w:right="34" w:firstLine="0"/>
              <w:jc w:val="left"/>
              <w:rPr>
                <w:bCs/>
                <w:sz w:val="20"/>
                <w:szCs w:val="22"/>
                <w:lang w:eastAsia="ar-SA"/>
              </w:rPr>
            </w:pPr>
          </w:p>
        </w:tc>
        <w:tc>
          <w:tcPr>
            <w:tcW w:w="1927" w:type="pct"/>
          </w:tcPr>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A0909" w:rsidRPr="000F1D85" w:rsidRDefault="00AA0909" w:rsidP="00AA0909">
            <w:pPr>
              <w:widowControl w:val="0"/>
              <w:spacing w:after="0"/>
              <w:ind w:right="34"/>
              <w:jc w:val="left"/>
              <w:rPr>
                <w:rFonts w:eastAsia="Calibri"/>
                <w:sz w:val="20"/>
                <w:szCs w:val="20"/>
              </w:rPr>
            </w:pPr>
          </w:p>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A0909" w:rsidRPr="000F1D85" w:rsidRDefault="00AA0909" w:rsidP="00AA0909">
            <w:pPr>
              <w:widowControl w:val="0"/>
              <w:spacing w:after="0"/>
              <w:ind w:right="34"/>
              <w:jc w:val="left"/>
              <w:rPr>
                <w:rFonts w:eastAsia="Calibri"/>
                <w:sz w:val="20"/>
                <w:szCs w:val="20"/>
              </w:rPr>
            </w:pPr>
          </w:p>
        </w:tc>
        <w:tc>
          <w:tcPr>
            <w:tcW w:w="2809" w:type="pct"/>
          </w:tcPr>
          <w:p w:rsidR="00AA0909" w:rsidRPr="000F1D85" w:rsidRDefault="00AA0909" w:rsidP="00AA0909">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A0909" w:rsidRPr="000F1D85" w:rsidRDefault="00AA0909" w:rsidP="00AA0909">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A0909" w:rsidRPr="000F1D85" w:rsidRDefault="00AA0909" w:rsidP="00AA0909">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A0909" w:rsidRPr="000F1D85" w:rsidRDefault="00AA0909" w:rsidP="00AA0909">
            <w:pPr>
              <w:widowControl w:val="0"/>
              <w:numPr>
                <w:ilvl w:val="0"/>
                <w:numId w:val="25"/>
              </w:numPr>
              <w:suppressAutoHyphens/>
              <w:spacing w:after="200"/>
              <w:ind w:left="113" w:right="34" w:firstLine="0"/>
              <w:jc w:val="left"/>
              <w:rPr>
                <w:bCs/>
                <w:sz w:val="20"/>
                <w:szCs w:val="22"/>
                <w:lang w:eastAsia="ar-SA"/>
              </w:rPr>
            </w:pPr>
          </w:p>
        </w:tc>
        <w:tc>
          <w:tcPr>
            <w:tcW w:w="1927" w:type="pct"/>
          </w:tcPr>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A0909" w:rsidRPr="000F1D85" w:rsidRDefault="00AA0909" w:rsidP="00AA0909">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A0909" w:rsidRPr="000F1D85" w:rsidRDefault="00AA0909" w:rsidP="00AA0909">
            <w:pPr>
              <w:widowControl w:val="0"/>
              <w:spacing w:after="0"/>
              <w:ind w:right="34"/>
              <w:jc w:val="left"/>
              <w:rPr>
                <w:rFonts w:eastAsia="Calibri"/>
                <w:sz w:val="20"/>
                <w:szCs w:val="20"/>
              </w:rPr>
            </w:pPr>
          </w:p>
        </w:tc>
        <w:tc>
          <w:tcPr>
            <w:tcW w:w="2809" w:type="pct"/>
          </w:tcPr>
          <w:p w:rsidR="00AA0909" w:rsidRPr="000F1D85" w:rsidRDefault="00AA0909" w:rsidP="00AA0909">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A0909" w:rsidRPr="000F1D85" w:rsidRDefault="00AA0909" w:rsidP="00AA0909">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A0909" w:rsidRPr="000F1D85" w:rsidRDefault="00AA0909" w:rsidP="00AA0909">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A0909" w:rsidRPr="000F1D85" w:rsidRDefault="00AA0909" w:rsidP="00AA0909">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A0909" w:rsidRPr="000F1D85" w:rsidRDefault="00AA0909" w:rsidP="00AA0909">
            <w:pPr>
              <w:widowControl w:val="0"/>
              <w:spacing w:after="0"/>
              <w:ind w:right="34"/>
              <w:jc w:val="left"/>
              <w:rPr>
                <w:rFonts w:eastAsia="Calibri"/>
                <w:color w:val="000000" w:themeColor="text1"/>
                <w:sz w:val="20"/>
                <w:szCs w:val="20"/>
              </w:rPr>
            </w:pPr>
          </w:p>
        </w:tc>
        <w:tc>
          <w:tcPr>
            <w:tcW w:w="2809" w:type="pct"/>
          </w:tcPr>
          <w:p w:rsidR="00AA0909" w:rsidRPr="000F1D85" w:rsidRDefault="00AA0909" w:rsidP="00AA0909">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A0909" w:rsidRPr="000F1D85" w:rsidRDefault="00AA0909" w:rsidP="00AA0909">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A0909" w:rsidRPr="000F1D85" w:rsidRDefault="00AA0909" w:rsidP="00AA0909">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A0909" w:rsidRPr="000F1D85" w:rsidRDefault="00AA0909" w:rsidP="00AA0909">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A0909" w:rsidRPr="000F1D85" w:rsidRDefault="00AA0909" w:rsidP="00AA0909">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A0909" w:rsidRPr="000F1D85" w:rsidRDefault="00AA0909" w:rsidP="00AA0909">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A87BE1" w:rsidRPr="00D67D0A" w:rsidRDefault="00A87BE1" w:rsidP="00A87BE1">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A87BE1" w:rsidRPr="00D67D0A" w:rsidTr="00300FE3">
        <w:trPr>
          <w:trHeight w:val="939"/>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Общая цена, руб.,  без НДС</w:t>
            </w:r>
          </w:p>
        </w:tc>
      </w:tr>
      <w:tr w:rsidR="00A87BE1" w:rsidRPr="00D67D0A" w:rsidTr="00300FE3">
        <w:trPr>
          <w:trHeight w:val="187"/>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13</w:t>
            </w: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96610C"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96610C"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96610C" w:rsidRDefault="00A87BE1" w:rsidP="00300FE3">
            <w:pPr>
              <w:spacing w:after="0"/>
              <w:jc w:val="left"/>
              <w:rPr>
                <w:b/>
                <w:bCs/>
                <w:sz w:val="20"/>
                <w:lang w:eastAsia="en-US"/>
              </w:rPr>
            </w:pPr>
          </w:p>
        </w:tc>
      </w:tr>
    </w:tbl>
    <w:p w:rsidR="00A87BE1" w:rsidRDefault="00A87BE1" w:rsidP="00A87BE1">
      <w:pPr>
        <w:ind w:right="34"/>
        <w:jc w:val="left"/>
        <w:outlineLvl w:val="2"/>
        <w:rPr>
          <w:b/>
          <w:sz w:val="20"/>
        </w:rPr>
      </w:pPr>
    </w:p>
    <w:p w:rsidR="00A87BE1" w:rsidRPr="00E63DC9" w:rsidRDefault="00A87BE1" w:rsidP="00A87BE1">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A87BE1" w:rsidRPr="00E63DC9" w:rsidRDefault="00A87BE1" w:rsidP="00A87BE1">
      <w:pPr>
        <w:ind w:right="34"/>
        <w:jc w:val="left"/>
        <w:outlineLvl w:val="2"/>
        <w:rPr>
          <w:b/>
          <w:i/>
          <w:sz w:val="20"/>
        </w:rPr>
      </w:pPr>
    </w:p>
    <w:p w:rsidR="00A87BE1" w:rsidRPr="00E63DC9" w:rsidRDefault="00A87BE1" w:rsidP="00A87BE1">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A87BE1" w:rsidRPr="00E63DC9" w:rsidRDefault="00A87BE1" w:rsidP="00A87BE1">
      <w:pPr>
        <w:ind w:right="34"/>
        <w:jc w:val="left"/>
        <w:outlineLvl w:val="2"/>
        <w:rPr>
          <w:vertAlign w:val="superscript"/>
        </w:rPr>
      </w:pPr>
    </w:p>
    <w:p w:rsidR="00A87BE1" w:rsidRPr="00E63DC9" w:rsidRDefault="00A87BE1" w:rsidP="00A87BE1">
      <w:pPr>
        <w:keepNext/>
        <w:keepLines/>
        <w:ind w:right="34"/>
        <w:jc w:val="left"/>
        <w:outlineLvl w:val="2"/>
      </w:pPr>
    </w:p>
    <w:p w:rsidR="00A87BE1" w:rsidRPr="00E63DC9" w:rsidRDefault="00A87BE1" w:rsidP="00A87BE1">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A87BE1" w:rsidRPr="00E63DC9" w:rsidRDefault="00A87BE1" w:rsidP="00A87BE1">
      <w:pPr>
        <w:ind w:right="34"/>
        <w:jc w:val="left"/>
        <w:outlineLvl w:val="2"/>
        <w:rPr>
          <w:b/>
        </w:rPr>
      </w:pPr>
    </w:p>
    <w:p w:rsidR="00A87BE1" w:rsidRPr="00E63DC9" w:rsidRDefault="00A87BE1" w:rsidP="00A87BE1">
      <w:pPr>
        <w:ind w:right="34"/>
        <w:jc w:val="left"/>
        <w:outlineLvl w:val="2"/>
        <w:rPr>
          <w:b/>
        </w:rPr>
      </w:pPr>
    </w:p>
    <w:p w:rsidR="00A87BE1" w:rsidRPr="00E63DC9" w:rsidRDefault="00A87BE1" w:rsidP="00A87BE1">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A87BE1" w:rsidRPr="003A45E9" w:rsidRDefault="00A87BE1" w:rsidP="00A87BE1">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A87BE1" w:rsidRPr="00D67D0A"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A87BE1" w:rsidRDefault="00A87BE1" w:rsidP="00A87BE1">
      <w:pPr>
        <w:pStyle w:val="afffff6"/>
        <w:tabs>
          <w:tab w:val="left" w:pos="13312"/>
        </w:tabs>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Российской Федерации (</w:t>
      </w:r>
      <w:hyperlink r:id="rId21" w:history="1">
        <w:r w:rsidRPr="00464B35">
          <w:rPr>
            <w:rStyle w:val="aff9"/>
            <w:sz w:val="20"/>
            <w:szCs w:val="20"/>
          </w:rPr>
          <w:t>https://minpromtorg.gov.ru/activities/vgpp/vgpp1/list/</w:t>
        </w:r>
      </w:hyperlink>
      <w:r w:rsidRPr="00D67D0A">
        <w:rPr>
          <w:sz w:val="20"/>
          <w:szCs w:val="20"/>
        </w:rPr>
        <w:t>);</w:t>
      </w:r>
    </w:p>
    <w:p w:rsidR="00A87BE1" w:rsidRPr="000F2E43" w:rsidRDefault="00A87BE1" w:rsidP="00A87BE1">
      <w:pPr>
        <w:pStyle w:val="afffff6"/>
        <w:autoSpaceDE w:val="0"/>
        <w:autoSpaceDN w:val="0"/>
        <w:adjustRightInd w:val="0"/>
        <w:ind w:left="567"/>
        <w:jc w:val="both"/>
        <w:rPr>
          <w:sz w:val="20"/>
          <w:szCs w:val="20"/>
        </w:rPr>
      </w:pPr>
      <w:r w:rsidRPr="00A87BE1">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единый реестр российской радиоэлектронной продукции (</w:t>
      </w:r>
      <w:hyperlink r:id="rId22" w:history="1">
        <w:r w:rsidRPr="00D67D0A">
          <w:rPr>
            <w:rStyle w:val="aff9"/>
            <w:sz w:val="20"/>
            <w:szCs w:val="20"/>
          </w:rPr>
          <w:t>https://gisp.gov.ru/documents/10546664/</w:t>
        </w:r>
      </w:hyperlink>
      <w:r w:rsidRPr="00D67D0A">
        <w:rPr>
          <w:sz w:val="20"/>
          <w:szCs w:val="20"/>
        </w:rPr>
        <w:t>).</w:t>
      </w:r>
    </w:p>
    <w:p w:rsidR="00E77EC2" w:rsidRPr="00A87BE1" w:rsidRDefault="00A87BE1" w:rsidP="00A87BE1">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3"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5" w:history="1">
        <w:r w:rsidRPr="000F1D85">
          <w:t>Конвенцию</w:t>
        </w:r>
      </w:hyperlink>
      <w:r w:rsidRPr="000F1D85">
        <w:t xml:space="preserve"> ООН против коррупции в 2006 году (8 марта 2006 года принят Федеральный </w:t>
      </w:r>
      <w:hyperlink r:id="rId26"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Pr="000F1D85" w:rsidRDefault="002526BC" w:rsidP="00313CEA">
      <w:pPr>
        <w:widowControl w:val="0"/>
        <w:suppressAutoHyphens/>
        <w:ind w:firstLine="567"/>
        <w:rPr>
          <w:b/>
          <w:bCs/>
          <w:lang w:eastAsia="ar-SA"/>
        </w:rPr>
      </w:pPr>
    </w:p>
    <w:p w:rsidR="00313CEA" w:rsidRPr="000F1D85" w:rsidRDefault="00313CEA" w:rsidP="00313CEA">
      <w:bookmarkStart w:id="245" w:name="_Toc127334290"/>
    </w:p>
    <w:p w:rsidR="00A87BE1" w:rsidRPr="00D67D0A" w:rsidRDefault="00A87BE1" w:rsidP="00A87BE1">
      <w:pPr>
        <w:pStyle w:val="21"/>
        <w:pageBreakBefore/>
        <w:tabs>
          <w:tab w:val="clear" w:pos="576"/>
        </w:tabs>
        <w:spacing w:after="0"/>
        <w:ind w:left="567" w:firstLine="0"/>
        <w:rPr>
          <w:sz w:val="24"/>
          <w:szCs w:val="24"/>
        </w:rPr>
      </w:pPr>
      <w:bookmarkStart w:id="246" w:name="_Toc536483700"/>
      <w:bookmarkStart w:id="247" w:name="_Toc83597975"/>
      <w:bookmarkEnd w:id="245"/>
      <w:r w:rsidRPr="00D67D0A">
        <w:rPr>
          <w:sz w:val="24"/>
          <w:szCs w:val="24"/>
        </w:rPr>
        <w:lastRenderedPageBreak/>
        <w:t>ФОРМА 8. СПРАВКА О ПЕРЕЧНЕ И ОБЪЕМАХ ВЫПОЛНЕНИЯ АНАЛОГИЧНЫХ ДОГОВОРОВ</w:t>
      </w:r>
      <w:bookmarkEnd w:id="246"/>
      <w:bookmarkEnd w:id="247"/>
    </w:p>
    <w:p w:rsidR="00A87BE1" w:rsidRPr="00D67D0A" w:rsidRDefault="00A87BE1" w:rsidP="00A87BE1">
      <w:pPr>
        <w:keepNext/>
        <w:tabs>
          <w:tab w:val="num" w:pos="1134"/>
        </w:tabs>
        <w:suppressAutoHyphens/>
        <w:spacing w:after="0"/>
        <w:jc w:val="center"/>
        <w:outlineLvl w:val="1"/>
        <w:rPr>
          <w:b/>
        </w:rPr>
      </w:pPr>
      <w:bookmarkStart w:id="248" w:name="_Toc255987078"/>
      <w:bookmarkStart w:id="249" w:name="_Toc307936271"/>
    </w:p>
    <w:p w:rsidR="00A87BE1" w:rsidRDefault="00A87BE1" w:rsidP="00A87BE1">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r w:rsidRPr="00D67D0A">
        <w:rPr>
          <w:b/>
        </w:rPr>
        <w:t>Справка о перечне и объемах выполнения за последние 3 года до даты публикации извещения о закупке аналогичных договоров</w:t>
      </w:r>
      <w:bookmarkEnd w:id="248"/>
      <w:bookmarkEnd w:id="249"/>
      <w:bookmarkEnd w:id="250"/>
      <w:bookmarkEnd w:id="251"/>
      <w:bookmarkEnd w:id="252"/>
      <w:bookmarkEnd w:id="253"/>
      <w:bookmarkEnd w:id="254"/>
    </w:p>
    <w:p w:rsidR="00A87BE1" w:rsidRPr="00E70F11" w:rsidRDefault="00A87BE1" w:rsidP="00A87BE1">
      <w:pPr>
        <w:keepNext/>
        <w:tabs>
          <w:tab w:val="num" w:pos="1134"/>
        </w:tabs>
        <w:suppressAutoHyphens/>
        <w:spacing w:after="0"/>
        <w:jc w:val="center"/>
        <w:outlineLvl w:val="1"/>
        <w:rPr>
          <w:b/>
        </w:rPr>
      </w:pPr>
    </w:p>
    <w:p w:rsidR="00A87BE1" w:rsidRPr="00E70F11" w:rsidRDefault="00A87BE1" w:rsidP="00A87BE1">
      <w:pPr>
        <w:tabs>
          <w:tab w:val="left" w:pos="1080"/>
        </w:tabs>
        <w:spacing w:after="0"/>
        <w:ind w:firstLine="540"/>
        <w:rPr>
          <w:b/>
        </w:rPr>
      </w:pPr>
      <w:r w:rsidRPr="00E70F11">
        <w:rPr>
          <w:b/>
        </w:rPr>
        <w:t xml:space="preserve">Способ и наименование закупки _______________________________________ </w:t>
      </w:r>
    </w:p>
    <w:p w:rsidR="00A87BE1" w:rsidRPr="00E70F11" w:rsidRDefault="00A87BE1" w:rsidP="00A87BE1">
      <w:pPr>
        <w:tabs>
          <w:tab w:val="left" w:pos="1080"/>
        </w:tabs>
        <w:spacing w:after="0"/>
        <w:ind w:firstLine="540"/>
        <w:rPr>
          <w:b/>
        </w:rPr>
      </w:pPr>
      <w:r w:rsidRPr="00E70F11">
        <w:rPr>
          <w:b/>
        </w:rPr>
        <w:t xml:space="preserve">Участник закупки: ________________________________ </w:t>
      </w:r>
    </w:p>
    <w:p w:rsidR="00A87BE1" w:rsidRPr="00E70F11" w:rsidRDefault="00A87BE1" w:rsidP="00A87BE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87BE1" w:rsidRPr="00BF4264" w:rsidTr="00300FE3">
        <w:trPr>
          <w:cantSplit/>
          <w:tblHeader/>
        </w:trPr>
        <w:tc>
          <w:tcPr>
            <w:tcW w:w="286" w:type="pct"/>
            <w:vAlign w:val="center"/>
          </w:tcPr>
          <w:p w:rsidR="00A87BE1" w:rsidRPr="00BF4264" w:rsidRDefault="00A87BE1" w:rsidP="00300FE3">
            <w:pPr>
              <w:tabs>
                <w:tab w:val="left" w:pos="1080"/>
              </w:tabs>
              <w:spacing w:after="0"/>
              <w:ind w:firstLine="33"/>
              <w:rPr>
                <w:sz w:val="20"/>
                <w:szCs w:val="20"/>
              </w:rPr>
            </w:pPr>
            <w:r w:rsidRPr="00BF4264">
              <w:rPr>
                <w:sz w:val="20"/>
                <w:szCs w:val="20"/>
              </w:rPr>
              <w:t>№</w:t>
            </w:r>
          </w:p>
          <w:p w:rsidR="00A87BE1" w:rsidRPr="00BF4264" w:rsidRDefault="00A87BE1" w:rsidP="00300FE3">
            <w:pPr>
              <w:tabs>
                <w:tab w:val="left" w:pos="1080"/>
              </w:tabs>
              <w:spacing w:after="0"/>
              <w:ind w:firstLine="33"/>
              <w:rPr>
                <w:sz w:val="20"/>
                <w:szCs w:val="20"/>
              </w:rPr>
            </w:pPr>
            <w:r w:rsidRPr="00BF4264">
              <w:rPr>
                <w:sz w:val="20"/>
                <w:szCs w:val="20"/>
              </w:rPr>
              <w:t>п/п</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87BE1" w:rsidRPr="00BF4264" w:rsidRDefault="00A87BE1" w:rsidP="00300FE3">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A87BE1" w:rsidRPr="00BF4264" w:rsidRDefault="00A87BE1" w:rsidP="00300FE3">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1.</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1</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0"/>
              </w:tabs>
              <w:spacing w:after="0"/>
              <w:ind w:firstLine="33"/>
              <w:rPr>
                <w:sz w:val="20"/>
                <w:szCs w:val="20"/>
              </w:rPr>
            </w:pPr>
            <w:r w:rsidRPr="00BF4264">
              <w:rPr>
                <w:sz w:val="20"/>
                <w:szCs w:val="20"/>
              </w:rPr>
              <w:t>Общестроительные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ВЛ</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Проектные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2</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Консультационные услуги</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НИОКР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Договор …</w:t>
            </w: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ПИР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E70F11"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 xml:space="preserve">ИТОГО </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E70F11" w:rsidRDefault="00A87BE1" w:rsidP="00300FE3">
            <w:pPr>
              <w:tabs>
                <w:tab w:val="left" w:pos="1080"/>
              </w:tabs>
              <w:spacing w:after="0"/>
              <w:ind w:firstLine="33"/>
              <w:rPr>
                <w:sz w:val="20"/>
                <w:szCs w:val="20"/>
              </w:rPr>
            </w:pPr>
            <w:r w:rsidRPr="00BF4264">
              <w:rPr>
                <w:sz w:val="20"/>
                <w:szCs w:val="20"/>
              </w:rPr>
              <w:t>Х</w:t>
            </w:r>
          </w:p>
        </w:tc>
      </w:tr>
    </w:tbl>
    <w:p w:rsidR="00A87BE1" w:rsidRPr="00E70F11" w:rsidRDefault="00A87BE1" w:rsidP="00A87BE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87BE1" w:rsidRPr="00E70F11" w:rsidTr="00300FE3">
        <w:tc>
          <w:tcPr>
            <w:tcW w:w="3960" w:type="dxa"/>
            <w:tcBorders>
              <w:bottom w:val="single" w:sz="4" w:space="0" w:color="auto"/>
            </w:tcBorders>
          </w:tcPr>
          <w:p w:rsidR="00A87BE1" w:rsidRPr="00E70F11" w:rsidRDefault="00A87BE1" w:rsidP="00300FE3">
            <w:pPr>
              <w:tabs>
                <w:tab w:val="left" w:pos="1080"/>
              </w:tabs>
              <w:spacing w:after="0"/>
              <w:ind w:firstLine="540"/>
              <w:rPr>
                <w:sz w:val="20"/>
                <w:szCs w:val="20"/>
              </w:rPr>
            </w:pP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bottom w:val="single" w:sz="4" w:space="0" w:color="auto"/>
            </w:tcBorders>
          </w:tcPr>
          <w:p w:rsidR="00A87BE1" w:rsidRPr="00E70F11" w:rsidRDefault="00A87BE1" w:rsidP="00300FE3">
            <w:pPr>
              <w:tabs>
                <w:tab w:val="left" w:pos="1080"/>
              </w:tabs>
              <w:spacing w:after="0"/>
              <w:ind w:firstLine="540"/>
              <w:rPr>
                <w:sz w:val="20"/>
                <w:szCs w:val="20"/>
              </w:rPr>
            </w:pPr>
          </w:p>
        </w:tc>
      </w:tr>
      <w:tr w:rsidR="00A87BE1" w:rsidRPr="00E70F11" w:rsidTr="00300FE3">
        <w:tc>
          <w:tcPr>
            <w:tcW w:w="3960"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(фамилия, имя, отчество подписавшего, должность)</w:t>
            </w:r>
          </w:p>
        </w:tc>
      </w:tr>
    </w:tbl>
    <w:p w:rsidR="00A87BE1" w:rsidRPr="00E70F11" w:rsidRDefault="00A87BE1" w:rsidP="00A87BE1">
      <w:pPr>
        <w:tabs>
          <w:tab w:val="left" w:pos="1080"/>
        </w:tabs>
        <w:spacing w:after="0"/>
        <w:ind w:firstLine="540"/>
        <w:rPr>
          <w:b/>
        </w:rPr>
      </w:pPr>
      <w:bookmarkStart w:id="255" w:name="_Toc247081596"/>
      <w:r w:rsidRPr="00E70F11">
        <w:rPr>
          <w:b/>
        </w:rPr>
        <w:t>М.П.</w:t>
      </w:r>
      <w:bookmarkEnd w:id="255"/>
    </w:p>
    <w:p w:rsidR="00A87BE1" w:rsidRPr="00E70F11" w:rsidRDefault="00A87BE1" w:rsidP="00A87BE1">
      <w:pPr>
        <w:tabs>
          <w:tab w:val="left" w:pos="1080"/>
        </w:tabs>
        <w:spacing w:after="0"/>
        <w:ind w:firstLine="540"/>
      </w:pPr>
      <w:bookmarkStart w:id="256" w:name="_Toc98251776"/>
      <w:bookmarkStart w:id="257" w:name="_Toc247081597"/>
    </w:p>
    <w:p w:rsidR="00A87BE1" w:rsidRPr="00E70F11" w:rsidRDefault="00A87BE1" w:rsidP="00A87BE1">
      <w:pPr>
        <w:tabs>
          <w:tab w:val="left" w:pos="1080"/>
        </w:tabs>
        <w:spacing w:after="0"/>
        <w:ind w:firstLine="540"/>
        <w:rPr>
          <w:b/>
          <w:sz w:val="20"/>
          <w:szCs w:val="20"/>
        </w:rPr>
      </w:pPr>
      <w:r w:rsidRPr="00E70F11">
        <w:rPr>
          <w:b/>
          <w:sz w:val="20"/>
          <w:szCs w:val="20"/>
        </w:rPr>
        <w:t>Инструкции по заполнению</w:t>
      </w:r>
      <w:bookmarkEnd w:id="256"/>
      <w:bookmarkEnd w:id="257"/>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A87BE1" w:rsidP="00A87BE1">
      <w:pPr>
        <w:sectPr w:rsidR="00313CEA" w:rsidRPr="000F1D85" w:rsidSect="0057413A">
          <w:pgSz w:w="11906" w:h="16838" w:code="9"/>
          <w:pgMar w:top="902" w:right="567" w:bottom="1077" w:left="1134" w:header="709" w:footer="709" w:gutter="0"/>
          <w:cols w:space="708"/>
          <w:titlePg/>
          <w:docGrid w:linePitch="360"/>
        </w:sect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pStyle w:val="21"/>
        <w:pageBreakBefore/>
        <w:tabs>
          <w:tab w:val="clear" w:pos="576"/>
        </w:tabs>
        <w:spacing w:after="0"/>
        <w:ind w:left="567" w:firstLine="0"/>
        <w:rPr>
          <w:caps/>
          <w:sz w:val="24"/>
          <w:szCs w:val="24"/>
        </w:rPr>
      </w:pPr>
      <w:bookmarkStart w:id="258" w:name="_Toc536483702"/>
      <w:bookmarkStart w:id="259"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58"/>
      <w:bookmarkEnd w:id="259"/>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0" w:name="_Toc476225313"/>
            <w:bookmarkStart w:id="261" w:name="_Toc485198248"/>
            <w:bookmarkStart w:id="262" w:name="_Toc536483703"/>
            <w:bookmarkStart w:id="263" w:name="_Toc536567169"/>
            <w:bookmarkStart w:id="264" w:name="_Toc5779028"/>
            <w:bookmarkStart w:id="265" w:name="_Toc34052997"/>
            <w:bookmarkStart w:id="266" w:name="_Toc83597978"/>
            <w:bookmarkStart w:id="267" w:name="_Toc404866843"/>
            <w:r w:rsidRPr="000F1D85">
              <w:rPr>
                <w:rFonts w:eastAsia="Calibri"/>
                <w:kern w:val="32"/>
                <w:sz w:val="20"/>
                <w:szCs w:val="22"/>
                <w:lang w:eastAsia="en-US"/>
              </w:rPr>
              <w:t>Данные о контрагенте</w:t>
            </w:r>
            <w:bookmarkEnd w:id="260"/>
            <w:bookmarkEnd w:id="261"/>
            <w:bookmarkEnd w:id="262"/>
            <w:bookmarkEnd w:id="263"/>
            <w:bookmarkEnd w:id="264"/>
            <w:bookmarkEnd w:id="265"/>
            <w:bookmarkEnd w:id="266"/>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68" w:name="_Toc476225314"/>
            <w:bookmarkStart w:id="269" w:name="_Toc485198249"/>
            <w:bookmarkStart w:id="270" w:name="_Toc536483704"/>
            <w:bookmarkStart w:id="271" w:name="_Toc536567170"/>
            <w:bookmarkStart w:id="272" w:name="_Toc5779029"/>
            <w:bookmarkStart w:id="273" w:name="_Toc34052998"/>
            <w:bookmarkStart w:id="274" w:name="_Toc83597979"/>
            <w:r w:rsidRPr="000F1D85">
              <w:rPr>
                <w:rFonts w:eastAsia="Calibri"/>
                <w:kern w:val="32"/>
                <w:sz w:val="18"/>
                <w:szCs w:val="18"/>
                <w:lang w:eastAsia="en-US"/>
              </w:rPr>
              <w:t>№</w:t>
            </w:r>
            <w:bookmarkEnd w:id="268"/>
            <w:bookmarkEnd w:id="269"/>
            <w:bookmarkEnd w:id="270"/>
            <w:bookmarkEnd w:id="271"/>
            <w:bookmarkEnd w:id="272"/>
            <w:bookmarkEnd w:id="273"/>
            <w:bookmarkEnd w:id="274"/>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r w:rsidRPr="000F1D85">
              <w:rPr>
                <w:rFonts w:eastAsia="Calibri"/>
                <w:kern w:val="32"/>
                <w:sz w:val="18"/>
                <w:szCs w:val="18"/>
                <w:lang w:eastAsia="en-US"/>
              </w:rPr>
              <w:t>Вид контрагента</w:t>
            </w:r>
            <w:bookmarkEnd w:id="275"/>
            <w:bookmarkEnd w:id="276"/>
            <w:bookmarkEnd w:id="277"/>
            <w:bookmarkEnd w:id="278"/>
            <w:bookmarkEnd w:id="279"/>
            <w:bookmarkEnd w:id="280"/>
            <w:bookmarkEnd w:id="28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2" w:name="_Toc476225316"/>
            <w:bookmarkStart w:id="283" w:name="_Toc485198251"/>
            <w:bookmarkStart w:id="284" w:name="_Toc536483706"/>
            <w:bookmarkStart w:id="285" w:name="_Toc536567172"/>
            <w:bookmarkStart w:id="286" w:name="_Toc5779031"/>
            <w:bookmarkStart w:id="287" w:name="_Toc34053000"/>
            <w:bookmarkStart w:id="288" w:name="_Toc83597981"/>
            <w:r w:rsidRPr="000F1D85">
              <w:rPr>
                <w:rFonts w:eastAsia="Calibri"/>
                <w:kern w:val="32"/>
                <w:sz w:val="18"/>
                <w:szCs w:val="18"/>
                <w:lang w:eastAsia="en-US"/>
              </w:rPr>
              <w:t>Тип контрагента</w:t>
            </w:r>
            <w:bookmarkEnd w:id="282"/>
            <w:bookmarkEnd w:id="283"/>
            <w:bookmarkEnd w:id="284"/>
            <w:bookmarkEnd w:id="285"/>
            <w:bookmarkEnd w:id="286"/>
            <w:bookmarkEnd w:id="287"/>
            <w:bookmarkEnd w:id="288"/>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9" w:name="_Toc476225317"/>
            <w:bookmarkStart w:id="290" w:name="_Toc485198252"/>
            <w:bookmarkStart w:id="291" w:name="_Toc536483707"/>
            <w:bookmarkStart w:id="292" w:name="_Toc536567173"/>
            <w:bookmarkStart w:id="293" w:name="_Toc5779032"/>
            <w:bookmarkStart w:id="294" w:name="_Toc34053001"/>
            <w:bookmarkStart w:id="295" w:name="_Toc83597982"/>
            <w:r w:rsidRPr="000F1D85">
              <w:rPr>
                <w:rFonts w:eastAsia="Calibri"/>
                <w:kern w:val="32"/>
                <w:sz w:val="18"/>
                <w:szCs w:val="18"/>
                <w:lang w:eastAsia="en-US"/>
              </w:rPr>
              <w:t>Тип публичности</w:t>
            </w:r>
            <w:bookmarkEnd w:id="289"/>
            <w:bookmarkEnd w:id="290"/>
            <w:bookmarkEnd w:id="291"/>
            <w:bookmarkEnd w:id="292"/>
            <w:bookmarkEnd w:id="293"/>
            <w:bookmarkEnd w:id="294"/>
            <w:bookmarkEnd w:id="295"/>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6" w:name="_Toc476225318"/>
            <w:bookmarkStart w:id="297" w:name="_Toc485198253"/>
            <w:bookmarkStart w:id="298" w:name="_Toc536483708"/>
            <w:bookmarkStart w:id="299" w:name="_Toc536567174"/>
            <w:bookmarkStart w:id="300" w:name="_Toc5779033"/>
            <w:bookmarkStart w:id="301" w:name="_Toc34053002"/>
            <w:bookmarkStart w:id="302" w:name="_Toc83597983"/>
            <w:r w:rsidRPr="000F1D85">
              <w:rPr>
                <w:rFonts w:eastAsia="Calibri"/>
                <w:kern w:val="32"/>
                <w:sz w:val="18"/>
                <w:szCs w:val="18"/>
                <w:lang w:eastAsia="en-US"/>
              </w:rPr>
              <w:t>ИНН контрагента</w:t>
            </w:r>
            <w:bookmarkEnd w:id="296"/>
            <w:bookmarkEnd w:id="297"/>
            <w:bookmarkEnd w:id="298"/>
            <w:bookmarkEnd w:id="299"/>
            <w:bookmarkEnd w:id="300"/>
            <w:bookmarkEnd w:id="301"/>
            <w:bookmarkEnd w:id="302"/>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3" w:name="_Toc476225319"/>
            <w:bookmarkStart w:id="304" w:name="_Toc485198254"/>
            <w:bookmarkStart w:id="305" w:name="_Toc536483709"/>
            <w:bookmarkStart w:id="306" w:name="_Toc536567175"/>
            <w:bookmarkStart w:id="307" w:name="_Toc5779034"/>
            <w:bookmarkStart w:id="308" w:name="_Toc34053003"/>
            <w:bookmarkStart w:id="309" w:name="_Toc83597984"/>
            <w:r w:rsidRPr="000F1D85">
              <w:rPr>
                <w:rFonts w:eastAsia="Calibri"/>
                <w:kern w:val="32"/>
                <w:sz w:val="18"/>
                <w:szCs w:val="18"/>
                <w:lang w:eastAsia="en-US"/>
              </w:rPr>
              <w:t>Регистрационный номер контрагента</w:t>
            </w:r>
            <w:bookmarkEnd w:id="303"/>
            <w:bookmarkEnd w:id="304"/>
            <w:bookmarkEnd w:id="305"/>
            <w:bookmarkEnd w:id="306"/>
            <w:bookmarkEnd w:id="307"/>
            <w:bookmarkEnd w:id="308"/>
            <w:bookmarkEnd w:id="309"/>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0" w:name="_Toc476225320"/>
            <w:bookmarkStart w:id="311" w:name="_Toc485198255"/>
            <w:bookmarkStart w:id="312" w:name="_Toc536483710"/>
            <w:bookmarkStart w:id="313" w:name="_Toc536567176"/>
            <w:bookmarkStart w:id="314" w:name="_Toc5779035"/>
            <w:bookmarkStart w:id="315" w:name="_Toc34053004"/>
            <w:bookmarkStart w:id="316" w:name="_Toc83597985"/>
            <w:r w:rsidRPr="000F1D85">
              <w:rPr>
                <w:rFonts w:eastAsia="Calibri"/>
                <w:kern w:val="32"/>
                <w:sz w:val="18"/>
                <w:szCs w:val="18"/>
                <w:lang w:eastAsia="en-US"/>
              </w:rPr>
              <w:t>Контрагент является филиалом</w:t>
            </w:r>
            <w:bookmarkEnd w:id="310"/>
            <w:bookmarkEnd w:id="311"/>
            <w:bookmarkEnd w:id="312"/>
            <w:bookmarkEnd w:id="313"/>
            <w:bookmarkEnd w:id="314"/>
            <w:bookmarkEnd w:id="315"/>
            <w:bookmarkEnd w:id="316"/>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7" w:name="_Toc476225321"/>
            <w:bookmarkStart w:id="318" w:name="_Toc485198256"/>
            <w:bookmarkStart w:id="319" w:name="_Toc536483711"/>
            <w:bookmarkStart w:id="320" w:name="_Toc536567177"/>
            <w:bookmarkStart w:id="321" w:name="_Toc5779036"/>
            <w:bookmarkStart w:id="322" w:name="_Toc34053005"/>
            <w:bookmarkStart w:id="323" w:name="_Toc83597986"/>
            <w:r w:rsidRPr="000F1D85">
              <w:rPr>
                <w:rFonts w:eastAsia="Calibri"/>
                <w:kern w:val="32"/>
                <w:sz w:val="18"/>
                <w:szCs w:val="18"/>
                <w:lang w:eastAsia="en-US"/>
              </w:rPr>
              <w:t>ОГРН/ ОГРНИП контрагента</w:t>
            </w:r>
            <w:bookmarkEnd w:id="317"/>
            <w:bookmarkEnd w:id="318"/>
            <w:bookmarkEnd w:id="319"/>
            <w:bookmarkEnd w:id="320"/>
            <w:bookmarkEnd w:id="321"/>
            <w:bookmarkEnd w:id="322"/>
            <w:bookmarkEnd w:id="323"/>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4" w:name="_Toc476225322"/>
            <w:bookmarkStart w:id="325" w:name="_Toc485198257"/>
            <w:bookmarkStart w:id="326" w:name="_Toc536483712"/>
            <w:bookmarkStart w:id="327" w:name="_Toc536567178"/>
            <w:bookmarkStart w:id="328" w:name="_Toc5779037"/>
            <w:bookmarkStart w:id="329" w:name="_Toc34053006"/>
            <w:bookmarkStart w:id="330" w:name="_Toc83597987"/>
            <w:r w:rsidRPr="000F1D85">
              <w:rPr>
                <w:rFonts w:eastAsia="Calibri"/>
                <w:kern w:val="32"/>
                <w:sz w:val="18"/>
                <w:szCs w:val="18"/>
                <w:lang w:eastAsia="en-US"/>
              </w:rPr>
              <w:t>Адрес регистрации контрагента</w:t>
            </w:r>
            <w:bookmarkEnd w:id="324"/>
            <w:bookmarkEnd w:id="325"/>
            <w:bookmarkEnd w:id="326"/>
            <w:bookmarkEnd w:id="327"/>
            <w:bookmarkEnd w:id="328"/>
            <w:bookmarkEnd w:id="329"/>
            <w:bookmarkEnd w:id="330"/>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r w:rsidRPr="000F1D85">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8" w:name="_Toc476225324"/>
            <w:bookmarkStart w:id="339" w:name="_Toc485198259"/>
            <w:bookmarkStart w:id="340" w:name="_Toc536483714"/>
            <w:bookmarkStart w:id="341" w:name="_Toc536567180"/>
            <w:bookmarkStart w:id="342" w:name="_Toc5779039"/>
            <w:bookmarkStart w:id="343" w:name="_Toc34053008"/>
            <w:bookmarkStart w:id="344" w:name="_Toc83597989"/>
            <w:r w:rsidRPr="000F1D85">
              <w:rPr>
                <w:rFonts w:eastAsia="Calibri"/>
                <w:kern w:val="32"/>
                <w:sz w:val="18"/>
                <w:szCs w:val="18"/>
                <w:lang w:eastAsia="en-US"/>
              </w:rPr>
              <w:t>Наименование контрагента</w:t>
            </w:r>
            <w:bookmarkEnd w:id="338"/>
            <w:bookmarkEnd w:id="339"/>
            <w:bookmarkEnd w:id="340"/>
            <w:bookmarkEnd w:id="341"/>
            <w:bookmarkEnd w:id="342"/>
            <w:bookmarkEnd w:id="343"/>
            <w:bookmarkEnd w:id="34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5" w:name="_Toc476225325"/>
            <w:bookmarkStart w:id="346" w:name="_Toc485198260"/>
            <w:bookmarkStart w:id="347" w:name="_Toc536483715"/>
            <w:bookmarkStart w:id="348" w:name="_Toc536567181"/>
            <w:bookmarkStart w:id="349" w:name="_Toc5779040"/>
            <w:bookmarkStart w:id="350" w:name="_Toc34053009"/>
            <w:bookmarkStart w:id="351" w:name="_Toc83597990"/>
            <w:r w:rsidRPr="000F1D85">
              <w:rPr>
                <w:rFonts w:eastAsia="Calibri"/>
                <w:kern w:val="32"/>
                <w:sz w:val="18"/>
                <w:szCs w:val="18"/>
                <w:lang w:eastAsia="en-US"/>
              </w:rPr>
              <w:t>Код ОКВЭД</w:t>
            </w:r>
            <w:bookmarkEnd w:id="345"/>
            <w:bookmarkEnd w:id="346"/>
            <w:bookmarkEnd w:id="347"/>
            <w:bookmarkEnd w:id="348"/>
            <w:bookmarkEnd w:id="349"/>
            <w:bookmarkEnd w:id="350"/>
            <w:bookmarkEnd w:id="351"/>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r w:rsidRPr="000F1D85">
              <w:rPr>
                <w:rFonts w:eastAsia="Calibri"/>
                <w:kern w:val="32"/>
                <w:sz w:val="18"/>
                <w:szCs w:val="18"/>
                <w:lang w:eastAsia="en-US"/>
              </w:rPr>
              <w:t>ФИО руководителя</w:t>
            </w:r>
            <w:bookmarkEnd w:id="352"/>
            <w:bookmarkEnd w:id="353"/>
            <w:bookmarkEnd w:id="354"/>
            <w:bookmarkEnd w:id="355"/>
            <w:bookmarkEnd w:id="356"/>
            <w:bookmarkEnd w:id="357"/>
            <w:bookmarkEnd w:id="358"/>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9" w:name="_Toc476225327"/>
            <w:bookmarkStart w:id="360" w:name="_Toc485198262"/>
            <w:bookmarkStart w:id="361" w:name="_Toc536483717"/>
            <w:bookmarkStart w:id="362" w:name="_Toc536567183"/>
            <w:bookmarkStart w:id="363" w:name="_Toc5779042"/>
            <w:bookmarkStart w:id="364" w:name="_Toc34053011"/>
            <w:bookmarkStart w:id="365" w:name="_Toc83597992"/>
            <w:r w:rsidRPr="000F1D85">
              <w:rPr>
                <w:rFonts w:eastAsia="Calibri"/>
                <w:kern w:val="32"/>
                <w:sz w:val="18"/>
                <w:szCs w:val="18"/>
                <w:lang w:eastAsia="en-US"/>
              </w:rPr>
              <w:t>Серия и номер документа, удостоверяющего личность руководителя</w:t>
            </w:r>
            <w:bookmarkEnd w:id="359"/>
            <w:bookmarkEnd w:id="360"/>
            <w:bookmarkEnd w:id="361"/>
            <w:bookmarkEnd w:id="362"/>
            <w:bookmarkEnd w:id="363"/>
            <w:bookmarkEnd w:id="364"/>
            <w:bookmarkEnd w:id="365"/>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6" w:name="_Toc476225328"/>
            <w:bookmarkStart w:id="367" w:name="_Toc485198263"/>
            <w:bookmarkStart w:id="368" w:name="_Toc536483718"/>
            <w:bookmarkStart w:id="369" w:name="_Toc536567184"/>
            <w:bookmarkStart w:id="370" w:name="_Toc5779043"/>
            <w:bookmarkStart w:id="371" w:name="_Toc34053012"/>
            <w:bookmarkStart w:id="372" w:name="_Toc83597993"/>
            <w:r w:rsidRPr="000F1D85">
              <w:rPr>
                <w:rFonts w:eastAsia="Calibri"/>
                <w:kern w:val="32"/>
                <w:sz w:val="18"/>
                <w:szCs w:val="18"/>
                <w:lang w:eastAsia="en-US"/>
              </w:rPr>
              <w:t>Адрес сайта, с раскрытием информации о цепочке собственников</w:t>
            </w:r>
            <w:bookmarkEnd w:id="366"/>
            <w:bookmarkEnd w:id="367"/>
            <w:bookmarkEnd w:id="368"/>
            <w:bookmarkEnd w:id="369"/>
            <w:bookmarkEnd w:id="370"/>
            <w:bookmarkEnd w:id="371"/>
            <w:bookmarkEnd w:id="372"/>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r w:rsidRPr="000F1D85">
              <w:rPr>
                <w:rFonts w:eastAsia="Calibri"/>
                <w:kern w:val="32"/>
                <w:sz w:val="18"/>
                <w:szCs w:val="18"/>
                <w:lang w:eastAsia="en-US"/>
              </w:rPr>
              <w:t>Оффшорная зона</w:t>
            </w:r>
            <w:bookmarkEnd w:id="373"/>
            <w:bookmarkEnd w:id="374"/>
            <w:bookmarkEnd w:id="375"/>
            <w:bookmarkEnd w:id="376"/>
            <w:bookmarkEnd w:id="377"/>
            <w:bookmarkEnd w:id="378"/>
            <w:bookmarkEnd w:id="379"/>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0" w:name="_Toc476225330"/>
            <w:bookmarkStart w:id="381" w:name="_Toc485198265"/>
            <w:bookmarkStart w:id="382" w:name="_Toc536483720"/>
            <w:bookmarkStart w:id="383" w:name="_Toc536567186"/>
            <w:bookmarkStart w:id="384" w:name="_Toc5779045"/>
            <w:bookmarkStart w:id="385" w:name="_Toc34053014"/>
            <w:bookmarkStart w:id="386" w:name="_Toc83597995"/>
            <w:r w:rsidRPr="000F1D85">
              <w:rPr>
                <w:rFonts w:eastAsia="Calibri"/>
                <w:kern w:val="32"/>
                <w:sz w:val="18"/>
                <w:szCs w:val="18"/>
                <w:lang w:eastAsia="en-US"/>
              </w:rPr>
              <w:t>0</w:t>
            </w:r>
            <w:bookmarkEnd w:id="380"/>
            <w:bookmarkEnd w:id="381"/>
            <w:bookmarkEnd w:id="382"/>
            <w:bookmarkEnd w:id="383"/>
            <w:bookmarkEnd w:id="384"/>
            <w:bookmarkEnd w:id="385"/>
            <w:bookmarkEnd w:id="386"/>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7" w:name="_Toc476225331"/>
            <w:bookmarkStart w:id="388" w:name="_Toc485198266"/>
            <w:bookmarkStart w:id="389" w:name="_Toc536483721"/>
            <w:bookmarkStart w:id="390" w:name="_Toc536567187"/>
            <w:bookmarkStart w:id="391" w:name="_Toc5779046"/>
            <w:bookmarkStart w:id="392" w:name="_Toc34053015"/>
            <w:bookmarkStart w:id="393" w:name="_Toc83597996"/>
            <w:r w:rsidRPr="000F1D85">
              <w:rPr>
                <w:rFonts w:eastAsia="Calibri"/>
                <w:kern w:val="32"/>
                <w:sz w:val="18"/>
                <w:szCs w:val="18"/>
                <w:lang w:eastAsia="en-US"/>
              </w:rPr>
              <w:t>1</w:t>
            </w:r>
            <w:bookmarkEnd w:id="387"/>
            <w:bookmarkEnd w:id="388"/>
            <w:bookmarkEnd w:id="389"/>
            <w:bookmarkEnd w:id="390"/>
            <w:bookmarkEnd w:id="391"/>
            <w:bookmarkEnd w:id="392"/>
            <w:bookmarkEnd w:id="393"/>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4" w:name="_Toc476225332"/>
            <w:bookmarkStart w:id="395" w:name="_Toc485198267"/>
            <w:bookmarkStart w:id="396" w:name="_Toc536483722"/>
            <w:bookmarkStart w:id="397" w:name="_Toc536567188"/>
            <w:bookmarkStart w:id="398" w:name="_Toc5779047"/>
            <w:bookmarkStart w:id="399" w:name="_Toc34053016"/>
            <w:bookmarkStart w:id="400" w:name="_Toc83597997"/>
            <w:r w:rsidRPr="000F1D85">
              <w:rPr>
                <w:rFonts w:eastAsia="Calibri"/>
                <w:kern w:val="32"/>
                <w:sz w:val="18"/>
                <w:szCs w:val="18"/>
                <w:lang w:eastAsia="en-US"/>
              </w:rPr>
              <w:t>2</w:t>
            </w:r>
            <w:bookmarkEnd w:id="394"/>
            <w:bookmarkEnd w:id="395"/>
            <w:bookmarkEnd w:id="396"/>
            <w:bookmarkEnd w:id="397"/>
            <w:bookmarkEnd w:id="398"/>
            <w:bookmarkEnd w:id="399"/>
            <w:bookmarkEnd w:id="400"/>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1" w:name="_Toc476225333"/>
            <w:bookmarkStart w:id="402" w:name="_Toc485198268"/>
            <w:bookmarkStart w:id="403" w:name="_Toc536483723"/>
            <w:bookmarkStart w:id="404" w:name="_Toc536567189"/>
            <w:bookmarkStart w:id="405" w:name="_Toc5779048"/>
            <w:bookmarkStart w:id="406" w:name="_Toc34053017"/>
            <w:bookmarkStart w:id="407" w:name="_Toc83597998"/>
            <w:r w:rsidRPr="000F1D85">
              <w:rPr>
                <w:rFonts w:eastAsia="Calibri"/>
                <w:kern w:val="32"/>
                <w:sz w:val="18"/>
                <w:szCs w:val="18"/>
                <w:lang w:eastAsia="en-US"/>
              </w:rPr>
              <w:t>3</w:t>
            </w:r>
            <w:bookmarkEnd w:id="401"/>
            <w:bookmarkEnd w:id="402"/>
            <w:bookmarkEnd w:id="403"/>
            <w:bookmarkEnd w:id="404"/>
            <w:bookmarkEnd w:id="405"/>
            <w:bookmarkEnd w:id="406"/>
            <w:bookmarkEnd w:id="407"/>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8" w:name="_Toc476225334"/>
            <w:bookmarkStart w:id="409" w:name="_Toc485198269"/>
            <w:bookmarkStart w:id="410" w:name="_Toc536483724"/>
            <w:bookmarkStart w:id="411" w:name="_Toc536567190"/>
            <w:bookmarkStart w:id="412" w:name="_Toc5779049"/>
            <w:bookmarkStart w:id="413" w:name="_Toc34053018"/>
            <w:bookmarkStart w:id="414" w:name="_Toc83597999"/>
            <w:r w:rsidRPr="000F1D85">
              <w:rPr>
                <w:rFonts w:eastAsia="Calibri"/>
                <w:kern w:val="32"/>
                <w:sz w:val="18"/>
                <w:szCs w:val="18"/>
                <w:lang w:eastAsia="en-US"/>
              </w:rPr>
              <w:t>4</w:t>
            </w:r>
            <w:bookmarkEnd w:id="408"/>
            <w:bookmarkEnd w:id="409"/>
            <w:bookmarkEnd w:id="410"/>
            <w:bookmarkEnd w:id="411"/>
            <w:bookmarkEnd w:id="412"/>
            <w:bookmarkEnd w:id="413"/>
            <w:bookmarkEnd w:id="414"/>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5" w:name="_Toc476225335"/>
            <w:bookmarkStart w:id="416" w:name="_Toc485198270"/>
            <w:bookmarkStart w:id="417" w:name="_Toc536483725"/>
            <w:bookmarkStart w:id="418" w:name="_Toc536567191"/>
            <w:bookmarkStart w:id="419" w:name="_Toc5779050"/>
            <w:bookmarkStart w:id="420" w:name="_Toc34053019"/>
            <w:bookmarkStart w:id="421" w:name="_Toc83598000"/>
            <w:r w:rsidRPr="000F1D85">
              <w:rPr>
                <w:rFonts w:eastAsia="Calibri"/>
                <w:kern w:val="32"/>
                <w:sz w:val="18"/>
                <w:szCs w:val="18"/>
                <w:lang w:eastAsia="en-US"/>
              </w:rPr>
              <w:t>5</w:t>
            </w:r>
            <w:bookmarkEnd w:id="415"/>
            <w:bookmarkEnd w:id="416"/>
            <w:bookmarkEnd w:id="417"/>
            <w:bookmarkEnd w:id="418"/>
            <w:bookmarkEnd w:id="419"/>
            <w:bookmarkEnd w:id="420"/>
            <w:bookmarkEnd w:id="421"/>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2" w:name="_Toc476225336"/>
            <w:bookmarkStart w:id="423" w:name="_Toc485198271"/>
            <w:bookmarkStart w:id="424" w:name="_Toc536483726"/>
            <w:bookmarkStart w:id="425" w:name="_Toc536567192"/>
            <w:bookmarkStart w:id="426" w:name="_Toc5779051"/>
            <w:bookmarkStart w:id="427" w:name="_Toc34053020"/>
            <w:bookmarkStart w:id="428" w:name="_Toc83598001"/>
            <w:r w:rsidRPr="000F1D85">
              <w:rPr>
                <w:rFonts w:eastAsia="Calibri"/>
                <w:kern w:val="32"/>
                <w:sz w:val="18"/>
                <w:szCs w:val="18"/>
                <w:lang w:eastAsia="en-US"/>
              </w:rPr>
              <w:t>6</w:t>
            </w:r>
            <w:bookmarkEnd w:id="422"/>
            <w:bookmarkEnd w:id="423"/>
            <w:bookmarkEnd w:id="424"/>
            <w:bookmarkEnd w:id="425"/>
            <w:bookmarkEnd w:id="426"/>
            <w:bookmarkEnd w:id="427"/>
            <w:bookmarkEnd w:id="428"/>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9" w:name="_Toc476225337"/>
            <w:bookmarkStart w:id="430" w:name="_Toc485198272"/>
            <w:bookmarkStart w:id="431" w:name="_Toc536483727"/>
            <w:bookmarkStart w:id="432" w:name="_Toc536567193"/>
            <w:bookmarkStart w:id="433" w:name="_Toc5779052"/>
            <w:bookmarkStart w:id="434" w:name="_Toc34053021"/>
            <w:bookmarkStart w:id="435" w:name="_Toc83598002"/>
            <w:r w:rsidRPr="000F1D85">
              <w:rPr>
                <w:rFonts w:eastAsia="Calibri"/>
                <w:kern w:val="32"/>
                <w:sz w:val="18"/>
                <w:szCs w:val="18"/>
                <w:lang w:eastAsia="en-US"/>
              </w:rPr>
              <w:t>7</w:t>
            </w:r>
            <w:bookmarkEnd w:id="429"/>
            <w:bookmarkEnd w:id="430"/>
            <w:bookmarkEnd w:id="431"/>
            <w:bookmarkEnd w:id="432"/>
            <w:bookmarkEnd w:id="433"/>
            <w:bookmarkEnd w:id="434"/>
            <w:bookmarkEnd w:id="435"/>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6" w:name="_Toc476225338"/>
            <w:bookmarkStart w:id="437" w:name="_Toc485198273"/>
            <w:bookmarkStart w:id="438" w:name="_Toc536483728"/>
            <w:bookmarkStart w:id="439" w:name="_Toc536567194"/>
            <w:bookmarkStart w:id="440" w:name="_Toc5779053"/>
            <w:bookmarkStart w:id="441" w:name="_Toc34053022"/>
            <w:bookmarkStart w:id="442" w:name="_Toc83598003"/>
            <w:r w:rsidRPr="000F1D85">
              <w:rPr>
                <w:rFonts w:eastAsia="Calibri"/>
                <w:kern w:val="32"/>
                <w:sz w:val="18"/>
                <w:szCs w:val="18"/>
                <w:lang w:eastAsia="en-US"/>
              </w:rPr>
              <w:t>8</w:t>
            </w:r>
            <w:bookmarkEnd w:id="436"/>
            <w:bookmarkEnd w:id="437"/>
            <w:bookmarkEnd w:id="438"/>
            <w:bookmarkEnd w:id="439"/>
            <w:bookmarkEnd w:id="440"/>
            <w:bookmarkEnd w:id="441"/>
            <w:bookmarkEnd w:id="442"/>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3" w:name="_Toc476225339"/>
            <w:bookmarkStart w:id="444" w:name="_Toc485198274"/>
            <w:bookmarkStart w:id="445" w:name="_Toc536483729"/>
            <w:bookmarkStart w:id="446" w:name="_Toc536567195"/>
            <w:bookmarkStart w:id="447" w:name="_Toc5779054"/>
            <w:bookmarkStart w:id="448" w:name="_Toc34053023"/>
            <w:bookmarkStart w:id="449" w:name="_Toc83598004"/>
            <w:r w:rsidRPr="000F1D85">
              <w:rPr>
                <w:rFonts w:eastAsia="Calibri"/>
                <w:kern w:val="32"/>
                <w:sz w:val="18"/>
                <w:szCs w:val="18"/>
                <w:lang w:eastAsia="en-US"/>
              </w:rPr>
              <w:t>9</w:t>
            </w:r>
            <w:bookmarkEnd w:id="443"/>
            <w:bookmarkEnd w:id="444"/>
            <w:bookmarkEnd w:id="445"/>
            <w:bookmarkEnd w:id="446"/>
            <w:bookmarkEnd w:id="447"/>
            <w:bookmarkEnd w:id="448"/>
            <w:bookmarkEnd w:id="44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0" w:name="_Toc476225340"/>
            <w:bookmarkStart w:id="451" w:name="_Toc485198275"/>
            <w:bookmarkStart w:id="452" w:name="_Toc536483730"/>
            <w:bookmarkStart w:id="453" w:name="_Toc536567196"/>
            <w:bookmarkStart w:id="454" w:name="_Toc5779055"/>
            <w:bookmarkStart w:id="455" w:name="_Toc34053024"/>
            <w:bookmarkStart w:id="456" w:name="_Toc83598005"/>
            <w:r w:rsidRPr="000F1D85">
              <w:rPr>
                <w:rFonts w:eastAsia="Calibri"/>
                <w:kern w:val="32"/>
                <w:sz w:val="18"/>
                <w:szCs w:val="18"/>
                <w:lang w:eastAsia="en-US"/>
              </w:rPr>
              <w:t>10</w:t>
            </w:r>
            <w:bookmarkEnd w:id="450"/>
            <w:bookmarkEnd w:id="451"/>
            <w:bookmarkEnd w:id="452"/>
            <w:bookmarkEnd w:id="453"/>
            <w:bookmarkEnd w:id="454"/>
            <w:bookmarkEnd w:id="455"/>
            <w:bookmarkEnd w:id="45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7" w:name="_Toc476225341"/>
            <w:bookmarkStart w:id="458" w:name="_Toc485198276"/>
            <w:bookmarkStart w:id="459" w:name="_Toc536483731"/>
            <w:bookmarkStart w:id="460" w:name="_Toc536567197"/>
            <w:bookmarkStart w:id="461" w:name="_Toc5779056"/>
            <w:bookmarkStart w:id="462" w:name="_Toc34053025"/>
            <w:bookmarkStart w:id="463" w:name="_Toc83598006"/>
            <w:r w:rsidRPr="000F1D85">
              <w:rPr>
                <w:rFonts w:eastAsia="Calibri"/>
                <w:kern w:val="32"/>
                <w:sz w:val="18"/>
                <w:szCs w:val="18"/>
                <w:lang w:eastAsia="en-US"/>
              </w:rPr>
              <w:t>11</w:t>
            </w:r>
            <w:bookmarkEnd w:id="457"/>
            <w:bookmarkEnd w:id="458"/>
            <w:bookmarkEnd w:id="459"/>
            <w:bookmarkEnd w:id="460"/>
            <w:bookmarkEnd w:id="461"/>
            <w:bookmarkEnd w:id="462"/>
            <w:bookmarkEnd w:id="463"/>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4" w:name="_Toc476225342"/>
            <w:bookmarkStart w:id="465" w:name="_Toc485198277"/>
            <w:bookmarkStart w:id="466" w:name="_Toc536483732"/>
            <w:bookmarkStart w:id="467" w:name="_Toc536567198"/>
            <w:bookmarkStart w:id="468" w:name="_Toc5779057"/>
            <w:bookmarkStart w:id="469" w:name="_Toc34053026"/>
            <w:bookmarkStart w:id="470" w:name="_Toc83598007"/>
            <w:r w:rsidRPr="000F1D85">
              <w:rPr>
                <w:rFonts w:eastAsia="Calibri"/>
                <w:kern w:val="32"/>
                <w:sz w:val="18"/>
                <w:szCs w:val="18"/>
                <w:lang w:eastAsia="en-US"/>
              </w:rPr>
              <w:t>12</w:t>
            </w:r>
            <w:bookmarkEnd w:id="464"/>
            <w:bookmarkEnd w:id="465"/>
            <w:bookmarkEnd w:id="466"/>
            <w:bookmarkEnd w:id="467"/>
            <w:bookmarkEnd w:id="468"/>
            <w:bookmarkEnd w:id="469"/>
            <w:bookmarkEnd w:id="470"/>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1" w:name="_Toc476225343"/>
            <w:bookmarkStart w:id="472" w:name="_Toc485198278"/>
            <w:bookmarkStart w:id="473" w:name="_Toc536483733"/>
            <w:bookmarkStart w:id="474" w:name="_Toc536567199"/>
            <w:bookmarkStart w:id="475" w:name="_Toc5779058"/>
            <w:bookmarkStart w:id="476" w:name="_Toc34053027"/>
            <w:bookmarkStart w:id="477" w:name="_Toc83598008"/>
            <w:r w:rsidRPr="000F1D85">
              <w:rPr>
                <w:rFonts w:eastAsia="Calibri"/>
                <w:kern w:val="32"/>
                <w:sz w:val="18"/>
                <w:szCs w:val="18"/>
                <w:lang w:eastAsia="en-US"/>
              </w:rPr>
              <w:t>13</w:t>
            </w:r>
            <w:bookmarkEnd w:id="471"/>
            <w:bookmarkEnd w:id="472"/>
            <w:bookmarkEnd w:id="473"/>
            <w:bookmarkEnd w:id="474"/>
            <w:bookmarkEnd w:id="475"/>
            <w:bookmarkEnd w:id="476"/>
            <w:bookmarkEnd w:id="477"/>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8" w:name="_Toc476225344"/>
            <w:bookmarkStart w:id="479" w:name="_Toc485198279"/>
            <w:bookmarkStart w:id="480" w:name="_Toc536483734"/>
            <w:bookmarkStart w:id="481" w:name="_Toc536567200"/>
            <w:bookmarkStart w:id="482" w:name="_Toc5779059"/>
            <w:bookmarkStart w:id="483" w:name="_Toc34053028"/>
            <w:bookmarkStart w:id="484" w:name="_Toc83598009"/>
            <w:r w:rsidRPr="000F1D85">
              <w:rPr>
                <w:rFonts w:eastAsia="Calibri"/>
                <w:kern w:val="32"/>
                <w:sz w:val="18"/>
                <w:szCs w:val="18"/>
                <w:lang w:eastAsia="en-US"/>
              </w:rPr>
              <w:t>14</w:t>
            </w:r>
            <w:bookmarkEnd w:id="478"/>
            <w:bookmarkEnd w:id="479"/>
            <w:bookmarkEnd w:id="480"/>
            <w:bookmarkEnd w:id="481"/>
            <w:bookmarkEnd w:id="482"/>
            <w:bookmarkEnd w:id="483"/>
            <w:bookmarkEnd w:id="484"/>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5" w:name="_Toc476225345"/>
            <w:bookmarkStart w:id="486" w:name="_Toc485198280"/>
            <w:bookmarkStart w:id="487" w:name="_Toc536483735"/>
            <w:bookmarkStart w:id="488" w:name="_Toc536567201"/>
            <w:bookmarkStart w:id="489" w:name="_Toc5779060"/>
            <w:bookmarkStart w:id="490" w:name="_Toc34053029"/>
            <w:bookmarkStart w:id="491" w:name="_Toc83598010"/>
            <w:r w:rsidRPr="000F1D85">
              <w:rPr>
                <w:rFonts w:eastAsia="Calibri"/>
                <w:kern w:val="32"/>
                <w:sz w:val="18"/>
                <w:szCs w:val="18"/>
                <w:lang w:eastAsia="en-US"/>
              </w:rPr>
              <w:t>15</w:t>
            </w:r>
            <w:bookmarkEnd w:id="485"/>
            <w:bookmarkEnd w:id="486"/>
            <w:bookmarkEnd w:id="487"/>
            <w:bookmarkEnd w:id="488"/>
            <w:bookmarkEnd w:id="489"/>
            <w:bookmarkEnd w:id="490"/>
            <w:bookmarkEnd w:id="491"/>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2" w:name="_Toc476225346"/>
            <w:bookmarkStart w:id="493" w:name="_Toc485198281"/>
            <w:bookmarkStart w:id="494" w:name="_Toc536483736"/>
            <w:bookmarkStart w:id="495" w:name="_Toc536567202"/>
            <w:bookmarkStart w:id="496" w:name="_Toc5779061"/>
            <w:bookmarkStart w:id="497" w:name="_Toc34053030"/>
            <w:bookmarkStart w:id="498" w:name="_Toc83598011"/>
            <w:r w:rsidRPr="000F1D85">
              <w:rPr>
                <w:rFonts w:eastAsia="Calibri"/>
                <w:kern w:val="32"/>
                <w:sz w:val="20"/>
                <w:szCs w:val="22"/>
                <w:lang w:eastAsia="en-US"/>
              </w:rPr>
              <w:t>Данные о собственниках</w:t>
            </w:r>
            <w:bookmarkEnd w:id="492"/>
            <w:bookmarkEnd w:id="493"/>
            <w:bookmarkEnd w:id="494"/>
            <w:bookmarkEnd w:id="495"/>
            <w:bookmarkEnd w:id="496"/>
            <w:bookmarkEnd w:id="497"/>
            <w:bookmarkEnd w:id="498"/>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9" w:name="_Toc476225347"/>
            <w:bookmarkStart w:id="500" w:name="_Toc485198282"/>
            <w:bookmarkStart w:id="501" w:name="_Toc536483737"/>
            <w:bookmarkStart w:id="502" w:name="_Toc536567203"/>
            <w:bookmarkStart w:id="503" w:name="_Toc5779062"/>
            <w:bookmarkStart w:id="504" w:name="_Toc34053031"/>
            <w:bookmarkStart w:id="505" w:name="_Toc83598012"/>
            <w:r w:rsidRPr="000F1D85">
              <w:rPr>
                <w:rFonts w:eastAsia="Calibri"/>
                <w:kern w:val="32"/>
                <w:sz w:val="18"/>
                <w:szCs w:val="18"/>
                <w:lang w:eastAsia="en-US"/>
              </w:rPr>
              <w:t>№</w:t>
            </w:r>
            <w:bookmarkEnd w:id="499"/>
            <w:bookmarkEnd w:id="500"/>
            <w:bookmarkEnd w:id="501"/>
            <w:bookmarkEnd w:id="502"/>
            <w:bookmarkEnd w:id="503"/>
            <w:bookmarkEnd w:id="504"/>
            <w:bookmarkEnd w:id="505"/>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6" w:name="_Toc476225348"/>
            <w:bookmarkStart w:id="507" w:name="_Toc485198283"/>
            <w:bookmarkStart w:id="508" w:name="_Toc536483738"/>
            <w:bookmarkStart w:id="509" w:name="_Toc536567204"/>
            <w:bookmarkStart w:id="510" w:name="_Toc5779063"/>
            <w:bookmarkStart w:id="511" w:name="_Toc34053032"/>
            <w:bookmarkStart w:id="512" w:name="_Toc83598013"/>
            <w:r w:rsidRPr="000F1D85">
              <w:rPr>
                <w:rFonts w:eastAsia="Calibri"/>
                <w:kern w:val="32"/>
                <w:sz w:val="18"/>
                <w:szCs w:val="18"/>
                <w:lang w:eastAsia="en-US"/>
              </w:rPr>
              <w:t>Тип  организации</w:t>
            </w:r>
            <w:bookmarkEnd w:id="506"/>
            <w:bookmarkEnd w:id="507"/>
            <w:bookmarkEnd w:id="508"/>
            <w:bookmarkEnd w:id="509"/>
            <w:bookmarkEnd w:id="510"/>
            <w:bookmarkEnd w:id="511"/>
            <w:bookmarkEnd w:id="512"/>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3" w:name="_Toc476225349"/>
            <w:bookmarkStart w:id="514" w:name="_Toc485198284"/>
            <w:bookmarkStart w:id="515" w:name="_Toc536483739"/>
            <w:bookmarkStart w:id="516" w:name="_Toc536567205"/>
            <w:bookmarkStart w:id="517" w:name="_Toc5779064"/>
            <w:bookmarkStart w:id="518" w:name="_Toc34053033"/>
            <w:bookmarkStart w:id="519" w:name="_Toc83598014"/>
            <w:r w:rsidRPr="000F1D85">
              <w:rPr>
                <w:rFonts w:eastAsia="Calibri"/>
                <w:kern w:val="32"/>
                <w:sz w:val="18"/>
                <w:szCs w:val="18"/>
                <w:lang w:eastAsia="en-US"/>
              </w:rPr>
              <w:t>Тип публичности</w:t>
            </w:r>
            <w:bookmarkEnd w:id="513"/>
            <w:bookmarkEnd w:id="514"/>
            <w:bookmarkEnd w:id="515"/>
            <w:bookmarkEnd w:id="516"/>
            <w:bookmarkEnd w:id="517"/>
            <w:bookmarkEnd w:id="518"/>
            <w:bookmarkEnd w:id="51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0" w:name="_Toc476225350"/>
            <w:bookmarkStart w:id="521" w:name="_Toc485198285"/>
            <w:bookmarkStart w:id="522" w:name="_Toc536483740"/>
            <w:bookmarkStart w:id="523" w:name="_Toc536567206"/>
            <w:bookmarkStart w:id="524" w:name="_Toc5779065"/>
            <w:bookmarkStart w:id="525" w:name="_Toc34053034"/>
            <w:bookmarkStart w:id="526" w:name="_Toc83598015"/>
            <w:r w:rsidRPr="000F1D85">
              <w:rPr>
                <w:rFonts w:eastAsia="Calibri"/>
                <w:kern w:val="32"/>
                <w:sz w:val="18"/>
                <w:szCs w:val="18"/>
                <w:lang w:eastAsia="en-US"/>
              </w:rPr>
              <w:t>ИНН собственника</w:t>
            </w:r>
            <w:bookmarkEnd w:id="520"/>
            <w:bookmarkEnd w:id="521"/>
            <w:bookmarkEnd w:id="522"/>
            <w:bookmarkEnd w:id="523"/>
            <w:bookmarkEnd w:id="524"/>
            <w:bookmarkEnd w:id="525"/>
            <w:bookmarkEnd w:id="52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7" w:name="_Toc476225351"/>
            <w:bookmarkStart w:id="528" w:name="_Toc485198286"/>
            <w:bookmarkStart w:id="529" w:name="_Toc536483741"/>
            <w:bookmarkStart w:id="530" w:name="_Toc536567207"/>
            <w:bookmarkStart w:id="531" w:name="_Toc5779066"/>
            <w:bookmarkStart w:id="532" w:name="_Toc34053035"/>
            <w:bookmarkStart w:id="533" w:name="_Toc83598016"/>
            <w:r w:rsidRPr="000F1D85">
              <w:rPr>
                <w:rFonts w:eastAsia="Calibri"/>
                <w:kern w:val="32"/>
                <w:sz w:val="18"/>
                <w:szCs w:val="18"/>
                <w:lang w:eastAsia="en-US"/>
              </w:rPr>
              <w:t>Регистрационный номер собственника</w:t>
            </w:r>
            <w:bookmarkEnd w:id="527"/>
            <w:bookmarkEnd w:id="528"/>
            <w:bookmarkEnd w:id="529"/>
            <w:bookmarkEnd w:id="530"/>
            <w:bookmarkEnd w:id="531"/>
            <w:bookmarkEnd w:id="532"/>
            <w:bookmarkEnd w:id="533"/>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4" w:name="_Toc476225352"/>
            <w:bookmarkStart w:id="535" w:name="_Toc485198287"/>
            <w:bookmarkStart w:id="536" w:name="_Toc536483742"/>
            <w:bookmarkStart w:id="537" w:name="_Toc536567208"/>
            <w:bookmarkStart w:id="538" w:name="_Toc5779067"/>
            <w:bookmarkStart w:id="539" w:name="_Toc34053036"/>
            <w:bookmarkStart w:id="540" w:name="_Toc83598017"/>
            <w:r w:rsidRPr="000F1D85">
              <w:rPr>
                <w:rFonts w:eastAsia="Calibri"/>
                <w:kern w:val="32"/>
                <w:sz w:val="18"/>
                <w:szCs w:val="18"/>
                <w:lang w:eastAsia="en-US"/>
              </w:rPr>
              <w:t>ОГРН собственника</w:t>
            </w:r>
            <w:bookmarkEnd w:id="534"/>
            <w:bookmarkEnd w:id="535"/>
            <w:bookmarkEnd w:id="536"/>
            <w:bookmarkEnd w:id="537"/>
            <w:bookmarkEnd w:id="538"/>
            <w:bookmarkEnd w:id="539"/>
            <w:bookmarkEnd w:id="540"/>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1" w:name="_Toc476225353"/>
            <w:bookmarkStart w:id="542" w:name="_Toc485198288"/>
            <w:bookmarkStart w:id="543" w:name="_Toc536483743"/>
            <w:bookmarkStart w:id="544" w:name="_Toc536567209"/>
            <w:bookmarkStart w:id="545" w:name="_Toc5779068"/>
            <w:bookmarkStart w:id="546" w:name="_Toc34053037"/>
            <w:bookmarkStart w:id="547" w:name="_Toc83598018"/>
            <w:r w:rsidRPr="000F1D85">
              <w:rPr>
                <w:rFonts w:eastAsia="Calibri"/>
                <w:kern w:val="32"/>
                <w:sz w:val="18"/>
                <w:szCs w:val="18"/>
                <w:lang w:eastAsia="en-US"/>
              </w:rPr>
              <w:t>Организационно-правовая форма собственника</w:t>
            </w:r>
            <w:bookmarkEnd w:id="541"/>
            <w:bookmarkEnd w:id="542"/>
            <w:bookmarkEnd w:id="543"/>
            <w:bookmarkEnd w:id="544"/>
            <w:bookmarkEnd w:id="545"/>
            <w:bookmarkEnd w:id="546"/>
            <w:bookmarkEnd w:id="547"/>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8" w:name="_Toc476225354"/>
            <w:bookmarkStart w:id="549" w:name="_Toc485198289"/>
            <w:bookmarkStart w:id="550" w:name="_Toc536483744"/>
            <w:bookmarkStart w:id="551" w:name="_Toc536567210"/>
            <w:bookmarkStart w:id="552" w:name="_Toc5779069"/>
            <w:bookmarkStart w:id="553" w:name="_Toc34053038"/>
            <w:bookmarkStart w:id="554" w:name="_Toc83598019"/>
            <w:r w:rsidRPr="000F1D85">
              <w:rPr>
                <w:rFonts w:eastAsia="Calibri"/>
                <w:kern w:val="32"/>
                <w:sz w:val="18"/>
                <w:szCs w:val="18"/>
                <w:lang w:eastAsia="en-US"/>
              </w:rPr>
              <w:t>Наименование собственника</w:t>
            </w:r>
            <w:bookmarkEnd w:id="548"/>
            <w:bookmarkEnd w:id="549"/>
            <w:bookmarkEnd w:id="550"/>
            <w:bookmarkEnd w:id="551"/>
            <w:bookmarkEnd w:id="552"/>
            <w:bookmarkEnd w:id="553"/>
            <w:bookmarkEnd w:id="55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5" w:name="_Toc476225355"/>
            <w:bookmarkStart w:id="556" w:name="_Toc485198290"/>
            <w:bookmarkStart w:id="557" w:name="_Toc536483745"/>
            <w:bookmarkStart w:id="558" w:name="_Toc536567211"/>
            <w:bookmarkStart w:id="559" w:name="_Toc5779070"/>
            <w:bookmarkStart w:id="560" w:name="_Toc34053039"/>
            <w:bookmarkStart w:id="561" w:name="_Toc83598020"/>
            <w:r w:rsidRPr="000F1D85">
              <w:rPr>
                <w:rFonts w:eastAsia="Calibri"/>
                <w:kern w:val="32"/>
                <w:sz w:val="18"/>
                <w:szCs w:val="18"/>
                <w:lang w:eastAsia="en-US"/>
              </w:rPr>
              <w:t>Адрес регистрации контрагента</w:t>
            </w:r>
            <w:bookmarkEnd w:id="555"/>
            <w:bookmarkEnd w:id="556"/>
            <w:bookmarkEnd w:id="557"/>
            <w:bookmarkEnd w:id="558"/>
            <w:bookmarkEnd w:id="559"/>
            <w:bookmarkEnd w:id="560"/>
            <w:bookmarkEnd w:id="561"/>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2" w:name="_Toc476225356"/>
            <w:bookmarkStart w:id="563" w:name="_Toc485198291"/>
            <w:bookmarkStart w:id="564" w:name="_Toc536483746"/>
            <w:bookmarkStart w:id="565" w:name="_Toc536567212"/>
            <w:bookmarkStart w:id="566" w:name="_Toc5779071"/>
            <w:bookmarkStart w:id="567" w:name="_Toc34053040"/>
            <w:bookmarkStart w:id="568" w:name="_Toc83598021"/>
            <w:r w:rsidRPr="000F1D85">
              <w:rPr>
                <w:rFonts w:eastAsia="Calibri"/>
                <w:kern w:val="32"/>
                <w:sz w:val="18"/>
                <w:szCs w:val="18"/>
                <w:lang w:eastAsia="en-US"/>
              </w:rPr>
              <w:t>Серия и номер документа, удостоверяющего личность (для физ. лиц)</w:t>
            </w:r>
            <w:bookmarkEnd w:id="562"/>
            <w:bookmarkEnd w:id="563"/>
            <w:bookmarkEnd w:id="564"/>
            <w:bookmarkEnd w:id="565"/>
            <w:bookmarkEnd w:id="566"/>
            <w:bookmarkEnd w:id="567"/>
            <w:bookmarkEnd w:id="568"/>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9" w:name="_Toc476225357"/>
            <w:bookmarkStart w:id="570" w:name="_Toc485198292"/>
            <w:bookmarkStart w:id="571" w:name="_Toc536483747"/>
            <w:bookmarkStart w:id="572" w:name="_Toc536567213"/>
            <w:bookmarkStart w:id="573" w:name="_Toc5779072"/>
            <w:bookmarkStart w:id="574" w:name="_Toc34053041"/>
            <w:bookmarkStart w:id="575" w:name="_Toc83598022"/>
            <w:r w:rsidRPr="000F1D85">
              <w:rPr>
                <w:rFonts w:eastAsia="Calibri"/>
                <w:kern w:val="32"/>
                <w:sz w:val="18"/>
                <w:szCs w:val="18"/>
                <w:lang w:eastAsia="en-US"/>
              </w:rPr>
              <w:t>Тип собственника</w:t>
            </w:r>
            <w:bookmarkEnd w:id="569"/>
            <w:bookmarkEnd w:id="570"/>
            <w:bookmarkEnd w:id="571"/>
            <w:bookmarkEnd w:id="572"/>
            <w:bookmarkEnd w:id="573"/>
            <w:bookmarkEnd w:id="574"/>
            <w:bookmarkEnd w:id="575"/>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8"/>
            <w:bookmarkStart w:id="577" w:name="_Toc485198293"/>
            <w:bookmarkStart w:id="578" w:name="_Toc536483748"/>
            <w:bookmarkStart w:id="579" w:name="_Toc536567214"/>
            <w:bookmarkStart w:id="580" w:name="_Toc5779073"/>
            <w:bookmarkStart w:id="581" w:name="_Toc34053042"/>
            <w:bookmarkStart w:id="582" w:name="_Toc83598023"/>
            <w:r w:rsidRPr="000F1D85">
              <w:rPr>
                <w:rFonts w:eastAsia="Calibri"/>
                <w:kern w:val="32"/>
                <w:sz w:val="18"/>
                <w:szCs w:val="18"/>
                <w:lang w:eastAsia="en-US"/>
              </w:rPr>
              <w:t>Адрес сайта, с раскрытием информации о цепочке собственников</w:t>
            </w:r>
            <w:bookmarkEnd w:id="576"/>
            <w:bookmarkEnd w:id="577"/>
            <w:bookmarkEnd w:id="578"/>
            <w:bookmarkEnd w:id="579"/>
            <w:bookmarkEnd w:id="580"/>
            <w:bookmarkEnd w:id="581"/>
            <w:bookmarkEnd w:id="582"/>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536483749"/>
            <w:bookmarkStart w:id="584" w:name="_Toc536567215"/>
            <w:bookmarkStart w:id="585" w:name="_Toc5779074"/>
            <w:bookmarkStart w:id="586" w:name="_Toc34053043"/>
            <w:bookmarkStart w:id="587" w:name="_Toc83598024"/>
            <w:r w:rsidRPr="000F1D85">
              <w:rPr>
                <w:rFonts w:eastAsia="Calibri"/>
                <w:kern w:val="32"/>
                <w:sz w:val="18"/>
                <w:szCs w:val="18"/>
                <w:lang w:eastAsia="en-US"/>
              </w:rPr>
              <w:t>Размер доли (для участников/ акционеров/ бенефициаров)</w:t>
            </w:r>
            <w:bookmarkEnd w:id="583"/>
            <w:bookmarkEnd w:id="584"/>
            <w:bookmarkEnd w:id="585"/>
            <w:bookmarkEnd w:id="586"/>
            <w:bookmarkEnd w:id="587"/>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8" w:name="_Toc476225359"/>
            <w:bookmarkStart w:id="589" w:name="_Toc485198294"/>
            <w:bookmarkStart w:id="590" w:name="_Toc536483750"/>
            <w:bookmarkStart w:id="591" w:name="_Toc536567216"/>
            <w:bookmarkStart w:id="592" w:name="_Toc5779075"/>
            <w:bookmarkStart w:id="593" w:name="_Toc34053044"/>
            <w:bookmarkStart w:id="594"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88"/>
            <w:bookmarkEnd w:id="589"/>
            <w:bookmarkEnd w:id="590"/>
            <w:bookmarkEnd w:id="591"/>
            <w:bookmarkEnd w:id="592"/>
            <w:bookmarkEnd w:id="593"/>
            <w:bookmarkEnd w:id="594"/>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5" w:name="_Toc476225360"/>
            <w:bookmarkStart w:id="596" w:name="_Toc485198295"/>
            <w:bookmarkStart w:id="597" w:name="_Toc536483751"/>
            <w:bookmarkStart w:id="598" w:name="_Toc536567217"/>
            <w:bookmarkStart w:id="599" w:name="_Toc5779076"/>
            <w:bookmarkStart w:id="600" w:name="_Toc34053045"/>
            <w:bookmarkStart w:id="601" w:name="_Toc83598026"/>
            <w:r w:rsidRPr="000F1D85">
              <w:rPr>
                <w:rFonts w:eastAsia="Calibri"/>
                <w:kern w:val="32"/>
                <w:sz w:val="18"/>
                <w:szCs w:val="18"/>
                <w:lang w:eastAsia="en-US"/>
              </w:rPr>
              <w:t>Оффшорная зона</w:t>
            </w:r>
            <w:bookmarkEnd w:id="595"/>
            <w:bookmarkEnd w:id="596"/>
            <w:bookmarkEnd w:id="597"/>
            <w:bookmarkEnd w:id="598"/>
            <w:bookmarkEnd w:id="599"/>
            <w:bookmarkEnd w:id="600"/>
            <w:bookmarkEnd w:id="601"/>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2" w:name="_Toc476225361"/>
            <w:bookmarkStart w:id="603" w:name="_Toc485198296"/>
            <w:bookmarkStart w:id="604" w:name="_Toc536483752"/>
            <w:bookmarkStart w:id="605" w:name="_Toc536567218"/>
            <w:bookmarkStart w:id="606" w:name="_Toc5779077"/>
            <w:bookmarkStart w:id="607" w:name="_Toc34053046"/>
            <w:bookmarkStart w:id="608" w:name="_Toc83598027"/>
            <w:r w:rsidRPr="000F1D85">
              <w:rPr>
                <w:rFonts w:eastAsia="Calibri"/>
                <w:kern w:val="32"/>
                <w:sz w:val="18"/>
                <w:szCs w:val="18"/>
                <w:lang w:eastAsia="en-US"/>
              </w:rPr>
              <w:t>1</w:t>
            </w:r>
            <w:bookmarkEnd w:id="602"/>
            <w:bookmarkEnd w:id="603"/>
            <w:bookmarkEnd w:id="604"/>
            <w:bookmarkEnd w:id="605"/>
            <w:bookmarkEnd w:id="606"/>
            <w:bookmarkEnd w:id="607"/>
            <w:bookmarkEnd w:id="608"/>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9" w:name="_Toc476225362"/>
            <w:bookmarkStart w:id="610" w:name="_Toc485198297"/>
            <w:bookmarkStart w:id="611" w:name="_Toc536483753"/>
            <w:bookmarkStart w:id="612" w:name="_Toc536567219"/>
            <w:bookmarkStart w:id="613" w:name="_Toc5779078"/>
            <w:bookmarkStart w:id="614" w:name="_Toc34053047"/>
            <w:bookmarkStart w:id="615" w:name="_Toc83598028"/>
            <w:r w:rsidRPr="000F1D85">
              <w:rPr>
                <w:rFonts w:eastAsia="Calibri"/>
                <w:kern w:val="32"/>
                <w:sz w:val="18"/>
                <w:szCs w:val="18"/>
                <w:lang w:eastAsia="en-US"/>
              </w:rPr>
              <w:t>2</w:t>
            </w:r>
            <w:bookmarkEnd w:id="609"/>
            <w:bookmarkEnd w:id="610"/>
            <w:bookmarkEnd w:id="611"/>
            <w:bookmarkEnd w:id="612"/>
            <w:bookmarkEnd w:id="613"/>
            <w:bookmarkEnd w:id="614"/>
            <w:bookmarkEnd w:id="615"/>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6" w:name="_Toc476225363"/>
            <w:bookmarkStart w:id="617" w:name="_Toc485198298"/>
            <w:bookmarkStart w:id="618" w:name="_Toc536483754"/>
            <w:bookmarkStart w:id="619" w:name="_Toc536567220"/>
            <w:bookmarkStart w:id="620" w:name="_Toc5779079"/>
            <w:bookmarkStart w:id="621" w:name="_Toc34053048"/>
            <w:bookmarkStart w:id="622" w:name="_Toc83598029"/>
            <w:r w:rsidRPr="000F1D85">
              <w:rPr>
                <w:rFonts w:eastAsia="Calibri"/>
                <w:kern w:val="32"/>
                <w:sz w:val="18"/>
                <w:szCs w:val="18"/>
                <w:lang w:eastAsia="en-US"/>
              </w:rPr>
              <w:t>3</w:t>
            </w:r>
            <w:bookmarkEnd w:id="616"/>
            <w:bookmarkEnd w:id="617"/>
            <w:bookmarkEnd w:id="618"/>
            <w:bookmarkEnd w:id="619"/>
            <w:bookmarkEnd w:id="620"/>
            <w:bookmarkEnd w:id="621"/>
            <w:bookmarkEnd w:id="62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3" w:name="_Toc476225364"/>
            <w:bookmarkStart w:id="624" w:name="_Toc485198299"/>
            <w:bookmarkStart w:id="625" w:name="_Toc536483755"/>
            <w:bookmarkStart w:id="626" w:name="_Toc536567221"/>
            <w:bookmarkStart w:id="627" w:name="_Toc5779080"/>
            <w:bookmarkStart w:id="628" w:name="_Toc34053049"/>
            <w:bookmarkStart w:id="629" w:name="_Toc83598030"/>
            <w:r w:rsidRPr="000F1D85">
              <w:rPr>
                <w:rFonts w:eastAsia="Calibri"/>
                <w:kern w:val="32"/>
                <w:sz w:val="18"/>
                <w:szCs w:val="18"/>
                <w:lang w:eastAsia="en-US"/>
              </w:rPr>
              <w:t>4</w:t>
            </w:r>
            <w:bookmarkEnd w:id="623"/>
            <w:bookmarkEnd w:id="624"/>
            <w:bookmarkEnd w:id="625"/>
            <w:bookmarkEnd w:id="626"/>
            <w:bookmarkEnd w:id="627"/>
            <w:bookmarkEnd w:id="628"/>
            <w:bookmarkEnd w:id="62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0" w:name="_Toc476225365"/>
            <w:bookmarkStart w:id="631" w:name="_Toc485198300"/>
            <w:bookmarkStart w:id="632" w:name="_Toc536483756"/>
            <w:bookmarkStart w:id="633" w:name="_Toc536567222"/>
            <w:bookmarkStart w:id="634" w:name="_Toc5779081"/>
            <w:bookmarkStart w:id="635" w:name="_Toc34053050"/>
            <w:bookmarkStart w:id="636" w:name="_Toc83598031"/>
            <w:r w:rsidRPr="000F1D85">
              <w:rPr>
                <w:rFonts w:eastAsia="Calibri"/>
                <w:kern w:val="32"/>
                <w:sz w:val="18"/>
                <w:szCs w:val="18"/>
                <w:lang w:eastAsia="en-US"/>
              </w:rPr>
              <w:t>5</w:t>
            </w:r>
            <w:bookmarkEnd w:id="630"/>
            <w:bookmarkEnd w:id="631"/>
            <w:bookmarkEnd w:id="632"/>
            <w:bookmarkEnd w:id="633"/>
            <w:bookmarkEnd w:id="634"/>
            <w:bookmarkEnd w:id="635"/>
            <w:bookmarkEnd w:id="636"/>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7" w:name="_Toc476225366"/>
            <w:bookmarkStart w:id="638" w:name="_Toc485198301"/>
            <w:bookmarkStart w:id="639" w:name="_Toc536483757"/>
            <w:bookmarkStart w:id="640" w:name="_Toc536567223"/>
            <w:bookmarkStart w:id="641" w:name="_Toc5779082"/>
            <w:bookmarkStart w:id="642" w:name="_Toc34053051"/>
            <w:bookmarkStart w:id="643" w:name="_Toc83598032"/>
            <w:r w:rsidRPr="000F1D85">
              <w:rPr>
                <w:rFonts w:eastAsia="Calibri"/>
                <w:kern w:val="32"/>
                <w:sz w:val="18"/>
                <w:szCs w:val="18"/>
                <w:lang w:eastAsia="en-US"/>
              </w:rPr>
              <w:t>6</w:t>
            </w:r>
            <w:bookmarkEnd w:id="637"/>
            <w:bookmarkEnd w:id="638"/>
            <w:bookmarkEnd w:id="639"/>
            <w:bookmarkEnd w:id="640"/>
            <w:bookmarkEnd w:id="641"/>
            <w:bookmarkEnd w:id="642"/>
            <w:bookmarkEnd w:id="643"/>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4" w:name="_Toc476225367"/>
            <w:bookmarkStart w:id="645" w:name="_Toc485198302"/>
            <w:bookmarkStart w:id="646" w:name="_Toc536483758"/>
            <w:bookmarkStart w:id="647" w:name="_Toc536567224"/>
            <w:bookmarkStart w:id="648" w:name="_Toc5779083"/>
            <w:bookmarkStart w:id="649" w:name="_Toc34053052"/>
            <w:bookmarkStart w:id="650" w:name="_Toc83598033"/>
            <w:r w:rsidRPr="000F1D85">
              <w:rPr>
                <w:rFonts w:eastAsia="Calibri"/>
                <w:kern w:val="32"/>
                <w:sz w:val="18"/>
                <w:szCs w:val="18"/>
                <w:lang w:eastAsia="en-US"/>
              </w:rPr>
              <w:t>7</w:t>
            </w:r>
            <w:bookmarkEnd w:id="644"/>
            <w:bookmarkEnd w:id="645"/>
            <w:bookmarkEnd w:id="646"/>
            <w:bookmarkEnd w:id="647"/>
            <w:bookmarkEnd w:id="648"/>
            <w:bookmarkEnd w:id="649"/>
            <w:bookmarkEnd w:id="650"/>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1" w:name="_Toc476225368"/>
            <w:bookmarkStart w:id="652" w:name="_Toc485198303"/>
            <w:bookmarkStart w:id="653" w:name="_Toc536483759"/>
            <w:bookmarkStart w:id="654" w:name="_Toc536567225"/>
            <w:bookmarkStart w:id="655" w:name="_Toc5779084"/>
            <w:bookmarkStart w:id="656" w:name="_Toc34053053"/>
            <w:bookmarkStart w:id="657" w:name="_Toc83598034"/>
            <w:r w:rsidRPr="000F1D85">
              <w:rPr>
                <w:rFonts w:eastAsia="Calibri"/>
                <w:kern w:val="32"/>
                <w:sz w:val="18"/>
                <w:szCs w:val="18"/>
                <w:lang w:eastAsia="en-US"/>
              </w:rPr>
              <w:t>8</w:t>
            </w:r>
            <w:bookmarkEnd w:id="651"/>
            <w:bookmarkEnd w:id="652"/>
            <w:bookmarkEnd w:id="653"/>
            <w:bookmarkEnd w:id="654"/>
            <w:bookmarkEnd w:id="655"/>
            <w:bookmarkEnd w:id="656"/>
            <w:bookmarkEnd w:id="65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8" w:name="_Toc476225369"/>
            <w:bookmarkStart w:id="659" w:name="_Toc485198304"/>
            <w:bookmarkStart w:id="660" w:name="_Toc536483760"/>
            <w:bookmarkStart w:id="661" w:name="_Toc536567226"/>
            <w:bookmarkStart w:id="662" w:name="_Toc5779085"/>
            <w:bookmarkStart w:id="663" w:name="_Toc34053054"/>
            <w:bookmarkStart w:id="664" w:name="_Toc83598035"/>
            <w:r w:rsidRPr="000F1D85">
              <w:rPr>
                <w:rFonts w:eastAsia="Calibri"/>
                <w:kern w:val="32"/>
                <w:sz w:val="18"/>
                <w:szCs w:val="18"/>
                <w:lang w:eastAsia="en-US"/>
              </w:rPr>
              <w:t>9</w:t>
            </w:r>
            <w:bookmarkEnd w:id="658"/>
            <w:bookmarkEnd w:id="659"/>
            <w:bookmarkEnd w:id="660"/>
            <w:bookmarkEnd w:id="661"/>
            <w:bookmarkEnd w:id="662"/>
            <w:bookmarkEnd w:id="663"/>
            <w:bookmarkEnd w:id="664"/>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5" w:name="_Toc476225370"/>
            <w:bookmarkStart w:id="666" w:name="_Toc485198305"/>
            <w:bookmarkStart w:id="667" w:name="_Toc536483761"/>
            <w:bookmarkStart w:id="668" w:name="_Toc536567227"/>
            <w:bookmarkStart w:id="669" w:name="_Toc5779086"/>
            <w:bookmarkStart w:id="670" w:name="_Toc34053055"/>
            <w:bookmarkStart w:id="671" w:name="_Toc83598036"/>
            <w:r w:rsidRPr="000F1D85">
              <w:rPr>
                <w:rFonts w:eastAsia="Calibri"/>
                <w:kern w:val="32"/>
                <w:sz w:val="18"/>
                <w:szCs w:val="18"/>
                <w:lang w:eastAsia="en-US"/>
              </w:rPr>
              <w:t>10</w:t>
            </w:r>
            <w:bookmarkEnd w:id="665"/>
            <w:bookmarkEnd w:id="666"/>
            <w:bookmarkEnd w:id="667"/>
            <w:bookmarkEnd w:id="668"/>
            <w:bookmarkEnd w:id="669"/>
            <w:bookmarkEnd w:id="670"/>
            <w:bookmarkEnd w:id="671"/>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2" w:name="_Toc476225371"/>
            <w:bookmarkStart w:id="673" w:name="_Toc485198306"/>
            <w:bookmarkStart w:id="674" w:name="_Toc536483762"/>
            <w:bookmarkStart w:id="675" w:name="_Toc536567228"/>
            <w:bookmarkStart w:id="676" w:name="_Toc5779087"/>
            <w:bookmarkStart w:id="677" w:name="_Toc34053056"/>
            <w:bookmarkStart w:id="678" w:name="_Toc83598037"/>
            <w:r w:rsidRPr="000F1D85">
              <w:rPr>
                <w:rFonts w:eastAsia="Calibri"/>
                <w:kern w:val="32"/>
                <w:sz w:val="18"/>
                <w:szCs w:val="18"/>
                <w:lang w:eastAsia="en-US"/>
              </w:rPr>
              <w:t>11</w:t>
            </w:r>
            <w:bookmarkEnd w:id="672"/>
            <w:bookmarkEnd w:id="673"/>
            <w:bookmarkEnd w:id="674"/>
            <w:bookmarkEnd w:id="675"/>
            <w:bookmarkEnd w:id="676"/>
            <w:bookmarkEnd w:id="677"/>
            <w:bookmarkEnd w:id="678"/>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476225372"/>
            <w:bookmarkStart w:id="680" w:name="_Toc485198307"/>
            <w:bookmarkStart w:id="681" w:name="_Toc536483763"/>
            <w:bookmarkStart w:id="682" w:name="_Toc536567229"/>
            <w:bookmarkStart w:id="683" w:name="_Toc5779088"/>
            <w:bookmarkStart w:id="684" w:name="_Toc34053057"/>
            <w:bookmarkStart w:id="685" w:name="_Toc83598038"/>
            <w:r w:rsidRPr="000F1D85">
              <w:rPr>
                <w:rFonts w:eastAsia="Calibri"/>
                <w:kern w:val="32"/>
                <w:sz w:val="18"/>
                <w:szCs w:val="18"/>
                <w:lang w:eastAsia="en-US"/>
              </w:rPr>
              <w:t>12</w:t>
            </w:r>
            <w:bookmarkEnd w:id="679"/>
            <w:bookmarkEnd w:id="680"/>
            <w:bookmarkEnd w:id="681"/>
            <w:bookmarkEnd w:id="682"/>
            <w:bookmarkEnd w:id="683"/>
            <w:bookmarkEnd w:id="684"/>
            <w:bookmarkEnd w:id="68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86" w:name="_Toc536483764"/>
            <w:bookmarkStart w:id="687" w:name="_Toc536567230"/>
            <w:bookmarkStart w:id="688" w:name="_Toc5779089"/>
            <w:bookmarkStart w:id="689" w:name="_Toc34053058"/>
            <w:bookmarkStart w:id="690" w:name="_Toc83598039"/>
            <w:r w:rsidRPr="000F1D85">
              <w:rPr>
                <w:rFonts w:eastAsia="Calibri"/>
                <w:kern w:val="32"/>
                <w:sz w:val="18"/>
                <w:szCs w:val="18"/>
                <w:lang w:eastAsia="en-US"/>
              </w:rPr>
              <w:t>13</w:t>
            </w:r>
            <w:bookmarkEnd w:id="686"/>
            <w:bookmarkEnd w:id="687"/>
            <w:bookmarkEnd w:id="688"/>
            <w:bookmarkEnd w:id="689"/>
            <w:bookmarkEnd w:id="690"/>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1" w:name="_Toc536483765"/>
            <w:bookmarkStart w:id="692" w:name="_Toc536567231"/>
            <w:bookmarkStart w:id="693" w:name="_Toc5779090"/>
            <w:bookmarkStart w:id="694" w:name="_Toc34053059"/>
            <w:bookmarkStart w:id="695" w:name="_Toc83598040"/>
            <w:r w:rsidRPr="000F1D85">
              <w:rPr>
                <w:rFonts w:eastAsia="Calibri"/>
                <w:kern w:val="32"/>
                <w:sz w:val="18"/>
                <w:szCs w:val="18"/>
                <w:lang w:eastAsia="en-US"/>
              </w:rPr>
              <w:t>14</w:t>
            </w:r>
            <w:bookmarkEnd w:id="691"/>
            <w:bookmarkEnd w:id="692"/>
            <w:bookmarkEnd w:id="693"/>
            <w:bookmarkEnd w:id="694"/>
            <w:bookmarkEnd w:id="695"/>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6" w:name="_Toc536483766"/>
            <w:bookmarkStart w:id="697" w:name="_Toc536567232"/>
            <w:bookmarkStart w:id="698" w:name="_Toc5779091"/>
            <w:bookmarkStart w:id="699" w:name="_Toc34053060"/>
            <w:bookmarkStart w:id="700" w:name="_Toc83598041"/>
            <w:r w:rsidRPr="000F1D85">
              <w:rPr>
                <w:rFonts w:eastAsia="Calibri"/>
                <w:kern w:val="32"/>
                <w:sz w:val="18"/>
                <w:szCs w:val="18"/>
                <w:lang w:eastAsia="en-US"/>
              </w:rPr>
              <w:t>15</w:t>
            </w:r>
            <w:bookmarkEnd w:id="696"/>
            <w:bookmarkEnd w:id="697"/>
            <w:bookmarkEnd w:id="698"/>
            <w:bookmarkEnd w:id="699"/>
            <w:bookmarkEnd w:id="700"/>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1" w:name="_Toc476225375"/>
      <w:bookmarkStart w:id="702" w:name="_Toc485198310"/>
      <w:bookmarkStart w:id="703" w:name="_Toc536483767"/>
      <w:bookmarkStart w:id="704" w:name="_Toc536567233"/>
      <w:bookmarkStart w:id="705" w:name="_Toc5779092"/>
      <w:bookmarkStart w:id="706" w:name="_Toc34053061"/>
      <w:bookmarkStart w:id="707" w:name="_Toc83598042"/>
      <w:bookmarkEnd w:id="267"/>
      <w:r w:rsidRPr="000F1D85">
        <w:rPr>
          <w:b/>
          <w:bCs/>
          <w:kern w:val="32"/>
          <w:sz w:val="18"/>
          <w:szCs w:val="18"/>
          <w:lang w:eastAsia="en-US"/>
        </w:rPr>
        <w:t>Инструкция по заполнению:</w:t>
      </w:r>
      <w:bookmarkEnd w:id="701"/>
      <w:bookmarkEnd w:id="702"/>
      <w:bookmarkEnd w:id="703"/>
      <w:bookmarkEnd w:id="704"/>
      <w:bookmarkEnd w:id="705"/>
      <w:bookmarkEnd w:id="706"/>
      <w:bookmarkEnd w:id="707"/>
    </w:p>
    <w:p w:rsidR="00313CEA" w:rsidRPr="000F1D85" w:rsidRDefault="00313CEA" w:rsidP="00313CEA">
      <w:pPr>
        <w:keepNext/>
        <w:contextualSpacing/>
        <w:outlineLvl w:val="0"/>
        <w:rPr>
          <w:b/>
          <w:bCs/>
          <w:kern w:val="32"/>
          <w:sz w:val="18"/>
          <w:szCs w:val="18"/>
          <w:lang w:eastAsia="en-US"/>
        </w:rPr>
      </w:pPr>
      <w:bookmarkStart w:id="708" w:name="_Toc476225376"/>
      <w:bookmarkStart w:id="709" w:name="_Toc485198311"/>
      <w:bookmarkStart w:id="710" w:name="_Toc536483768"/>
      <w:bookmarkStart w:id="711" w:name="_Toc536567234"/>
      <w:bookmarkStart w:id="712" w:name="_Toc5779093"/>
      <w:bookmarkStart w:id="713" w:name="_Toc34053062"/>
      <w:bookmarkStart w:id="714"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08"/>
      <w:bookmarkEnd w:id="709"/>
      <w:bookmarkEnd w:id="710"/>
      <w:bookmarkEnd w:id="711"/>
      <w:bookmarkEnd w:id="712"/>
      <w:bookmarkEnd w:id="713"/>
      <w:bookmarkEnd w:id="714"/>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15" w:name="_Toc404866844"/>
    </w:p>
    <w:p w:rsidR="00313CEA" w:rsidRPr="000F1D85" w:rsidRDefault="00313CEA" w:rsidP="00313CEA">
      <w:pPr>
        <w:keepNext/>
        <w:contextualSpacing/>
        <w:outlineLvl w:val="0"/>
        <w:rPr>
          <w:b/>
          <w:bCs/>
          <w:kern w:val="32"/>
          <w:sz w:val="18"/>
          <w:szCs w:val="18"/>
          <w:lang w:eastAsia="en-US"/>
        </w:rPr>
      </w:pPr>
      <w:bookmarkStart w:id="716" w:name="_Toc476225377"/>
      <w:bookmarkStart w:id="717" w:name="_Toc485198312"/>
      <w:bookmarkStart w:id="718" w:name="_Toc536483769"/>
      <w:bookmarkStart w:id="719" w:name="_Toc536567235"/>
      <w:bookmarkStart w:id="720" w:name="_Toc5779094"/>
      <w:bookmarkStart w:id="721" w:name="_Toc34053063"/>
      <w:bookmarkStart w:id="722" w:name="_Toc83598044"/>
      <w:r w:rsidRPr="000F1D85">
        <w:rPr>
          <w:b/>
          <w:bCs/>
          <w:kern w:val="32"/>
          <w:sz w:val="18"/>
          <w:szCs w:val="18"/>
          <w:lang w:eastAsia="en-US"/>
        </w:rPr>
        <w:t>Условия раскрытия информации до конечного бенефициара</w:t>
      </w:r>
      <w:bookmarkEnd w:id="715"/>
      <w:bookmarkEnd w:id="716"/>
      <w:bookmarkEnd w:id="717"/>
      <w:bookmarkEnd w:id="718"/>
      <w:bookmarkEnd w:id="719"/>
      <w:bookmarkEnd w:id="720"/>
      <w:bookmarkEnd w:id="721"/>
      <w:bookmarkEnd w:id="722"/>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3" w:name="_Toc404866845"/>
      <w:bookmarkStart w:id="724"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25" w:name="_Toc476225378"/>
      <w:bookmarkStart w:id="726" w:name="_Toc485198313"/>
      <w:bookmarkStart w:id="727" w:name="_Toc536483770"/>
      <w:bookmarkStart w:id="728" w:name="_Toc536567236"/>
      <w:bookmarkStart w:id="729" w:name="_Toc5779095"/>
      <w:bookmarkStart w:id="730" w:name="_Toc34053064"/>
      <w:bookmarkStart w:id="731" w:name="_Toc83598045"/>
      <w:r w:rsidRPr="000F1D85">
        <w:rPr>
          <w:b/>
          <w:bCs/>
          <w:kern w:val="32"/>
          <w:sz w:val="20"/>
          <w:lang w:eastAsia="en-US"/>
        </w:rPr>
        <w:t>Правила заполнения листа «Данные контрагента».</w:t>
      </w:r>
      <w:bookmarkEnd w:id="723"/>
      <w:bookmarkEnd w:id="725"/>
      <w:bookmarkEnd w:id="726"/>
      <w:bookmarkEnd w:id="727"/>
      <w:bookmarkEnd w:id="728"/>
      <w:bookmarkEnd w:id="729"/>
      <w:bookmarkEnd w:id="730"/>
      <w:bookmarkEnd w:id="731"/>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24"/>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2" w:name="_Toc404866846"/>
    </w:p>
    <w:p w:rsidR="00313CEA" w:rsidRPr="000F1D85" w:rsidRDefault="00313CEA" w:rsidP="00313CEA">
      <w:pPr>
        <w:keepNext/>
        <w:tabs>
          <w:tab w:val="left" w:pos="426"/>
        </w:tabs>
        <w:contextualSpacing/>
        <w:outlineLvl w:val="0"/>
        <w:rPr>
          <w:b/>
          <w:bCs/>
          <w:kern w:val="32"/>
          <w:sz w:val="20"/>
          <w:lang w:eastAsia="en-US"/>
        </w:rPr>
      </w:pPr>
      <w:bookmarkStart w:id="733" w:name="_Toc476225379"/>
      <w:bookmarkStart w:id="734" w:name="_Toc485198314"/>
      <w:bookmarkStart w:id="735" w:name="_Toc536483771"/>
      <w:bookmarkStart w:id="736" w:name="_Toc536567237"/>
      <w:bookmarkStart w:id="737" w:name="_Toc5779096"/>
      <w:bookmarkStart w:id="738" w:name="_Toc34053065"/>
      <w:bookmarkStart w:id="739" w:name="_Toc83598046"/>
      <w:r w:rsidRPr="000F1D85">
        <w:rPr>
          <w:b/>
          <w:bCs/>
          <w:kern w:val="32"/>
          <w:sz w:val="20"/>
          <w:lang w:eastAsia="en-US"/>
        </w:rPr>
        <w:t>Правила заполнения листа «Данные о собственниках»</w:t>
      </w:r>
      <w:bookmarkEnd w:id="732"/>
      <w:bookmarkEnd w:id="733"/>
      <w:bookmarkEnd w:id="734"/>
      <w:bookmarkEnd w:id="735"/>
      <w:bookmarkEnd w:id="736"/>
      <w:bookmarkEnd w:id="737"/>
      <w:bookmarkEnd w:id="738"/>
      <w:bookmarkEnd w:id="739"/>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0" w:name="_Toc536483772"/>
      <w:bookmarkStart w:id="741"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0"/>
      <w:bookmarkEnd w:id="741"/>
    </w:p>
    <w:p w:rsidR="006131B4" w:rsidRPr="000F1D85" w:rsidRDefault="006131B4" w:rsidP="00313CEA">
      <w:pPr>
        <w:tabs>
          <w:tab w:val="left" w:pos="0"/>
          <w:tab w:val="num" w:pos="1134"/>
        </w:tabs>
        <w:ind w:firstLine="567"/>
        <w:jc w:val="center"/>
        <w:outlineLvl w:val="1"/>
        <w:rPr>
          <w:b/>
          <w:snapToGrid w:val="0"/>
          <w:sz w:val="26"/>
          <w:szCs w:val="26"/>
        </w:rPr>
      </w:pPr>
      <w:bookmarkStart w:id="742"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3" w:name="_Toc536567239"/>
      <w:bookmarkStart w:id="744" w:name="_Toc5779098"/>
      <w:bookmarkStart w:id="745" w:name="_Toc34053067"/>
      <w:bookmarkStart w:id="746" w:name="_Toc83598048"/>
      <w:r w:rsidRPr="000F1D85">
        <w:rPr>
          <w:b/>
          <w:snapToGrid w:val="0"/>
          <w:sz w:val="26"/>
          <w:szCs w:val="26"/>
        </w:rPr>
        <w:t>Согласие на обработку персональных данных</w:t>
      </w:r>
      <w:bookmarkEnd w:id="742"/>
      <w:bookmarkEnd w:id="743"/>
      <w:bookmarkEnd w:id="744"/>
      <w:bookmarkEnd w:id="745"/>
      <w:r w:rsidR="0093776B" w:rsidRPr="000F1D85">
        <w:rPr>
          <w:b/>
          <w:snapToGrid w:val="0"/>
          <w:sz w:val="26"/>
          <w:szCs w:val="26"/>
        </w:rPr>
        <w:t xml:space="preserve"> участника закупочной процедуры</w:t>
      </w:r>
      <w:bookmarkEnd w:id="746"/>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r w:rsidR="00640242">
        <w:rPr>
          <w:snapToGrid w:val="0"/>
          <w:sz w:val="26"/>
          <w:szCs w:val="26"/>
        </w:rPr>
        <w:t>Россети Сибирь Тываэнерго</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47" w:name="_Toc536483782"/>
      <w:bookmarkStart w:id="748"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47"/>
      <w:bookmarkEnd w:id="748"/>
    </w:p>
    <w:p w:rsidR="00313CEA" w:rsidRPr="000F1D85" w:rsidRDefault="00313CEA" w:rsidP="00313CEA">
      <w:pPr>
        <w:suppressAutoHyphens/>
        <w:ind w:right="34"/>
        <w:jc w:val="center"/>
        <w:outlineLvl w:val="1"/>
        <w:rPr>
          <w:b/>
          <w:bCs/>
          <w:iCs/>
          <w:sz w:val="22"/>
          <w:szCs w:val="22"/>
          <w:lang w:eastAsia="ar-SA"/>
        </w:rPr>
      </w:pPr>
      <w:bookmarkStart w:id="749" w:name="_Toc476225390"/>
      <w:bookmarkStart w:id="750" w:name="_Toc485198325"/>
    </w:p>
    <w:p w:rsidR="00EC6E70" w:rsidRPr="000F1D85" w:rsidRDefault="00EC6E70" w:rsidP="00EC6E70">
      <w:pPr>
        <w:suppressAutoHyphens/>
        <w:ind w:right="34"/>
        <w:jc w:val="center"/>
        <w:outlineLvl w:val="1"/>
        <w:rPr>
          <w:bCs/>
          <w:lang w:eastAsia="ar-SA"/>
        </w:rPr>
      </w:pPr>
      <w:bookmarkStart w:id="751" w:name="_Toc536483783"/>
      <w:bookmarkStart w:id="752" w:name="_Toc5385564"/>
      <w:bookmarkStart w:id="753" w:name="_Toc5779108"/>
      <w:bookmarkStart w:id="754" w:name="_Toc34053077"/>
      <w:bookmarkStart w:id="755" w:name="_Toc83598058"/>
      <w:bookmarkEnd w:id="749"/>
      <w:bookmarkEnd w:id="750"/>
      <w:r w:rsidRPr="000F1D85">
        <w:rPr>
          <w:b/>
          <w:bCs/>
          <w:iCs/>
          <w:lang w:eastAsia="ar-SA"/>
        </w:rPr>
        <w:t xml:space="preserve">Сведения о распределении выполнения объемов поставок, </w:t>
      </w:r>
      <w:bookmarkStart w:id="756" w:name="_Toc476225391"/>
      <w:bookmarkStart w:id="757" w:name="_Toc485198326"/>
      <w:r w:rsidRPr="000F1D85">
        <w:rPr>
          <w:b/>
          <w:bCs/>
          <w:iCs/>
          <w:lang w:eastAsia="ar-SA"/>
        </w:rPr>
        <w:t>работ, услуг между участником и субподрядчиками</w:t>
      </w:r>
      <w:bookmarkEnd w:id="756"/>
      <w:bookmarkEnd w:id="757"/>
      <w:r w:rsidRPr="000F1D85">
        <w:rPr>
          <w:b/>
          <w:bCs/>
          <w:iCs/>
          <w:lang w:eastAsia="ar-SA"/>
        </w:rPr>
        <w:t xml:space="preserve"> (соисполнителями/сопоставщиками)</w:t>
      </w:r>
      <w:bookmarkEnd w:id="751"/>
      <w:bookmarkEnd w:id="752"/>
      <w:bookmarkEnd w:id="753"/>
      <w:bookmarkEnd w:id="754"/>
      <w:bookmarkEnd w:id="755"/>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58" w:name="_Toc476225392"/>
      <w:bookmarkStart w:id="759" w:name="_Toc485198327"/>
      <w:bookmarkStart w:id="760" w:name="_Toc536483784"/>
      <w:bookmarkStart w:id="761" w:name="_Toc5385565"/>
      <w:bookmarkStart w:id="762" w:name="_Toc5779109"/>
      <w:bookmarkStart w:id="763" w:name="_Toc34053078"/>
      <w:bookmarkStart w:id="764" w:name="_Toc83598059"/>
      <w:r w:rsidRPr="000F1D85">
        <w:rPr>
          <w:bCs/>
        </w:rPr>
        <w:t>Способ и наименование закупки, с указанием № на ЭТП _________________</w:t>
      </w:r>
      <w:bookmarkEnd w:id="758"/>
      <w:bookmarkEnd w:id="759"/>
      <w:bookmarkEnd w:id="760"/>
      <w:bookmarkEnd w:id="761"/>
      <w:bookmarkEnd w:id="762"/>
      <w:bookmarkEnd w:id="763"/>
      <w:bookmarkEnd w:id="764"/>
    </w:p>
    <w:p w:rsidR="00EC6E70" w:rsidRPr="000F1D85" w:rsidRDefault="00EC6E70" w:rsidP="00EC6E70">
      <w:pPr>
        <w:suppressAutoHyphens/>
        <w:ind w:right="34" w:firstLine="567"/>
        <w:jc w:val="left"/>
        <w:outlineLvl w:val="1"/>
        <w:rPr>
          <w:iCs/>
          <w:sz w:val="22"/>
          <w:szCs w:val="28"/>
          <w:lang w:eastAsia="ar-SA"/>
        </w:rPr>
      </w:pPr>
      <w:bookmarkStart w:id="765" w:name="_Toc476225393"/>
      <w:bookmarkStart w:id="766" w:name="_Toc485198328"/>
      <w:bookmarkStart w:id="767" w:name="_Toc536483785"/>
      <w:bookmarkStart w:id="768" w:name="_Toc5385566"/>
      <w:bookmarkStart w:id="769" w:name="_Toc5779110"/>
      <w:bookmarkStart w:id="770" w:name="_Toc34053079"/>
      <w:bookmarkStart w:id="771" w:name="_Toc83598060"/>
      <w:r w:rsidRPr="000F1D85">
        <w:rPr>
          <w:bCs/>
          <w:iCs/>
          <w:sz w:val="22"/>
          <w:szCs w:val="28"/>
          <w:lang w:eastAsia="ar-SA"/>
        </w:rPr>
        <w:t>Наименование и адрес участника  __________________________________________</w:t>
      </w:r>
      <w:bookmarkEnd w:id="765"/>
      <w:bookmarkEnd w:id="766"/>
      <w:bookmarkEnd w:id="767"/>
      <w:bookmarkEnd w:id="768"/>
      <w:bookmarkEnd w:id="769"/>
      <w:bookmarkEnd w:id="770"/>
      <w:bookmarkEnd w:id="771"/>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2" w:name="_Toc536483786"/>
      <w:bookmarkStart w:id="773"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2"/>
      <w:bookmarkEnd w:id="773"/>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74" w:name="_Toc476225395"/>
      <w:bookmarkStart w:id="775" w:name="_Toc485198330"/>
      <w:bookmarkStart w:id="776" w:name="_Toc536483787"/>
      <w:bookmarkStart w:id="777" w:name="_Toc5385568"/>
      <w:bookmarkStart w:id="778" w:name="_Toc5779112"/>
      <w:bookmarkStart w:id="779" w:name="_Toc34053081"/>
      <w:bookmarkStart w:id="780" w:name="_Toc83598062"/>
      <w:r w:rsidRPr="000F1D85">
        <w:rPr>
          <w:b/>
          <w:bCs/>
          <w:iCs/>
          <w:lang w:eastAsia="ar-SA"/>
        </w:rPr>
        <w:t>Сведения о распределении</w:t>
      </w:r>
      <w:r w:rsidRPr="000F1D85">
        <w:rPr>
          <w:b/>
          <w:bCs/>
          <w:iCs/>
        </w:rPr>
        <w:t xml:space="preserve"> выполнения объемов</w:t>
      </w:r>
      <w:bookmarkStart w:id="781" w:name="_Toc476225396"/>
      <w:bookmarkStart w:id="782" w:name="_Toc485198331"/>
      <w:bookmarkEnd w:id="774"/>
      <w:bookmarkEnd w:id="775"/>
      <w:r w:rsidR="00E666AE" w:rsidRPr="000F1D85">
        <w:rPr>
          <w:b/>
          <w:bCs/>
          <w:iCs/>
        </w:rPr>
        <w:t xml:space="preserve"> </w:t>
      </w:r>
      <w:r w:rsidRPr="000F1D85">
        <w:rPr>
          <w:b/>
          <w:bCs/>
          <w:iCs/>
        </w:rPr>
        <w:t>поставок, работ, услуг между коллективными участниками</w:t>
      </w:r>
      <w:bookmarkEnd w:id="776"/>
      <w:bookmarkEnd w:id="777"/>
      <w:bookmarkEnd w:id="778"/>
      <w:bookmarkEnd w:id="779"/>
      <w:bookmarkEnd w:id="780"/>
      <w:bookmarkEnd w:id="781"/>
      <w:bookmarkEnd w:id="782"/>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3" w:name="_Toc476225397"/>
      <w:bookmarkStart w:id="784" w:name="_Toc485198332"/>
      <w:bookmarkStart w:id="785" w:name="_Toc536483788"/>
      <w:bookmarkStart w:id="786" w:name="_Toc5385569"/>
      <w:bookmarkStart w:id="787" w:name="_Toc5779113"/>
      <w:bookmarkStart w:id="788" w:name="_Toc34053082"/>
      <w:bookmarkStart w:id="789" w:name="_Toc83598063"/>
      <w:r w:rsidRPr="000F1D85">
        <w:rPr>
          <w:bCs/>
        </w:rPr>
        <w:t>Способ и наименование закупки, с указанием № на ЭТП ________________</w:t>
      </w:r>
      <w:bookmarkEnd w:id="783"/>
      <w:bookmarkEnd w:id="784"/>
      <w:bookmarkEnd w:id="785"/>
      <w:bookmarkEnd w:id="786"/>
      <w:bookmarkEnd w:id="787"/>
      <w:bookmarkEnd w:id="788"/>
      <w:bookmarkEnd w:id="789"/>
    </w:p>
    <w:p w:rsidR="00EC6E70" w:rsidRPr="000F1D85" w:rsidRDefault="00EC6E70" w:rsidP="00EC6E70">
      <w:pPr>
        <w:ind w:right="34" w:firstLine="709"/>
        <w:jc w:val="left"/>
        <w:outlineLvl w:val="1"/>
        <w:rPr>
          <w:bCs/>
          <w:iCs/>
          <w:szCs w:val="28"/>
        </w:rPr>
      </w:pPr>
      <w:bookmarkStart w:id="790" w:name="_Toc476225398"/>
      <w:bookmarkStart w:id="791" w:name="_Toc485198333"/>
      <w:bookmarkStart w:id="792" w:name="_Toc536483789"/>
      <w:bookmarkStart w:id="793" w:name="_Toc5385570"/>
      <w:bookmarkStart w:id="794" w:name="_Toc5779114"/>
      <w:bookmarkStart w:id="795" w:name="_Toc34053083"/>
      <w:bookmarkStart w:id="796" w:name="_Toc83598064"/>
      <w:r w:rsidRPr="000F1D85">
        <w:rPr>
          <w:bCs/>
          <w:iCs/>
          <w:szCs w:val="28"/>
        </w:rPr>
        <w:t>Наименование участника  __________________________________________</w:t>
      </w:r>
      <w:bookmarkEnd w:id="790"/>
      <w:bookmarkEnd w:id="791"/>
      <w:bookmarkEnd w:id="792"/>
      <w:bookmarkEnd w:id="793"/>
      <w:bookmarkEnd w:id="794"/>
      <w:bookmarkEnd w:id="795"/>
      <w:bookmarkEnd w:id="796"/>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97" w:name="_Toc83598065"/>
      <w:bookmarkStart w:id="798" w:name="_Toc166101237"/>
      <w:bookmarkStart w:id="799" w:name="_Ref166247657"/>
      <w:bookmarkStart w:id="800" w:name="_Ref166247661"/>
      <w:bookmarkStart w:id="801" w:name="_Ref166249240"/>
      <w:bookmarkStart w:id="802" w:name="_Ref166249243"/>
      <w:bookmarkStart w:id="803" w:name="_Ref166311450"/>
      <w:bookmarkStart w:id="804" w:name="_Ref166311452"/>
      <w:bookmarkStart w:id="805" w:name="_Ref166334805"/>
      <w:bookmarkStart w:id="806" w:name="_Ref166334809"/>
      <w:bookmarkStart w:id="807" w:name="_Toc291689566"/>
      <w:r w:rsidRPr="000F1D85">
        <w:rPr>
          <w:caps/>
          <w:sz w:val="24"/>
          <w:szCs w:val="24"/>
        </w:rPr>
        <w:lastRenderedPageBreak/>
        <w:t>ФОРМА 1</w:t>
      </w:r>
      <w:r w:rsidR="00CE463C">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97"/>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08" w:name="_Toc83598066"/>
      <w:r w:rsidRPr="000F1D85">
        <w:rPr>
          <w:rStyle w:val="15"/>
          <w:b/>
          <w:caps/>
          <w:sz w:val="24"/>
          <w:szCs w:val="24"/>
        </w:rPr>
        <w:lastRenderedPageBreak/>
        <w:t>ПРОЕКТ ДОГОВОРА</w:t>
      </w:r>
      <w:bookmarkEnd w:id="798"/>
      <w:bookmarkEnd w:id="799"/>
      <w:bookmarkEnd w:id="800"/>
      <w:bookmarkEnd w:id="801"/>
      <w:bookmarkEnd w:id="802"/>
      <w:bookmarkEnd w:id="803"/>
      <w:bookmarkEnd w:id="804"/>
      <w:bookmarkEnd w:id="805"/>
      <w:bookmarkEnd w:id="806"/>
      <w:bookmarkEnd w:id="807"/>
      <w:bookmarkEnd w:id="808"/>
    </w:p>
    <w:p w:rsidR="00EF652D" w:rsidRPr="000F1D85" w:rsidRDefault="00EF652D" w:rsidP="00AA0909">
      <w:pPr>
        <w:pStyle w:val="ad"/>
        <w:tabs>
          <w:tab w:val="left" w:pos="0"/>
        </w:tabs>
        <w:ind w:left="720"/>
        <w:rPr>
          <w:rFonts w:ascii="Times New Roman" w:hAnsi="Times New Roman"/>
          <w:b w:val="0"/>
          <w:sz w:val="24"/>
          <w:szCs w:val="24"/>
        </w:rPr>
      </w:pPr>
      <w:bookmarkStart w:id="809" w:name="_Toc78282975"/>
      <w:bookmarkStart w:id="810" w:name="_Toc83507313"/>
      <w:bookmarkStart w:id="811" w:name="_Toc83598067"/>
      <w:r w:rsidRPr="000F1D85">
        <w:rPr>
          <w:rFonts w:ascii="Times New Roman" w:hAnsi="Times New Roman"/>
          <w:b w:val="0"/>
          <w:sz w:val="24"/>
          <w:szCs w:val="24"/>
        </w:rPr>
        <w:t>В соответствии с Приложением № 1 к документации о закупке.</w:t>
      </w:r>
      <w:bookmarkEnd w:id="809"/>
      <w:bookmarkEnd w:id="810"/>
      <w:bookmarkEnd w:id="811"/>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2" w:name="_Toc166101238"/>
      <w:bookmarkStart w:id="813" w:name="_Ref166247676"/>
      <w:bookmarkStart w:id="814" w:name="_Toc291689567"/>
      <w:bookmarkStart w:id="815" w:name="_Toc83598068"/>
      <w:bookmarkEnd w:id="812"/>
      <w:r w:rsidRPr="000F1D85">
        <w:rPr>
          <w:rStyle w:val="15"/>
          <w:b/>
          <w:sz w:val="24"/>
          <w:szCs w:val="24"/>
        </w:rPr>
        <w:lastRenderedPageBreak/>
        <w:t>ТЕХНИЧЕСКАЯ ЧАСТЬ</w:t>
      </w:r>
      <w:bookmarkEnd w:id="813"/>
      <w:bookmarkEnd w:id="814"/>
      <w:bookmarkEnd w:id="815"/>
    </w:p>
    <w:p w:rsidR="00EF652D" w:rsidRPr="000F1D85" w:rsidRDefault="00EF652D" w:rsidP="00EF652D"/>
    <w:p w:rsidR="00EF652D" w:rsidRPr="000F1D85" w:rsidRDefault="00EF652D" w:rsidP="00AA0909">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16" w:name="_Toc76746336"/>
      <w:bookmarkStart w:id="817" w:name="_Toc83507315"/>
      <w:bookmarkStart w:id="818" w:name="_Toc83598069"/>
      <w:r w:rsidRPr="000F1D85">
        <w:rPr>
          <w:rStyle w:val="15"/>
          <w:b/>
          <w:caps/>
          <w:sz w:val="24"/>
          <w:szCs w:val="24"/>
        </w:rPr>
        <w:lastRenderedPageBreak/>
        <w:t>ОБОСНОВАНИЕ НАЧАЛЬНОЙ (МАКСИМАЛЬНОЙ) ЦЕНЫ ДОГОВОРА</w:t>
      </w:r>
      <w:bookmarkEnd w:id="816"/>
      <w:bookmarkEnd w:id="817"/>
      <w:bookmarkEnd w:id="818"/>
    </w:p>
    <w:p w:rsidR="00EF652D" w:rsidRPr="000F1D85" w:rsidRDefault="00EF652D" w:rsidP="00EF652D"/>
    <w:p w:rsidR="00EF652D" w:rsidRPr="00EF652D" w:rsidRDefault="00EF652D" w:rsidP="00AA0909">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873" w:rsidRDefault="00AF4873">
      <w:r>
        <w:separator/>
      </w:r>
    </w:p>
    <w:p w:rsidR="00AF4873" w:rsidRDefault="00AF4873"/>
  </w:endnote>
  <w:endnote w:type="continuationSeparator" w:id="0">
    <w:p w:rsidR="00AF4873" w:rsidRDefault="00AF4873">
      <w:r>
        <w:continuationSeparator/>
      </w:r>
    </w:p>
    <w:p w:rsidR="00AF4873" w:rsidRDefault="00AF4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44AE4">
      <w:rPr>
        <w:rStyle w:val="aff"/>
        <w:noProof/>
      </w:rPr>
      <w:t>2</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544AE4">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44AE4">
      <w:rPr>
        <w:rStyle w:val="aff"/>
        <w:noProof/>
      </w:rPr>
      <w:t>65</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873" w:rsidRDefault="00AF4873">
      <w:r>
        <w:separator/>
      </w:r>
    </w:p>
    <w:p w:rsidR="00AF4873" w:rsidRDefault="00AF4873"/>
  </w:footnote>
  <w:footnote w:type="continuationSeparator" w:id="0">
    <w:p w:rsidR="00AF4873" w:rsidRDefault="00AF4873">
      <w:r>
        <w:continuationSeparator/>
      </w:r>
    </w:p>
    <w:p w:rsidR="00AF4873" w:rsidRDefault="00AF4873"/>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DD0"/>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956"/>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26"/>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AE4"/>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242"/>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7AF"/>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3770"/>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909"/>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118"/>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4873"/>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5ECC"/>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670E05"/>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s://minpromtorg.gov.ru/activities/vgpp/vgpp1/lis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www.mrsk-sib.ru/index.php?option=com_content&amp;view=category&amp;layout=blog&amp;id=2863&amp;Itemid=4101&amp;lang=ru40" TargetMode="External"/><Relationship Id="rId28"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gisp.gov.ru/documents/105466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BBE15-261D-4D2A-BD38-3022CC88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65</Pages>
  <Words>25241</Words>
  <Characters>143876</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26</cp:revision>
  <cp:lastPrinted>2022-10-28T02:03:00Z</cp:lastPrinted>
  <dcterms:created xsi:type="dcterms:W3CDTF">2021-11-08T10:52:00Z</dcterms:created>
  <dcterms:modified xsi:type="dcterms:W3CDTF">2022-10-28T02:03:00Z</dcterms:modified>
</cp:coreProperties>
</file>