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4265F" w:rsidRDefault="0024265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265F" w:rsidRDefault="0024265F">
            <w:pPr>
              <w:pStyle w:val="EMPTYCELLSTYLE"/>
            </w:pPr>
          </w:p>
        </w:tc>
        <w:tc>
          <w:tcPr>
            <w:tcW w:w="20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4265F" w:rsidRDefault="0024265F">
            <w:pPr>
              <w:pStyle w:val="EMPTYCELLSTYLE"/>
            </w:pPr>
          </w:p>
        </w:tc>
        <w:tc>
          <w:tcPr>
            <w:tcW w:w="138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4265F" w:rsidRDefault="0024265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265F" w:rsidRDefault="0024265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4265F" w:rsidRDefault="0024265F">
            <w:pPr>
              <w:pStyle w:val="EMPTYCELLSTYLE"/>
            </w:pP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65F" w:rsidRDefault="007D13B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4265F" w:rsidRDefault="0024265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265F" w:rsidRDefault="0024265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4265F" w:rsidRDefault="0024265F">
            <w:pPr>
              <w:pStyle w:val="EMPTYCELLSTYLE"/>
            </w:pP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65F" w:rsidRDefault="007D13B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65F" w:rsidRDefault="007D13BE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65F" w:rsidRDefault="007D13B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65F" w:rsidRDefault="007D13BE">
            <w:pPr>
              <w:pStyle w:val="Default"/>
              <w:spacing w:before="40" w:after="40"/>
            </w:pPr>
            <w:r>
              <w:rPr>
                <w:sz w:val="18"/>
              </w:rPr>
              <w:t>21.10.2024 11:27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65F" w:rsidRDefault="007D13B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65F" w:rsidRDefault="007D13BE">
            <w:pPr>
              <w:pStyle w:val="Default"/>
              <w:spacing w:before="40" w:after="40"/>
            </w:pPr>
            <w:r>
              <w:rPr>
                <w:sz w:val="18"/>
              </w:rPr>
              <w:t>22.10.2024 18:00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65F" w:rsidRDefault="007D13B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65F" w:rsidRDefault="007D13BE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65F" w:rsidRDefault="007D13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65F" w:rsidRDefault="007D13B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65F" w:rsidRDefault="007D13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65F" w:rsidRDefault="007D13B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65F" w:rsidRDefault="007D13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65F" w:rsidRDefault="007D13B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65F" w:rsidRDefault="007D13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65F" w:rsidRDefault="007D13B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65F" w:rsidRDefault="007D13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65F" w:rsidRDefault="007D13B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65F" w:rsidRDefault="007D13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65F" w:rsidRDefault="007D13B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65F" w:rsidRDefault="007D13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65F" w:rsidRDefault="007D13BE">
            <w:pPr>
              <w:pStyle w:val="Default"/>
              <w:spacing w:before="40" w:after="40"/>
            </w:pPr>
            <w:r>
              <w:rPr>
                <w:sz w:val="18"/>
              </w:rPr>
              <w:t>0000003202d72mvz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265F" w:rsidRDefault="0024265F">
            <w:pPr>
              <w:pStyle w:val="EMPTYCELLSTYLE"/>
            </w:pPr>
          </w:p>
        </w:tc>
        <w:tc>
          <w:tcPr>
            <w:tcW w:w="20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4265F" w:rsidRDefault="0024265F">
            <w:pPr>
              <w:pStyle w:val="EMPTYCELLSTYLE"/>
            </w:pPr>
          </w:p>
        </w:tc>
        <w:tc>
          <w:tcPr>
            <w:tcW w:w="138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4265F" w:rsidRDefault="0024265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265F" w:rsidRDefault="0024265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4265F" w:rsidRDefault="0024265F">
            <w:pPr>
              <w:pStyle w:val="EMPTYCELLSTYLE"/>
            </w:pP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65F" w:rsidRDefault="007D13BE">
            <w:pPr>
              <w:pStyle w:val="Default"/>
            </w:pPr>
            <w:r>
              <w:rPr>
                <w:sz w:val="18"/>
              </w:rPr>
              <w:t>Резолюция выдана к документу №1.9/416-прот-пдкк от 21.10.2024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65F" w:rsidRDefault="007D13B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65F" w:rsidRDefault="007D13B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65F" w:rsidRDefault="007D13B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65F" w:rsidRDefault="007D13BE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Силовой кабель до 1 кВ (УТОиРОЭХ) - РП 2025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265F" w:rsidRDefault="0024265F">
            <w:pPr>
              <w:pStyle w:val="EMPTYCELLSTYLE"/>
            </w:pPr>
          </w:p>
        </w:tc>
        <w:tc>
          <w:tcPr>
            <w:tcW w:w="20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4265F" w:rsidRDefault="0024265F">
            <w:pPr>
              <w:pStyle w:val="EMPTYCELLSTYLE"/>
            </w:pPr>
          </w:p>
        </w:tc>
        <w:tc>
          <w:tcPr>
            <w:tcW w:w="138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4265F" w:rsidRDefault="0024265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265F" w:rsidRDefault="0024265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4265F" w:rsidRDefault="0024265F">
            <w:pPr>
              <w:pStyle w:val="EMPTYCELLSTYLE"/>
            </w:pP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</w:t>
            </w:r>
            <w:bookmarkStart w:id="1" w:name="_GoBack"/>
            <w:r>
              <w:rPr>
                <w:sz w:val="24"/>
              </w:rPr>
              <w:t>т</w:t>
            </w:r>
            <w:bookmarkEnd w:id="1"/>
            <w:r>
              <w:rPr>
                <w:sz w:val="24"/>
              </w:rPr>
              <w:t>евого хозяйства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4265F" w:rsidRDefault="0024265F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140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40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80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20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08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32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4265F" w:rsidRDefault="0024265F">
            <w:pPr>
              <w:pStyle w:val="EMPTYCELLSTYLE"/>
            </w:pPr>
          </w:p>
        </w:tc>
        <w:tc>
          <w:tcPr>
            <w:tcW w:w="20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10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0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00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20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90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98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Голосую ЗА с учетом особого мнения УБ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24265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</w:tr>
      <w:tr w:rsidR="0024265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65F" w:rsidRDefault="007D13BE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24265F" w:rsidRDefault="0024265F">
            <w:pPr>
              <w:pStyle w:val="EMPTYCELLSTYLE"/>
            </w:pPr>
          </w:p>
        </w:tc>
        <w:tc>
          <w:tcPr>
            <w:tcW w:w="1" w:type="dxa"/>
          </w:tcPr>
          <w:p w:rsidR="0024265F" w:rsidRDefault="0024265F">
            <w:pPr>
              <w:pStyle w:val="EMPTYCELLSTYLE"/>
            </w:pPr>
          </w:p>
        </w:tc>
      </w:tr>
    </w:tbl>
    <w:p w:rsidR="00000000" w:rsidRDefault="007D13BE"/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4265F"/>
    <w:rsid w:val="0024265F"/>
    <w:rsid w:val="007D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9FF352-02C1-4883-BC0D-8404C8796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D13B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13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2024-10-22T07:58:00Z</cp:lastPrinted>
  <dcterms:created xsi:type="dcterms:W3CDTF">2024-10-22T07:56:00Z</dcterms:created>
  <dcterms:modified xsi:type="dcterms:W3CDTF">2024-10-22T07:58:00Z</dcterms:modified>
</cp:coreProperties>
</file>